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C87396">
        <w:rPr>
          <w:rFonts w:ascii="Times New Roman" w:eastAsia="Arial Unicode MS" w:hAnsi="Times New Roman"/>
          <w:b/>
          <w:color w:val="0033CC"/>
          <w:kern w:val="2"/>
          <w:sz w:val="24"/>
          <w:szCs w:val="24"/>
          <w:lang w:eastAsia="zh-CN" w:bidi="hi-IN"/>
        </w:rPr>
        <w:t>lock</w:t>
      </w:r>
      <w:proofErr w:type="spellEnd"/>
      <w:r w:rsidR="00C87396">
        <w:rPr>
          <w:rFonts w:ascii="Times New Roman" w:eastAsia="Arial Unicode MS" w:hAnsi="Times New Roman"/>
          <w:b/>
          <w:color w:val="0033CC"/>
          <w:kern w:val="2"/>
          <w:sz w:val="24"/>
          <w:szCs w:val="24"/>
          <w:lang w:eastAsia="zh-CN" w:bidi="hi-IN"/>
        </w:rPr>
        <w:t xml:space="preserve"> Notes n</w:t>
      </w:r>
      <w:r w:rsidR="0093677E">
        <w:rPr>
          <w:rFonts w:ascii="Times New Roman" w:eastAsia="Arial Unicode MS" w:hAnsi="Times New Roman"/>
          <w:b/>
          <w:color w:val="0033CC"/>
          <w:kern w:val="2"/>
          <w:sz w:val="24"/>
          <w:szCs w:val="24"/>
          <w:lang w:eastAsia="zh-CN" w:bidi="hi-IN"/>
        </w:rPr>
        <w:t xml:space="preserve">. </w:t>
      </w:r>
      <w:r w:rsidR="00AC7336">
        <w:rPr>
          <w:rFonts w:ascii="Times New Roman" w:eastAsia="Arial Unicode MS" w:hAnsi="Times New Roman"/>
          <w:b/>
          <w:color w:val="0033CC"/>
          <w:kern w:val="2"/>
          <w:sz w:val="24"/>
          <w:szCs w:val="24"/>
          <w:lang w:eastAsia="zh-CN" w:bidi="hi-IN"/>
        </w:rPr>
        <w:t>25</w:t>
      </w:r>
      <w:r w:rsidR="00EB5E85">
        <w:rPr>
          <w:rFonts w:ascii="Times New Roman" w:eastAsia="Arial Unicode MS" w:hAnsi="Times New Roman"/>
          <w:b/>
          <w:color w:val="0033CC"/>
          <w:kern w:val="2"/>
          <w:sz w:val="24"/>
          <w:szCs w:val="24"/>
          <w:lang w:eastAsia="zh-CN" w:bidi="hi-IN"/>
        </w:rPr>
        <w:t xml:space="preserve">, </w:t>
      </w:r>
      <w:r w:rsidR="00AC7336">
        <w:rPr>
          <w:rFonts w:ascii="Times New Roman" w:eastAsia="Arial Unicode MS" w:hAnsi="Times New Roman"/>
          <w:b/>
          <w:color w:val="0033CC"/>
          <w:kern w:val="2"/>
          <w:sz w:val="24"/>
          <w:szCs w:val="24"/>
          <w:lang w:eastAsia="zh-CN" w:bidi="hi-IN"/>
        </w:rPr>
        <w:t>lugli</w:t>
      </w:r>
      <w:r w:rsidR="004D2B54">
        <w:rPr>
          <w:rFonts w:ascii="Times New Roman" w:eastAsia="Arial Unicode MS" w:hAnsi="Times New Roman"/>
          <w:b/>
          <w:color w:val="0033CC"/>
          <w:kern w:val="2"/>
          <w:sz w:val="24"/>
          <w:szCs w:val="24"/>
          <w:lang w:eastAsia="zh-CN" w:bidi="hi-IN"/>
        </w:rPr>
        <w:t>o</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176142">
        <w:rPr>
          <w:rFonts w:ascii="Times New Roman" w:eastAsia="Arial Unicode MS" w:hAnsi="Times New Roman"/>
          <w:b/>
          <w:color w:val="0033CC"/>
          <w:kern w:val="2"/>
          <w:sz w:val="24"/>
          <w:szCs w:val="24"/>
          <w:lang w:eastAsia="zh-CN" w:bidi="hi-IN"/>
        </w:rPr>
        <w:t>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6010C4"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 cura di Monica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Vangi</w:t>
      </w:r>
      <w:proofErr w:type="spellEnd"/>
      <w:r w:rsidR="00B37FEE" w:rsidRPr="00AE33A9">
        <w:rPr>
          <w:rFonts w:ascii="Times New Roman" w:eastAsia="Arial Unicode MS" w:hAnsi="Times New Roman"/>
          <w:b/>
          <w:color w:val="0033CC"/>
          <w:kern w:val="2"/>
          <w:sz w:val="24"/>
          <w:szCs w:val="24"/>
          <w:lang w:eastAsia="zh-CN" w:bidi="hi-IN"/>
        </w:rPr>
        <w:t>, L</w:t>
      </w:r>
      <w:r>
        <w:rPr>
          <w:rFonts w:ascii="Times New Roman" w:eastAsia="Arial Unicode MS" w:hAnsi="Times New Roman"/>
          <w:b/>
          <w:color w:val="0033CC"/>
          <w:kern w:val="2"/>
          <w:sz w:val="24"/>
          <w:szCs w:val="24"/>
          <w:lang w:eastAsia="zh-CN" w:bidi="hi-IN"/>
        </w:rPr>
        <w:t>uca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Finazzi</w:t>
      </w:r>
      <w:proofErr w:type="spellEnd"/>
      <w:r w:rsidR="00B37FEE" w:rsidRPr="00AE33A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Manuela</w:t>
      </w:r>
      <w:r w:rsidR="00B37FEE"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4F5482">
      <w:pPr>
        <w:widowControl w:val="0"/>
        <w:numPr>
          <w:ilvl w:val="0"/>
          <w:numId w:val="2"/>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4347AB" w:rsidRPr="004347AB" w:rsidRDefault="004347AB" w:rsidP="004347AB">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 xml:space="preserve">In Lombardia anche con </w:t>
      </w:r>
      <w:r w:rsidR="008951BF">
        <w:rPr>
          <w:rFonts w:ascii="Times New Roman" w:eastAsia="Arial Unicode MS" w:hAnsi="Times New Roman"/>
          <w:b/>
          <w:i/>
          <w:color w:val="0033CC"/>
          <w:kern w:val="2"/>
          <w:sz w:val="24"/>
          <w:szCs w:val="24"/>
          <w:lang w:eastAsia="zh-CN" w:bidi="hi-IN"/>
        </w:rPr>
        <w:t>l</w:t>
      </w:r>
      <w:r w:rsidR="00711E7C">
        <w:rPr>
          <w:rFonts w:ascii="Times New Roman" w:eastAsia="Arial Unicode MS" w:hAnsi="Times New Roman"/>
          <w:b/>
          <w:i/>
          <w:color w:val="0033CC"/>
          <w:kern w:val="2"/>
          <w:sz w:val="24"/>
          <w:szCs w:val="24"/>
          <w:lang w:eastAsia="zh-CN" w:bidi="hi-IN"/>
        </w:rPr>
        <w:t>’</w:t>
      </w:r>
      <w:proofErr w:type="spellStart"/>
      <w:r w:rsidRPr="004347AB">
        <w:rPr>
          <w:rFonts w:ascii="Times New Roman" w:eastAsia="Arial Unicode MS" w:hAnsi="Times New Roman"/>
          <w:b/>
          <w:i/>
          <w:color w:val="0033CC"/>
          <w:kern w:val="2"/>
          <w:sz w:val="24"/>
          <w:szCs w:val="24"/>
          <w:lang w:eastAsia="zh-CN" w:bidi="hi-IN"/>
        </w:rPr>
        <w:t>App</w:t>
      </w:r>
      <w:proofErr w:type="spellEnd"/>
      <w:r w:rsidRPr="004347AB">
        <w:rPr>
          <w:rFonts w:ascii="Times New Roman" w:eastAsia="Arial Unicode MS" w:hAnsi="Times New Roman"/>
          <w:b/>
          <w:i/>
          <w:color w:val="0033CC"/>
          <w:kern w:val="2"/>
          <w:sz w:val="24"/>
          <w:szCs w:val="24"/>
          <w:lang w:eastAsia="zh-CN" w:bidi="hi-IN"/>
        </w:rPr>
        <w:t xml:space="preserve"> IO paghi ticket e gestisci appuntamenti sanitari </w:t>
      </w:r>
    </w:p>
    <w:p w:rsidR="004347AB" w:rsidRPr="004347AB" w:rsidRDefault="004347AB" w:rsidP="004347AB">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 xml:space="preserve">Via libera a legge per soccorritori, autisti e operatori centrale operativa </w:t>
      </w:r>
    </w:p>
    <w:p w:rsidR="004347AB" w:rsidRPr="004347AB" w:rsidRDefault="004347AB" w:rsidP="004347AB">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 xml:space="preserve">Regione Lombardia impegnata a valorizzare il personale sanitario </w:t>
      </w:r>
    </w:p>
    <w:p w:rsidR="004347AB" w:rsidRPr="004347AB" w:rsidRDefault="004347AB" w:rsidP="004347AB">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Una rete integrata per migliorare l</w:t>
      </w:r>
      <w:r w:rsidR="00711E7C">
        <w:rPr>
          <w:rFonts w:ascii="Times New Roman" w:eastAsia="Arial Unicode MS" w:hAnsi="Times New Roman"/>
          <w:b/>
          <w:i/>
          <w:color w:val="0033CC"/>
          <w:kern w:val="2"/>
          <w:sz w:val="24"/>
          <w:szCs w:val="24"/>
          <w:lang w:eastAsia="zh-CN" w:bidi="hi-IN"/>
        </w:rPr>
        <w:t>’</w:t>
      </w:r>
      <w:r w:rsidRPr="004347AB">
        <w:rPr>
          <w:rFonts w:ascii="Times New Roman" w:eastAsia="Arial Unicode MS" w:hAnsi="Times New Roman"/>
          <w:b/>
          <w:i/>
          <w:color w:val="0033CC"/>
          <w:kern w:val="2"/>
          <w:sz w:val="24"/>
          <w:szCs w:val="24"/>
          <w:lang w:eastAsia="zh-CN" w:bidi="hi-IN"/>
        </w:rPr>
        <w:t xml:space="preserve">assistenza dei malati cronici e fragili </w:t>
      </w:r>
    </w:p>
    <w:p w:rsidR="00AB1DC3" w:rsidRDefault="004347AB" w:rsidP="004347AB">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Al via piano operativo per la riduzione delle liste d</w:t>
      </w:r>
      <w:r w:rsidR="00711E7C">
        <w:rPr>
          <w:rFonts w:ascii="Times New Roman" w:eastAsia="Arial Unicode MS" w:hAnsi="Times New Roman"/>
          <w:b/>
          <w:i/>
          <w:color w:val="0033CC"/>
          <w:kern w:val="2"/>
          <w:sz w:val="24"/>
          <w:szCs w:val="24"/>
          <w:lang w:eastAsia="zh-CN" w:bidi="hi-IN"/>
        </w:rPr>
        <w:t>’</w:t>
      </w:r>
      <w:r w:rsidRPr="004347AB">
        <w:rPr>
          <w:rFonts w:ascii="Times New Roman" w:eastAsia="Arial Unicode MS" w:hAnsi="Times New Roman"/>
          <w:b/>
          <w:i/>
          <w:color w:val="0033CC"/>
          <w:kern w:val="2"/>
          <w:sz w:val="24"/>
          <w:szCs w:val="24"/>
          <w:lang w:eastAsia="zh-CN" w:bidi="hi-IN"/>
        </w:rPr>
        <w:t>attesa in Lombardia</w:t>
      </w:r>
      <w:r w:rsidR="00AB1DC3">
        <w:rPr>
          <w:rFonts w:ascii="Times New Roman" w:eastAsia="Arial Unicode MS" w:hAnsi="Times New Roman"/>
          <w:b/>
          <w:i/>
          <w:color w:val="0033CC"/>
          <w:kern w:val="2"/>
          <w:sz w:val="24"/>
          <w:szCs w:val="24"/>
          <w:lang w:eastAsia="zh-CN" w:bidi="hi-IN"/>
        </w:rPr>
        <w:t xml:space="preserve"> </w:t>
      </w:r>
    </w:p>
    <w:p w:rsidR="004347AB" w:rsidRPr="00AB1DC3" w:rsidRDefault="00AB1DC3" w:rsidP="004347AB">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AB1DC3">
        <w:rPr>
          <w:rFonts w:ascii="Times New Roman" w:eastAsia="Arial Unicode MS" w:hAnsi="Times New Roman"/>
          <w:b/>
          <w:i/>
          <w:color w:val="0033CC"/>
          <w:kern w:val="2"/>
          <w:sz w:val="24"/>
          <w:szCs w:val="24"/>
          <w:lang w:eastAsia="zh-CN" w:bidi="hi-IN"/>
        </w:rPr>
        <w:t>Nidi gratis plus, 20</w:t>
      </w:r>
      <w:r>
        <w:rPr>
          <w:rFonts w:ascii="Times New Roman" w:eastAsia="Arial Unicode MS" w:hAnsi="Times New Roman"/>
          <w:b/>
          <w:i/>
          <w:color w:val="0033CC"/>
          <w:kern w:val="2"/>
          <w:sz w:val="24"/>
          <w:szCs w:val="24"/>
          <w:lang w:eastAsia="zh-CN" w:bidi="hi-IN"/>
        </w:rPr>
        <w:t xml:space="preserve"> milioni per azzerare la retta </w:t>
      </w:r>
    </w:p>
    <w:p w:rsidR="004347AB" w:rsidRPr="004347AB" w:rsidRDefault="004347AB" w:rsidP="004347AB">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 xml:space="preserve">Screening gratuito in Lombardia per la prevenzione del tumore alla prostata </w:t>
      </w:r>
    </w:p>
    <w:p w:rsidR="004347AB" w:rsidRPr="004347AB" w:rsidRDefault="004347AB" w:rsidP="004347AB">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 xml:space="preserve">Retinopatia diabetica, da settembre in Lombardia parte campagna prevenzione </w:t>
      </w:r>
    </w:p>
    <w:p w:rsidR="004347AB" w:rsidRPr="004347AB" w:rsidRDefault="004347AB" w:rsidP="004347AB">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 xml:space="preserve">Sanità, Bertolaso: sorpresi e stupiti dal parere del </w:t>
      </w:r>
      <w:proofErr w:type="spellStart"/>
      <w:r w:rsidRPr="004347AB">
        <w:rPr>
          <w:rFonts w:ascii="Times New Roman" w:eastAsia="Arial Unicode MS" w:hAnsi="Times New Roman"/>
          <w:b/>
          <w:i/>
          <w:color w:val="0033CC"/>
          <w:kern w:val="2"/>
          <w:sz w:val="24"/>
          <w:szCs w:val="24"/>
          <w:lang w:eastAsia="zh-CN" w:bidi="hi-IN"/>
        </w:rPr>
        <w:t>Mur</w:t>
      </w:r>
      <w:proofErr w:type="spellEnd"/>
      <w:r w:rsidRPr="004347AB">
        <w:rPr>
          <w:rFonts w:ascii="Times New Roman" w:eastAsia="Arial Unicode MS" w:hAnsi="Times New Roman"/>
          <w:b/>
          <w:i/>
          <w:color w:val="0033CC"/>
          <w:kern w:val="2"/>
          <w:sz w:val="24"/>
          <w:szCs w:val="24"/>
          <w:lang w:eastAsia="zh-CN" w:bidi="hi-IN"/>
        </w:rPr>
        <w:t xml:space="preserve"> </w:t>
      </w:r>
    </w:p>
    <w:p w:rsidR="004347AB" w:rsidRDefault="004347AB" w:rsidP="004347AB">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Sanità, Bertolaso: ulteriori 23,5 milioni per abbattere le liste d</w:t>
      </w:r>
      <w:r w:rsidR="00711E7C">
        <w:rPr>
          <w:rFonts w:ascii="Times New Roman" w:eastAsia="Arial Unicode MS" w:hAnsi="Times New Roman"/>
          <w:b/>
          <w:i/>
          <w:color w:val="0033CC"/>
          <w:kern w:val="2"/>
          <w:sz w:val="24"/>
          <w:szCs w:val="24"/>
          <w:lang w:eastAsia="zh-CN" w:bidi="hi-IN"/>
        </w:rPr>
        <w:t>’</w:t>
      </w:r>
      <w:r w:rsidRPr="004347AB">
        <w:rPr>
          <w:rFonts w:ascii="Times New Roman" w:eastAsia="Arial Unicode MS" w:hAnsi="Times New Roman"/>
          <w:b/>
          <w:i/>
          <w:color w:val="0033CC"/>
          <w:kern w:val="2"/>
          <w:sz w:val="24"/>
          <w:szCs w:val="24"/>
          <w:lang w:eastAsia="zh-CN" w:bidi="hi-IN"/>
        </w:rPr>
        <w:t>attesa</w:t>
      </w:r>
    </w:p>
    <w:p w:rsidR="00AB1DC3" w:rsidRPr="004347AB" w:rsidRDefault="00AB1DC3" w:rsidP="00AB1DC3">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AB1DC3">
        <w:rPr>
          <w:rFonts w:ascii="Times New Roman" w:eastAsia="Arial Unicode MS" w:hAnsi="Times New Roman"/>
          <w:b/>
          <w:i/>
          <w:color w:val="0033CC"/>
          <w:kern w:val="2"/>
          <w:sz w:val="24"/>
          <w:szCs w:val="24"/>
          <w:lang w:eastAsia="zh-CN" w:bidi="hi-IN"/>
        </w:rPr>
        <w:t>Fondo non autosufficienza, dalla Lomb</w:t>
      </w:r>
      <w:r>
        <w:rPr>
          <w:rFonts w:ascii="Times New Roman" w:eastAsia="Arial Unicode MS" w:hAnsi="Times New Roman"/>
          <w:b/>
          <w:i/>
          <w:color w:val="0033CC"/>
          <w:kern w:val="2"/>
          <w:sz w:val="24"/>
          <w:szCs w:val="24"/>
          <w:lang w:eastAsia="zh-CN" w:bidi="hi-IN"/>
        </w:rPr>
        <w:t xml:space="preserve">ardia altri 8,5 milioni di euro </w:t>
      </w:r>
    </w:p>
    <w:p w:rsidR="00A2138E" w:rsidRDefault="00A2138E" w:rsidP="00B5034D">
      <w:pPr>
        <w:widowControl w:val="0"/>
        <w:suppressAutoHyphens/>
        <w:rPr>
          <w:rFonts w:ascii="Times New Roman" w:eastAsia="Arial Unicode MS" w:hAnsi="Times New Roman"/>
          <w:b/>
          <w:color w:val="0033CC"/>
          <w:kern w:val="2"/>
          <w:sz w:val="24"/>
          <w:szCs w:val="24"/>
          <w:lang w:eastAsia="zh-CN" w:bidi="hi-IN"/>
        </w:rPr>
      </w:pPr>
      <w:proofErr w:type="spellStart"/>
      <w:r w:rsidRPr="00A2138E">
        <w:rPr>
          <w:rFonts w:ascii="Times New Roman" w:eastAsia="Arial Unicode MS" w:hAnsi="Times New Roman"/>
          <w:b/>
          <w:color w:val="0033CC"/>
          <w:kern w:val="2"/>
          <w:sz w:val="24"/>
          <w:szCs w:val="24"/>
          <w:lang w:eastAsia="zh-CN" w:bidi="hi-IN"/>
        </w:rPr>
        <w:t>LombardiaSociale</w:t>
      </w:r>
      <w:proofErr w:type="spellEnd"/>
    </w:p>
    <w:p w:rsidR="004347AB" w:rsidRPr="004347AB" w:rsidRDefault="004347AB" w:rsidP="004347AB">
      <w:pPr>
        <w:pStyle w:val="Paragrafoelenco"/>
        <w:widowControl w:val="0"/>
        <w:numPr>
          <w:ilvl w:val="0"/>
          <w:numId w:val="23"/>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La geografia della spesa sociale: Ambiti lombardi a confronto</w:t>
      </w:r>
    </w:p>
    <w:p w:rsidR="004347AB" w:rsidRPr="004347AB" w:rsidRDefault="004347AB" w:rsidP="004347AB">
      <w:pPr>
        <w:pStyle w:val="Paragrafoelenco"/>
        <w:widowControl w:val="0"/>
        <w:numPr>
          <w:ilvl w:val="0"/>
          <w:numId w:val="23"/>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Disabilità. Alla ricerca di nuovi modi di “fare centro”</w:t>
      </w:r>
    </w:p>
    <w:p w:rsidR="004347AB" w:rsidRPr="004347AB" w:rsidRDefault="004347AB" w:rsidP="004347AB">
      <w:pPr>
        <w:pStyle w:val="Paragrafoelenco"/>
        <w:widowControl w:val="0"/>
        <w:numPr>
          <w:ilvl w:val="0"/>
          <w:numId w:val="23"/>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Sette Raccomandazioni per un servizio sociale di qualità</w:t>
      </w:r>
    </w:p>
    <w:p w:rsidR="004347AB" w:rsidRPr="004347AB" w:rsidRDefault="004347AB" w:rsidP="004347AB">
      <w:pPr>
        <w:pStyle w:val="Paragrafoelenco"/>
        <w:widowControl w:val="0"/>
        <w:numPr>
          <w:ilvl w:val="0"/>
          <w:numId w:val="23"/>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4347AB">
        <w:rPr>
          <w:rFonts w:ascii="Times New Roman" w:eastAsia="Arial Unicode MS" w:hAnsi="Times New Roman"/>
          <w:b/>
          <w:i/>
          <w:color w:val="0033CC"/>
          <w:kern w:val="2"/>
          <w:sz w:val="24"/>
          <w:szCs w:val="24"/>
          <w:lang w:eastAsia="zh-CN" w:bidi="hi-IN"/>
        </w:rPr>
        <w:t>Desolation</w:t>
      </w:r>
      <w:proofErr w:type="spellEnd"/>
      <w:r w:rsidRPr="004347AB">
        <w:rPr>
          <w:rFonts w:ascii="Times New Roman" w:eastAsia="Arial Unicode MS" w:hAnsi="Times New Roman"/>
          <w:b/>
          <w:i/>
          <w:color w:val="0033CC"/>
          <w:kern w:val="2"/>
          <w:sz w:val="24"/>
          <w:szCs w:val="24"/>
          <w:lang w:eastAsia="zh-CN" w:bidi="hi-IN"/>
        </w:rPr>
        <w:t xml:space="preserve"> </w:t>
      </w:r>
      <w:proofErr w:type="spellStart"/>
      <w:r w:rsidRPr="004347AB">
        <w:rPr>
          <w:rFonts w:ascii="Times New Roman" w:eastAsia="Arial Unicode MS" w:hAnsi="Times New Roman"/>
          <w:b/>
          <w:i/>
          <w:color w:val="0033CC"/>
          <w:kern w:val="2"/>
          <w:sz w:val="24"/>
          <w:szCs w:val="24"/>
          <w:lang w:eastAsia="zh-CN" w:bidi="hi-IN"/>
        </w:rPr>
        <w:t>row</w:t>
      </w:r>
      <w:proofErr w:type="spellEnd"/>
      <w:r w:rsidRPr="004347AB">
        <w:rPr>
          <w:rFonts w:ascii="Times New Roman" w:eastAsia="Arial Unicode MS" w:hAnsi="Times New Roman"/>
          <w:b/>
          <w:i/>
          <w:color w:val="0033CC"/>
          <w:kern w:val="2"/>
          <w:sz w:val="24"/>
          <w:szCs w:val="24"/>
          <w:lang w:eastAsia="zh-CN" w:bidi="hi-IN"/>
        </w:rPr>
        <w:t>. Essere prima che benessere</w:t>
      </w:r>
    </w:p>
    <w:p w:rsidR="004347AB" w:rsidRPr="004347AB" w:rsidRDefault="004347AB" w:rsidP="004347AB">
      <w:pPr>
        <w:pStyle w:val="Paragrafoelenco"/>
        <w:widowControl w:val="0"/>
        <w:numPr>
          <w:ilvl w:val="0"/>
          <w:numId w:val="23"/>
        </w:numPr>
        <w:tabs>
          <w:tab w:val="left" w:pos="7371"/>
        </w:tabs>
        <w:suppressAutoHyphens/>
        <w:rPr>
          <w:rFonts w:ascii="Times New Roman" w:eastAsia="Arial Unicode MS" w:hAnsi="Times New Roman"/>
          <w:b/>
          <w:i/>
          <w:color w:val="0033CC"/>
          <w:kern w:val="2"/>
          <w:sz w:val="24"/>
          <w:szCs w:val="24"/>
          <w:lang w:eastAsia="zh-CN" w:bidi="hi-IN"/>
        </w:rPr>
      </w:pPr>
      <w:r w:rsidRPr="004347AB">
        <w:rPr>
          <w:rFonts w:ascii="Times New Roman" w:eastAsia="Arial Unicode MS" w:hAnsi="Times New Roman"/>
          <w:b/>
          <w:i/>
          <w:color w:val="0033CC"/>
          <w:kern w:val="2"/>
          <w:sz w:val="24"/>
          <w:szCs w:val="24"/>
          <w:lang w:eastAsia="zh-CN" w:bidi="hi-IN"/>
        </w:rPr>
        <w:t>Anziani. La presa in carico integrata Ospedale-Territorio</w:t>
      </w:r>
    </w:p>
    <w:p w:rsidR="0044361B" w:rsidRPr="005025DB" w:rsidRDefault="0044361B" w:rsidP="005025DB">
      <w:pPr>
        <w:widowControl w:val="0"/>
        <w:suppressAutoHyphens/>
        <w:rPr>
          <w:rFonts w:ascii="Times New Roman" w:eastAsia="Arial Unicode MS" w:hAnsi="Times New Roman"/>
          <w:b/>
          <w:color w:val="0033CC"/>
          <w:kern w:val="2"/>
          <w:sz w:val="24"/>
          <w:szCs w:val="24"/>
          <w:lang w:eastAsia="zh-CN" w:bidi="hi-IN"/>
        </w:rPr>
      </w:pPr>
    </w:p>
    <w:p w:rsidR="00634479" w:rsidRDefault="001055E8" w:rsidP="009F0395">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634479">
        <w:rPr>
          <w:rFonts w:ascii="Times New Roman" w:eastAsia="Arial Unicode MS" w:hAnsi="Times New Roman"/>
          <w:b/>
          <w:color w:val="0033CC"/>
          <w:kern w:val="2"/>
          <w:sz w:val="24"/>
          <w:szCs w:val="24"/>
          <w:lang w:eastAsia="zh-CN" w:bidi="hi-IN"/>
        </w:rPr>
        <w:t>D</w:t>
      </w:r>
      <w:r w:rsidR="00C56D95" w:rsidRPr="00634479">
        <w:rPr>
          <w:rFonts w:ascii="Times New Roman" w:eastAsia="Arial Unicode MS" w:hAnsi="Times New Roman"/>
          <w:b/>
          <w:color w:val="0033CC"/>
          <w:kern w:val="2"/>
          <w:sz w:val="24"/>
          <w:szCs w:val="24"/>
          <w:lang w:eastAsia="zh-CN" w:bidi="hi-IN"/>
        </w:rPr>
        <w:t>alle Agenzie di stampa nazionali</w:t>
      </w:r>
      <w:r w:rsidR="00695838" w:rsidRPr="00634479">
        <w:rPr>
          <w:rFonts w:ascii="Times New Roman" w:eastAsia="Arial Unicode MS" w:hAnsi="Times New Roman"/>
          <w:b/>
          <w:color w:val="0033CC"/>
          <w:kern w:val="2"/>
          <w:sz w:val="24"/>
          <w:szCs w:val="24"/>
          <w:lang w:eastAsia="zh-CN" w:bidi="hi-IN"/>
        </w:rPr>
        <w:t xml:space="preserve"> </w:t>
      </w:r>
    </w:p>
    <w:p w:rsidR="00A3672E" w:rsidRPr="00A3672E" w:rsidRDefault="00A3672E" w:rsidP="00A3672E">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A3672E">
        <w:rPr>
          <w:rFonts w:ascii="Times New Roman" w:eastAsia="Arial Unicode MS" w:hAnsi="Times New Roman"/>
          <w:b/>
          <w:i/>
          <w:color w:val="0033CC"/>
          <w:kern w:val="2"/>
          <w:sz w:val="24"/>
          <w:szCs w:val="24"/>
          <w:lang w:eastAsia="zh-CN" w:bidi="hi-IN"/>
        </w:rPr>
        <w:t>Firmato all</w:t>
      </w:r>
      <w:r w:rsidR="00711E7C">
        <w:rPr>
          <w:rFonts w:ascii="Times New Roman" w:eastAsia="Arial Unicode MS" w:hAnsi="Times New Roman"/>
          <w:b/>
          <w:i/>
          <w:color w:val="0033CC"/>
          <w:kern w:val="2"/>
          <w:sz w:val="24"/>
          <w:szCs w:val="24"/>
          <w:lang w:eastAsia="zh-CN" w:bidi="hi-IN"/>
        </w:rPr>
        <w:t>’</w:t>
      </w:r>
      <w:r w:rsidRPr="00A3672E">
        <w:rPr>
          <w:rFonts w:ascii="Times New Roman" w:eastAsia="Arial Unicode MS" w:hAnsi="Times New Roman"/>
          <w:b/>
          <w:i/>
          <w:color w:val="0033CC"/>
          <w:kern w:val="2"/>
          <w:sz w:val="24"/>
          <w:szCs w:val="24"/>
          <w:lang w:eastAsia="zh-CN" w:bidi="hi-IN"/>
        </w:rPr>
        <w:t xml:space="preserve">Aran il CCNL relativo alla Dirigenza Funzioni Locali triennio 2019-2021 </w:t>
      </w:r>
    </w:p>
    <w:p w:rsidR="00A3672E" w:rsidRPr="00A3672E" w:rsidRDefault="00A3672E" w:rsidP="00A3672E">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3672E">
        <w:rPr>
          <w:rFonts w:ascii="Times New Roman" w:eastAsia="Arial Unicode MS" w:hAnsi="Times New Roman"/>
          <w:b/>
          <w:i/>
          <w:color w:val="0033CC"/>
          <w:kern w:val="2"/>
          <w:sz w:val="24"/>
          <w:szCs w:val="24"/>
          <w:lang w:eastAsia="zh-CN" w:bidi="hi-IN"/>
        </w:rPr>
        <w:t>Caregiver</w:t>
      </w:r>
      <w:proofErr w:type="spellEnd"/>
      <w:r w:rsidRPr="00A3672E">
        <w:rPr>
          <w:rFonts w:ascii="Times New Roman" w:eastAsia="Arial Unicode MS" w:hAnsi="Times New Roman"/>
          <w:b/>
          <w:i/>
          <w:color w:val="0033CC"/>
          <w:kern w:val="2"/>
          <w:sz w:val="24"/>
          <w:szCs w:val="24"/>
          <w:lang w:eastAsia="zh-CN" w:bidi="hi-IN"/>
        </w:rPr>
        <w:t xml:space="preserve"> familiari: audizione Conferenza Regioni</w:t>
      </w:r>
    </w:p>
    <w:p w:rsidR="00A3672E" w:rsidRPr="00A3672E" w:rsidRDefault="00A3672E" w:rsidP="00A3672E">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A3672E">
        <w:rPr>
          <w:rFonts w:ascii="Times New Roman" w:eastAsia="Arial Unicode MS" w:hAnsi="Times New Roman"/>
          <w:b/>
          <w:i/>
          <w:color w:val="0033CC"/>
          <w:kern w:val="2"/>
          <w:sz w:val="24"/>
          <w:szCs w:val="24"/>
          <w:lang w:eastAsia="zh-CN" w:bidi="hi-IN"/>
        </w:rPr>
        <w:t>Approvata proposta riparto Fondo Sanitario Nazionale 2024</w:t>
      </w:r>
    </w:p>
    <w:p w:rsidR="00A3672E" w:rsidRPr="00A3672E" w:rsidRDefault="00A3672E" w:rsidP="00A3672E">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A3672E">
        <w:rPr>
          <w:rFonts w:ascii="Times New Roman" w:eastAsia="Arial Unicode MS" w:hAnsi="Times New Roman"/>
          <w:b/>
          <w:i/>
          <w:color w:val="0033CC"/>
          <w:kern w:val="2"/>
          <w:sz w:val="24"/>
          <w:szCs w:val="24"/>
          <w:lang w:eastAsia="zh-CN" w:bidi="hi-IN"/>
        </w:rPr>
        <w:t>Verso una sanità più sostenibile</w:t>
      </w:r>
    </w:p>
    <w:p w:rsidR="00A3672E" w:rsidRPr="00A3672E" w:rsidRDefault="00A3672E" w:rsidP="00A3672E">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A3672E">
        <w:rPr>
          <w:rFonts w:ascii="Times New Roman" w:eastAsia="Arial Unicode MS" w:hAnsi="Times New Roman"/>
          <w:b/>
          <w:i/>
          <w:color w:val="0033CC"/>
          <w:kern w:val="2"/>
          <w:sz w:val="24"/>
          <w:szCs w:val="24"/>
          <w:lang w:eastAsia="zh-CN" w:bidi="hi-IN"/>
        </w:rPr>
        <w:t xml:space="preserve">Gaza. La conta dei morti </w:t>
      </w:r>
    </w:p>
    <w:p w:rsidR="00A3672E" w:rsidRPr="00A3672E" w:rsidRDefault="00A3672E" w:rsidP="00A3672E">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A3672E">
        <w:rPr>
          <w:rFonts w:ascii="Times New Roman" w:eastAsia="Arial Unicode MS" w:hAnsi="Times New Roman"/>
          <w:b/>
          <w:i/>
          <w:color w:val="0033CC"/>
          <w:kern w:val="2"/>
          <w:sz w:val="24"/>
          <w:szCs w:val="24"/>
          <w:lang w:eastAsia="zh-CN" w:bidi="hi-IN"/>
        </w:rPr>
        <w:t>Verso una sanità più sostenibile</w:t>
      </w:r>
    </w:p>
    <w:p w:rsidR="00A3672E" w:rsidRPr="00A3672E" w:rsidRDefault="00A3672E" w:rsidP="00A3672E">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A3672E">
        <w:rPr>
          <w:rFonts w:ascii="Times New Roman" w:eastAsia="Arial Unicode MS" w:hAnsi="Times New Roman"/>
          <w:b/>
          <w:i/>
          <w:color w:val="0033CC"/>
          <w:kern w:val="2"/>
          <w:sz w:val="24"/>
          <w:szCs w:val="24"/>
          <w:lang w:eastAsia="zh-CN" w:bidi="hi-IN"/>
        </w:rPr>
        <w:t>Social media e salute</w:t>
      </w:r>
    </w:p>
    <w:p w:rsidR="00A3672E" w:rsidRPr="00A3672E" w:rsidRDefault="00A3672E" w:rsidP="00A3672E">
      <w:pPr>
        <w:pStyle w:val="Paragrafoelenco"/>
        <w:widowControl w:val="0"/>
        <w:numPr>
          <w:ilvl w:val="0"/>
          <w:numId w:val="24"/>
        </w:numPr>
        <w:tabs>
          <w:tab w:val="left" w:pos="7371"/>
        </w:tabs>
        <w:suppressAutoHyphens/>
        <w:rPr>
          <w:rFonts w:ascii="Times New Roman" w:eastAsia="Arial Unicode MS" w:hAnsi="Times New Roman"/>
          <w:b/>
          <w:i/>
          <w:color w:val="0033CC"/>
          <w:kern w:val="2"/>
          <w:sz w:val="24"/>
          <w:szCs w:val="24"/>
          <w:lang w:eastAsia="zh-CN" w:bidi="hi-IN"/>
        </w:rPr>
      </w:pPr>
      <w:r w:rsidRPr="00A3672E">
        <w:rPr>
          <w:rFonts w:ascii="Times New Roman" w:eastAsia="Arial Unicode MS" w:hAnsi="Times New Roman"/>
          <w:b/>
          <w:i/>
          <w:color w:val="0033CC"/>
          <w:kern w:val="2"/>
          <w:sz w:val="24"/>
          <w:szCs w:val="24"/>
          <w:lang w:eastAsia="zh-CN" w:bidi="hi-IN"/>
        </w:rPr>
        <w:t>Investimenti finanziari e salute</w:t>
      </w:r>
    </w:p>
    <w:p w:rsidR="00A3672E" w:rsidRPr="00A3672E" w:rsidRDefault="00A3672E" w:rsidP="00A3672E">
      <w:pPr>
        <w:pStyle w:val="Paragrafoelenco"/>
        <w:widowControl w:val="0"/>
        <w:numPr>
          <w:ilvl w:val="0"/>
          <w:numId w:val="24"/>
        </w:numPr>
        <w:suppressAutoHyphens/>
        <w:rPr>
          <w:rFonts w:ascii="Times New Roman" w:eastAsia="Arial Unicode MS" w:hAnsi="Times New Roman"/>
          <w:b/>
          <w:i/>
          <w:color w:val="0043C8"/>
          <w:kern w:val="2"/>
          <w:sz w:val="24"/>
          <w:szCs w:val="24"/>
          <w:lang w:eastAsia="zh-CN" w:bidi="hi-IN"/>
        </w:rPr>
      </w:pPr>
      <w:r w:rsidRPr="00A3672E">
        <w:rPr>
          <w:rFonts w:ascii="Times New Roman" w:eastAsia="Arial Unicode MS" w:hAnsi="Times New Roman"/>
          <w:b/>
          <w:i/>
          <w:color w:val="0043C8"/>
          <w:kern w:val="2"/>
          <w:sz w:val="24"/>
          <w:szCs w:val="24"/>
          <w:lang w:eastAsia="zh-CN" w:bidi="hi-IN"/>
        </w:rPr>
        <w:t>Dalle liste di attesa all</w:t>
      </w:r>
      <w:r w:rsidR="00711E7C">
        <w:rPr>
          <w:rFonts w:ascii="Times New Roman" w:eastAsia="Arial Unicode MS" w:hAnsi="Times New Roman"/>
          <w:b/>
          <w:i/>
          <w:color w:val="0043C8"/>
          <w:kern w:val="2"/>
          <w:sz w:val="24"/>
          <w:szCs w:val="24"/>
          <w:lang w:eastAsia="zh-CN" w:bidi="hi-IN"/>
        </w:rPr>
        <w:t>’</w:t>
      </w:r>
      <w:r w:rsidRPr="00A3672E">
        <w:rPr>
          <w:rFonts w:ascii="Times New Roman" w:eastAsia="Arial Unicode MS" w:hAnsi="Times New Roman"/>
          <w:b/>
          <w:i/>
          <w:color w:val="0043C8"/>
          <w:kern w:val="2"/>
          <w:sz w:val="24"/>
          <w:szCs w:val="24"/>
          <w:lang w:eastAsia="zh-CN" w:bidi="hi-IN"/>
        </w:rPr>
        <w:t>autonomia differenziata: la sanità tra stato e regioni</w:t>
      </w:r>
    </w:p>
    <w:p w:rsidR="00A3672E" w:rsidRDefault="00A3672E" w:rsidP="00A3672E">
      <w:pPr>
        <w:pStyle w:val="Paragrafoelenco"/>
        <w:widowControl w:val="0"/>
        <w:numPr>
          <w:ilvl w:val="0"/>
          <w:numId w:val="24"/>
        </w:numPr>
        <w:suppressAutoHyphens/>
        <w:rPr>
          <w:rFonts w:ascii="Times New Roman" w:eastAsia="Arial Unicode MS" w:hAnsi="Times New Roman"/>
          <w:b/>
          <w:i/>
          <w:color w:val="0043C8"/>
          <w:kern w:val="2"/>
          <w:sz w:val="24"/>
          <w:szCs w:val="24"/>
          <w:lang w:eastAsia="zh-CN" w:bidi="hi-IN"/>
        </w:rPr>
      </w:pPr>
      <w:r w:rsidRPr="00A3672E">
        <w:rPr>
          <w:rFonts w:ascii="Times New Roman" w:eastAsia="Arial Unicode MS" w:hAnsi="Times New Roman"/>
          <w:b/>
          <w:i/>
          <w:color w:val="0043C8"/>
          <w:kern w:val="2"/>
          <w:sz w:val="24"/>
          <w:szCs w:val="24"/>
          <w:lang w:eastAsia="zh-CN" w:bidi="hi-IN"/>
        </w:rPr>
        <w:t>Quali sono i pericoli dell</w:t>
      </w:r>
      <w:r w:rsidR="00711E7C">
        <w:rPr>
          <w:rFonts w:ascii="Times New Roman" w:eastAsia="Arial Unicode MS" w:hAnsi="Times New Roman"/>
          <w:b/>
          <w:i/>
          <w:color w:val="0043C8"/>
          <w:kern w:val="2"/>
          <w:sz w:val="24"/>
          <w:szCs w:val="24"/>
          <w:lang w:eastAsia="zh-CN" w:bidi="hi-IN"/>
        </w:rPr>
        <w:t>’</w:t>
      </w:r>
      <w:r w:rsidRPr="00A3672E">
        <w:rPr>
          <w:rFonts w:ascii="Times New Roman" w:eastAsia="Arial Unicode MS" w:hAnsi="Times New Roman"/>
          <w:b/>
          <w:i/>
          <w:color w:val="0043C8"/>
          <w:kern w:val="2"/>
          <w:sz w:val="24"/>
          <w:szCs w:val="24"/>
          <w:lang w:eastAsia="zh-CN" w:bidi="hi-IN"/>
        </w:rPr>
        <w:t>autonomia differenziata</w:t>
      </w:r>
    </w:p>
    <w:p w:rsidR="00A730D9" w:rsidRPr="00A730D9" w:rsidRDefault="00A730D9" w:rsidP="00A730D9">
      <w:pPr>
        <w:pStyle w:val="Paragrafoelenco"/>
        <w:widowControl w:val="0"/>
        <w:numPr>
          <w:ilvl w:val="0"/>
          <w:numId w:val="24"/>
        </w:numPr>
        <w:suppressAutoHyphens/>
        <w:rPr>
          <w:rFonts w:ascii="Times New Roman" w:eastAsia="Arial Unicode MS" w:hAnsi="Times New Roman"/>
          <w:b/>
          <w:i/>
          <w:color w:val="0043C8"/>
          <w:kern w:val="2"/>
          <w:sz w:val="24"/>
          <w:szCs w:val="24"/>
          <w:lang w:eastAsia="zh-CN" w:bidi="hi-IN"/>
        </w:rPr>
      </w:pPr>
      <w:r w:rsidRPr="00A730D9">
        <w:rPr>
          <w:rFonts w:ascii="Times New Roman" w:eastAsia="Arial Unicode MS" w:hAnsi="Times New Roman"/>
          <w:b/>
          <w:i/>
          <w:color w:val="0043C8"/>
          <w:kern w:val="2"/>
          <w:sz w:val="24"/>
          <w:szCs w:val="24"/>
          <w:lang w:eastAsia="zh-CN" w:bidi="hi-IN"/>
        </w:rPr>
        <w:t>Per i comuni senza asili nido r</w:t>
      </w:r>
      <w:r>
        <w:rPr>
          <w:rFonts w:ascii="Times New Roman" w:eastAsia="Arial Unicode MS" w:hAnsi="Times New Roman"/>
          <w:b/>
          <w:i/>
          <w:color w:val="0043C8"/>
          <w:kern w:val="2"/>
          <w:sz w:val="24"/>
          <w:szCs w:val="24"/>
          <w:lang w:eastAsia="zh-CN" w:bidi="hi-IN"/>
        </w:rPr>
        <w:t>esta solo il potere sostitutivo</w:t>
      </w:r>
    </w:p>
    <w:p w:rsidR="00A730D9" w:rsidRPr="00A730D9" w:rsidRDefault="00A730D9" w:rsidP="00A730D9">
      <w:pPr>
        <w:pStyle w:val="Paragrafoelenco"/>
        <w:widowControl w:val="0"/>
        <w:numPr>
          <w:ilvl w:val="0"/>
          <w:numId w:val="24"/>
        </w:numPr>
        <w:suppressAutoHyphens/>
        <w:rPr>
          <w:rFonts w:ascii="Times New Roman" w:eastAsia="Arial Unicode MS" w:hAnsi="Times New Roman"/>
          <w:b/>
          <w:i/>
          <w:color w:val="0043C8"/>
          <w:kern w:val="2"/>
          <w:sz w:val="24"/>
          <w:szCs w:val="24"/>
          <w:lang w:eastAsia="zh-CN" w:bidi="hi-IN"/>
        </w:rPr>
      </w:pPr>
      <w:bookmarkStart w:id="0" w:name="_GoBack"/>
      <w:r w:rsidRPr="00A730D9">
        <w:rPr>
          <w:rFonts w:ascii="Times New Roman" w:eastAsia="Arial Unicode MS" w:hAnsi="Times New Roman"/>
          <w:b/>
          <w:i/>
          <w:color w:val="0043C8"/>
          <w:kern w:val="2"/>
          <w:sz w:val="24"/>
          <w:szCs w:val="24"/>
          <w:lang w:eastAsia="zh-CN" w:bidi="hi-IN"/>
        </w:rPr>
        <w:t xml:space="preserve">E-book de </w:t>
      </w:r>
      <w:proofErr w:type="spellStart"/>
      <w:r w:rsidRPr="00A730D9">
        <w:rPr>
          <w:rFonts w:ascii="Times New Roman" w:eastAsia="Arial Unicode MS" w:hAnsi="Times New Roman"/>
          <w:b/>
          <w:i/>
          <w:color w:val="0043C8"/>
          <w:kern w:val="2"/>
          <w:sz w:val="24"/>
          <w:szCs w:val="24"/>
          <w:lang w:eastAsia="zh-CN" w:bidi="hi-IN"/>
        </w:rPr>
        <w:t>Lavoce</w:t>
      </w:r>
      <w:proofErr w:type="spellEnd"/>
      <w:r w:rsidRPr="00A730D9">
        <w:rPr>
          <w:rFonts w:ascii="Times New Roman" w:eastAsia="Arial Unicode MS" w:hAnsi="Times New Roman"/>
          <w:b/>
          <w:i/>
          <w:color w:val="0043C8"/>
          <w:kern w:val="2"/>
          <w:sz w:val="24"/>
          <w:szCs w:val="24"/>
          <w:lang w:eastAsia="zh-CN" w:bidi="hi-IN"/>
        </w:rPr>
        <w:t xml:space="preserve"> sull</w:t>
      </w:r>
      <w:r w:rsidR="00711E7C">
        <w:rPr>
          <w:rFonts w:ascii="Times New Roman" w:eastAsia="Arial Unicode MS" w:hAnsi="Times New Roman"/>
          <w:b/>
          <w:i/>
          <w:color w:val="0043C8"/>
          <w:kern w:val="2"/>
          <w:sz w:val="24"/>
          <w:szCs w:val="24"/>
          <w:lang w:eastAsia="zh-CN" w:bidi="hi-IN"/>
        </w:rPr>
        <w:t>’</w:t>
      </w:r>
      <w:r w:rsidRPr="00A730D9">
        <w:rPr>
          <w:rFonts w:ascii="Times New Roman" w:eastAsia="Arial Unicode MS" w:hAnsi="Times New Roman"/>
          <w:b/>
          <w:i/>
          <w:color w:val="0043C8"/>
          <w:kern w:val="2"/>
          <w:sz w:val="24"/>
          <w:szCs w:val="24"/>
          <w:lang w:eastAsia="zh-CN" w:bidi="hi-IN"/>
        </w:rPr>
        <w:t>autonomia differenziata</w:t>
      </w:r>
    </w:p>
    <w:bookmarkEnd w:id="0"/>
    <w:p w:rsidR="009F0395" w:rsidRDefault="009F0395" w:rsidP="00634479">
      <w:pPr>
        <w:widowControl w:val="0"/>
        <w:suppressAutoHyphens/>
        <w:rPr>
          <w:rFonts w:ascii="Times New Roman" w:eastAsia="Arial Unicode MS" w:hAnsi="Times New Roman"/>
          <w:b/>
          <w:color w:val="0033CC"/>
          <w:kern w:val="2"/>
          <w:sz w:val="24"/>
          <w:szCs w:val="24"/>
          <w:lang w:eastAsia="zh-CN" w:bidi="hi-IN"/>
        </w:rPr>
      </w:pPr>
      <w:proofErr w:type="spellStart"/>
      <w:r w:rsidRPr="00634479">
        <w:rPr>
          <w:rFonts w:ascii="Times New Roman" w:eastAsia="Arial Unicode MS" w:hAnsi="Times New Roman"/>
          <w:b/>
          <w:color w:val="0033CC"/>
          <w:kern w:val="2"/>
          <w:sz w:val="24"/>
          <w:szCs w:val="24"/>
          <w:lang w:eastAsia="zh-CN" w:bidi="hi-IN"/>
        </w:rPr>
        <w:t>EpiCentro</w:t>
      </w:r>
      <w:proofErr w:type="spellEnd"/>
    </w:p>
    <w:p w:rsidR="008951BF" w:rsidRPr="008951BF" w:rsidRDefault="008951BF" w:rsidP="008951BF">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8951BF">
        <w:rPr>
          <w:rFonts w:ascii="Times New Roman" w:eastAsia="Arial Unicode MS" w:hAnsi="Times New Roman"/>
          <w:b/>
          <w:i/>
          <w:color w:val="0043C8"/>
          <w:kern w:val="2"/>
          <w:sz w:val="24"/>
          <w:szCs w:val="24"/>
          <w:lang w:eastAsia="zh-CN" w:bidi="hi-IN"/>
        </w:rPr>
        <w:t>Medicina di genere: la newsletter di luglio 2024</w:t>
      </w:r>
    </w:p>
    <w:p w:rsidR="008951BF" w:rsidRPr="008951BF" w:rsidRDefault="008951BF" w:rsidP="008951BF">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8951BF">
        <w:rPr>
          <w:rFonts w:ascii="Times New Roman" w:eastAsia="Arial Unicode MS" w:hAnsi="Times New Roman"/>
          <w:b/>
          <w:i/>
          <w:color w:val="0043C8"/>
          <w:kern w:val="2"/>
          <w:sz w:val="24"/>
          <w:szCs w:val="24"/>
          <w:lang w:eastAsia="zh-CN" w:bidi="hi-IN"/>
        </w:rPr>
        <w:t>Alcol e salute: il nuovo rapporto globale OMS</w:t>
      </w:r>
    </w:p>
    <w:p w:rsidR="008951BF" w:rsidRPr="008951BF" w:rsidRDefault="008951BF" w:rsidP="008951BF">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8951BF">
        <w:rPr>
          <w:rFonts w:ascii="Times New Roman" w:eastAsia="Arial Unicode MS" w:hAnsi="Times New Roman"/>
          <w:b/>
          <w:i/>
          <w:color w:val="0043C8"/>
          <w:kern w:val="2"/>
          <w:sz w:val="24"/>
          <w:szCs w:val="24"/>
          <w:lang w:eastAsia="zh-CN" w:bidi="hi-IN"/>
        </w:rPr>
        <w:t>Screening oncologici. Rapporto ONS 2022</w:t>
      </w:r>
    </w:p>
    <w:p w:rsidR="008951BF" w:rsidRPr="008951BF" w:rsidRDefault="008951BF" w:rsidP="008951BF">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8951BF">
        <w:rPr>
          <w:rFonts w:ascii="Times New Roman" w:eastAsia="Arial Unicode MS" w:hAnsi="Times New Roman"/>
          <w:b/>
          <w:i/>
          <w:color w:val="0043C8"/>
          <w:kern w:val="2"/>
          <w:sz w:val="24"/>
          <w:szCs w:val="24"/>
          <w:lang w:eastAsia="zh-CN" w:bidi="hi-IN"/>
        </w:rPr>
        <w:t>Utilizzo dei Dispositivi di Protezione Individuale: la nuova Circolare del Ministero</w:t>
      </w:r>
    </w:p>
    <w:p w:rsidR="008951BF" w:rsidRPr="008951BF" w:rsidRDefault="008951BF" w:rsidP="008951BF">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8951BF">
        <w:rPr>
          <w:rFonts w:ascii="Times New Roman" w:eastAsia="Arial Unicode MS" w:hAnsi="Times New Roman"/>
          <w:b/>
          <w:i/>
          <w:color w:val="0043C8"/>
          <w:kern w:val="2"/>
          <w:sz w:val="24"/>
          <w:szCs w:val="24"/>
          <w:lang w:eastAsia="zh-CN" w:bidi="hi-IN"/>
        </w:rPr>
        <w:t>OMS: Piano d</w:t>
      </w:r>
      <w:r w:rsidR="00711E7C">
        <w:rPr>
          <w:rFonts w:ascii="Times New Roman" w:eastAsia="Arial Unicode MS" w:hAnsi="Times New Roman"/>
          <w:b/>
          <w:i/>
          <w:color w:val="0043C8"/>
          <w:kern w:val="2"/>
          <w:sz w:val="24"/>
          <w:szCs w:val="24"/>
          <w:lang w:eastAsia="zh-CN" w:bidi="hi-IN"/>
        </w:rPr>
        <w:t>’</w:t>
      </w:r>
      <w:r w:rsidRPr="008951BF">
        <w:rPr>
          <w:rFonts w:ascii="Times New Roman" w:eastAsia="Arial Unicode MS" w:hAnsi="Times New Roman"/>
          <w:b/>
          <w:i/>
          <w:color w:val="0043C8"/>
          <w:kern w:val="2"/>
          <w:sz w:val="24"/>
          <w:szCs w:val="24"/>
          <w:lang w:eastAsia="zh-CN" w:bidi="hi-IN"/>
        </w:rPr>
        <w:t>Azione Globale sull</w:t>
      </w:r>
      <w:r w:rsidR="00711E7C">
        <w:rPr>
          <w:rFonts w:ascii="Times New Roman" w:eastAsia="Arial Unicode MS" w:hAnsi="Times New Roman"/>
          <w:b/>
          <w:i/>
          <w:color w:val="0043C8"/>
          <w:kern w:val="2"/>
          <w:sz w:val="24"/>
          <w:szCs w:val="24"/>
          <w:lang w:eastAsia="zh-CN" w:bidi="hi-IN"/>
        </w:rPr>
        <w:t>’</w:t>
      </w:r>
      <w:r w:rsidRPr="008951BF">
        <w:rPr>
          <w:rFonts w:ascii="Times New Roman" w:eastAsia="Arial Unicode MS" w:hAnsi="Times New Roman"/>
          <w:b/>
          <w:i/>
          <w:color w:val="0043C8"/>
          <w:kern w:val="2"/>
          <w:sz w:val="24"/>
          <w:szCs w:val="24"/>
          <w:lang w:eastAsia="zh-CN" w:bidi="hi-IN"/>
        </w:rPr>
        <w:t>Alcol 2022-2030</w:t>
      </w:r>
    </w:p>
    <w:p w:rsidR="008951BF" w:rsidRPr="008951BF" w:rsidRDefault="008951BF" w:rsidP="008951BF">
      <w:pPr>
        <w:pStyle w:val="Paragrafoelenco"/>
        <w:widowControl w:val="0"/>
        <w:numPr>
          <w:ilvl w:val="0"/>
          <w:numId w:val="25"/>
        </w:numPr>
        <w:suppressAutoHyphens/>
        <w:rPr>
          <w:rFonts w:ascii="Times New Roman" w:eastAsia="Arial Unicode MS" w:hAnsi="Times New Roman"/>
          <w:b/>
          <w:i/>
          <w:color w:val="0043C8"/>
          <w:kern w:val="2"/>
          <w:sz w:val="24"/>
          <w:szCs w:val="24"/>
          <w:lang w:eastAsia="zh-CN" w:bidi="hi-IN"/>
        </w:rPr>
      </w:pPr>
      <w:r w:rsidRPr="008951BF">
        <w:rPr>
          <w:rFonts w:ascii="Times New Roman" w:eastAsia="Arial Unicode MS" w:hAnsi="Times New Roman"/>
          <w:b/>
          <w:i/>
          <w:color w:val="0043C8"/>
          <w:kern w:val="2"/>
          <w:sz w:val="24"/>
          <w:szCs w:val="24"/>
          <w:lang w:eastAsia="zh-CN" w:bidi="hi-IN"/>
        </w:rPr>
        <w:t xml:space="preserve">I 1000 giovedì di </w:t>
      </w:r>
      <w:proofErr w:type="spellStart"/>
      <w:r w:rsidRPr="008951BF">
        <w:rPr>
          <w:rFonts w:ascii="Times New Roman" w:eastAsia="Arial Unicode MS" w:hAnsi="Times New Roman"/>
          <w:b/>
          <w:i/>
          <w:color w:val="0043C8"/>
          <w:kern w:val="2"/>
          <w:sz w:val="24"/>
          <w:szCs w:val="24"/>
          <w:lang w:eastAsia="zh-CN" w:bidi="hi-IN"/>
        </w:rPr>
        <w:t>EpiCentro</w:t>
      </w:r>
      <w:proofErr w:type="spellEnd"/>
    </w:p>
    <w:p w:rsidR="00B5034D" w:rsidRDefault="00B5034D"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4F5482">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4F0B54" w:rsidRPr="00F95CD8" w:rsidRDefault="003C30C7" w:rsidP="004F5482">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sidRPr="00F95CD8">
        <w:rPr>
          <w:rFonts w:ascii="Times New Roman" w:eastAsia="Arial Unicode MS" w:hAnsi="Times New Roman"/>
          <w:b/>
          <w:color w:val="0033CC"/>
          <w:kern w:val="2"/>
          <w:sz w:val="24"/>
          <w:szCs w:val="24"/>
          <w:lang w:eastAsia="zh-CN" w:bidi="hi-IN"/>
        </w:rPr>
        <w:t>“</w:t>
      </w:r>
      <w:r w:rsidR="00C56D95" w:rsidRPr="00F95CD8">
        <w:rPr>
          <w:rFonts w:ascii="Times New Roman" w:eastAsia="Arial Unicode MS" w:hAnsi="Times New Roman"/>
          <w:b/>
          <w:color w:val="0033CC"/>
          <w:kern w:val="2"/>
          <w:sz w:val="24"/>
          <w:szCs w:val="24"/>
          <w:lang w:eastAsia="zh-CN" w:bidi="hi-IN"/>
        </w:rPr>
        <w:t>Lombardia Notizie online</w:t>
      </w:r>
      <w:r w:rsidR="00C93BB4" w:rsidRPr="00F95CD8">
        <w:rPr>
          <w:rFonts w:ascii="Times New Roman" w:eastAsia="Arial Unicode MS" w:hAnsi="Times New Roman"/>
          <w:b/>
          <w:color w:val="0033CC"/>
          <w:kern w:val="2"/>
          <w:sz w:val="24"/>
          <w:szCs w:val="24"/>
          <w:lang w:eastAsia="zh-CN" w:bidi="hi-IN"/>
        </w:rPr>
        <w:t>”</w:t>
      </w:r>
      <w:r w:rsidR="00C56D95" w:rsidRPr="00F95CD8">
        <w:rPr>
          <w:rFonts w:ascii="Times New Roman" w:eastAsia="Arial Unicode MS" w:hAnsi="Times New Roman"/>
          <w:b/>
          <w:color w:val="0033CC"/>
          <w:kern w:val="2"/>
          <w:sz w:val="24"/>
          <w:szCs w:val="24"/>
          <w:lang w:eastAsia="zh-CN" w:bidi="hi-IN"/>
        </w:rPr>
        <w:t xml:space="preserve">, Agenzia di stampa della Regione Lombardia </w:t>
      </w:r>
    </w:p>
    <w:p w:rsidR="004E776A" w:rsidRPr="004E776A" w:rsidRDefault="004E776A" w:rsidP="004E776A">
      <w:pPr>
        <w:widowControl w:val="0"/>
        <w:tabs>
          <w:tab w:val="left" w:pos="7371"/>
        </w:tabs>
        <w:suppressAutoHyphens/>
        <w:rPr>
          <w:rFonts w:ascii="Times New Roman" w:eastAsia="Arial Unicode MS" w:hAnsi="Times New Roman"/>
          <w:b/>
          <w:color w:val="0033CC"/>
          <w:kern w:val="2"/>
          <w:sz w:val="24"/>
          <w:szCs w:val="24"/>
          <w:lang w:eastAsia="zh-CN" w:bidi="hi-IN"/>
        </w:rPr>
      </w:pPr>
      <w:r w:rsidRPr="004E776A">
        <w:rPr>
          <w:rFonts w:ascii="Times New Roman" w:eastAsia="Arial Unicode MS" w:hAnsi="Times New Roman"/>
          <w:b/>
          <w:color w:val="0033CC"/>
          <w:kern w:val="2"/>
          <w:sz w:val="24"/>
          <w:szCs w:val="24"/>
          <w:lang w:eastAsia="zh-CN" w:bidi="hi-IN"/>
        </w:rPr>
        <w:t xml:space="preserve">Dalla newsletter del </w:t>
      </w:r>
      <w:r w:rsidR="00A62F9F">
        <w:rPr>
          <w:rFonts w:ascii="Times New Roman" w:eastAsia="Arial Unicode MS" w:hAnsi="Times New Roman"/>
          <w:b/>
          <w:color w:val="0033CC"/>
          <w:kern w:val="2"/>
          <w:sz w:val="24"/>
          <w:szCs w:val="24"/>
          <w:lang w:eastAsia="zh-CN" w:bidi="hi-IN"/>
        </w:rPr>
        <w:t>1° luglio</w:t>
      </w:r>
      <w:r w:rsidRPr="004E776A">
        <w:rPr>
          <w:rFonts w:ascii="Times New Roman" w:eastAsia="Arial Unicode MS" w:hAnsi="Times New Roman"/>
          <w:b/>
          <w:color w:val="0033CC"/>
          <w:kern w:val="2"/>
          <w:sz w:val="24"/>
          <w:szCs w:val="24"/>
          <w:lang w:eastAsia="zh-CN" w:bidi="hi-IN"/>
        </w:rPr>
        <w:t xml:space="preserve"> 2024 </w:t>
      </w:r>
    </w:p>
    <w:p w:rsidR="00A62F9F" w:rsidRPr="00A62F9F" w:rsidRDefault="00CB77D0" w:rsidP="00A62F9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In Lombardia anche con </w:t>
      </w:r>
      <w:r w:rsidR="008951BF">
        <w:rPr>
          <w:rFonts w:ascii="Times New Roman" w:eastAsia="Arial Unicode MS" w:hAnsi="Times New Roman"/>
          <w:b/>
          <w:color w:val="0033CC"/>
          <w:kern w:val="2"/>
          <w:sz w:val="24"/>
          <w:szCs w:val="24"/>
          <w:lang w:eastAsia="zh-CN" w:bidi="hi-IN"/>
        </w:rPr>
        <w:t>l</w:t>
      </w:r>
      <w:r w:rsidR="00711E7C">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A</w:t>
      </w:r>
      <w:r w:rsidR="00A62F9F" w:rsidRPr="00A62F9F">
        <w:rPr>
          <w:rFonts w:ascii="Times New Roman" w:eastAsia="Arial Unicode MS" w:hAnsi="Times New Roman"/>
          <w:b/>
          <w:color w:val="0033CC"/>
          <w:kern w:val="2"/>
          <w:sz w:val="24"/>
          <w:szCs w:val="24"/>
          <w:lang w:eastAsia="zh-CN" w:bidi="hi-IN"/>
        </w:rPr>
        <w:t>pp</w:t>
      </w:r>
      <w:proofErr w:type="spellEnd"/>
      <w:r w:rsidR="00A62F9F" w:rsidRPr="00A62F9F">
        <w:rPr>
          <w:rFonts w:ascii="Times New Roman" w:eastAsia="Arial Unicode MS" w:hAnsi="Times New Roman"/>
          <w:b/>
          <w:color w:val="0033CC"/>
          <w:kern w:val="2"/>
          <w:sz w:val="24"/>
          <w:szCs w:val="24"/>
          <w:lang w:eastAsia="zh-CN" w:bidi="hi-IN"/>
        </w:rPr>
        <w:t xml:space="preserve"> IO paghi ticket e gestisci appuntamenti sanitari</w:t>
      </w:r>
      <w:r w:rsidR="00A62F9F">
        <w:rPr>
          <w:rFonts w:ascii="Times New Roman" w:eastAsia="Arial Unicode MS" w:hAnsi="Times New Roman"/>
          <w:b/>
          <w:color w:val="0033CC"/>
          <w:kern w:val="2"/>
          <w:sz w:val="24"/>
          <w:szCs w:val="24"/>
          <w:lang w:eastAsia="zh-CN" w:bidi="hi-IN"/>
        </w:rPr>
        <w:t xml:space="preserve">. </w:t>
      </w:r>
      <w:r w:rsidR="00A62F9F" w:rsidRPr="00A62F9F">
        <w:rPr>
          <w:rFonts w:ascii="Times New Roman" w:eastAsia="Arial Unicode MS" w:hAnsi="Times New Roman"/>
          <w:b/>
          <w:color w:val="0033CC"/>
          <w:kern w:val="2"/>
          <w:sz w:val="24"/>
          <w:szCs w:val="24"/>
          <w:lang w:eastAsia="zh-CN" w:bidi="hi-IN"/>
        </w:rPr>
        <w:t xml:space="preserve">Lombardia </w:t>
      </w:r>
      <w:r w:rsidR="00A62F9F" w:rsidRPr="00A62F9F">
        <w:rPr>
          <w:rFonts w:ascii="Times New Roman" w:eastAsia="Arial Unicode MS" w:hAnsi="Times New Roman"/>
          <w:b/>
          <w:color w:val="0033CC"/>
          <w:kern w:val="2"/>
          <w:sz w:val="24"/>
          <w:szCs w:val="24"/>
          <w:lang w:eastAsia="zh-CN" w:bidi="hi-IN"/>
        </w:rPr>
        <w:lastRenderedPageBreak/>
        <w:t>Regione pilota. Dal primo luglio i cittadini potranno ricevere sull</w:t>
      </w:r>
      <w:r w:rsidR="00711E7C">
        <w:rPr>
          <w:rFonts w:ascii="Times New Roman" w:eastAsia="Arial Unicode MS" w:hAnsi="Times New Roman"/>
          <w:b/>
          <w:color w:val="0033CC"/>
          <w:kern w:val="2"/>
          <w:sz w:val="24"/>
          <w:szCs w:val="24"/>
          <w:lang w:eastAsia="zh-CN" w:bidi="hi-IN"/>
        </w:rPr>
        <w:t>’</w:t>
      </w:r>
      <w:proofErr w:type="spellStart"/>
      <w:r w:rsidR="00A62F9F" w:rsidRPr="00A62F9F">
        <w:rPr>
          <w:rFonts w:ascii="Times New Roman" w:eastAsia="Arial Unicode MS" w:hAnsi="Times New Roman"/>
          <w:b/>
          <w:color w:val="0033CC"/>
          <w:kern w:val="2"/>
          <w:sz w:val="24"/>
          <w:szCs w:val="24"/>
          <w:lang w:eastAsia="zh-CN" w:bidi="hi-IN"/>
        </w:rPr>
        <w:t>app</w:t>
      </w:r>
      <w:proofErr w:type="spellEnd"/>
      <w:r w:rsidR="00A62F9F" w:rsidRPr="00A62F9F">
        <w:rPr>
          <w:rFonts w:ascii="Times New Roman" w:eastAsia="Arial Unicode MS" w:hAnsi="Times New Roman"/>
          <w:b/>
          <w:color w:val="0033CC"/>
          <w:kern w:val="2"/>
          <w:sz w:val="24"/>
          <w:szCs w:val="24"/>
          <w:lang w:eastAsia="zh-CN" w:bidi="hi-IN"/>
        </w:rPr>
        <w:t xml:space="preserve"> IO conferma e </w:t>
      </w:r>
      <w:proofErr w:type="spellStart"/>
      <w:r w:rsidR="00A62F9F" w:rsidRPr="00A62F9F">
        <w:rPr>
          <w:rFonts w:ascii="Times New Roman" w:eastAsia="Arial Unicode MS" w:hAnsi="Times New Roman"/>
          <w:b/>
          <w:color w:val="0033CC"/>
          <w:kern w:val="2"/>
          <w:sz w:val="24"/>
          <w:szCs w:val="24"/>
          <w:lang w:eastAsia="zh-CN" w:bidi="hi-IN"/>
        </w:rPr>
        <w:t>remind</w:t>
      </w:r>
      <w:proofErr w:type="spellEnd"/>
      <w:r w:rsidR="00A62F9F" w:rsidRPr="00A62F9F">
        <w:rPr>
          <w:rFonts w:ascii="Times New Roman" w:eastAsia="Arial Unicode MS" w:hAnsi="Times New Roman"/>
          <w:b/>
          <w:color w:val="0033CC"/>
          <w:kern w:val="2"/>
          <w:sz w:val="24"/>
          <w:szCs w:val="24"/>
          <w:lang w:eastAsia="zh-CN" w:bidi="hi-IN"/>
        </w:rPr>
        <w:t xml:space="preserve"> degli appuntamenti sanitari e annullare le prenotazioni</w:t>
      </w:r>
    </w:p>
    <w:p w:rsidR="004E776A"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r w:rsidRPr="00A62F9F">
        <w:rPr>
          <w:rFonts w:ascii="Times New Roman" w:eastAsia="Arial Unicode MS" w:hAnsi="Times New Roman"/>
          <w:color w:val="0033CC"/>
          <w:kern w:val="2"/>
          <w:sz w:val="24"/>
          <w:szCs w:val="24"/>
          <w:lang w:eastAsia="zh-CN" w:bidi="hi-IN"/>
        </w:rPr>
        <w:t>Sull</w:t>
      </w:r>
      <w:r w:rsidR="00711E7C">
        <w:rPr>
          <w:rFonts w:ascii="Times New Roman" w:eastAsia="Arial Unicode MS" w:hAnsi="Times New Roman"/>
          <w:color w:val="0033CC"/>
          <w:kern w:val="2"/>
          <w:sz w:val="24"/>
          <w:szCs w:val="24"/>
          <w:lang w:eastAsia="zh-CN" w:bidi="hi-IN"/>
        </w:rPr>
        <w:t>’</w:t>
      </w:r>
      <w:proofErr w:type="spellStart"/>
      <w:r w:rsidRPr="00A62F9F">
        <w:rPr>
          <w:rFonts w:ascii="Times New Roman" w:eastAsia="Arial Unicode MS" w:hAnsi="Times New Roman"/>
          <w:color w:val="0033CC"/>
          <w:kern w:val="2"/>
          <w:sz w:val="24"/>
          <w:szCs w:val="24"/>
          <w:lang w:eastAsia="zh-CN" w:bidi="hi-IN"/>
        </w:rPr>
        <w:t>app</w:t>
      </w:r>
      <w:proofErr w:type="spellEnd"/>
      <w:r w:rsidRPr="00A62F9F">
        <w:rPr>
          <w:rFonts w:ascii="Times New Roman" w:eastAsia="Arial Unicode MS" w:hAnsi="Times New Roman"/>
          <w:color w:val="0033CC"/>
          <w:kern w:val="2"/>
          <w:sz w:val="24"/>
          <w:szCs w:val="24"/>
          <w:lang w:eastAsia="zh-CN" w:bidi="hi-IN"/>
        </w:rPr>
        <w:t xml:space="preserve"> IO, i cittadini lombardi potranno ricevere la conferma e il </w:t>
      </w:r>
      <w:proofErr w:type="spellStart"/>
      <w:r w:rsidRPr="00A62F9F">
        <w:rPr>
          <w:rFonts w:ascii="Times New Roman" w:eastAsia="Arial Unicode MS" w:hAnsi="Times New Roman"/>
          <w:color w:val="0033CC"/>
          <w:kern w:val="2"/>
          <w:sz w:val="24"/>
          <w:szCs w:val="24"/>
          <w:lang w:eastAsia="zh-CN" w:bidi="hi-IN"/>
        </w:rPr>
        <w:t>remind</w:t>
      </w:r>
      <w:proofErr w:type="spellEnd"/>
      <w:r w:rsidRPr="00A62F9F">
        <w:rPr>
          <w:rFonts w:ascii="Times New Roman" w:eastAsia="Arial Unicode MS" w:hAnsi="Times New Roman"/>
          <w:color w:val="0033CC"/>
          <w:kern w:val="2"/>
          <w:sz w:val="24"/>
          <w:szCs w:val="24"/>
          <w:lang w:eastAsia="zh-CN" w:bidi="hi-IN"/>
        </w:rPr>
        <w:t xml:space="preserve"> degli appuntamenti prenotati dal primo luglio (sia tramite servizi web che call center), annullare la prenotazione e pagare il ticket delle prestazioni sanitarie. Lombardia Regione pilota, Pago PA integra servizi </w:t>
      </w:r>
      <w:proofErr w:type="spellStart"/>
      <w:r w:rsidRPr="00A62F9F">
        <w:rPr>
          <w:rFonts w:ascii="Times New Roman" w:eastAsia="Arial Unicode MS" w:hAnsi="Times New Roman"/>
          <w:color w:val="0033CC"/>
          <w:kern w:val="2"/>
          <w:sz w:val="24"/>
          <w:szCs w:val="24"/>
          <w:lang w:eastAsia="zh-CN" w:bidi="hi-IN"/>
        </w:rPr>
        <w:t>app</w:t>
      </w:r>
      <w:proofErr w:type="spellEnd"/>
      <w:r w:rsidRPr="00A62F9F">
        <w:rPr>
          <w:rFonts w:ascii="Times New Roman" w:eastAsia="Arial Unicode MS" w:hAnsi="Times New Roman"/>
          <w:color w:val="0033CC"/>
          <w:kern w:val="2"/>
          <w:sz w:val="24"/>
          <w:szCs w:val="24"/>
          <w:lang w:eastAsia="zh-CN" w:bidi="hi-IN"/>
        </w:rPr>
        <w:t xml:space="preserve"> IO. Regione Lombardia, su invito del Dipartimento per la trasformazione digitale della Presidenza del Consiglio dei ministri e con il coinvolgimento di </w:t>
      </w:r>
      <w:proofErr w:type="spellStart"/>
      <w:r w:rsidRPr="00A62F9F">
        <w:rPr>
          <w:rFonts w:ascii="Times New Roman" w:eastAsia="Arial Unicode MS" w:hAnsi="Times New Roman"/>
          <w:color w:val="0033CC"/>
          <w:kern w:val="2"/>
          <w:sz w:val="24"/>
          <w:szCs w:val="24"/>
          <w:lang w:eastAsia="zh-CN" w:bidi="hi-IN"/>
        </w:rPr>
        <w:t>PagoPA</w:t>
      </w:r>
      <w:proofErr w:type="spellEnd"/>
      <w:r w:rsidRPr="00A62F9F">
        <w:rPr>
          <w:rFonts w:ascii="Times New Roman" w:eastAsia="Arial Unicode MS" w:hAnsi="Times New Roman"/>
          <w:color w:val="0033CC"/>
          <w:kern w:val="2"/>
          <w:sz w:val="24"/>
          <w:szCs w:val="24"/>
          <w:lang w:eastAsia="zh-CN" w:bidi="hi-IN"/>
        </w:rPr>
        <w:t>, ha aderito all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iniziativa che integra questi servizi sull</w:t>
      </w:r>
      <w:r w:rsidR="00711E7C">
        <w:rPr>
          <w:rFonts w:ascii="Times New Roman" w:eastAsia="Arial Unicode MS" w:hAnsi="Times New Roman"/>
          <w:color w:val="0033CC"/>
          <w:kern w:val="2"/>
          <w:sz w:val="24"/>
          <w:szCs w:val="24"/>
          <w:lang w:eastAsia="zh-CN" w:bidi="hi-IN"/>
        </w:rPr>
        <w:t>’</w:t>
      </w:r>
      <w:proofErr w:type="spellStart"/>
      <w:r w:rsidRPr="00A62F9F">
        <w:rPr>
          <w:rFonts w:ascii="Times New Roman" w:eastAsia="Arial Unicode MS" w:hAnsi="Times New Roman"/>
          <w:color w:val="0033CC"/>
          <w:kern w:val="2"/>
          <w:sz w:val="24"/>
          <w:szCs w:val="24"/>
          <w:lang w:eastAsia="zh-CN" w:bidi="hi-IN"/>
        </w:rPr>
        <w:t>app</w:t>
      </w:r>
      <w:proofErr w:type="spellEnd"/>
      <w:r w:rsidRPr="00A62F9F">
        <w:rPr>
          <w:rFonts w:ascii="Times New Roman" w:eastAsia="Arial Unicode MS" w:hAnsi="Times New Roman"/>
          <w:color w:val="0033CC"/>
          <w:kern w:val="2"/>
          <w:sz w:val="24"/>
          <w:szCs w:val="24"/>
          <w:lang w:eastAsia="zh-CN" w:bidi="hi-IN"/>
        </w:rPr>
        <w:t xml:space="preserve"> IO. Diventa quindi ente pilota, in quanto ritenuta modello virtuoso nello sviluppo di soluzioni multicanali per ottimizzare 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accesso alle cure. In autunno anche sull</w:t>
      </w:r>
      <w:r w:rsidR="00711E7C">
        <w:rPr>
          <w:rFonts w:ascii="Times New Roman" w:eastAsia="Arial Unicode MS" w:hAnsi="Times New Roman"/>
          <w:color w:val="0033CC"/>
          <w:kern w:val="2"/>
          <w:sz w:val="24"/>
          <w:szCs w:val="24"/>
          <w:lang w:eastAsia="zh-CN" w:bidi="hi-IN"/>
        </w:rPr>
        <w:t>’</w:t>
      </w:r>
      <w:proofErr w:type="spellStart"/>
      <w:r w:rsidRPr="00A62F9F">
        <w:rPr>
          <w:rFonts w:ascii="Times New Roman" w:eastAsia="Arial Unicode MS" w:hAnsi="Times New Roman"/>
          <w:color w:val="0033CC"/>
          <w:kern w:val="2"/>
          <w:sz w:val="24"/>
          <w:szCs w:val="24"/>
          <w:lang w:eastAsia="zh-CN" w:bidi="hi-IN"/>
        </w:rPr>
        <w:t>App</w:t>
      </w:r>
      <w:proofErr w:type="spellEnd"/>
      <w:r w:rsidRPr="00A62F9F">
        <w:rPr>
          <w:rFonts w:ascii="Times New Roman" w:eastAsia="Arial Unicode MS" w:hAnsi="Times New Roman"/>
          <w:color w:val="0033CC"/>
          <w:kern w:val="2"/>
          <w:sz w:val="24"/>
          <w:szCs w:val="24"/>
          <w:lang w:eastAsia="zh-CN" w:bidi="hi-IN"/>
        </w:rPr>
        <w:t xml:space="preserve"> IO sarà possibile prenotare visite ed esami.</w:t>
      </w:r>
      <w:r>
        <w:rPr>
          <w:rFonts w:ascii="Times New Roman" w:eastAsia="Arial Unicode MS" w:hAnsi="Times New Roman"/>
          <w:b/>
          <w:color w:val="0033CC"/>
          <w:kern w:val="2"/>
          <w:sz w:val="24"/>
          <w:szCs w:val="24"/>
          <w:lang w:eastAsia="zh-CN" w:bidi="hi-IN"/>
        </w:rPr>
        <w:t xml:space="preserve"> </w:t>
      </w:r>
      <w:hyperlink r:id="rId9" w:history="1">
        <w:r w:rsidRPr="00A62F9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p>
    <w:p w:rsidR="00A62F9F" w:rsidRP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r w:rsidRPr="00A62F9F">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Pr="00A62F9F">
        <w:rPr>
          <w:rFonts w:ascii="Times New Roman" w:eastAsia="Arial Unicode MS" w:hAnsi="Times New Roman"/>
          <w:b/>
          <w:color w:val="0033CC"/>
          <w:kern w:val="2"/>
          <w:sz w:val="24"/>
          <w:szCs w:val="24"/>
          <w:lang w:eastAsia="zh-CN" w:bidi="hi-IN"/>
        </w:rPr>
        <w:t xml:space="preserve"> luglio 2024 </w:t>
      </w:r>
    </w:p>
    <w:p w:rsidR="00A62F9F" w:rsidRP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r w:rsidRPr="00A62F9F">
        <w:rPr>
          <w:rFonts w:ascii="Times New Roman" w:eastAsia="Arial Unicode MS" w:hAnsi="Times New Roman"/>
          <w:b/>
          <w:color w:val="0033CC"/>
          <w:kern w:val="2"/>
          <w:sz w:val="24"/>
          <w:szCs w:val="24"/>
          <w:lang w:eastAsia="zh-CN" w:bidi="hi-IN"/>
        </w:rPr>
        <w:t>Via libera a legge per soccorritori, autisti e operatori centrale operativa</w:t>
      </w:r>
      <w:r w:rsidR="004347AB">
        <w:rPr>
          <w:rFonts w:ascii="Times New Roman" w:eastAsia="Arial Unicode MS" w:hAnsi="Times New Roman"/>
          <w:b/>
          <w:color w:val="0033CC"/>
          <w:kern w:val="2"/>
          <w:sz w:val="24"/>
          <w:szCs w:val="24"/>
          <w:lang w:eastAsia="zh-CN" w:bidi="hi-IN"/>
        </w:rPr>
        <w:t xml:space="preserve">. </w:t>
      </w:r>
      <w:r w:rsidRPr="00A62F9F">
        <w:rPr>
          <w:rFonts w:ascii="Times New Roman" w:eastAsia="Arial Unicode MS" w:hAnsi="Times New Roman"/>
          <w:b/>
          <w:color w:val="0033CC"/>
          <w:kern w:val="2"/>
          <w:sz w:val="24"/>
          <w:szCs w:val="24"/>
          <w:lang w:eastAsia="zh-CN" w:bidi="hi-IN"/>
        </w:rPr>
        <w:t>Assessore Franco: il grazie di Regione per l</w:t>
      </w:r>
      <w:r w:rsidR="00711E7C">
        <w:rPr>
          <w:rFonts w:ascii="Times New Roman" w:eastAsia="Arial Unicode MS" w:hAnsi="Times New Roman"/>
          <w:b/>
          <w:color w:val="0033CC"/>
          <w:kern w:val="2"/>
          <w:sz w:val="24"/>
          <w:szCs w:val="24"/>
          <w:lang w:eastAsia="zh-CN" w:bidi="hi-IN"/>
        </w:rPr>
        <w:t>’</w:t>
      </w:r>
      <w:r w:rsidRPr="00A62F9F">
        <w:rPr>
          <w:rFonts w:ascii="Times New Roman" w:eastAsia="Arial Unicode MS" w:hAnsi="Times New Roman"/>
          <w:b/>
          <w:color w:val="0033CC"/>
          <w:kern w:val="2"/>
          <w:sz w:val="24"/>
          <w:szCs w:val="24"/>
          <w:lang w:eastAsia="zh-CN" w:bidi="hi-IN"/>
        </w:rPr>
        <w:t>impegno quotidiano</w:t>
      </w:r>
    </w:p>
    <w:p w:rsid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r w:rsidRPr="00A62F9F">
        <w:rPr>
          <w:rFonts w:ascii="Times New Roman" w:eastAsia="Arial Unicode MS" w:hAnsi="Times New Roman"/>
          <w:color w:val="0033CC"/>
          <w:kern w:val="2"/>
          <w:sz w:val="24"/>
          <w:szCs w:val="24"/>
          <w:lang w:eastAsia="zh-CN" w:bidi="hi-IN"/>
        </w:rPr>
        <w:t>Il Consiglio regionale della Lombardia ha approvato il Progetto di legge per il “Riconoscimento, promozione e valorizzazione delle figure del Soccorritore, dell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Autista Soccorritore e dell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operatore tecnico di centrale operativa”. “Regione Lombardia – ha detto 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 xml:space="preserve">assessore regionale alla Casa e </w:t>
      </w:r>
      <w:proofErr w:type="spellStart"/>
      <w:r w:rsidRPr="00A62F9F">
        <w:rPr>
          <w:rFonts w:ascii="Times New Roman" w:eastAsia="Arial Unicode MS" w:hAnsi="Times New Roman"/>
          <w:color w:val="0033CC"/>
          <w:kern w:val="2"/>
          <w:sz w:val="24"/>
          <w:szCs w:val="24"/>
          <w:lang w:eastAsia="zh-CN" w:bidi="hi-IN"/>
        </w:rPr>
        <w:t>Housing</w:t>
      </w:r>
      <w:proofErr w:type="spellEnd"/>
      <w:r w:rsidRPr="00A62F9F">
        <w:rPr>
          <w:rFonts w:ascii="Times New Roman" w:eastAsia="Arial Unicode MS" w:hAnsi="Times New Roman"/>
          <w:color w:val="0033CC"/>
          <w:kern w:val="2"/>
          <w:sz w:val="24"/>
          <w:szCs w:val="24"/>
          <w:lang w:eastAsia="zh-CN" w:bidi="hi-IN"/>
        </w:rPr>
        <w:t xml:space="preserve"> sociale, Paolo Franco – ringrazia e valorizza chi ogni giorno si impegna con passione e competenza per la comunità, svolgendo ruoli essenziali per la vita, la salute e il benessere dei cittadini. Il Progetto di legge riconosce gli sforzi di chi opera nell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ambito dell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emergenza e dell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urgenza offrendo un contributo determinante per il buon funzionamento del servizio sanitario. Soccorritori, autisti soccorritori e operatori tecnici della centrale operativa rappresentano uno straordinario esempio di dedizione: sono una vera e propria eccellenza lombarda”.</w:t>
      </w:r>
      <w:r>
        <w:rPr>
          <w:rFonts w:ascii="Times New Roman" w:eastAsia="Arial Unicode MS" w:hAnsi="Times New Roman"/>
          <w:b/>
          <w:color w:val="0033CC"/>
          <w:kern w:val="2"/>
          <w:sz w:val="24"/>
          <w:szCs w:val="24"/>
          <w:lang w:eastAsia="zh-CN" w:bidi="hi-IN"/>
        </w:rPr>
        <w:t xml:space="preserve"> </w:t>
      </w:r>
      <w:hyperlink r:id="rId10" w:history="1">
        <w:r w:rsidRPr="00A62F9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p>
    <w:p w:rsidR="00A62F9F" w:rsidRP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711E7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Pr="00A62F9F">
        <w:rPr>
          <w:rFonts w:ascii="Times New Roman" w:eastAsia="Arial Unicode MS" w:hAnsi="Times New Roman"/>
          <w:b/>
          <w:color w:val="0033CC"/>
          <w:kern w:val="2"/>
          <w:sz w:val="24"/>
          <w:szCs w:val="24"/>
          <w:lang w:eastAsia="zh-CN" w:bidi="hi-IN"/>
        </w:rPr>
        <w:t xml:space="preserve"> luglio 2024 </w:t>
      </w:r>
    </w:p>
    <w:p w:rsidR="00A62F9F" w:rsidRP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r w:rsidRPr="00A62F9F">
        <w:rPr>
          <w:rFonts w:ascii="Times New Roman" w:eastAsia="Arial Unicode MS" w:hAnsi="Times New Roman"/>
          <w:b/>
          <w:color w:val="0033CC"/>
          <w:kern w:val="2"/>
          <w:sz w:val="24"/>
          <w:szCs w:val="24"/>
          <w:lang w:eastAsia="zh-CN" w:bidi="hi-IN"/>
        </w:rPr>
        <w:t>Regione Lombardia impegnata a valorizzare il personale sanitario</w:t>
      </w:r>
      <w:r>
        <w:rPr>
          <w:rFonts w:ascii="Times New Roman" w:eastAsia="Arial Unicode MS" w:hAnsi="Times New Roman"/>
          <w:b/>
          <w:color w:val="0033CC"/>
          <w:kern w:val="2"/>
          <w:sz w:val="24"/>
          <w:szCs w:val="24"/>
          <w:lang w:eastAsia="zh-CN" w:bidi="hi-IN"/>
        </w:rPr>
        <w:t xml:space="preserve">. </w:t>
      </w:r>
      <w:r w:rsidRPr="00A62F9F">
        <w:rPr>
          <w:rFonts w:ascii="Times New Roman" w:eastAsia="Arial Unicode MS" w:hAnsi="Times New Roman"/>
          <w:b/>
          <w:color w:val="0033CC"/>
          <w:kern w:val="2"/>
          <w:sz w:val="24"/>
          <w:szCs w:val="24"/>
          <w:lang w:eastAsia="zh-CN" w:bidi="hi-IN"/>
        </w:rPr>
        <w:t>85 contratti aggiuntivi</w:t>
      </w:r>
      <w:r w:rsidR="004347AB">
        <w:rPr>
          <w:rFonts w:ascii="Times New Roman" w:eastAsia="Arial Unicode MS" w:hAnsi="Times New Roman"/>
          <w:b/>
          <w:color w:val="0033CC"/>
          <w:kern w:val="2"/>
          <w:sz w:val="24"/>
          <w:szCs w:val="24"/>
          <w:lang w:eastAsia="zh-CN" w:bidi="hi-IN"/>
        </w:rPr>
        <w:t xml:space="preserve">. </w:t>
      </w:r>
      <w:r w:rsidRPr="00A62F9F">
        <w:rPr>
          <w:rFonts w:ascii="Times New Roman" w:eastAsia="Arial Unicode MS" w:hAnsi="Times New Roman"/>
          <w:b/>
          <w:color w:val="0033CC"/>
          <w:kern w:val="2"/>
          <w:sz w:val="24"/>
          <w:szCs w:val="24"/>
          <w:lang w:eastAsia="zh-CN" w:bidi="hi-IN"/>
        </w:rPr>
        <w:t>Vogliamo garantire, ha detto l</w:t>
      </w:r>
      <w:r w:rsidR="00711E7C">
        <w:rPr>
          <w:rFonts w:ascii="Times New Roman" w:eastAsia="Arial Unicode MS" w:hAnsi="Times New Roman"/>
          <w:b/>
          <w:color w:val="0033CC"/>
          <w:kern w:val="2"/>
          <w:sz w:val="24"/>
          <w:szCs w:val="24"/>
          <w:lang w:eastAsia="zh-CN" w:bidi="hi-IN"/>
        </w:rPr>
        <w:t>’</w:t>
      </w:r>
      <w:r w:rsidRPr="00A62F9F">
        <w:rPr>
          <w:rFonts w:ascii="Times New Roman" w:eastAsia="Arial Unicode MS" w:hAnsi="Times New Roman"/>
          <w:b/>
          <w:color w:val="0033CC"/>
          <w:kern w:val="2"/>
          <w:sz w:val="24"/>
          <w:szCs w:val="24"/>
          <w:lang w:eastAsia="zh-CN" w:bidi="hi-IN"/>
        </w:rPr>
        <w:t>assessore Bertolaso, un sistema sanitario efficiente valorizzando il contributo fondamentale del personale</w:t>
      </w:r>
    </w:p>
    <w:p w:rsidR="00A62F9F" w:rsidRP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r w:rsidRPr="00A62F9F">
        <w:rPr>
          <w:rFonts w:ascii="Times New Roman" w:eastAsia="Arial Unicode MS" w:hAnsi="Times New Roman"/>
          <w:color w:val="0033CC"/>
          <w:kern w:val="2"/>
          <w:sz w:val="24"/>
          <w:szCs w:val="24"/>
          <w:lang w:eastAsia="zh-CN" w:bidi="hi-IN"/>
        </w:rPr>
        <w:t>La valorizzazione del personale sanitario è uno degli obiettivi prioritari di Regione Lombardia. Sono infatti numerosi i provvedimenti finalizzati alla gestione efficiente delle risorse umane nelle strutture sanitarie. Oggi in Giunta regionale, su proposta dell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assessore al Welfare, Guido Bertolaso, è stato approvato il verbale di confronto tra la delegazione di parte pubblica e i sindacati della dirigenza dell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area sanità in materia di prestazioni aggiuntive. Atti, frutto di un costante dialogo con le organizzazioni sindacali, che mirano a fronteggiare la carenza di personale, ridurre le liste di attesa e contenere il ricorso alle esternalizzazioni. I principali interventi approvati in questi mesi riguardano le prestazioni aggiuntive, 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indennità di Pronto Soccorso, le risorse aggiuntive regionali (RAR) del 2024 e 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avvio di corsi manageriali.</w:t>
      </w:r>
      <w:r>
        <w:rPr>
          <w:rFonts w:ascii="Times New Roman" w:eastAsia="Arial Unicode MS" w:hAnsi="Times New Roman"/>
          <w:b/>
          <w:color w:val="0033CC"/>
          <w:kern w:val="2"/>
          <w:sz w:val="24"/>
          <w:szCs w:val="24"/>
          <w:lang w:eastAsia="zh-CN" w:bidi="hi-IN"/>
        </w:rPr>
        <w:t xml:space="preserve"> </w:t>
      </w:r>
      <w:hyperlink r:id="rId11" w:history="1">
        <w:r w:rsidRPr="00A62F9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p>
    <w:p w:rsid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15</w:t>
      </w:r>
      <w:r w:rsidRPr="00CB77D0">
        <w:rPr>
          <w:rFonts w:ascii="Times New Roman" w:eastAsia="Arial Unicode MS" w:hAnsi="Times New Roman"/>
          <w:b/>
          <w:color w:val="0033CC"/>
          <w:kern w:val="2"/>
          <w:sz w:val="24"/>
          <w:szCs w:val="24"/>
          <w:lang w:eastAsia="zh-CN" w:bidi="hi-IN"/>
        </w:rPr>
        <w:t xml:space="preserve"> luglio 2024 </w:t>
      </w:r>
    </w:p>
    <w:p w:rsidR="00CB77D0" w:rsidRP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b/>
          <w:color w:val="0033CC"/>
          <w:kern w:val="2"/>
          <w:sz w:val="24"/>
          <w:szCs w:val="24"/>
          <w:lang w:eastAsia="zh-CN" w:bidi="hi-IN"/>
        </w:rPr>
        <w:t>Una rete integrata per migliorare l</w:t>
      </w:r>
      <w:r w:rsidR="00711E7C">
        <w:rPr>
          <w:rFonts w:ascii="Times New Roman" w:eastAsia="Arial Unicode MS" w:hAnsi="Times New Roman"/>
          <w:b/>
          <w:color w:val="0033CC"/>
          <w:kern w:val="2"/>
          <w:sz w:val="24"/>
          <w:szCs w:val="24"/>
          <w:lang w:eastAsia="zh-CN" w:bidi="hi-IN"/>
        </w:rPr>
        <w:t>’</w:t>
      </w:r>
      <w:r w:rsidRPr="00CB77D0">
        <w:rPr>
          <w:rFonts w:ascii="Times New Roman" w:eastAsia="Arial Unicode MS" w:hAnsi="Times New Roman"/>
          <w:b/>
          <w:color w:val="0033CC"/>
          <w:kern w:val="2"/>
          <w:sz w:val="24"/>
          <w:szCs w:val="24"/>
          <w:lang w:eastAsia="zh-CN" w:bidi="hi-IN"/>
        </w:rPr>
        <w:t>assistenza dei malati cronici e fragili</w:t>
      </w:r>
      <w:r w:rsidR="004347AB">
        <w:rPr>
          <w:rFonts w:ascii="Times New Roman" w:eastAsia="Arial Unicode MS" w:hAnsi="Times New Roman"/>
          <w:b/>
          <w:color w:val="0033CC"/>
          <w:kern w:val="2"/>
          <w:sz w:val="24"/>
          <w:szCs w:val="24"/>
          <w:lang w:eastAsia="zh-CN" w:bidi="hi-IN"/>
        </w:rPr>
        <w:t xml:space="preserve">. </w:t>
      </w:r>
      <w:r w:rsidRPr="00CB77D0">
        <w:rPr>
          <w:rFonts w:ascii="Times New Roman" w:eastAsia="Arial Unicode MS" w:hAnsi="Times New Roman"/>
          <w:b/>
          <w:color w:val="0033CC"/>
          <w:kern w:val="2"/>
          <w:sz w:val="24"/>
          <w:szCs w:val="24"/>
          <w:lang w:eastAsia="zh-CN" w:bidi="hi-IN"/>
        </w:rPr>
        <w:t>L</w:t>
      </w:r>
      <w:r w:rsidR="00711E7C">
        <w:rPr>
          <w:rFonts w:ascii="Times New Roman" w:eastAsia="Arial Unicode MS" w:hAnsi="Times New Roman"/>
          <w:b/>
          <w:color w:val="0033CC"/>
          <w:kern w:val="2"/>
          <w:sz w:val="24"/>
          <w:szCs w:val="24"/>
          <w:lang w:eastAsia="zh-CN" w:bidi="hi-IN"/>
        </w:rPr>
        <w:t>’</w:t>
      </w:r>
      <w:r w:rsidRPr="00CB77D0">
        <w:rPr>
          <w:rFonts w:ascii="Times New Roman" w:eastAsia="Arial Unicode MS" w:hAnsi="Times New Roman"/>
          <w:b/>
          <w:color w:val="0033CC"/>
          <w:kern w:val="2"/>
          <w:sz w:val="24"/>
          <w:szCs w:val="24"/>
          <w:lang w:eastAsia="zh-CN" w:bidi="hi-IN"/>
        </w:rPr>
        <w:t>assessore Bertolaso: obiettivo ridurre il carico sulle strutture sanitarie e le liste d</w:t>
      </w:r>
      <w:r w:rsidR="00711E7C">
        <w:rPr>
          <w:rFonts w:ascii="Times New Roman" w:eastAsia="Arial Unicode MS" w:hAnsi="Times New Roman"/>
          <w:b/>
          <w:color w:val="0033CC"/>
          <w:kern w:val="2"/>
          <w:sz w:val="24"/>
          <w:szCs w:val="24"/>
          <w:lang w:eastAsia="zh-CN" w:bidi="hi-IN"/>
        </w:rPr>
        <w:t>’</w:t>
      </w:r>
      <w:r w:rsidRPr="00CB77D0">
        <w:rPr>
          <w:rFonts w:ascii="Times New Roman" w:eastAsia="Arial Unicode MS" w:hAnsi="Times New Roman"/>
          <w:b/>
          <w:color w:val="0033CC"/>
          <w:kern w:val="2"/>
          <w:sz w:val="24"/>
          <w:szCs w:val="24"/>
          <w:lang w:eastAsia="zh-CN" w:bidi="hi-IN"/>
        </w:rPr>
        <w:t>attesa. Stanziati 42 milioni di euro</w:t>
      </w:r>
    </w:p>
    <w:p w:rsidR="00CB77D0" w:rsidRP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color w:val="0033CC"/>
          <w:kern w:val="2"/>
          <w:sz w:val="24"/>
          <w:szCs w:val="24"/>
          <w:lang w:eastAsia="zh-CN" w:bidi="hi-IN"/>
        </w:rPr>
        <w:t>Migliorare la gestione e la cura dei pazienti cronici e fragili. È quanto prevede una delibera approvata dalla Giunta di Regione Lombardia, su proposta dall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assessore al Welfare Guido Bertolaso. Obiettivo intercettare precocemente i bisogni dei pazienti e fornire risposte efficaci attraverso una rete coordinata di diagnosi e assistenza. Per questo provvedimento sono stati stanziati 42 milioni di euro. Si tratta di un primo passo verso un sistema di presa in carico dei pazienti cronici. Competerà al Medico di Medicina Generale (MMG) e al Pediatra di Libera Scelta (PLS) 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individuazione e il coinvolgimento dei pazienti cronici e fragili, sulla base del rapporto di fiducia tra medico e pazienti assistiti, e la conseguente redazione del PAI (Piano Assistenziale Individuale).</w:t>
      </w:r>
      <w:r>
        <w:rPr>
          <w:rFonts w:ascii="Times New Roman" w:eastAsia="Arial Unicode MS" w:hAnsi="Times New Roman"/>
          <w:b/>
          <w:color w:val="0033CC"/>
          <w:kern w:val="2"/>
          <w:sz w:val="24"/>
          <w:szCs w:val="24"/>
          <w:lang w:eastAsia="zh-CN" w:bidi="hi-IN"/>
        </w:rPr>
        <w:t xml:space="preserve"> </w:t>
      </w:r>
      <w:hyperlink r:id="rId12" w:history="1">
        <w:r w:rsidRPr="00CB77D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B77D0" w:rsidRP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p>
    <w:p w:rsid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16</w:t>
      </w:r>
      <w:r w:rsidRPr="00CB77D0">
        <w:rPr>
          <w:rFonts w:ascii="Times New Roman" w:eastAsia="Arial Unicode MS" w:hAnsi="Times New Roman"/>
          <w:b/>
          <w:color w:val="0033CC"/>
          <w:kern w:val="2"/>
          <w:sz w:val="24"/>
          <w:szCs w:val="24"/>
          <w:lang w:eastAsia="zh-CN" w:bidi="hi-IN"/>
        </w:rPr>
        <w:t xml:space="preserve"> luglio 2024 </w:t>
      </w:r>
    </w:p>
    <w:p w:rsidR="00CB77D0" w:rsidRP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b/>
          <w:color w:val="0033CC"/>
          <w:kern w:val="2"/>
          <w:sz w:val="24"/>
          <w:szCs w:val="24"/>
          <w:lang w:eastAsia="zh-CN" w:bidi="hi-IN"/>
        </w:rPr>
        <w:t>Al via piano operativo per la riduzione delle liste d</w:t>
      </w:r>
      <w:r w:rsidR="00711E7C">
        <w:rPr>
          <w:rFonts w:ascii="Times New Roman" w:eastAsia="Arial Unicode MS" w:hAnsi="Times New Roman"/>
          <w:b/>
          <w:color w:val="0033CC"/>
          <w:kern w:val="2"/>
          <w:sz w:val="24"/>
          <w:szCs w:val="24"/>
          <w:lang w:eastAsia="zh-CN" w:bidi="hi-IN"/>
        </w:rPr>
        <w:t>’</w:t>
      </w:r>
      <w:r w:rsidRPr="00CB77D0">
        <w:rPr>
          <w:rFonts w:ascii="Times New Roman" w:eastAsia="Arial Unicode MS" w:hAnsi="Times New Roman"/>
          <w:b/>
          <w:color w:val="0033CC"/>
          <w:kern w:val="2"/>
          <w:sz w:val="24"/>
          <w:szCs w:val="24"/>
          <w:lang w:eastAsia="zh-CN" w:bidi="hi-IN"/>
        </w:rPr>
        <w:t>attesa in Lombardia</w:t>
      </w:r>
      <w:r>
        <w:rPr>
          <w:rFonts w:ascii="Times New Roman" w:eastAsia="Arial Unicode MS" w:hAnsi="Times New Roman"/>
          <w:b/>
          <w:color w:val="0033CC"/>
          <w:kern w:val="2"/>
          <w:sz w:val="24"/>
          <w:szCs w:val="24"/>
          <w:lang w:eastAsia="zh-CN" w:bidi="hi-IN"/>
        </w:rPr>
        <w:t xml:space="preserve">. </w:t>
      </w:r>
      <w:r w:rsidRPr="00CB77D0">
        <w:rPr>
          <w:rFonts w:ascii="Times New Roman" w:eastAsia="Arial Unicode MS" w:hAnsi="Times New Roman"/>
          <w:b/>
          <w:color w:val="0033CC"/>
          <w:kern w:val="2"/>
          <w:sz w:val="24"/>
          <w:szCs w:val="24"/>
          <w:lang w:eastAsia="zh-CN" w:bidi="hi-IN"/>
        </w:rPr>
        <w:t xml:space="preserve">Assessore Bertolaso: obiettivi ben precisi da raggiungere, anche </w:t>
      </w:r>
      <w:proofErr w:type="spellStart"/>
      <w:r w:rsidRPr="00CB77D0">
        <w:rPr>
          <w:rFonts w:ascii="Times New Roman" w:eastAsia="Arial Unicode MS" w:hAnsi="Times New Roman"/>
          <w:b/>
          <w:color w:val="0033CC"/>
          <w:kern w:val="2"/>
          <w:sz w:val="24"/>
          <w:szCs w:val="24"/>
          <w:lang w:eastAsia="zh-CN" w:bidi="hi-IN"/>
        </w:rPr>
        <w:t>Agenas</w:t>
      </w:r>
      <w:proofErr w:type="spellEnd"/>
      <w:r w:rsidRPr="00CB77D0">
        <w:rPr>
          <w:rFonts w:ascii="Times New Roman" w:eastAsia="Arial Unicode MS" w:hAnsi="Times New Roman"/>
          <w:b/>
          <w:color w:val="0033CC"/>
          <w:kern w:val="2"/>
          <w:sz w:val="24"/>
          <w:szCs w:val="24"/>
          <w:lang w:eastAsia="zh-CN" w:bidi="hi-IN"/>
        </w:rPr>
        <w:t xml:space="preserve"> riconosce Lombardia regione virtuosa nel recupero prestazioni</w:t>
      </w:r>
    </w:p>
    <w:p w:rsid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color w:val="0033CC"/>
          <w:kern w:val="2"/>
          <w:sz w:val="24"/>
          <w:szCs w:val="24"/>
          <w:lang w:eastAsia="zh-CN" w:bidi="hi-IN"/>
        </w:rPr>
        <w:t>Regione Lombardia ha approvato il piano operativo per 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abbattimento delle liste d</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attesa. Disponibili, in totale 60,95 milioni di euro. Di questi, 40,95 sono destinati agli erogatori pubblici e 20 milioni di euro agli erogatori privati accreditati. Le ATS (Agenzie di Tutela della Salute), si legge nella delibera approvata dalla Giunta regionale, su proposta dell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assessore al Welfare, Guido Bertolaso, dovranno predisporre manifestazioni di interesse rivolte agli erogatori privati accreditati presenti sul territorio, per 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acquisto di prestazioni aggiuntive finalizzate al recupero delle liste di attesa, da erogarsi entro il 31 dicembre 2024.</w:t>
      </w:r>
      <w:r>
        <w:rPr>
          <w:rFonts w:ascii="Times New Roman" w:eastAsia="Arial Unicode MS" w:hAnsi="Times New Roman"/>
          <w:b/>
          <w:color w:val="0033CC"/>
          <w:kern w:val="2"/>
          <w:sz w:val="24"/>
          <w:szCs w:val="24"/>
          <w:lang w:eastAsia="zh-CN" w:bidi="hi-IN"/>
        </w:rPr>
        <w:t xml:space="preserve"> </w:t>
      </w:r>
      <w:hyperlink r:id="rId13" w:history="1">
        <w:r w:rsidRPr="00CB77D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p>
    <w:p w:rsidR="00AB1DC3" w:rsidRPr="00AB1DC3" w:rsidRDefault="00AB1DC3" w:rsidP="00AB1DC3">
      <w:pPr>
        <w:widowControl w:val="0"/>
        <w:tabs>
          <w:tab w:val="left" w:pos="7371"/>
        </w:tabs>
        <w:suppressAutoHyphens/>
        <w:rPr>
          <w:rFonts w:ascii="Times New Roman" w:eastAsia="Arial Unicode MS" w:hAnsi="Times New Roman"/>
          <w:b/>
          <w:color w:val="0033CC"/>
          <w:kern w:val="2"/>
          <w:sz w:val="24"/>
          <w:szCs w:val="24"/>
          <w:lang w:eastAsia="zh-CN" w:bidi="hi-IN"/>
        </w:rPr>
      </w:pPr>
      <w:r w:rsidRPr="00AB1DC3">
        <w:rPr>
          <w:rFonts w:ascii="Times New Roman" w:eastAsia="Arial Unicode MS" w:hAnsi="Times New Roman"/>
          <w:b/>
          <w:color w:val="0033CC"/>
          <w:kern w:val="2"/>
          <w:sz w:val="24"/>
          <w:szCs w:val="24"/>
          <w:lang w:eastAsia="zh-CN" w:bidi="hi-IN"/>
        </w:rPr>
        <w:t>Nidi gratis plus, 20 milioni per azzerare la retta</w:t>
      </w:r>
      <w:r>
        <w:rPr>
          <w:rFonts w:ascii="Times New Roman" w:eastAsia="Arial Unicode MS" w:hAnsi="Times New Roman"/>
          <w:b/>
          <w:color w:val="0033CC"/>
          <w:kern w:val="2"/>
          <w:sz w:val="24"/>
          <w:szCs w:val="24"/>
          <w:lang w:eastAsia="zh-CN" w:bidi="hi-IN"/>
        </w:rPr>
        <w:t xml:space="preserve">. </w:t>
      </w:r>
      <w:r w:rsidRPr="00AB1DC3">
        <w:rPr>
          <w:rFonts w:ascii="Times New Roman" w:eastAsia="Arial Unicode MS" w:hAnsi="Times New Roman"/>
          <w:b/>
          <w:color w:val="0033CC"/>
          <w:kern w:val="2"/>
          <w:sz w:val="24"/>
          <w:szCs w:val="24"/>
          <w:lang w:eastAsia="zh-CN" w:bidi="hi-IN"/>
        </w:rPr>
        <w:t>Assessore Lucchini: aiuto concreto per le famiglie. Ampliata la platea dei beneficiari</w:t>
      </w:r>
    </w:p>
    <w:p w:rsidR="00AB1DC3" w:rsidRDefault="00711E7C" w:rsidP="00AB1DC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AB1DC3" w:rsidRPr="00AB1DC3">
        <w:rPr>
          <w:rFonts w:ascii="Times New Roman" w:eastAsia="Arial Unicode MS" w:hAnsi="Times New Roman"/>
          <w:color w:val="0033CC"/>
          <w:kern w:val="2"/>
          <w:sz w:val="24"/>
          <w:szCs w:val="24"/>
          <w:lang w:eastAsia="zh-CN" w:bidi="hi-IN"/>
        </w:rPr>
        <w:t>Nidi gratis</w:t>
      </w:r>
      <w:r>
        <w:rPr>
          <w:rFonts w:ascii="Times New Roman" w:eastAsia="Arial Unicode MS" w:hAnsi="Times New Roman"/>
          <w:color w:val="0033CC"/>
          <w:kern w:val="2"/>
          <w:sz w:val="24"/>
          <w:szCs w:val="24"/>
          <w:lang w:eastAsia="zh-CN" w:bidi="hi-IN"/>
        </w:rPr>
        <w:t>’</w:t>
      </w:r>
      <w:r w:rsidR="00AB1DC3" w:rsidRPr="00AB1DC3">
        <w:rPr>
          <w:rFonts w:ascii="Times New Roman" w:eastAsia="Arial Unicode MS" w:hAnsi="Times New Roman"/>
          <w:color w:val="0033CC"/>
          <w:kern w:val="2"/>
          <w:sz w:val="24"/>
          <w:szCs w:val="24"/>
          <w:lang w:eastAsia="zh-CN" w:bidi="hi-IN"/>
        </w:rPr>
        <w:t>, l</w:t>
      </w:r>
      <w:r>
        <w:rPr>
          <w:rFonts w:ascii="Times New Roman" w:eastAsia="Arial Unicode MS" w:hAnsi="Times New Roman"/>
          <w:color w:val="0033CC"/>
          <w:kern w:val="2"/>
          <w:sz w:val="24"/>
          <w:szCs w:val="24"/>
          <w:lang w:eastAsia="zh-CN" w:bidi="hi-IN"/>
        </w:rPr>
        <w:t>’</w:t>
      </w:r>
      <w:r w:rsidR="00AB1DC3" w:rsidRPr="00AB1DC3">
        <w:rPr>
          <w:rFonts w:ascii="Times New Roman" w:eastAsia="Arial Unicode MS" w:hAnsi="Times New Roman"/>
          <w:color w:val="0033CC"/>
          <w:kern w:val="2"/>
          <w:sz w:val="24"/>
          <w:szCs w:val="24"/>
          <w:lang w:eastAsia="zh-CN" w:bidi="hi-IN"/>
        </w:rPr>
        <w:t xml:space="preserve">iniziativa della Regione Lombardia per azzerare le rette degli asili nido e dei </w:t>
      </w:r>
      <w:proofErr w:type="spellStart"/>
      <w:r w:rsidR="00AB1DC3" w:rsidRPr="00AB1DC3">
        <w:rPr>
          <w:rFonts w:ascii="Times New Roman" w:eastAsia="Arial Unicode MS" w:hAnsi="Times New Roman"/>
          <w:color w:val="0033CC"/>
          <w:kern w:val="2"/>
          <w:sz w:val="24"/>
          <w:szCs w:val="24"/>
          <w:lang w:eastAsia="zh-CN" w:bidi="hi-IN"/>
        </w:rPr>
        <w:t>micronidi</w:t>
      </w:r>
      <w:proofErr w:type="spellEnd"/>
      <w:r w:rsidR="00AB1DC3" w:rsidRPr="00AB1DC3">
        <w:rPr>
          <w:rFonts w:ascii="Times New Roman" w:eastAsia="Arial Unicode MS" w:hAnsi="Times New Roman"/>
          <w:color w:val="0033CC"/>
          <w:kern w:val="2"/>
          <w:sz w:val="24"/>
          <w:szCs w:val="24"/>
          <w:lang w:eastAsia="zh-CN" w:bidi="hi-IN"/>
        </w:rPr>
        <w:t xml:space="preserve"> pubblici o privati convenzionati dei comuni ammessi alla misura si rinnova per 2024-2025 e diventa </w:t>
      </w:r>
      <w:r>
        <w:rPr>
          <w:rFonts w:ascii="Times New Roman" w:eastAsia="Arial Unicode MS" w:hAnsi="Times New Roman"/>
          <w:color w:val="0033CC"/>
          <w:kern w:val="2"/>
          <w:sz w:val="24"/>
          <w:szCs w:val="24"/>
          <w:lang w:eastAsia="zh-CN" w:bidi="hi-IN"/>
        </w:rPr>
        <w:t>‘</w:t>
      </w:r>
      <w:r w:rsidR="00AB1DC3" w:rsidRPr="00AB1DC3">
        <w:rPr>
          <w:rFonts w:ascii="Times New Roman" w:eastAsia="Arial Unicode MS" w:hAnsi="Times New Roman"/>
          <w:color w:val="0033CC"/>
          <w:kern w:val="2"/>
          <w:sz w:val="24"/>
          <w:szCs w:val="24"/>
          <w:lang w:eastAsia="zh-CN" w:bidi="hi-IN"/>
        </w:rPr>
        <w:t>nidi gratis plus</w:t>
      </w:r>
      <w:r>
        <w:rPr>
          <w:rFonts w:ascii="Times New Roman" w:eastAsia="Arial Unicode MS" w:hAnsi="Times New Roman"/>
          <w:color w:val="0033CC"/>
          <w:kern w:val="2"/>
          <w:sz w:val="24"/>
          <w:szCs w:val="24"/>
          <w:lang w:eastAsia="zh-CN" w:bidi="hi-IN"/>
        </w:rPr>
        <w:t>’</w:t>
      </w:r>
      <w:r w:rsidR="00AB1DC3" w:rsidRPr="00AB1DC3">
        <w:rPr>
          <w:rFonts w:ascii="Times New Roman" w:eastAsia="Arial Unicode MS" w:hAnsi="Times New Roman"/>
          <w:color w:val="0033CC"/>
          <w:kern w:val="2"/>
          <w:sz w:val="24"/>
          <w:szCs w:val="24"/>
          <w:lang w:eastAsia="zh-CN" w:bidi="hi-IN"/>
        </w:rPr>
        <w:t>. Vengono anche ampliati i requisiti d</w:t>
      </w:r>
      <w:r>
        <w:rPr>
          <w:rFonts w:ascii="Times New Roman" w:eastAsia="Arial Unicode MS" w:hAnsi="Times New Roman"/>
          <w:color w:val="0033CC"/>
          <w:kern w:val="2"/>
          <w:sz w:val="24"/>
          <w:szCs w:val="24"/>
          <w:lang w:eastAsia="zh-CN" w:bidi="hi-IN"/>
        </w:rPr>
        <w:t>’</w:t>
      </w:r>
      <w:r w:rsidR="00AB1DC3" w:rsidRPr="00AB1DC3">
        <w:rPr>
          <w:rFonts w:ascii="Times New Roman" w:eastAsia="Arial Unicode MS" w:hAnsi="Times New Roman"/>
          <w:color w:val="0033CC"/>
          <w:kern w:val="2"/>
          <w:sz w:val="24"/>
          <w:szCs w:val="24"/>
          <w:lang w:eastAsia="zh-CN" w:bidi="hi-IN"/>
        </w:rPr>
        <w:t>accesso. Con uno stanziamento di 20 milioni di euro, relativo ai fondi FSE, sarà possibile ampliare la platea dei destinatari. Il requisito di accesso relativo all</w:t>
      </w:r>
      <w:r>
        <w:rPr>
          <w:rFonts w:ascii="Times New Roman" w:eastAsia="Arial Unicode MS" w:hAnsi="Times New Roman"/>
          <w:color w:val="0033CC"/>
          <w:kern w:val="2"/>
          <w:sz w:val="24"/>
          <w:szCs w:val="24"/>
          <w:lang w:eastAsia="zh-CN" w:bidi="hi-IN"/>
        </w:rPr>
        <w:t>’</w:t>
      </w:r>
      <w:r w:rsidR="00AB1DC3" w:rsidRPr="00AB1DC3">
        <w:rPr>
          <w:rFonts w:ascii="Times New Roman" w:eastAsia="Arial Unicode MS" w:hAnsi="Times New Roman"/>
          <w:color w:val="0033CC"/>
          <w:kern w:val="2"/>
          <w:sz w:val="24"/>
          <w:szCs w:val="24"/>
          <w:lang w:eastAsia="zh-CN" w:bidi="hi-IN"/>
        </w:rPr>
        <w:t>ISEE, infatti, viene ora esteso per un valore fino a 25.000 euro.</w:t>
      </w:r>
      <w:r w:rsidR="00AB1DC3">
        <w:rPr>
          <w:rFonts w:ascii="Times New Roman" w:eastAsia="Arial Unicode MS" w:hAnsi="Times New Roman"/>
          <w:b/>
          <w:color w:val="0033CC"/>
          <w:kern w:val="2"/>
          <w:sz w:val="24"/>
          <w:szCs w:val="24"/>
          <w:lang w:eastAsia="zh-CN" w:bidi="hi-IN"/>
        </w:rPr>
        <w:t xml:space="preserve"> </w:t>
      </w:r>
      <w:hyperlink r:id="rId14" w:history="1">
        <w:r w:rsidR="00AB1DC3" w:rsidRPr="00AB1DC3">
          <w:rPr>
            <w:rStyle w:val="Collegamentoipertestuale"/>
            <w:rFonts w:ascii="Times New Roman" w:eastAsia="Arial Unicode MS" w:hAnsi="Times New Roman"/>
            <w:b/>
            <w:kern w:val="2"/>
            <w:sz w:val="24"/>
            <w:szCs w:val="24"/>
            <w:lang w:eastAsia="zh-CN" w:bidi="hi-IN"/>
          </w:rPr>
          <w:t>Leggi tutto</w:t>
        </w:r>
      </w:hyperlink>
      <w:r w:rsidR="00AB1DC3">
        <w:rPr>
          <w:rFonts w:ascii="Times New Roman" w:eastAsia="Arial Unicode MS" w:hAnsi="Times New Roman"/>
          <w:b/>
          <w:color w:val="0033CC"/>
          <w:kern w:val="2"/>
          <w:sz w:val="24"/>
          <w:szCs w:val="24"/>
          <w:lang w:eastAsia="zh-CN" w:bidi="hi-IN"/>
        </w:rPr>
        <w:t xml:space="preserve">. </w:t>
      </w:r>
    </w:p>
    <w:p w:rsidR="00AB1DC3" w:rsidRPr="00CB77D0" w:rsidRDefault="00AB1DC3" w:rsidP="00CB77D0">
      <w:pPr>
        <w:widowControl w:val="0"/>
        <w:tabs>
          <w:tab w:val="left" w:pos="7371"/>
        </w:tabs>
        <w:suppressAutoHyphens/>
        <w:rPr>
          <w:rFonts w:ascii="Times New Roman" w:eastAsia="Arial Unicode MS" w:hAnsi="Times New Roman"/>
          <w:b/>
          <w:color w:val="0033CC"/>
          <w:kern w:val="2"/>
          <w:sz w:val="24"/>
          <w:szCs w:val="24"/>
          <w:lang w:eastAsia="zh-CN" w:bidi="hi-IN"/>
        </w:rPr>
      </w:pPr>
    </w:p>
    <w:p w:rsid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17</w:t>
      </w:r>
      <w:r w:rsidRPr="00CB77D0">
        <w:rPr>
          <w:rFonts w:ascii="Times New Roman" w:eastAsia="Arial Unicode MS" w:hAnsi="Times New Roman"/>
          <w:b/>
          <w:color w:val="0033CC"/>
          <w:kern w:val="2"/>
          <w:sz w:val="24"/>
          <w:szCs w:val="24"/>
          <w:lang w:eastAsia="zh-CN" w:bidi="hi-IN"/>
        </w:rPr>
        <w:t xml:space="preserve"> luglio 2024 </w:t>
      </w:r>
    </w:p>
    <w:p w:rsidR="00CB77D0" w:rsidRP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b/>
          <w:color w:val="0033CC"/>
          <w:kern w:val="2"/>
          <w:sz w:val="24"/>
          <w:szCs w:val="24"/>
          <w:lang w:eastAsia="zh-CN" w:bidi="hi-IN"/>
        </w:rPr>
        <w:t>Screening gratuito in Lombardia per la prevenzione del tumore alla prostata</w:t>
      </w:r>
      <w:r>
        <w:rPr>
          <w:rFonts w:ascii="Times New Roman" w:eastAsia="Arial Unicode MS" w:hAnsi="Times New Roman"/>
          <w:b/>
          <w:color w:val="0033CC"/>
          <w:kern w:val="2"/>
          <w:sz w:val="24"/>
          <w:szCs w:val="24"/>
          <w:lang w:eastAsia="zh-CN" w:bidi="hi-IN"/>
        </w:rPr>
        <w:t xml:space="preserve">. </w:t>
      </w:r>
      <w:r w:rsidRPr="00CB77D0">
        <w:rPr>
          <w:rFonts w:ascii="Times New Roman" w:eastAsia="Arial Unicode MS" w:hAnsi="Times New Roman"/>
          <w:b/>
          <w:color w:val="0033CC"/>
          <w:kern w:val="2"/>
          <w:sz w:val="24"/>
          <w:szCs w:val="24"/>
          <w:lang w:eastAsia="zh-CN" w:bidi="hi-IN"/>
        </w:rPr>
        <w:t>Il progetto parte a novembre e riguarda i soggetti dai 50 ai 69 anni. Assessore Bertolaso: un semplice esame del sangue può essere salvavita</w:t>
      </w:r>
    </w:p>
    <w:p w:rsid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color w:val="0033CC"/>
          <w:kern w:val="2"/>
          <w:sz w:val="24"/>
          <w:szCs w:val="24"/>
          <w:lang w:eastAsia="zh-CN" w:bidi="hi-IN"/>
        </w:rPr>
        <w:t>Al via in Lombardia il programma di screening gratuito per la prevenzione del tumore alla prostata, attraverso 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esame del PSA che, questa prima fase, riguarderà i cittadini 50enni di sesso maschile. È quanto deciso dalla Giunta regionale che ha approvato una delibera su proposta dell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assessore al Welfare, Guido Bertolaso. Si tratta del primo progetto in Italia che segue le raccomandazioni della Commissione Europea e dei documenti nazionali di indirizzo in tema di screening oncologici. Il protocollo approvato da Regione Lombardia delinea gli indirizzi tecnico organizzativi da seguire. Lo screening della prostata in Lombardia riguarda i cittadini dai 50 ai 69 anni. La partenza della fase di prevenzione e screening è fissata per il prossimo mese di novembre ed il reclutamento verrà attivato su tutto il territorio regionale a partire dai soggetti con 50 anni di età (negli anni sarà progressivamente esteso a tutte le fasce di età sino a 69 anni). I cittadini saranno invitati ad accedere al Fascicolo Sanitario Elettronico di Regione Lombardia per aderire. Già attiva una ricognizione sul territorio regionale finalizzata a mappare e coinvolgere le strutture pubbliche e private accreditate.</w:t>
      </w:r>
      <w:r>
        <w:rPr>
          <w:rFonts w:ascii="Times New Roman" w:eastAsia="Arial Unicode MS" w:hAnsi="Times New Roman"/>
          <w:b/>
          <w:color w:val="0033CC"/>
          <w:kern w:val="2"/>
          <w:sz w:val="24"/>
          <w:szCs w:val="24"/>
          <w:lang w:eastAsia="zh-CN" w:bidi="hi-IN"/>
        </w:rPr>
        <w:t xml:space="preserve"> </w:t>
      </w:r>
      <w:hyperlink r:id="rId15" w:history="1">
        <w:r w:rsidRPr="00CB77D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p>
    <w:p w:rsid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18</w:t>
      </w:r>
      <w:r w:rsidRPr="00CB77D0">
        <w:rPr>
          <w:rFonts w:ascii="Times New Roman" w:eastAsia="Arial Unicode MS" w:hAnsi="Times New Roman"/>
          <w:b/>
          <w:color w:val="0033CC"/>
          <w:kern w:val="2"/>
          <w:sz w:val="24"/>
          <w:szCs w:val="24"/>
          <w:lang w:eastAsia="zh-CN" w:bidi="hi-IN"/>
        </w:rPr>
        <w:t xml:space="preserve"> luglio 2024 </w:t>
      </w:r>
    </w:p>
    <w:p w:rsidR="00CB77D0" w:rsidRP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b/>
          <w:color w:val="0033CC"/>
          <w:kern w:val="2"/>
          <w:sz w:val="24"/>
          <w:szCs w:val="24"/>
          <w:lang w:eastAsia="zh-CN" w:bidi="hi-IN"/>
        </w:rPr>
        <w:t>Retinopatia diabetica, da settembre in Lombardia parte campagna prevenzione</w:t>
      </w:r>
      <w:r>
        <w:rPr>
          <w:rFonts w:ascii="Times New Roman" w:eastAsia="Arial Unicode MS" w:hAnsi="Times New Roman"/>
          <w:b/>
          <w:color w:val="0033CC"/>
          <w:kern w:val="2"/>
          <w:sz w:val="24"/>
          <w:szCs w:val="24"/>
          <w:lang w:eastAsia="zh-CN" w:bidi="hi-IN"/>
        </w:rPr>
        <w:t xml:space="preserve">. </w:t>
      </w:r>
      <w:r w:rsidRPr="00CB77D0">
        <w:rPr>
          <w:rFonts w:ascii="Times New Roman" w:eastAsia="Arial Unicode MS" w:hAnsi="Times New Roman"/>
          <w:b/>
          <w:color w:val="0033CC"/>
          <w:kern w:val="2"/>
          <w:sz w:val="24"/>
          <w:szCs w:val="24"/>
          <w:lang w:eastAsia="zh-CN" w:bidi="hi-IN"/>
        </w:rPr>
        <w:t>Retinopatia diabetica Lombardia</w:t>
      </w:r>
      <w:r>
        <w:rPr>
          <w:rFonts w:ascii="Times New Roman" w:eastAsia="Arial Unicode MS" w:hAnsi="Times New Roman"/>
          <w:b/>
          <w:color w:val="0033CC"/>
          <w:kern w:val="2"/>
          <w:sz w:val="24"/>
          <w:szCs w:val="24"/>
          <w:lang w:eastAsia="zh-CN" w:bidi="hi-IN"/>
        </w:rPr>
        <w:t xml:space="preserve"> </w:t>
      </w:r>
      <w:r w:rsidRPr="00CB77D0">
        <w:rPr>
          <w:rFonts w:ascii="Times New Roman" w:eastAsia="Arial Unicode MS" w:hAnsi="Times New Roman"/>
          <w:b/>
          <w:color w:val="0033CC"/>
          <w:kern w:val="2"/>
          <w:sz w:val="24"/>
          <w:szCs w:val="24"/>
          <w:lang w:eastAsia="zh-CN" w:bidi="hi-IN"/>
        </w:rPr>
        <w:t>Lo screening sarà effettuato in collaborazione con l</w:t>
      </w:r>
      <w:r w:rsidR="00711E7C">
        <w:rPr>
          <w:rFonts w:ascii="Times New Roman" w:eastAsia="Arial Unicode MS" w:hAnsi="Times New Roman"/>
          <w:b/>
          <w:color w:val="0033CC"/>
          <w:kern w:val="2"/>
          <w:sz w:val="24"/>
          <w:szCs w:val="24"/>
          <w:lang w:eastAsia="zh-CN" w:bidi="hi-IN"/>
        </w:rPr>
        <w:t>’</w:t>
      </w:r>
      <w:r w:rsidRPr="00CB77D0">
        <w:rPr>
          <w:rFonts w:ascii="Times New Roman" w:eastAsia="Arial Unicode MS" w:hAnsi="Times New Roman"/>
          <w:b/>
          <w:color w:val="0033CC"/>
          <w:kern w:val="2"/>
          <w:sz w:val="24"/>
          <w:szCs w:val="24"/>
          <w:lang w:eastAsia="zh-CN" w:bidi="hi-IN"/>
        </w:rPr>
        <w:t>ASST Fatebenefratelli Sacco dal 2 settembre e si concluderà il 28 febbraio 2025</w:t>
      </w:r>
    </w:p>
    <w:p w:rsid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color w:val="0033CC"/>
          <w:kern w:val="2"/>
          <w:sz w:val="24"/>
          <w:szCs w:val="24"/>
          <w:lang w:eastAsia="zh-CN" w:bidi="hi-IN"/>
        </w:rPr>
        <w:t>In Lombardia parte la campagna di prevenzione della retinopatia diabetica. Lo ha deciso la Giunta regionale che ha approvato una delibera, su proposta dell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assessore al Welfare, Guido Bertolaso. Lo screening sarà effettuato in collaborazione con 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 xml:space="preserve">ASST Fatebenefratelli Sacco a partire dal 2 settembre e si concluderà, dopo 6 mesi, il 28 febbraio 2025. La prima fase della campagna di prevenzione della retinopatia diabetica in Lombardia. La prima fase del progetto vedrà il coinvolgimento di tutti i soggetti diabetici che effettuano una visita diabetologica presso le strutture ospedaliere e territoriali di ASST Fatebenefratelli Sacco nel periodo della campagna, non affetti da </w:t>
      </w:r>
      <w:r w:rsidRPr="00CB77D0">
        <w:rPr>
          <w:rFonts w:ascii="Times New Roman" w:eastAsia="Arial Unicode MS" w:hAnsi="Times New Roman"/>
          <w:color w:val="0033CC"/>
          <w:kern w:val="2"/>
          <w:sz w:val="24"/>
          <w:szCs w:val="24"/>
          <w:lang w:eastAsia="zh-CN" w:bidi="hi-IN"/>
        </w:rPr>
        <w:lastRenderedPageBreak/>
        <w:t>retinopatia e che non abbiano effettuato una visita oculistica/</w:t>
      </w:r>
      <w:proofErr w:type="spellStart"/>
      <w:r w:rsidRPr="00CB77D0">
        <w:rPr>
          <w:rFonts w:ascii="Times New Roman" w:eastAsia="Arial Unicode MS" w:hAnsi="Times New Roman"/>
          <w:color w:val="0033CC"/>
          <w:kern w:val="2"/>
          <w:sz w:val="24"/>
          <w:szCs w:val="24"/>
          <w:lang w:eastAsia="zh-CN" w:bidi="hi-IN"/>
        </w:rPr>
        <w:t>fundus</w:t>
      </w:r>
      <w:proofErr w:type="spellEnd"/>
      <w:r w:rsidRPr="00CB77D0">
        <w:rPr>
          <w:rFonts w:ascii="Times New Roman" w:eastAsia="Arial Unicode MS" w:hAnsi="Times New Roman"/>
          <w:color w:val="0033CC"/>
          <w:kern w:val="2"/>
          <w:sz w:val="24"/>
          <w:szCs w:val="24"/>
          <w:lang w:eastAsia="zh-CN" w:bidi="hi-IN"/>
        </w:rPr>
        <w:t xml:space="preserve"> oculi nell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ultimo anno. 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obiettivo è fissato a 3.000 screening in un semestre.</w:t>
      </w:r>
      <w:r>
        <w:rPr>
          <w:rFonts w:ascii="Times New Roman" w:eastAsia="Arial Unicode MS" w:hAnsi="Times New Roman"/>
          <w:color w:val="0033CC"/>
          <w:kern w:val="2"/>
          <w:sz w:val="24"/>
          <w:szCs w:val="24"/>
          <w:lang w:eastAsia="zh-CN" w:bidi="hi-IN"/>
        </w:rPr>
        <w:t xml:space="preserve"> </w:t>
      </w:r>
      <w:r w:rsidRPr="00CB77D0">
        <w:rPr>
          <w:rFonts w:ascii="Times New Roman" w:eastAsia="Arial Unicode MS" w:hAnsi="Times New Roman"/>
          <w:color w:val="0033CC"/>
          <w:kern w:val="2"/>
          <w:sz w:val="24"/>
          <w:szCs w:val="24"/>
          <w:lang w:eastAsia="zh-CN" w:bidi="hi-IN"/>
        </w:rPr>
        <w:t>Il diabetologo nel corso della visita proporrà al paziente diabetico target 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effettuazione dello screening ed utilizzerà un apposito strumento per acquisire le immagini dell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occhio (tempo di svolgimento circa 3 minuti). Le immagini verranno valutate in remoto da un oculista contestualmente alla visita e 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esito comunicato direttamente al diabetologo che ha in visita il paziente, con pubblicazione sul Fasciolo Sanitario Elettronico. La seconda fase con il coinvolgimento dell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 xml:space="preserve">ortottista </w:t>
      </w:r>
      <w:proofErr w:type="spellStart"/>
      <w:r w:rsidRPr="00CB77D0">
        <w:rPr>
          <w:rFonts w:ascii="Times New Roman" w:eastAsia="Arial Unicode MS" w:hAnsi="Times New Roman"/>
          <w:color w:val="0033CC"/>
          <w:kern w:val="2"/>
          <w:sz w:val="24"/>
          <w:szCs w:val="24"/>
          <w:lang w:eastAsia="zh-CN" w:bidi="hi-IN"/>
        </w:rPr>
        <w:t>dell</w:t>
      </w:r>
      <w:r w:rsidR="00711E7C">
        <w:rPr>
          <w:rFonts w:ascii="Times New Roman" w:eastAsia="Arial Unicode MS" w:hAnsi="Times New Roman"/>
          <w:color w:val="0033CC"/>
          <w:kern w:val="2"/>
          <w:sz w:val="24"/>
          <w:szCs w:val="24"/>
          <w:lang w:eastAsia="zh-CN" w:bidi="hi-IN"/>
        </w:rPr>
        <w:t>’</w:t>
      </w:r>
      <w:r w:rsidRPr="00CB77D0">
        <w:rPr>
          <w:rFonts w:ascii="Times New Roman" w:eastAsia="Arial Unicode MS" w:hAnsi="Times New Roman"/>
          <w:color w:val="0033CC"/>
          <w:kern w:val="2"/>
          <w:sz w:val="24"/>
          <w:szCs w:val="24"/>
          <w:lang w:eastAsia="zh-CN" w:bidi="hi-IN"/>
        </w:rPr>
        <w:t>Asst</w:t>
      </w:r>
      <w:proofErr w:type="spellEnd"/>
      <w:r w:rsidRPr="00CB77D0">
        <w:rPr>
          <w:rFonts w:ascii="Times New Roman" w:eastAsia="Arial Unicode MS" w:hAnsi="Times New Roman"/>
          <w:color w:val="0033CC"/>
          <w:kern w:val="2"/>
          <w:sz w:val="24"/>
          <w:szCs w:val="24"/>
          <w:lang w:eastAsia="zh-CN" w:bidi="hi-IN"/>
        </w:rPr>
        <w:t xml:space="preserve"> Fatebenefratelli Sacco.</w:t>
      </w:r>
      <w:r>
        <w:rPr>
          <w:rFonts w:ascii="Times New Roman" w:eastAsia="Arial Unicode MS" w:hAnsi="Times New Roman"/>
          <w:b/>
          <w:color w:val="0033CC"/>
          <w:kern w:val="2"/>
          <w:sz w:val="24"/>
          <w:szCs w:val="24"/>
          <w:lang w:eastAsia="zh-CN" w:bidi="hi-IN"/>
        </w:rPr>
        <w:t xml:space="preserve"> </w:t>
      </w:r>
      <w:hyperlink r:id="rId16" w:history="1">
        <w:r w:rsidRPr="00CB77D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B77D0" w:rsidRP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p>
    <w:p w:rsid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b/>
          <w:color w:val="0033CC"/>
          <w:kern w:val="2"/>
          <w:sz w:val="24"/>
          <w:szCs w:val="24"/>
          <w:lang w:eastAsia="zh-CN" w:bidi="hi-IN"/>
        </w:rPr>
        <w:t>Dalla newsletter del 2</w:t>
      </w:r>
      <w:r w:rsidR="004347AB">
        <w:rPr>
          <w:rFonts w:ascii="Times New Roman" w:eastAsia="Arial Unicode MS" w:hAnsi="Times New Roman"/>
          <w:b/>
          <w:color w:val="0033CC"/>
          <w:kern w:val="2"/>
          <w:sz w:val="24"/>
          <w:szCs w:val="24"/>
          <w:lang w:eastAsia="zh-CN" w:bidi="hi-IN"/>
        </w:rPr>
        <w:t>5</w:t>
      </w:r>
      <w:r w:rsidRPr="00CB77D0">
        <w:rPr>
          <w:rFonts w:ascii="Times New Roman" w:eastAsia="Arial Unicode MS" w:hAnsi="Times New Roman"/>
          <w:b/>
          <w:color w:val="0033CC"/>
          <w:kern w:val="2"/>
          <w:sz w:val="24"/>
          <w:szCs w:val="24"/>
          <w:lang w:eastAsia="zh-CN" w:bidi="hi-IN"/>
        </w:rPr>
        <w:t xml:space="preserve"> luglio 2024 </w:t>
      </w:r>
    </w:p>
    <w:p w:rsidR="004347AB" w:rsidRPr="004347AB" w:rsidRDefault="004347AB" w:rsidP="004347AB">
      <w:pPr>
        <w:widowControl w:val="0"/>
        <w:tabs>
          <w:tab w:val="left" w:pos="7371"/>
        </w:tabs>
        <w:suppressAutoHyphens/>
        <w:rPr>
          <w:rFonts w:ascii="Times New Roman" w:eastAsia="Arial Unicode MS" w:hAnsi="Times New Roman"/>
          <w:b/>
          <w:color w:val="0033CC"/>
          <w:kern w:val="2"/>
          <w:sz w:val="24"/>
          <w:szCs w:val="24"/>
          <w:lang w:eastAsia="zh-CN" w:bidi="hi-IN"/>
        </w:rPr>
      </w:pPr>
      <w:r w:rsidRPr="004347AB">
        <w:rPr>
          <w:rFonts w:ascii="Times New Roman" w:eastAsia="Arial Unicode MS" w:hAnsi="Times New Roman"/>
          <w:b/>
          <w:color w:val="0033CC"/>
          <w:kern w:val="2"/>
          <w:sz w:val="24"/>
          <w:szCs w:val="24"/>
          <w:lang w:eastAsia="zh-CN" w:bidi="hi-IN"/>
        </w:rPr>
        <w:t xml:space="preserve">Sanità, Bertolaso: sorpresi e stupiti dal parere del </w:t>
      </w:r>
      <w:proofErr w:type="spellStart"/>
      <w:r w:rsidRPr="004347AB">
        <w:rPr>
          <w:rFonts w:ascii="Times New Roman" w:eastAsia="Arial Unicode MS" w:hAnsi="Times New Roman"/>
          <w:b/>
          <w:color w:val="0033CC"/>
          <w:kern w:val="2"/>
          <w:sz w:val="24"/>
          <w:szCs w:val="24"/>
          <w:lang w:eastAsia="zh-CN" w:bidi="hi-IN"/>
        </w:rPr>
        <w:t>Mur</w:t>
      </w:r>
      <w:proofErr w:type="spellEnd"/>
      <w:r>
        <w:rPr>
          <w:rFonts w:ascii="Times New Roman" w:eastAsia="Arial Unicode MS" w:hAnsi="Times New Roman"/>
          <w:b/>
          <w:color w:val="0033CC"/>
          <w:kern w:val="2"/>
          <w:sz w:val="24"/>
          <w:szCs w:val="24"/>
          <w:lang w:eastAsia="zh-CN" w:bidi="hi-IN"/>
        </w:rPr>
        <w:t xml:space="preserve">. </w:t>
      </w:r>
      <w:r w:rsidRPr="004347AB">
        <w:rPr>
          <w:rFonts w:ascii="Times New Roman" w:eastAsia="Arial Unicode MS" w:hAnsi="Times New Roman"/>
          <w:b/>
          <w:color w:val="0033CC"/>
          <w:kern w:val="2"/>
          <w:sz w:val="24"/>
          <w:szCs w:val="24"/>
          <w:lang w:eastAsia="zh-CN" w:bidi="hi-IN"/>
        </w:rPr>
        <w:t>Il documento vorrebbe ripristino esami per passaggio d</w:t>
      </w:r>
      <w:r w:rsidR="00711E7C">
        <w:rPr>
          <w:rFonts w:ascii="Times New Roman" w:eastAsia="Arial Unicode MS" w:hAnsi="Times New Roman"/>
          <w:b/>
          <w:color w:val="0033CC"/>
          <w:kern w:val="2"/>
          <w:sz w:val="24"/>
          <w:szCs w:val="24"/>
          <w:lang w:eastAsia="zh-CN" w:bidi="hi-IN"/>
        </w:rPr>
        <w:t>’</w:t>
      </w:r>
      <w:r w:rsidRPr="004347AB">
        <w:rPr>
          <w:rFonts w:ascii="Times New Roman" w:eastAsia="Arial Unicode MS" w:hAnsi="Times New Roman"/>
          <w:b/>
          <w:color w:val="0033CC"/>
          <w:kern w:val="2"/>
          <w:sz w:val="24"/>
          <w:szCs w:val="24"/>
          <w:lang w:eastAsia="zh-CN" w:bidi="hi-IN"/>
        </w:rPr>
        <w:t>anno specializzandi</w:t>
      </w:r>
    </w:p>
    <w:p w:rsidR="004347AB" w:rsidRPr="004347AB" w:rsidRDefault="004347AB" w:rsidP="004347AB">
      <w:pPr>
        <w:widowControl w:val="0"/>
        <w:tabs>
          <w:tab w:val="left" w:pos="7371"/>
        </w:tabs>
        <w:suppressAutoHyphens/>
        <w:rPr>
          <w:rFonts w:ascii="Times New Roman" w:eastAsia="Arial Unicode MS" w:hAnsi="Times New Roman"/>
          <w:color w:val="0033CC"/>
          <w:kern w:val="2"/>
          <w:sz w:val="24"/>
          <w:szCs w:val="24"/>
          <w:lang w:eastAsia="zh-CN" w:bidi="hi-IN"/>
        </w:rPr>
      </w:pPr>
      <w:r w:rsidRPr="004347AB">
        <w:rPr>
          <w:rFonts w:ascii="Times New Roman" w:eastAsia="Arial Unicode MS" w:hAnsi="Times New Roman"/>
          <w:color w:val="0033CC"/>
          <w:kern w:val="2"/>
          <w:sz w:val="24"/>
          <w:szCs w:val="24"/>
          <w:lang w:eastAsia="zh-CN" w:bidi="hi-IN"/>
        </w:rPr>
        <w:t xml:space="preserve">“Siamo sorpresi e stupiti dal parere in tema di sanità formulato da un ufficio del </w:t>
      </w:r>
      <w:proofErr w:type="spellStart"/>
      <w:r w:rsidRPr="004347AB">
        <w:rPr>
          <w:rFonts w:ascii="Times New Roman" w:eastAsia="Arial Unicode MS" w:hAnsi="Times New Roman"/>
          <w:color w:val="0033CC"/>
          <w:kern w:val="2"/>
          <w:sz w:val="24"/>
          <w:szCs w:val="24"/>
          <w:lang w:eastAsia="zh-CN" w:bidi="hi-IN"/>
        </w:rPr>
        <w:t>Mur</w:t>
      </w:r>
      <w:proofErr w:type="spellEnd"/>
      <w:r w:rsidRPr="004347AB">
        <w:rPr>
          <w:rFonts w:ascii="Times New Roman" w:eastAsia="Arial Unicode MS" w:hAnsi="Times New Roman"/>
          <w:color w:val="0033CC"/>
          <w:kern w:val="2"/>
          <w:sz w:val="24"/>
          <w:szCs w:val="24"/>
          <w:lang w:eastAsia="zh-CN" w:bidi="hi-IN"/>
        </w:rPr>
        <w:t>. La circolare vorrebbe,  infatti mantenere in capo alle Università l</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esame per il passaggio d</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 xml:space="preserve">anno dei medici specializzandi assunti con il cosiddetto </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Decreto Calabria</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 Tutto ciò in palese contrasto con quanto disposto dalla recente legge 56/2024″. È quanto ha affermato l</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assessore al Welfare di Reg</w:t>
      </w:r>
      <w:r>
        <w:rPr>
          <w:rFonts w:ascii="Times New Roman" w:eastAsia="Arial Unicode MS" w:hAnsi="Times New Roman"/>
          <w:color w:val="0033CC"/>
          <w:kern w:val="2"/>
          <w:sz w:val="24"/>
          <w:szCs w:val="24"/>
          <w:lang w:eastAsia="zh-CN" w:bidi="hi-IN"/>
        </w:rPr>
        <w:t>ione Lombardia Guido Bertolaso.</w:t>
      </w:r>
      <w:r w:rsidRPr="004347AB">
        <w:rPr>
          <w:rFonts w:ascii="Times New Roman" w:eastAsia="Arial Unicode MS" w:hAnsi="Times New Roman"/>
          <w:color w:val="0033CC"/>
          <w:kern w:val="2"/>
          <w:sz w:val="24"/>
          <w:szCs w:val="24"/>
          <w:lang w:eastAsia="zh-CN" w:bidi="hi-IN"/>
        </w:rPr>
        <w:t xml:space="preserve"> Il commento è ad un recente parere di un ufficio del Ministero dell</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Università e della Ricerca. Con questo documento vengono infatti date indicazioni rispetto all</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esame per il passaggio d</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 xml:space="preserve">anno dei medici specializzandi assunti con il cosiddetto </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Decreto Calabria</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 “Condivido le perplessità – ha aggiunto Bertolaso – espresse dalle varie associazioni di specializzandi. Infatti in un momento storico in cui lavoriamo tutti assieme per migliorare il servizio sanitario pubblico questo parere potrebbe scoraggiare tanti giovani. Molti di loro, infatti,  stanno contribuendo a mantenere la continuità assistenziale dei servizi sanitari. Regione Lombardia adotterà quindi ogni iniziativa utile di tutela per garantire la piena e completa attuazione di quanto disposto dall</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articolo 44-quater della legge 56/2024”.</w:t>
      </w:r>
    </w:p>
    <w:p w:rsidR="00CB77D0" w:rsidRP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p>
    <w:p w:rsidR="00CB77D0" w:rsidRPr="00CB77D0" w:rsidRDefault="00CB77D0" w:rsidP="00CB77D0">
      <w:pPr>
        <w:widowControl w:val="0"/>
        <w:tabs>
          <w:tab w:val="left" w:pos="7371"/>
        </w:tabs>
        <w:suppressAutoHyphens/>
        <w:rPr>
          <w:rFonts w:ascii="Times New Roman" w:eastAsia="Arial Unicode MS" w:hAnsi="Times New Roman"/>
          <w:b/>
          <w:color w:val="0033CC"/>
          <w:kern w:val="2"/>
          <w:sz w:val="24"/>
          <w:szCs w:val="24"/>
          <w:lang w:eastAsia="zh-CN" w:bidi="hi-IN"/>
        </w:rPr>
      </w:pPr>
      <w:r w:rsidRPr="00CB77D0">
        <w:rPr>
          <w:rFonts w:ascii="Times New Roman" w:eastAsia="Arial Unicode MS" w:hAnsi="Times New Roman"/>
          <w:b/>
          <w:color w:val="0033CC"/>
          <w:kern w:val="2"/>
          <w:sz w:val="24"/>
          <w:szCs w:val="24"/>
          <w:lang w:eastAsia="zh-CN" w:bidi="hi-IN"/>
        </w:rPr>
        <w:t>Dalla newsletter del 2</w:t>
      </w:r>
      <w:r w:rsidR="004347AB">
        <w:rPr>
          <w:rFonts w:ascii="Times New Roman" w:eastAsia="Arial Unicode MS" w:hAnsi="Times New Roman"/>
          <w:b/>
          <w:color w:val="0033CC"/>
          <w:kern w:val="2"/>
          <w:sz w:val="24"/>
          <w:szCs w:val="24"/>
          <w:lang w:eastAsia="zh-CN" w:bidi="hi-IN"/>
        </w:rPr>
        <w:t>9</w:t>
      </w:r>
      <w:r w:rsidRPr="00CB77D0">
        <w:rPr>
          <w:rFonts w:ascii="Times New Roman" w:eastAsia="Arial Unicode MS" w:hAnsi="Times New Roman"/>
          <w:b/>
          <w:color w:val="0033CC"/>
          <w:kern w:val="2"/>
          <w:sz w:val="24"/>
          <w:szCs w:val="24"/>
          <w:lang w:eastAsia="zh-CN" w:bidi="hi-IN"/>
        </w:rPr>
        <w:t xml:space="preserve"> luglio 2024 </w:t>
      </w:r>
    </w:p>
    <w:p w:rsidR="004347AB" w:rsidRPr="004347AB" w:rsidRDefault="004347AB" w:rsidP="004347AB">
      <w:pPr>
        <w:widowControl w:val="0"/>
        <w:tabs>
          <w:tab w:val="left" w:pos="7371"/>
        </w:tabs>
        <w:suppressAutoHyphens/>
        <w:rPr>
          <w:rFonts w:ascii="Times New Roman" w:eastAsia="Arial Unicode MS" w:hAnsi="Times New Roman"/>
          <w:b/>
          <w:color w:val="0033CC"/>
          <w:kern w:val="2"/>
          <w:sz w:val="24"/>
          <w:szCs w:val="24"/>
          <w:lang w:eastAsia="zh-CN" w:bidi="hi-IN"/>
        </w:rPr>
      </w:pPr>
      <w:r w:rsidRPr="004347AB">
        <w:rPr>
          <w:rFonts w:ascii="Times New Roman" w:eastAsia="Arial Unicode MS" w:hAnsi="Times New Roman"/>
          <w:b/>
          <w:color w:val="0033CC"/>
          <w:kern w:val="2"/>
          <w:sz w:val="24"/>
          <w:szCs w:val="24"/>
          <w:lang w:eastAsia="zh-CN" w:bidi="hi-IN"/>
        </w:rPr>
        <w:t>Sanità, Bertolaso: ulteriori 23,5 milioni per abbattere le liste d</w:t>
      </w:r>
      <w:r w:rsidR="00711E7C">
        <w:rPr>
          <w:rFonts w:ascii="Times New Roman" w:eastAsia="Arial Unicode MS" w:hAnsi="Times New Roman"/>
          <w:b/>
          <w:color w:val="0033CC"/>
          <w:kern w:val="2"/>
          <w:sz w:val="24"/>
          <w:szCs w:val="24"/>
          <w:lang w:eastAsia="zh-CN" w:bidi="hi-IN"/>
        </w:rPr>
        <w:t>’</w:t>
      </w:r>
      <w:r w:rsidRPr="004347AB">
        <w:rPr>
          <w:rFonts w:ascii="Times New Roman" w:eastAsia="Arial Unicode MS" w:hAnsi="Times New Roman"/>
          <w:b/>
          <w:color w:val="0033CC"/>
          <w:kern w:val="2"/>
          <w:sz w:val="24"/>
          <w:szCs w:val="24"/>
          <w:lang w:eastAsia="zh-CN" w:bidi="hi-IN"/>
        </w:rPr>
        <w:t>attesa</w:t>
      </w:r>
      <w:r>
        <w:rPr>
          <w:rFonts w:ascii="Times New Roman" w:eastAsia="Arial Unicode MS" w:hAnsi="Times New Roman"/>
          <w:b/>
          <w:color w:val="0033CC"/>
          <w:kern w:val="2"/>
          <w:sz w:val="24"/>
          <w:szCs w:val="24"/>
          <w:lang w:eastAsia="zh-CN" w:bidi="hi-IN"/>
        </w:rPr>
        <w:t xml:space="preserve">. </w:t>
      </w:r>
    </w:p>
    <w:p w:rsidR="004347AB" w:rsidRPr="004347AB" w:rsidRDefault="004347AB" w:rsidP="004347AB">
      <w:pPr>
        <w:widowControl w:val="0"/>
        <w:tabs>
          <w:tab w:val="left" w:pos="7371"/>
        </w:tabs>
        <w:suppressAutoHyphens/>
        <w:rPr>
          <w:rFonts w:ascii="Times New Roman" w:eastAsia="Arial Unicode MS" w:hAnsi="Times New Roman"/>
          <w:color w:val="0033CC"/>
          <w:kern w:val="2"/>
          <w:sz w:val="24"/>
          <w:szCs w:val="24"/>
          <w:lang w:eastAsia="zh-CN" w:bidi="hi-IN"/>
        </w:rPr>
      </w:pPr>
      <w:r w:rsidRPr="004347AB">
        <w:rPr>
          <w:rFonts w:ascii="Times New Roman" w:eastAsia="Arial Unicode MS" w:hAnsi="Times New Roman"/>
          <w:color w:val="0033CC"/>
          <w:kern w:val="2"/>
          <w:sz w:val="24"/>
          <w:szCs w:val="24"/>
          <w:lang w:eastAsia="zh-CN" w:bidi="hi-IN"/>
        </w:rPr>
        <w:t>In totale circa 84 milioni di euro di fondi per il 2024 per ridurre le liste d</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attesa in Lombardia</w:t>
      </w:r>
    </w:p>
    <w:p w:rsidR="00CB77D0" w:rsidRDefault="004347AB" w:rsidP="004347AB">
      <w:pPr>
        <w:widowControl w:val="0"/>
        <w:tabs>
          <w:tab w:val="left" w:pos="7371"/>
        </w:tabs>
        <w:suppressAutoHyphens/>
        <w:rPr>
          <w:rFonts w:ascii="Times New Roman" w:eastAsia="Arial Unicode MS" w:hAnsi="Times New Roman"/>
          <w:b/>
          <w:color w:val="0033CC"/>
          <w:kern w:val="2"/>
          <w:sz w:val="24"/>
          <w:szCs w:val="24"/>
          <w:lang w:eastAsia="zh-CN" w:bidi="hi-IN"/>
        </w:rPr>
      </w:pPr>
      <w:r w:rsidRPr="004347AB">
        <w:rPr>
          <w:rFonts w:ascii="Times New Roman" w:eastAsia="Arial Unicode MS" w:hAnsi="Times New Roman"/>
          <w:color w:val="0033CC"/>
          <w:kern w:val="2"/>
          <w:sz w:val="24"/>
          <w:szCs w:val="24"/>
          <w:lang w:eastAsia="zh-CN" w:bidi="hi-IN"/>
        </w:rPr>
        <w:t>Altri 23,5 milioni di euro per proseguire nelle azioni di riduzione delle liste d</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attesa. È quanto prevede una delibera approvata dalla Giunta regionale, su proposta dell</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assessore al Welfare, Guido Bertolaso. “Con questo provvedimento – ha affermato l</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assessore Bertolaso – adottiamo ogni iniziativa utile per l</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abbattimento delle</w:t>
      </w:r>
      <w:r>
        <w:rPr>
          <w:rFonts w:ascii="Times New Roman" w:eastAsia="Arial Unicode MS" w:hAnsi="Times New Roman"/>
          <w:color w:val="0033CC"/>
          <w:kern w:val="2"/>
          <w:sz w:val="24"/>
          <w:szCs w:val="24"/>
          <w:lang w:eastAsia="zh-CN" w:bidi="hi-IN"/>
        </w:rPr>
        <w:t xml:space="preserve"> </w:t>
      </w:r>
      <w:r w:rsidRPr="004347AB">
        <w:rPr>
          <w:rFonts w:ascii="Times New Roman" w:eastAsia="Arial Unicode MS" w:hAnsi="Times New Roman"/>
          <w:color w:val="0033CC"/>
          <w:kern w:val="2"/>
          <w:sz w:val="24"/>
          <w:szCs w:val="24"/>
          <w:lang w:eastAsia="zh-CN" w:bidi="hi-IN"/>
        </w:rPr>
        <w:t>liste d</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attesa destinando, in totale, circa 84 milioni di euro di fondi per il 2024 per questo specifico intervento. Incrementiamo, infatti, quanto già stanziato in precedenza, 61 milioni di euro, per dare la possibilità alle ATS, Agenzie di Tutela della Salute, di intervenire sulle prestazioni che presentano maggiori criticità di offerta e predisporre bandi per affidare l</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esecuzione di quegli esami anche agli operatori privati. Come già ho detto in passato, la questione delle liste d</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attesa riguarda tutti: erogatori pubblici e privati sono chiamati a fare la propria parte”. “Stiamo monitorando attentamente – ha aggiunto – anche la situazione delle prestazioni rese disponibili ed effettuate, in modo da integrare nuovamente i fondi per gli enti pubblici in caso si rendesse necessario. Nel frattempo, prosegue anche l</w:t>
      </w:r>
      <w:r w:rsidR="00711E7C">
        <w:rPr>
          <w:rFonts w:ascii="Times New Roman" w:eastAsia="Arial Unicode MS" w:hAnsi="Times New Roman"/>
          <w:color w:val="0033CC"/>
          <w:kern w:val="2"/>
          <w:sz w:val="24"/>
          <w:szCs w:val="24"/>
          <w:lang w:eastAsia="zh-CN" w:bidi="hi-IN"/>
        </w:rPr>
        <w:t>’</w:t>
      </w:r>
      <w:r w:rsidRPr="004347AB">
        <w:rPr>
          <w:rFonts w:ascii="Times New Roman" w:eastAsia="Arial Unicode MS" w:hAnsi="Times New Roman"/>
          <w:color w:val="0033CC"/>
          <w:kern w:val="2"/>
          <w:sz w:val="24"/>
          <w:szCs w:val="24"/>
          <w:lang w:eastAsia="zh-CN" w:bidi="hi-IN"/>
        </w:rPr>
        <w:t xml:space="preserve">attività di collaudo del CUP unico regionale che dovrà essere avviato, come da contratto, a settembre”. La suddivisione delle risorse tra le </w:t>
      </w:r>
      <w:proofErr w:type="spellStart"/>
      <w:r w:rsidRPr="004347AB">
        <w:rPr>
          <w:rFonts w:ascii="Times New Roman" w:eastAsia="Arial Unicode MS" w:hAnsi="Times New Roman"/>
          <w:color w:val="0033CC"/>
          <w:kern w:val="2"/>
          <w:sz w:val="24"/>
          <w:szCs w:val="24"/>
          <w:lang w:eastAsia="zh-CN" w:bidi="hi-IN"/>
        </w:rPr>
        <w:t>Ats</w:t>
      </w:r>
      <w:proofErr w:type="spellEnd"/>
      <w:r w:rsidRPr="004347AB">
        <w:rPr>
          <w:rFonts w:ascii="Times New Roman" w:eastAsia="Arial Unicode MS" w:hAnsi="Times New Roman"/>
          <w:color w:val="0033CC"/>
          <w:kern w:val="2"/>
          <w:sz w:val="24"/>
          <w:szCs w:val="24"/>
          <w:lang w:eastAsia="zh-CN" w:bidi="hi-IN"/>
        </w:rPr>
        <w:t xml:space="preserve"> della Lombardia. </w:t>
      </w:r>
      <w:hyperlink r:id="rId17" w:history="1">
        <w:r w:rsidRPr="004347A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B77D0" w:rsidRDefault="00CB77D0" w:rsidP="00A62F9F">
      <w:pPr>
        <w:widowControl w:val="0"/>
        <w:tabs>
          <w:tab w:val="left" w:pos="7371"/>
        </w:tabs>
        <w:suppressAutoHyphens/>
        <w:rPr>
          <w:rFonts w:ascii="Times New Roman" w:eastAsia="Arial Unicode MS" w:hAnsi="Times New Roman"/>
          <w:b/>
          <w:color w:val="0033CC"/>
          <w:kern w:val="2"/>
          <w:sz w:val="24"/>
          <w:szCs w:val="24"/>
          <w:lang w:eastAsia="zh-CN" w:bidi="hi-IN"/>
        </w:rPr>
      </w:pPr>
    </w:p>
    <w:p w:rsidR="00AB1DC3" w:rsidRPr="00AB1DC3" w:rsidRDefault="00AB1DC3" w:rsidP="00AB1DC3">
      <w:pPr>
        <w:widowControl w:val="0"/>
        <w:tabs>
          <w:tab w:val="left" w:pos="7371"/>
        </w:tabs>
        <w:suppressAutoHyphens/>
        <w:rPr>
          <w:rFonts w:ascii="Times New Roman" w:eastAsia="Arial Unicode MS" w:hAnsi="Times New Roman"/>
          <w:b/>
          <w:color w:val="0033CC"/>
          <w:kern w:val="2"/>
          <w:sz w:val="24"/>
          <w:szCs w:val="24"/>
          <w:lang w:eastAsia="zh-CN" w:bidi="hi-IN"/>
        </w:rPr>
      </w:pPr>
      <w:r w:rsidRPr="00AB1DC3">
        <w:rPr>
          <w:rFonts w:ascii="Times New Roman" w:eastAsia="Arial Unicode MS" w:hAnsi="Times New Roman"/>
          <w:b/>
          <w:color w:val="0033CC"/>
          <w:kern w:val="2"/>
          <w:sz w:val="24"/>
          <w:szCs w:val="24"/>
          <w:lang w:eastAsia="zh-CN" w:bidi="hi-IN"/>
        </w:rPr>
        <w:t>Fondo non autosufficienza, dalla Lomb</w:t>
      </w:r>
      <w:r>
        <w:rPr>
          <w:rFonts w:ascii="Times New Roman" w:eastAsia="Arial Unicode MS" w:hAnsi="Times New Roman"/>
          <w:b/>
          <w:color w:val="0033CC"/>
          <w:kern w:val="2"/>
          <w:sz w:val="24"/>
          <w:szCs w:val="24"/>
          <w:lang w:eastAsia="zh-CN" w:bidi="hi-IN"/>
        </w:rPr>
        <w:t xml:space="preserve">ardia altri 8,5 milioni di euro. </w:t>
      </w:r>
      <w:r w:rsidRPr="00AB1DC3">
        <w:rPr>
          <w:rFonts w:ascii="Times New Roman" w:eastAsia="Arial Unicode MS" w:hAnsi="Times New Roman"/>
          <w:b/>
          <w:color w:val="0033CC"/>
          <w:kern w:val="2"/>
          <w:sz w:val="24"/>
          <w:szCs w:val="24"/>
          <w:lang w:eastAsia="zh-CN" w:bidi="hi-IN"/>
        </w:rPr>
        <w:t>Lucchini: la quota dei fondi regionali raggiunge 41 milioni di euro</w:t>
      </w:r>
    </w:p>
    <w:p w:rsidR="00AB1DC3" w:rsidRDefault="00AB1DC3" w:rsidP="00AB1DC3">
      <w:pPr>
        <w:widowControl w:val="0"/>
        <w:tabs>
          <w:tab w:val="left" w:pos="7371"/>
        </w:tabs>
        <w:suppressAutoHyphens/>
        <w:rPr>
          <w:rFonts w:ascii="Times New Roman" w:eastAsia="Arial Unicode MS" w:hAnsi="Times New Roman"/>
          <w:b/>
          <w:color w:val="0033CC"/>
          <w:kern w:val="2"/>
          <w:sz w:val="24"/>
          <w:szCs w:val="24"/>
          <w:lang w:eastAsia="zh-CN" w:bidi="hi-IN"/>
        </w:rPr>
      </w:pPr>
      <w:r w:rsidRPr="00AB1DC3">
        <w:rPr>
          <w:rFonts w:ascii="Times New Roman" w:eastAsia="Arial Unicode MS" w:hAnsi="Times New Roman"/>
          <w:color w:val="0033CC"/>
          <w:kern w:val="2"/>
          <w:sz w:val="24"/>
          <w:szCs w:val="24"/>
          <w:lang w:eastAsia="zh-CN" w:bidi="hi-IN"/>
        </w:rPr>
        <w:t>Approvata dalla Giunta di Regione Lombardia la delibera contenente l</w:t>
      </w:r>
      <w:r w:rsidR="00711E7C">
        <w:rPr>
          <w:rFonts w:ascii="Times New Roman" w:eastAsia="Arial Unicode MS" w:hAnsi="Times New Roman"/>
          <w:color w:val="0033CC"/>
          <w:kern w:val="2"/>
          <w:sz w:val="24"/>
          <w:szCs w:val="24"/>
          <w:lang w:eastAsia="zh-CN" w:bidi="hi-IN"/>
        </w:rPr>
        <w:t>’</w:t>
      </w:r>
      <w:r w:rsidRPr="00AB1DC3">
        <w:rPr>
          <w:rFonts w:ascii="Times New Roman" w:eastAsia="Arial Unicode MS" w:hAnsi="Times New Roman"/>
          <w:color w:val="0033CC"/>
          <w:kern w:val="2"/>
          <w:sz w:val="24"/>
          <w:szCs w:val="24"/>
          <w:lang w:eastAsia="zh-CN" w:bidi="hi-IN"/>
        </w:rPr>
        <w:t>aggiornamento della progra</w:t>
      </w:r>
      <w:r w:rsidRPr="00AB1DC3">
        <w:rPr>
          <w:rFonts w:ascii="Times New Roman" w:eastAsia="Arial Unicode MS" w:hAnsi="Times New Roman"/>
          <w:color w:val="0033CC"/>
          <w:kern w:val="2"/>
          <w:sz w:val="24"/>
          <w:szCs w:val="24"/>
          <w:lang w:eastAsia="zh-CN" w:bidi="hi-IN"/>
        </w:rPr>
        <w:t xml:space="preserve">mmazione regionale </w:t>
      </w:r>
      <w:proofErr w:type="spellStart"/>
      <w:r w:rsidRPr="00AB1DC3">
        <w:rPr>
          <w:rFonts w:ascii="Times New Roman" w:eastAsia="Arial Unicode MS" w:hAnsi="Times New Roman"/>
          <w:color w:val="0033CC"/>
          <w:kern w:val="2"/>
          <w:sz w:val="24"/>
          <w:szCs w:val="24"/>
          <w:lang w:eastAsia="zh-CN" w:bidi="hi-IN"/>
        </w:rPr>
        <w:t>dell</w:t>
      </w:r>
      <w:r w:rsidR="00711E7C">
        <w:rPr>
          <w:rFonts w:ascii="Times New Roman" w:eastAsia="Arial Unicode MS" w:hAnsi="Times New Roman"/>
          <w:color w:val="0033CC"/>
          <w:kern w:val="2"/>
          <w:sz w:val="24"/>
          <w:szCs w:val="24"/>
          <w:lang w:eastAsia="zh-CN" w:bidi="hi-IN"/>
        </w:rPr>
        <w:t>’</w:t>
      </w:r>
      <w:r w:rsidRPr="00AB1DC3">
        <w:rPr>
          <w:rFonts w:ascii="Times New Roman" w:eastAsia="Arial Unicode MS" w:hAnsi="Times New Roman"/>
          <w:color w:val="0033CC"/>
          <w:kern w:val="2"/>
          <w:sz w:val="24"/>
          <w:szCs w:val="24"/>
          <w:lang w:eastAsia="zh-CN" w:bidi="hi-IN"/>
        </w:rPr>
        <w:t>Fna</w:t>
      </w:r>
      <w:proofErr w:type="spellEnd"/>
      <w:r w:rsidRPr="00AB1DC3">
        <w:rPr>
          <w:rFonts w:ascii="Times New Roman" w:eastAsia="Arial Unicode MS" w:hAnsi="Times New Roman"/>
          <w:color w:val="0033CC"/>
          <w:kern w:val="2"/>
          <w:sz w:val="24"/>
          <w:szCs w:val="24"/>
          <w:lang w:eastAsia="zh-CN" w:bidi="hi-IN"/>
        </w:rPr>
        <w:t>, il</w:t>
      </w:r>
      <w:r w:rsidRPr="00AB1DC3">
        <w:rPr>
          <w:rFonts w:ascii="Times New Roman" w:eastAsia="Arial Unicode MS" w:hAnsi="Times New Roman"/>
          <w:color w:val="0033CC"/>
          <w:kern w:val="2"/>
          <w:sz w:val="24"/>
          <w:szCs w:val="24"/>
          <w:lang w:eastAsia="zh-CN" w:bidi="hi-IN"/>
        </w:rPr>
        <w:t xml:space="preserve"> Fondo non </w:t>
      </w:r>
      <w:r w:rsidRPr="00AB1DC3">
        <w:rPr>
          <w:rFonts w:ascii="Times New Roman" w:eastAsia="Arial Unicode MS" w:hAnsi="Times New Roman"/>
          <w:color w:val="0033CC"/>
          <w:kern w:val="2"/>
          <w:sz w:val="24"/>
          <w:szCs w:val="24"/>
          <w:lang w:eastAsia="zh-CN" w:bidi="hi-IN"/>
        </w:rPr>
        <w:t xml:space="preserve">autosufficienza. La proposta è </w:t>
      </w:r>
      <w:r w:rsidRPr="00AB1DC3">
        <w:rPr>
          <w:rFonts w:ascii="Times New Roman" w:eastAsia="Arial Unicode MS" w:hAnsi="Times New Roman"/>
          <w:color w:val="0033CC"/>
          <w:kern w:val="2"/>
          <w:sz w:val="24"/>
          <w:szCs w:val="24"/>
          <w:lang w:eastAsia="zh-CN" w:bidi="hi-IN"/>
        </w:rPr>
        <w:t>dell</w:t>
      </w:r>
      <w:r w:rsidR="00711E7C">
        <w:rPr>
          <w:rFonts w:ascii="Times New Roman" w:eastAsia="Arial Unicode MS" w:hAnsi="Times New Roman"/>
          <w:color w:val="0033CC"/>
          <w:kern w:val="2"/>
          <w:sz w:val="24"/>
          <w:szCs w:val="24"/>
          <w:lang w:eastAsia="zh-CN" w:bidi="hi-IN"/>
        </w:rPr>
        <w:t>’</w:t>
      </w:r>
      <w:r w:rsidRPr="00AB1DC3">
        <w:rPr>
          <w:rFonts w:ascii="Times New Roman" w:eastAsia="Arial Unicode MS" w:hAnsi="Times New Roman"/>
          <w:color w:val="0033CC"/>
          <w:kern w:val="2"/>
          <w:sz w:val="24"/>
          <w:szCs w:val="24"/>
          <w:lang w:eastAsia="zh-CN" w:bidi="hi-IN"/>
        </w:rPr>
        <w:t>assessore alla Famiglia, Solidarietà sociale, Disabilità e Pari opportunità, Elena Lucchini.</w:t>
      </w:r>
      <w:r w:rsidRPr="00AB1DC3">
        <w:rPr>
          <w:rFonts w:ascii="Times New Roman" w:eastAsia="Arial Unicode MS" w:hAnsi="Times New Roman"/>
          <w:color w:val="0033CC"/>
          <w:kern w:val="2"/>
          <w:sz w:val="24"/>
          <w:szCs w:val="24"/>
          <w:lang w:eastAsia="zh-CN" w:bidi="hi-IN"/>
        </w:rPr>
        <w:t xml:space="preserve"> </w:t>
      </w:r>
      <w:r w:rsidRPr="00AB1DC3">
        <w:rPr>
          <w:rFonts w:ascii="Times New Roman" w:eastAsia="Arial Unicode MS" w:hAnsi="Times New Roman"/>
          <w:color w:val="0033CC"/>
          <w:kern w:val="2"/>
          <w:sz w:val="24"/>
          <w:szCs w:val="24"/>
          <w:lang w:eastAsia="zh-CN" w:bidi="hi-IN"/>
        </w:rPr>
        <w:t>Lombardia, ulteriori risorse per il Fondo non autosufficienza</w:t>
      </w:r>
      <w:r w:rsidRPr="00AB1DC3">
        <w:rPr>
          <w:rFonts w:ascii="Times New Roman" w:eastAsia="Arial Unicode MS" w:hAnsi="Times New Roman"/>
          <w:color w:val="0033CC"/>
          <w:kern w:val="2"/>
          <w:sz w:val="24"/>
          <w:szCs w:val="24"/>
          <w:lang w:eastAsia="zh-CN" w:bidi="hi-IN"/>
        </w:rPr>
        <w:t xml:space="preserve">. </w:t>
      </w:r>
      <w:r w:rsidRPr="00AB1DC3">
        <w:rPr>
          <w:rFonts w:ascii="Times New Roman" w:eastAsia="Arial Unicode MS" w:hAnsi="Times New Roman"/>
          <w:color w:val="0033CC"/>
          <w:kern w:val="2"/>
          <w:sz w:val="24"/>
          <w:szCs w:val="24"/>
          <w:lang w:eastAsia="zh-CN" w:bidi="hi-IN"/>
        </w:rPr>
        <w:t>Con uno sforzo economico notevole – spiega l</w:t>
      </w:r>
      <w:r w:rsidR="00711E7C">
        <w:rPr>
          <w:rFonts w:ascii="Times New Roman" w:eastAsia="Arial Unicode MS" w:hAnsi="Times New Roman"/>
          <w:color w:val="0033CC"/>
          <w:kern w:val="2"/>
          <w:sz w:val="24"/>
          <w:szCs w:val="24"/>
          <w:lang w:eastAsia="zh-CN" w:bidi="hi-IN"/>
        </w:rPr>
        <w:t>’</w:t>
      </w:r>
      <w:r w:rsidRPr="00AB1DC3">
        <w:rPr>
          <w:rFonts w:ascii="Times New Roman" w:eastAsia="Arial Unicode MS" w:hAnsi="Times New Roman"/>
          <w:color w:val="0033CC"/>
          <w:kern w:val="2"/>
          <w:sz w:val="24"/>
          <w:szCs w:val="24"/>
          <w:lang w:eastAsia="zh-CN" w:bidi="hi-IN"/>
        </w:rPr>
        <w:t>assessore Lucchini – la Regione è riuscita a integrare ulteriori risorse proprie nel bilancio di assestamento per 8,5 milioni di euro. Così abbiamo anche scongiurato l</w:t>
      </w:r>
      <w:r w:rsidR="00711E7C">
        <w:rPr>
          <w:rFonts w:ascii="Times New Roman" w:eastAsia="Arial Unicode MS" w:hAnsi="Times New Roman"/>
          <w:color w:val="0033CC"/>
          <w:kern w:val="2"/>
          <w:sz w:val="24"/>
          <w:szCs w:val="24"/>
          <w:lang w:eastAsia="zh-CN" w:bidi="hi-IN"/>
        </w:rPr>
        <w:t>’</w:t>
      </w:r>
      <w:r w:rsidRPr="00AB1DC3">
        <w:rPr>
          <w:rFonts w:ascii="Times New Roman" w:eastAsia="Arial Unicode MS" w:hAnsi="Times New Roman"/>
          <w:color w:val="0033CC"/>
          <w:kern w:val="2"/>
          <w:sz w:val="24"/>
          <w:szCs w:val="24"/>
          <w:lang w:eastAsia="zh-CN" w:bidi="hi-IN"/>
        </w:rPr>
        <w:t>eventualità di liste d</w:t>
      </w:r>
      <w:r w:rsidR="00711E7C">
        <w:rPr>
          <w:rFonts w:ascii="Times New Roman" w:eastAsia="Arial Unicode MS" w:hAnsi="Times New Roman"/>
          <w:color w:val="0033CC"/>
          <w:kern w:val="2"/>
          <w:sz w:val="24"/>
          <w:szCs w:val="24"/>
          <w:lang w:eastAsia="zh-CN" w:bidi="hi-IN"/>
        </w:rPr>
        <w:t>’</w:t>
      </w:r>
      <w:r w:rsidRPr="00AB1DC3">
        <w:rPr>
          <w:rFonts w:ascii="Times New Roman" w:eastAsia="Arial Unicode MS" w:hAnsi="Times New Roman"/>
          <w:color w:val="0033CC"/>
          <w:kern w:val="2"/>
          <w:sz w:val="24"/>
          <w:szCs w:val="24"/>
          <w:lang w:eastAsia="zh-CN" w:bidi="hi-IN"/>
        </w:rPr>
        <w:t xml:space="preserve">attesa su Misura B1. </w:t>
      </w:r>
      <w:r w:rsidRPr="00AB1DC3">
        <w:rPr>
          <w:rFonts w:ascii="Times New Roman" w:eastAsia="Arial Unicode MS" w:hAnsi="Times New Roman"/>
          <w:color w:val="0033CC"/>
          <w:kern w:val="2"/>
          <w:sz w:val="24"/>
          <w:szCs w:val="24"/>
          <w:lang w:eastAsia="zh-CN" w:bidi="hi-IN"/>
        </w:rPr>
        <w:lastRenderedPageBreak/>
        <w:t>Questo stanziamento ha portato la quota di fondi regionali a 41 milioni di euro. Il totale complessivo arriva così a circa 133 milioni di euro per la disabilità gravissima per il 2024.</w:t>
      </w:r>
      <w:r w:rsidRPr="00AB1DC3">
        <w:rPr>
          <w:rFonts w:ascii="Times New Roman" w:eastAsia="Arial Unicode MS" w:hAnsi="Times New Roman"/>
          <w:b/>
          <w:color w:val="0033CC"/>
          <w:kern w:val="2"/>
          <w:sz w:val="24"/>
          <w:szCs w:val="24"/>
          <w:lang w:eastAsia="zh-CN" w:bidi="hi-IN"/>
        </w:rPr>
        <w:t xml:space="preserve"> </w:t>
      </w:r>
      <w:hyperlink r:id="rId18" w:history="1">
        <w:r w:rsidRPr="00AB1DC3">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AB1DC3" w:rsidRPr="00A62F9F" w:rsidRDefault="00AB1DC3" w:rsidP="00A62F9F">
      <w:pPr>
        <w:widowControl w:val="0"/>
        <w:tabs>
          <w:tab w:val="left" w:pos="7371"/>
        </w:tabs>
        <w:suppressAutoHyphens/>
        <w:rPr>
          <w:rFonts w:ascii="Times New Roman" w:eastAsia="Arial Unicode MS" w:hAnsi="Times New Roman"/>
          <w:b/>
          <w:color w:val="0033CC"/>
          <w:kern w:val="2"/>
          <w:sz w:val="24"/>
          <w:szCs w:val="24"/>
          <w:lang w:eastAsia="zh-CN" w:bidi="hi-IN"/>
        </w:rPr>
      </w:pPr>
    </w:p>
    <w:p w:rsidR="003C30C7" w:rsidRDefault="003C30C7" w:rsidP="003C30C7">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F95CD8">
        <w:rPr>
          <w:rFonts w:ascii="Times New Roman" w:eastAsia="Arial Unicode MS" w:hAnsi="Times New Roman"/>
          <w:b/>
          <w:color w:val="0033CC"/>
          <w:kern w:val="2"/>
          <w:sz w:val="24"/>
          <w:szCs w:val="24"/>
          <w:lang w:eastAsia="zh-CN" w:bidi="hi-IN"/>
        </w:rPr>
        <w:t xml:space="preserve">Da </w:t>
      </w:r>
      <w:r>
        <w:rPr>
          <w:rFonts w:ascii="Times New Roman" w:eastAsia="Arial Unicode MS" w:hAnsi="Times New Roman"/>
          <w:b/>
          <w:color w:val="0033CC"/>
          <w:kern w:val="2"/>
          <w:sz w:val="24"/>
          <w:szCs w:val="24"/>
          <w:lang w:eastAsia="zh-CN" w:bidi="hi-IN"/>
        </w:rPr>
        <w:t>“Lombardia Sociale”</w:t>
      </w:r>
    </w:p>
    <w:p w:rsidR="00BD0811" w:rsidRPr="00BD0811" w:rsidRDefault="003C30C7" w:rsidP="00BD081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w:t>
      </w:r>
      <w:r w:rsidRPr="003C30C7">
        <w:rPr>
          <w:rFonts w:ascii="Times New Roman" w:eastAsia="Arial Unicode MS" w:hAnsi="Times New Roman"/>
          <w:b/>
          <w:color w:val="0033CC"/>
          <w:kern w:val="2"/>
          <w:sz w:val="24"/>
          <w:szCs w:val="24"/>
          <w:lang w:eastAsia="zh-CN" w:bidi="hi-IN"/>
        </w:rPr>
        <w:t>Newsletter</w:t>
      </w:r>
      <w:r w:rsidR="003870EC">
        <w:rPr>
          <w:rFonts w:ascii="Times New Roman" w:eastAsia="Arial Unicode MS" w:hAnsi="Times New Roman"/>
          <w:b/>
          <w:color w:val="0033CC"/>
          <w:kern w:val="2"/>
          <w:sz w:val="24"/>
          <w:szCs w:val="24"/>
          <w:lang w:eastAsia="zh-CN" w:bidi="hi-IN"/>
        </w:rPr>
        <w:t xml:space="preserve"> n. </w:t>
      </w:r>
      <w:r w:rsidR="006E649B">
        <w:rPr>
          <w:rFonts w:ascii="Times New Roman" w:eastAsia="Arial Unicode MS" w:hAnsi="Times New Roman"/>
          <w:b/>
          <w:color w:val="0033CC"/>
          <w:kern w:val="2"/>
          <w:sz w:val="24"/>
          <w:szCs w:val="24"/>
          <w:lang w:eastAsia="zh-CN" w:bidi="hi-IN"/>
        </w:rPr>
        <w:t>X</w:t>
      </w:r>
      <w:r w:rsidR="00BD0811">
        <w:rPr>
          <w:rFonts w:ascii="Times New Roman" w:eastAsia="Arial Unicode MS" w:hAnsi="Times New Roman"/>
          <w:b/>
          <w:color w:val="0033CC"/>
          <w:kern w:val="2"/>
          <w:sz w:val="24"/>
          <w:szCs w:val="24"/>
          <w:lang w:eastAsia="zh-CN" w:bidi="hi-IN"/>
        </w:rPr>
        <w:t>I</w:t>
      </w:r>
      <w:r>
        <w:rPr>
          <w:rFonts w:ascii="Times New Roman" w:eastAsia="Arial Unicode MS" w:hAnsi="Times New Roman"/>
          <w:b/>
          <w:color w:val="0033CC"/>
          <w:kern w:val="2"/>
          <w:sz w:val="24"/>
          <w:szCs w:val="24"/>
          <w:lang w:eastAsia="zh-CN" w:bidi="hi-IN"/>
        </w:rPr>
        <w:t xml:space="preserve"> del </w:t>
      </w:r>
      <w:r w:rsidR="00BD0811" w:rsidRPr="00BD0811">
        <w:rPr>
          <w:rFonts w:ascii="Times New Roman" w:eastAsia="Arial Unicode MS" w:hAnsi="Times New Roman"/>
          <w:b/>
          <w:color w:val="0033CC"/>
          <w:kern w:val="2"/>
          <w:sz w:val="24"/>
          <w:szCs w:val="24"/>
          <w:lang w:eastAsia="zh-CN" w:bidi="hi-IN"/>
        </w:rPr>
        <w:t>17 luglio 2024</w:t>
      </w:r>
    </w:p>
    <w:p w:rsidR="00BD0811" w:rsidRPr="00BD0811"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BD0811">
        <w:rPr>
          <w:rFonts w:ascii="Times New Roman" w:eastAsia="Arial Unicode MS" w:hAnsi="Times New Roman"/>
          <w:b/>
          <w:color w:val="0033CC"/>
          <w:kern w:val="2"/>
          <w:sz w:val="24"/>
          <w:szCs w:val="24"/>
          <w:lang w:eastAsia="zh-CN" w:bidi="hi-IN"/>
        </w:rPr>
        <w:t>La geografia della spesa sociale: Ambiti lombardi a confronto</w:t>
      </w:r>
    </w:p>
    <w:p w:rsidR="00BD0811"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BD0811">
        <w:rPr>
          <w:rFonts w:ascii="Times New Roman" w:eastAsia="Arial Unicode MS" w:hAnsi="Times New Roman"/>
          <w:color w:val="0033CC"/>
          <w:kern w:val="2"/>
          <w:sz w:val="24"/>
          <w:szCs w:val="24"/>
          <w:lang w:eastAsia="zh-CN" w:bidi="hi-IN"/>
        </w:rPr>
        <w:t>L</w:t>
      </w:r>
      <w:r w:rsidR="00711E7C">
        <w:rPr>
          <w:rFonts w:ascii="Times New Roman" w:eastAsia="Arial Unicode MS" w:hAnsi="Times New Roman"/>
          <w:color w:val="0033CC"/>
          <w:kern w:val="2"/>
          <w:sz w:val="24"/>
          <w:szCs w:val="24"/>
          <w:lang w:eastAsia="zh-CN" w:bidi="hi-IN"/>
        </w:rPr>
        <w:t>’</w:t>
      </w:r>
      <w:r w:rsidRPr="00BD0811">
        <w:rPr>
          <w:rFonts w:ascii="Times New Roman" w:eastAsia="Arial Unicode MS" w:hAnsi="Times New Roman"/>
          <w:color w:val="0033CC"/>
          <w:kern w:val="2"/>
          <w:sz w:val="24"/>
          <w:szCs w:val="24"/>
          <w:lang w:eastAsia="zh-CN" w:bidi="hi-IN"/>
        </w:rPr>
        <w:t>articolo completa l</w:t>
      </w:r>
      <w:r w:rsidR="00711E7C">
        <w:rPr>
          <w:rFonts w:ascii="Times New Roman" w:eastAsia="Arial Unicode MS" w:hAnsi="Times New Roman"/>
          <w:color w:val="0033CC"/>
          <w:kern w:val="2"/>
          <w:sz w:val="24"/>
          <w:szCs w:val="24"/>
          <w:lang w:eastAsia="zh-CN" w:bidi="hi-IN"/>
        </w:rPr>
        <w:t>’</w:t>
      </w:r>
      <w:r w:rsidRPr="00BD0811">
        <w:rPr>
          <w:rFonts w:ascii="Times New Roman" w:eastAsia="Arial Unicode MS" w:hAnsi="Times New Roman"/>
          <w:color w:val="0033CC"/>
          <w:kern w:val="2"/>
          <w:sz w:val="24"/>
          <w:szCs w:val="24"/>
          <w:lang w:eastAsia="zh-CN" w:bidi="hi-IN"/>
        </w:rPr>
        <w:t>analisi dei dati 2021 dell</w:t>
      </w:r>
      <w:r w:rsidR="00711E7C">
        <w:rPr>
          <w:rFonts w:ascii="Times New Roman" w:eastAsia="Arial Unicode MS" w:hAnsi="Times New Roman"/>
          <w:color w:val="0033CC"/>
          <w:kern w:val="2"/>
          <w:sz w:val="24"/>
          <w:szCs w:val="24"/>
          <w:lang w:eastAsia="zh-CN" w:bidi="hi-IN"/>
        </w:rPr>
        <w:t>’</w:t>
      </w:r>
      <w:r w:rsidRPr="00BD0811">
        <w:rPr>
          <w:rFonts w:ascii="Times New Roman" w:eastAsia="Arial Unicode MS" w:hAnsi="Times New Roman"/>
          <w:color w:val="0033CC"/>
          <w:kern w:val="2"/>
          <w:sz w:val="24"/>
          <w:szCs w:val="24"/>
          <w:lang w:eastAsia="zh-CN" w:bidi="hi-IN"/>
        </w:rPr>
        <w:t>Indagine Istat “Interventi e servizi sociali dei Comuni”, presentando un confronto delle dinamiche di spesa per il sociale a livello infra-regionale, Ambito per Ambito.</w:t>
      </w:r>
      <w:r>
        <w:rPr>
          <w:rFonts w:ascii="Times New Roman" w:eastAsia="Arial Unicode MS" w:hAnsi="Times New Roman"/>
          <w:b/>
          <w:color w:val="0033CC"/>
          <w:kern w:val="2"/>
          <w:sz w:val="24"/>
          <w:szCs w:val="24"/>
          <w:lang w:eastAsia="zh-CN" w:bidi="hi-IN"/>
        </w:rPr>
        <w:t xml:space="preserve"> </w:t>
      </w:r>
      <w:hyperlink r:id="rId19" w:history="1">
        <w:r w:rsidRPr="00BD0811">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 xml:space="preserve"> </w:t>
      </w:r>
    </w:p>
    <w:p w:rsidR="00BD0811" w:rsidRPr="00BD0811"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BD0811">
        <w:rPr>
          <w:rFonts w:ascii="Times New Roman" w:eastAsia="Arial Unicode MS" w:hAnsi="Times New Roman"/>
          <w:b/>
          <w:color w:val="0033CC"/>
          <w:kern w:val="2"/>
          <w:sz w:val="24"/>
          <w:szCs w:val="24"/>
          <w:lang w:eastAsia="zh-CN" w:bidi="hi-IN"/>
        </w:rPr>
        <w:t> </w:t>
      </w:r>
    </w:p>
    <w:p w:rsidR="00BD0811" w:rsidRPr="00BD0811"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BD0811">
        <w:rPr>
          <w:rFonts w:ascii="Times New Roman" w:eastAsia="Arial Unicode MS" w:hAnsi="Times New Roman"/>
          <w:b/>
          <w:color w:val="0033CC"/>
          <w:kern w:val="2"/>
          <w:sz w:val="24"/>
          <w:szCs w:val="24"/>
          <w:lang w:eastAsia="zh-CN" w:bidi="hi-IN"/>
        </w:rPr>
        <w:t>Disabilità. Alla ricerca di nuovi modi di “fare centro”</w:t>
      </w:r>
    </w:p>
    <w:p w:rsidR="00BD0811" w:rsidRPr="00BD0811"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C37D3E">
        <w:rPr>
          <w:rFonts w:ascii="Times New Roman" w:eastAsia="Arial Unicode MS" w:hAnsi="Times New Roman"/>
          <w:color w:val="0033CC"/>
          <w:kern w:val="2"/>
          <w:sz w:val="24"/>
          <w:szCs w:val="24"/>
          <w:lang w:eastAsia="zh-CN" w:bidi="hi-IN"/>
        </w:rPr>
        <w:t>Riflessioni intorno al ruolo dei centri diurni che ospitano le persone con disabilità. L</w:t>
      </w:r>
      <w:r w:rsidR="00711E7C">
        <w:rPr>
          <w:rFonts w:ascii="Times New Roman" w:eastAsia="Arial Unicode MS" w:hAnsi="Times New Roman"/>
          <w:color w:val="0033CC"/>
          <w:kern w:val="2"/>
          <w:sz w:val="24"/>
          <w:szCs w:val="24"/>
          <w:lang w:eastAsia="zh-CN" w:bidi="hi-IN"/>
        </w:rPr>
        <w:t>’</w:t>
      </w:r>
      <w:r w:rsidRPr="00C37D3E">
        <w:rPr>
          <w:rFonts w:ascii="Times New Roman" w:eastAsia="Arial Unicode MS" w:hAnsi="Times New Roman"/>
          <w:color w:val="0033CC"/>
          <w:kern w:val="2"/>
          <w:sz w:val="24"/>
          <w:szCs w:val="24"/>
          <w:lang w:eastAsia="zh-CN" w:bidi="hi-IN"/>
        </w:rPr>
        <w:t>esperienza ad Arcore del CSE “La Vite”.</w:t>
      </w:r>
      <w:r w:rsidR="00C37D3E">
        <w:rPr>
          <w:rFonts w:ascii="Times New Roman" w:eastAsia="Arial Unicode MS" w:hAnsi="Times New Roman"/>
          <w:b/>
          <w:color w:val="0033CC"/>
          <w:kern w:val="2"/>
          <w:sz w:val="24"/>
          <w:szCs w:val="24"/>
          <w:lang w:eastAsia="zh-CN" w:bidi="hi-IN"/>
        </w:rPr>
        <w:t xml:space="preserve"> </w:t>
      </w:r>
      <w:hyperlink r:id="rId20" w:history="1">
        <w:r w:rsidR="00C37D3E" w:rsidRPr="00C37D3E">
          <w:rPr>
            <w:rStyle w:val="Collegamentoipertestuale"/>
            <w:rFonts w:ascii="Times New Roman" w:eastAsia="Arial Unicode MS" w:hAnsi="Times New Roman"/>
            <w:b/>
            <w:kern w:val="2"/>
            <w:sz w:val="24"/>
            <w:szCs w:val="24"/>
            <w:lang w:eastAsia="zh-CN" w:bidi="hi-IN"/>
          </w:rPr>
          <w:t>Continua a leggere</w:t>
        </w:r>
      </w:hyperlink>
      <w:r w:rsidR="00C37D3E">
        <w:rPr>
          <w:rFonts w:ascii="Times New Roman" w:eastAsia="Arial Unicode MS" w:hAnsi="Times New Roman"/>
          <w:b/>
          <w:color w:val="0033CC"/>
          <w:kern w:val="2"/>
          <w:sz w:val="24"/>
          <w:szCs w:val="24"/>
          <w:lang w:eastAsia="zh-CN" w:bidi="hi-IN"/>
        </w:rPr>
        <w:t xml:space="preserve">. </w:t>
      </w:r>
    </w:p>
    <w:p w:rsidR="00BD0811" w:rsidRPr="00BD0811"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BD0811">
        <w:rPr>
          <w:rFonts w:ascii="Times New Roman" w:eastAsia="Arial Unicode MS" w:hAnsi="Times New Roman"/>
          <w:b/>
          <w:color w:val="0033CC"/>
          <w:kern w:val="2"/>
          <w:sz w:val="24"/>
          <w:szCs w:val="24"/>
          <w:lang w:eastAsia="zh-CN" w:bidi="hi-IN"/>
        </w:rPr>
        <w:t> </w:t>
      </w:r>
    </w:p>
    <w:p w:rsidR="00BD0811" w:rsidRPr="00BD0811"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BD0811">
        <w:rPr>
          <w:rFonts w:ascii="Times New Roman" w:eastAsia="Arial Unicode MS" w:hAnsi="Times New Roman"/>
          <w:b/>
          <w:color w:val="0033CC"/>
          <w:kern w:val="2"/>
          <w:sz w:val="24"/>
          <w:szCs w:val="24"/>
          <w:lang w:eastAsia="zh-CN" w:bidi="hi-IN"/>
        </w:rPr>
        <w:t>Sette Raccomandazioni per un servizio sociale di qualità</w:t>
      </w:r>
    </w:p>
    <w:p w:rsidR="00BD0811" w:rsidRPr="00BD0811"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C37D3E">
        <w:rPr>
          <w:rFonts w:ascii="Times New Roman" w:eastAsia="Arial Unicode MS" w:hAnsi="Times New Roman"/>
          <w:color w:val="0033CC"/>
          <w:kern w:val="2"/>
          <w:sz w:val="24"/>
          <w:szCs w:val="24"/>
          <w:lang w:eastAsia="zh-CN" w:bidi="hi-IN"/>
        </w:rPr>
        <w:t>Pubblicato il documento “Raccomandazioni per un servizio sociale comunale di qualità” esito di un percorso condiviso tra il gruppo di lavoro dell</w:t>
      </w:r>
      <w:r w:rsidR="00711E7C">
        <w:rPr>
          <w:rFonts w:ascii="Times New Roman" w:eastAsia="Arial Unicode MS" w:hAnsi="Times New Roman"/>
          <w:color w:val="0033CC"/>
          <w:kern w:val="2"/>
          <w:sz w:val="24"/>
          <w:szCs w:val="24"/>
          <w:lang w:eastAsia="zh-CN" w:bidi="hi-IN"/>
        </w:rPr>
        <w:t>’</w:t>
      </w:r>
      <w:r w:rsidRPr="00C37D3E">
        <w:rPr>
          <w:rFonts w:ascii="Times New Roman" w:eastAsia="Arial Unicode MS" w:hAnsi="Times New Roman"/>
          <w:color w:val="0033CC"/>
          <w:kern w:val="2"/>
          <w:sz w:val="24"/>
          <w:szCs w:val="24"/>
          <w:lang w:eastAsia="zh-CN" w:bidi="hi-IN"/>
        </w:rPr>
        <w:t>Ordine regionale degli assistenti sociali e il Dipartimento welfare di ANCI Lombardia.</w:t>
      </w:r>
      <w:r w:rsidR="00C37D3E">
        <w:rPr>
          <w:rFonts w:ascii="Times New Roman" w:eastAsia="Arial Unicode MS" w:hAnsi="Times New Roman"/>
          <w:b/>
          <w:color w:val="0033CC"/>
          <w:kern w:val="2"/>
          <w:sz w:val="24"/>
          <w:szCs w:val="24"/>
          <w:lang w:eastAsia="zh-CN" w:bidi="hi-IN"/>
        </w:rPr>
        <w:t xml:space="preserve"> </w:t>
      </w:r>
      <w:hyperlink r:id="rId21" w:history="1">
        <w:r w:rsidR="00C37D3E" w:rsidRPr="00C37D3E">
          <w:rPr>
            <w:rStyle w:val="Collegamentoipertestuale"/>
            <w:rFonts w:ascii="Times New Roman" w:eastAsia="Arial Unicode MS" w:hAnsi="Times New Roman"/>
            <w:b/>
            <w:kern w:val="2"/>
            <w:sz w:val="24"/>
            <w:szCs w:val="24"/>
            <w:lang w:eastAsia="zh-CN" w:bidi="hi-IN"/>
          </w:rPr>
          <w:t>Continua a leggere</w:t>
        </w:r>
      </w:hyperlink>
      <w:r w:rsidR="00C37D3E">
        <w:rPr>
          <w:rFonts w:ascii="Times New Roman" w:eastAsia="Arial Unicode MS" w:hAnsi="Times New Roman"/>
          <w:b/>
          <w:color w:val="0033CC"/>
          <w:kern w:val="2"/>
          <w:sz w:val="24"/>
          <w:szCs w:val="24"/>
          <w:lang w:eastAsia="zh-CN" w:bidi="hi-IN"/>
        </w:rPr>
        <w:t xml:space="preserve">. </w:t>
      </w:r>
    </w:p>
    <w:p w:rsidR="00BD0811" w:rsidRPr="00BD0811"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BD0811">
        <w:rPr>
          <w:rFonts w:ascii="Times New Roman" w:eastAsia="Arial Unicode MS" w:hAnsi="Times New Roman"/>
          <w:b/>
          <w:color w:val="0033CC"/>
          <w:kern w:val="2"/>
          <w:sz w:val="24"/>
          <w:szCs w:val="24"/>
          <w:lang w:eastAsia="zh-CN" w:bidi="hi-IN"/>
        </w:rPr>
        <w:t> </w:t>
      </w:r>
    </w:p>
    <w:p w:rsidR="00BD0811" w:rsidRPr="00BD0811"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D0811">
        <w:rPr>
          <w:rFonts w:ascii="Times New Roman" w:eastAsia="Arial Unicode MS" w:hAnsi="Times New Roman"/>
          <w:b/>
          <w:color w:val="0033CC"/>
          <w:kern w:val="2"/>
          <w:sz w:val="24"/>
          <w:szCs w:val="24"/>
          <w:lang w:eastAsia="zh-CN" w:bidi="hi-IN"/>
        </w:rPr>
        <w:t>Desolation</w:t>
      </w:r>
      <w:proofErr w:type="spellEnd"/>
      <w:r w:rsidRPr="00BD0811">
        <w:rPr>
          <w:rFonts w:ascii="Times New Roman" w:eastAsia="Arial Unicode MS" w:hAnsi="Times New Roman"/>
          <w:b/>
          <w:color w:val="0033CC"/>
          <w:kern w:val="2"/>
          <w:sz w:val="24"/>
          <w:szCs w:val="24"/>
          <w:lang w:eastAsia="zh-CN" w:bidi="hi-IN"/>
        </w:rPr>
        <w:t xml:space="preserve"> </w:t>
      </w:r>
      <w:proofErr w:type="spellStart"/>
      <w:r w:rsidRPr="00BD0811">
        <w:rPr>
          <w:rFonts w:ascii="Times New Roman" w:eastAsia="Arial Unicode MS" w:hAnsi="Times New Roman"/>
          <w:b/>
          <w:color w:val="0033CC"/>
          <w:kern w:val="2"/>
          <w:sz w:val="24"/>
          <w:szCs w:val="24"/>
          <w:lang w:eastAsia="zh-CN" w:bidi="hi-IN"/>
        </w:rPr>
        <w:t>row</w:t>
      </w:r>
      <w:proofErr w:type="spellEnd"/>
      <w:r w:rsidRPr="00BD0811">
        <w:rPr>
          <w:rFonts w:ascii="Times New Roman" w:eastAsia="Arial Unicode MS" w:hAnsi="Times New Roman"/>
          <w:b/>
          <w:color w:val="0033CC"/>
          <w:kern w:val="2"/>
          <w:sz w:val="24"/>
          <w:szCs w:val="24"/>
          <w:lang w:eastAsia="zh-CN" w:bidi="hi-IN"/>
        </w:rPr>
        <w:t>. Essere prima che benessere</w:t>
      </w:r>
    </w:p>
    <w:p w:rsidR="00BD0811" w:rsidRPr="00BD0811" w:rsidRDefault="00C37D3E"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C37D3E">
        <w:rPr>
          <w:rFonts w:ascii="Times New Roman" w:eastAsia="Arial Unicode MS" w:hAnsi="Times New Roman"/>
          <w:color w:val="0033CC"/>
          <w:kern w:val="2"/>
          <w:sz w:val="24"/>
          <w:szCs w:val="24"/>
          <w:lang w:eastAsia="zh-CN" w:bidi="hi-IN"/>
        </w:rPr>
        <w:t>I</w:t>
      </w:r>
      <w:r w:rsidR="00BD0811" w:rsidRPr="00C37D3E">
        <w:rPr>
          <w:rFonts w:ascii="Times New Roman" w:eastAsia="Arial Unicode MS" w:hAnsi="Times New Roman"/>
          <w:color w:val="0033CC"/>
          <w:kern w:val="2"/>
          <w:sz w:val="24"/>
          <w:szCs w:val="24"/>
          <w:lang w:eastAsia="zh-CN" w:bidi="hi-IN"/>
        </w:rPr>
        <w:t>l contributo indaga la condizione delle persone con disabilità e delle loro famiglie analizzandone il benessere, inteso come fattore determinante la qualità della vita delle persone con disabilità</w:t>
      </w:r>
      <w:r w:rsidR="00BD0811" w:rsidRPr="00BD0811">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2" w:history="1">
        <w:r w:rsidRPr="00C37D3E">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 xml:space="preserve">. </w:t>
      </w:r>
    </w:p>
    <w:p w:rsidR="00BD0811" w:rsidRPr="00BD0811"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BD0811">
        <w:rPr>
          <w:rFonts w:ascii="Times New Roman" w:eastAsia="Arial Unicode MS" w:hAnsi="Times New Roman"/>
          <w:b/>
          <w:color w:val="0033CC"/>
          <w:kern w:val="2"/>
          <w:sz w:val="24"/>
          <w:szCs w:val="24"/>
          <w:lang w:eastAsia="zh-CN" w:bidi="hi-IN"/>
        </w:rPr>
        <w:t> </w:t>
      </w:r>
    </w:p>
    <w:p w:rsidR="00BD0811" w:rsidRPr="00BD0811" w:rsidRDefault="00C37D3E"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Anziani. </w:t>
      </w:r>
      <w:r w:rsidR="00BD0811" w:rsidRPr="00BD0811">
        <w:rPr>
          <w:rFonts w:ascii="Times New Roman" w:eastAsia="Arial Unicode MS" w:hAnsi="Times New Roman"/>
          <w:b/>
          <w:color w:val="0033CC"/>
          <w:kern w:val="2"/>
          <w:sz w:val="24"/>
          <w:szCs w:val="24"/>
          <w:lang w:eastAsia="zh-CN" w:bidi="hi-IN"/>
        </w:rPr>
        <w:t>La presa in carico integrata Ospedale-Territorio</w:t>
      </w:r>
    </w:p>
    <w:p w:rsidR="006E649B" w:rsidRDefault="00BD0811" w:rsidP="00BD0811">
      <w:pPr>
        <w:widowControl w:val="0"/>
        <w:tabs>
          <w:tab w:val="left" w:pos="7371"/>
        </w:tabs>
        <w:suppressAutoHyphens/>
        <w:rPr>
          <w:rFonts w:ascii="Times New Roman" w:eastAsia="Arial Unicode MS" w:hAnsi="Times New Roman"/>
          <w:b/>
          <w:color w:val="0033CC"/>
          <w:kern w:val="2"/>
          <w:sz w:val="24"/>
          <w:szCs w:val="24"/>
          <w:lang w:eastAsia="zh-CN" w:bidi="hi-IN"/>
        </w:rPr>
      </w:pPr>
      <w:r w:rsidRPr="00C37D3E">
        <w:rPr>
          <w:rFonts w:ascii="Times New Roman" w:eastAsia="Arial Unicode MS" w:hAnsi="Times New Roman"/>
          <w:color w:val="0033CC"/>
          <w:kern w:val="2"/>
          <w:sz w:val="24"/>
          <w:szCs w:val="24"/>
          <w:lang w:eastAsia="zh-CN" w:bidi="hi-IN"/>
        </w:rPr>
        <w:t>Le Autrici illustrano il processo attivato nell</w:t>
      </w:r>
      <w:r w:rsidR="00711E7C">
        <w:rPr>
          <w:rFonts w:ascii="Times New Roman" w:eastAsia="Arial Unicode MS" w:hAnsi="Times New Roman"/>
          <w:color w:val="0033CC"/>
          <w:kern w:val="2"/>
          <w:sz w:val="24"/>
          <w:szCs w:val="24"/>
          <w:lang w:eastAsia="zh-CN" w:bidi="hi-IN"/>
        </w:rPr>
        <w:t>’</w:t>
      </w:r>
      <w:r w:rsidRPr="00C37D3E">
        <w:rPr>
          <w:rFonts w:ascii="Times New Roman" w:eastAsia="Arial Unicode MS" w:hAnsi="Times New Roman"/>
          <w:color w:val="0033CC"/>
          <w:kern w:val="2"/>
          <w:sz w:val="24"/>
          <w:szCs w:val="24"/>
          <w:lang w:eastAsia="zh-CN" w:bidi="hi-IN"/>
        </w:rPr>
        <w:t>Ambito del Magentino in vista dell</w:t>
      </w:r>
      <w:r w:rsidR="00711E7C">
        <w:rPr>
          <w:rFonts w:ascii="Times New Roman" w:eastAsia="Arial Unicode MS" w:hAnsi="Times New Roman"/>
          <w:color w:val="0033CC"/>
          <w:kern w:val="2"/>
          <w:sz w:val="24"/>
          <w:szCs w:val="24"/>
          <w:lang w:eastAsia="zh-CN" w:bidi="hi-IN"/>
        </w:rPr>
        <w:t>’</w:t>
      </w:r>
      <w:r w:rsidRPr="00C37D3E">
        <w:rPr>
          <w:rFonts w:ascii="Times New Roman" w:eastAsia="Arial Unicode MS" w:hAnsi="Times New Roman"/>
          <w:color w:val="0033CC"/>
          <w:kern w:val="2"/>
          <w:sz w:val="24"/>
          <w:szCs w:val="24"/>
          <w:lang w:eastAsia="zh-CN" w:bidi="hi-IN"/>
        </w:rPr>
        <w:t>applicazione sul territorio del LEPS “Dimissioni protette”.</w:t>
      </w:r>
      <w:r w:rsidR="00C37D3E">
        <w:rPr>
          <w:rFonts w:ascii="Times New Roman" w:eastAsia="Arial Unicode MS" w:hAnsi="Times New Roman"/>
          <w:b/>
          <w:color w:val="0033CC"/>
          <w:kern w:val="2"/>
          <w:sz w:val="24"/>
          <w:szCs w:val="24"/>
          <w:lang w:eastAsia="zh-CN" w:bidi="hi-IN"/>
        </w:rPr>
        <w:t xml:space="preserve"> </w:t>
      </w:r>
      <w:hyperlink r:id="rId23" w:history="1">
        <w:r w:rsidR="00C37D3E" w:rsidRPr="00C37D3E">
          <w:rPr>
            <w:rStyle w:val="Collegamentoipertestuale"/>
            <w:rFonts w:ascii="Times New Roman" w:eastAsia="Arial Unicode MS" w:hAnsi="Times New Roman"/>
            <w:b/>
            <w:kern w:val="2"/>
            <w:sz w:val="24"/>
            <w:szCs w:val="24"/>
            <w:lang w:eastAsia="zh-CN" w:bidi="hi-IN"/>
          </w:rPr>
          <w:t>Continua a leggere</w:t>
        </w:r>
      </w:hyperlink>
      <w:r w:rsidR="00C37D3E">
        <w:rPr>
          <w:rFonts w:ascii="Times New Roman" w:eastAsia="Arial Unicode MS" w:hAnsi="Times New Roman"/>
          <w:b/>
          <w:color w:val="0033CC"/>
          <w:kern w:val="2"/>
          <w:sz w:val="24"/>
          <w:szCs w:val="24"/>
          <w:lang w:eastAsia="zh-CN" w:bidi="hi-IN"/>
        </w:rPr>
        <w:t xml:space="preserve">. </w:t>
      </w:r>
    </w:p>
    <w:p w:rsidR="00C37D3E" w:rsidRDefault="00C37D3E" w:rsidP="00BD0811">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Default="003B51F7" w:rsidP="004F5482">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sidRPr="008F7B49">
        <w:rPr>
          <w:rFonts w:ascii="Times New Roman" w:eastAsia="Arial Unicode MS" w:hAnsi="Times New Roman"/>
          <w:b/>
          <w:color w:val="0033CC"/>
          <w:kern w:val="2"/>
          <w:sz w:val="24"/>
          <w:szCs w:val="24"/>
          <w:lang w:eastAsia="zh-CN" w:bidi="hi-IN"/>
        </w:rPr>
        <w:t>Dalle Agenzie di stampa nazionali</w:t>
      </w:r>
      <w:r w:rsidR="00E520D2">
        <w:rPr>
          <w:rFonts w:ascii="Times New Roman" w:eastAsia="Arial Unicode MS" w:hAnsi="Times New Roman"/>
          <w:b/>
          <w:color w:val="0033CC"/>
          <w:kern w:val="2"/>
          <w:sz w:val="24"/>
          <w:szCs w:val="24"/>
          <w:lang w:eastAsia="zh-CN" w:bidi="hi-IN"/>
        </w:rPr>
        <w:t xml:space="preserve"> </w:t>
      </w:r>
    </w:p>
    <w:p w:rsidR="00816C90" w:rsidRPr="00DE4580" w:rsidRDefault="00816C90" w:rsidP="00816C90">
      <w:pPr>
        <w:pStyle w:val="Paragrafoelenco"/>
        <w:widowControl w:val="0"/>
        <w:numPr>
          <w:ilvl w:val="0"/>
          <w:numId w:val="10"/>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4"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553FEC" w:rsidRDefault="00816C90" w:rsidP="00816C90">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Comunicato stampa </w:t>
      </w:r>
      <w:r w:rsidR="008A6931">
        <w:rPr>
          <w:rFonts w:ascii="Times New Roman" w:eastAsia="Arial Unicode MS" w:hAnsi="Times New Roman"/>
          <w:b/>
          <w:color w:val="0033CC"/>
          <w:kern w:val="2"/>
          <w:sz w:val="24"/>
          <w:szCs w:val="24"/>
          <w:lang w:eastAsia="zh-CN" w:bidi="hi-IN"/>
        </w:rPr>
        <w:t xml:space="preserve">del </w:t>
      </w:r>
      <w:r w:rsidR="008A6931" w:rsidRPr="008A6931">
        <w:rPr>
          <w:rFonts w:ascii="Times New Roman" w:eastAsia="Arial Unicode MS" w:hAnsi="Times New Roman"/>
          <w:b/>
          <w:color w:val="0033CC"/>
          <w:kern w:val="2"/>
          <w:sz w:val="24"/>
          <w:szCs w:val="24"/>
          <w:lang w:eastAsia="zh-CN" w:bidi="hi-IN"/>
        </w:rPr>
        <w:t>16 luglio 2024</w:t>
      </w:r>
    </w:p>
    <w:p w:rsidR="008A6931" w:rsidRPr="008A6931" w:rsidRDefault="008A6931" w:rsidP="008A6931">
      <w:pPr>
        <w:widowControl w:val="0"/>
        <w:tabs>
          <w:tab w:val="left" w:pos="7371"/>
        </w:tabs>
        <w:suppressAutoHyphens/>
        <w:rPr>
          <w:rFonts w:ascii="Times New Roman" w:eastAsia="Arial Unicode MS" w:hAnsi="Times New Roman"/>
          <w:b/>
          <w:color w:val="0033CC"/>
          <w:kern w:val="2"/>
          <w:sz w:val="24"/>
          <w:szCs w:val="24"/>
          <w:lang w:eastAsia="zh-CN" w:bidi="hi-IN"/>
        </w:rPr>
      </w:pPr>
      <w:r w:rsidRPr="008A6931">
        <w:rPr>
          <w:rFonts w:ascii="Times New Roman" w:eastAsia="Arial Unicode MS" w:hAnsi="Times New Roman"/>
          <w:b/>
          <w:color w:val="0033CC"/>
          <w:kern w:val="2"/>
          <w:sz w:val="24"/>
          <w:szCs w:val="24"/>
          <w:lang w:eastAsia="zh-CN" w:bidi="hi-IN"/>
        </w:rPr>
        <w:t>Firmato all</w:t>
      </w:r>
      <w:r w:rsidR="00711E7C">
        <w:rPr>
          <w:rFonts w:ascii="Times New Roman" w:eastAsia="Arial Unicode MS" w:hAnsi="Times New Roman"/>
          <w:b/>
          <w:color w:val="0033CC"/>
          <w:kern w:val="2"/>
          <w:sz w:val="24"/>
          <w:szCs w:val="24"/>
          <w:lang w:eastAsia="zh-CN" w:bidi="hi-IN"/>
        </w:rPr>
        <w:t>’</w:t>
      </w:r>
      <w:r w:rsidRPr="008A6931">
        <w:rPr>
          <w:rFonts w:ascii="Times New Roman" w:eastAsia="Arial Unicode MS" w:hAnsi="Times New Roman"/>
          <w:b/>
          <w:color w:val="0033CC"/>
          <w:kern w:val="2"/>
          <w:sz w:val="24"/>
          <w:szCs w:val="24"/>
          <w:lang w:eastAsia="zh-CN" w:bidi="hi-IN"/>
        </w:rPr>
        <w:t>Aran il Contratto Collettivo Nazionale di lavoro relativo alla Dirigenza Funzioni Locali triennio 2019-2021.</w:t>
      </w:r>
      <w:r w:rsidR="004347AB">
        <w:rPr>
          <w:rFonts w:ascii="Times New Roman" w:eastAsia="Arial Unicode MS" w:hAnsi="Times New Roman"/>
          <w:b/>
          <w:color w:val="0033CC"/>
          <w:kern w:val="2"/>
          <w:sz w:val="24"/>
          <w:szCs w:val="24"/>
          <w:lang w:eastAsia="zh-CN" w:bidi="hi-IN"/>
        </w:rPr>
        <w:t xml:space="preserve"> </w:t>
      </w:r>
      <w:proofErr w:type="spellStart"/>
      <w:r w:rsidRPr="008A6931">
        <w:rPr>
          <w:rFonts w:ascii="Times New Roman" w:eastAsia="Arial Unicode MS" w:hAnsi="Times New Roman"/>
          <w:b/>
          <w:color w:val="0033CC"/>
          <w:kern w:val="2"/>
          <w:sz w:val="24"/>
          <w:szCs w:val="24"/>
          <w:lang w:eastAsia="zh-CN" w:bidi="hi-IN"/>
        </w:rPr>
        <w:t>Fedriga</w:t>
      </w:r>
      <w:proofErr w:type="spellEnd"/>
      <w:r w:rsidRPr="008A6931">
        <w:rPr>
          <w:rFonts w:ascii="Times New Roman" w:eastAsia="Arial Unicode MS" w:hAnsi="Times New Roman"/>
          <w:b/>
          <w:color w:val="0033CC"/>
          <w:kern w:val="2"/>
          <w:sz w:val="24"/>
          <w:szCs w:val="24"/>
          <w:lang w:eastAsia="zh-CN" w:bidi="hi-IN"/>
        </w:rPr>
        <w:t xml:space="preserve">, </w:t>
      </w:r>
      <w:proofErr w:type="spellStart"/>
      <w:r w:rsidRPr="008A6931">
        <w:rPr>
          <w:rFonts w:ascii="Times New Roman" w:eastAsia="Arial Unicode MS" w:hAnsi="Times New Roman"/>
          <w:b/>
          <w:color w:val="0033CC"/>
          <w:kern w:val="2"/>
          <w:sz w:val="24"/>
          <w:szCs w:val="24"/>
          <w:lang w:eastAsia="zh-CN" w:bidi="hi-IN"/>
        </w:rPr>
        <w:t>Alparone</w:t>
      </w:r>
      <w:proofErr w:type="spellEnd"/>
      <w:r w:rsidRPr="008A6931">
        <w:rPr>
          <w:rFonts w:ascii="Times New Roman" w:eastAsia="Arial Unicode MS" w:hAnsi="Times New Roman"/>
          <w:b/>
          <w:color w:val="0033CC"/>
          <w:kern w:val="2"/>
          <w:sz w:val="24"/>
          <w:szCs w:val="24"/>
          <w:lang w:eastAsia="zh-CN" w:bidi="hi-IN"/>
        </w:rPr>
        <w:t xml:space="preserve"> su nuovo </w:t>
      </w:r>
      <w:proofErr w:type="spellStart"/>
      <w:r w:rsidRPr="008A6931">
        <w:rPr>
          <w:rFonts w:ascii="Times New Roman" w:eastAsia="Arial Unicode MS" w:hAnsi="Times New Roman"/>
          <w:b/>
          <w:color w:val="0033CC"/>
          <w:kern w:val="2"/>
          <w:sz w:val="24"/>
          <w:szCs w:val="24"/>
          <w:lang w:eastAsia="zh-CN" w:bidi="hi-IN"/>
        </w:rPr>
        <w:t>Ccnl</w:t>
      </w:r>
      <w:proofErr w:type="spellEnd"/>
      <w:r w:rsidRPr="008A6931">
        <w:rPr>
          <w:rFonts w:ascii="Times New Roman" w:eastAsia="Arial Unicode MS" w:hAnsi="Times New Roman"/>
          <w:b/>
          <w:color w:val="0033CC"/>
          <w:kern w:val="2"/>
          <w:sz w:val="24"/>
          <w:szCs w:val="24"/>
          <w:lang w:eastAsia="zh-CN" w:bidi="hi-IN"/>
        </w:rPr>
        <w:t xml:space="preserve"> Regioni. Importanti novità in materia di welfare integrativo. Valorizzato merito e ruolo della dirigenza</w:t>
      </w:r>
    </w:p>
    <w:p w:rsidR="008A6931" w:rsidRDefault="008A6931" w:rsidP="008A6931">
      <w:pPr>
        <w:widowControl w:val="0"/>
        <w:tabs>
          <w:tab w:val="left" w:pos="7371"/>
        </w:tabs>
        <w:suppressAutoHyphens/>
        <w:rPr>
          <w:rFonts w:ascii="Times New Roman" w:eastAsia="Arial Unicode MS" w:hAnsi="Times New Roman"/>
          <w:b/>
          <w:color w:val="0033CC"/>
          <w:kern w:val="2"/>
          <w:sz w:val="24"/>
          <w:szCs w:val="24"/>
          <w:lang w:eastAsia="zh-CN" w:bidi="hi-IN"/>
        </w:rPr>
      </w:pPr>
      <w:r w:rsidRPr="008A6931">
        <w:rPr>
          <w:rFonts w:ascii="Times New Roman" w:eastAsia="Arial Unicode MS" w:hAnsi="Times New Roman"/>
          <w:color w:val="0033CC"/>
          <w:kern w:val="2"/>
          <w:sz w:val="24"/>
          <w:szCs w:val="24"/>
          <w:lang w:eastAsia="zh-CN" w:bidi="hi-IN"/>
        </w:rPr>
        <w:t xml:space="preserve">“Si tratta di un contratto – spiega il presidente del Comitato di settore Regioni-Sanità, Marco </w:t>
      </w:r>
      <w:proofErr w:type="spellStart"/>
      <w:r w:rsidRPr="008A6931">
        <w:rPr>
          <w:rFonts w:ascii="Times New Roman" w:eastAsia="Arial Unicode MS" w:hAnsi="Times New Roman"/>
          <w:color w:val="0033CC"/>
          <w:kern w:val="2"/>
          <w:sz w:val="24"/>
          <w:szCs w:val="24"/>
          <w:lang w:eastAsia="zh-CN" w:bidi="hi-IN"/>
        </w:rPr>
        <w:t>Alparone</w:t>
      </w:r>
      <w:proofErr w:type="spellEnd"/>
      <w:r w:rsidRPr="008A6931">
        <w:rPr>
          <w:rFonts w:ascii="Times New Roman" w:eastAsia="Arial Unicode MS" w:hAnsi="Times New Roman"/>
          <w:color w:val="0033CC"/>
          <w:kern w:val="2"/>
          <w:sz w:val="24"/>
          <w:szCs w:val="24"/>
          <w:lang w:eastAsia="zh-CN" w:bidi="hi-IN"/>
        </w:rPr>
        <w:t xml:space="preserve"> – che interessa complessivamente 13.640 lavoratori, di cui 5.842 dirigenti funzioni locali, 4.913 dirigenti professionali, tecnici e amministrativi (</w:t>
      </w:r>
      <w:proofErr w:type="spellStart"/>
      <w:r w:rsidRPr="008A6931">
        <w:rPr>
          <w:rFonts w:ascii="Times New Roman" w:eastAsia="Arial Unicode MS" w:hAnsi="Times New Roman"/>
          <w:color w:val="0033CC"/>
          <w:kern w:val="2"/>
          <w:sz w:val="24"/>
          <w:szCs w:val="24"/>
          <w:lang w:eastAsia="zh-CN" w:bidi="hi-IN"/>
        </w:rPr>
        <w:t>Pta</w:t>
      </w:r>
      <w:proofErr w:type="spellEnd"/>
      <w:r w:rsidRPr="008A6931">
        <w:rPr>
          <w:rFonts w:ascii="Times New Roman" w:eastAsia="Arial Unicode MS" w:hAnsi="Times New Roman"/>
          <w:color w:val="0033CC"/>
          <w:kern w:val="2"/>
          <w:sz w:val="24"/>
          <w:szCs w:val="24"/>
          <w:lang w:eastAsia="zh-CN" w:bidi="hi-IN"/>
        </w:rPr>
        <w:t xml:space="preserve">) della sanità e 2.885 segretari comunali e provinciali che introduce importanti novità: è stata uniformata e armonizzata la disciplina degli istituti normativi al CCNL del comparto 16/11/22, sia con riferimento al sistema delle relazioni sindacali, sia con riferimento al rapporto di lavoro, oltre agli incrementi retributivi dei dirigenti. Non solo - prosegue </w:t>
      </w:r>
      <w:proofErr w:type="spellStart"/>
      <w:r w:rsidRPr="008A6931">
        <w:rPr>
          <w:rFonts w:ascii="Times New Roman" w:eastAsia="Arial Unicode MS" w:hAnsi="Times New Roman"/>
          <w:color w:val="0033CC"/>
          <w:kern w:val="2"/>
          <w:sz w:val="24"/>
          <w:szCs w:val="24"/>
          <w:lang w:eastAsia="zh-CN" w:bidi="hi-IN"/>
        </w:rPr>
        <w:t>Alparone</w:t>
      </w:r>
      <w:proofErr w:type="spellEnd"/>
      <w:r w:rsidRPr="008A6931">
        <w:rPr>
          <w:rFonts w:ascii="Times New Roman" w:eastAsia="Arial Unicode MS" w:hAnsi="Times New Roman"/>
          <w:color w:val="0033CC"/>
          <w:kern w:val="2"/>
          <w:sz w:val="24"/>
          <w:szCs w:val="24"/>
          <w:lang w:eastAsia="zh-CN" w:bidi="hi-IN"/>
        </w:rPr>
        <w:t xml:space="preserve"> - il contratto interviene sulla disciplina del lavoro agile, armonizzandola a quella del comparto, e introduce importanti novità in materia di welfare integrativo, affidando i piani alla contrattazione decentrata. Il contratto interviene inoltre sull</w:t>
      </w:r>
      <w:r w:rsidR="00711E7C">
        <w:rPr>
          <w:rFonts w:ascii="Times New Roman" w:eastAsia="Arial Unicode MS" w:hAnsi="Times New Roman"/>
          <w:color w:val="0033CC"/>
          <w:kern w:val="2"/>
          <w:sz w:val="24"/>
          <w:szCs w:val="24"/>
          <w:lang w:eastAsia="zh-CN" w:bidi="hi-IN"/>
        </w:rPr>
        <w:t>’</w:t>
      </w:r>
      <w:r w:rsidRPr="008A6931">
        <w:rPr>
          <w:rFonts w:ascii="Times New Roman" w:eastAsia="Arial Unicode MS" w:hAnsi="Times New Roman"/>
          <w:color w:val="0033CC"/>
          <w:kern w:val="2"/>
          <w:sz w:val="24"/>
          <w:szCs w:val="24"/>
          <w:lang w:eastAsia="zh-CN" w:bidi="hi-IN"/>
        </w:rPr>
        <w:t xml:space="preserve">affiancamento, su base volontaria, al personale neoassunto durante i primi mesi di servizio per facilitare lo scambio di conoscenze e competenze da parte della dirigenza in servizio da almeno 15 anni.” </w:t>
      </w:r>
      <w:hyperlink r:id="rId25" w:history="1">
        <w:r w:rsidRPr="008A69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2B93" w:rsidRDefault="00412B93" w:rsidP="00412B93">
      <w:pPr>
        <w:widowControl w:val="0"/>
        <w:tabs>
          <w:tab w:val="left" w:pos="7371"/>
        </w:tabs>
        <w:suppressAutoHyphens/>
      </w:pPr>
    </w:p>
    <w:p w:rsidR="008A6931" w:rsidRDefault="008A6931" w:rsidP="008A693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Comunicato stampa del </w:t>
      </w:r>
      <w:r w:rsidRPr="008A6931">
        <w:rPr>
          <w:rFonts w:ascii="Times New Roman" w:eastAsia="Arial Unicode MS" w:hAnsi="Times New Roman"/>
          <w:b/>
          <w:color w:val="0033CC"/>
          <w:kern w:val="2"/>
          <w:sz w:val="24"/>
          <w:szCs w:val="24"/>
          <w:lang w:eastAsia="zh-CN" w:bidi="hi-IN"/>
        </w:rPr>
        <w:t xml:space="preserve">24 luglio 2024 </w:t>
      </w:r>
    </w:p>
    <w:p w:rsidR="008A6931" w:rsidRPr="008A6931" w:rsidRDefault="008A6931" w:rsidP="008A693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8A6931">
        <w:rPr>
          <w:rFonts w:ascii="Times New Roman" w:eastAsia="Arial Unicode MS" w:hAnsi="Times New Roman"/>
          <w:b/>
          <w:color w:val="0033CC"/>
          <w:kern w:val="2"/>
          <w:sz w:val="24"/>
          <w:szCs w:val="24"/>
          <w:lang w:eastAsia="zh-CN" w:bidi="hi-IN"/>
        </w:rPr>
        <w:t>Caregiver</w:t>
      </w:r>
      <w:proofErr w:type="spellEnd"/>
      <w:r w:rsidRPr="008A6931">
        <w:rPr>
          <w:rFonts w:ascii="Times New Roman" w:eastAsia="Arial Unicode MS" w:hAnsi="Times New Roman"/>
          <w:b/>
          <w:color w:val="0033CC"/>
          <w:kern w:val="2"/>
          <w:sz w:val="24"/>
          <w:szCs w:val="24"/>
          <w:lang w:eastAsia="zh-CN" w:bidi="hi-IN"/>
        </w:rPr>
        <w:t xml:space="preserve"> familiari: audizione Conferenza Regioni</w:t>
      </w:r>
    </w:p>
    <w:p w:rsidR="008A6931" w:rsidRDefault="008A6931" w:rsidP="008A6931">
      <w:pPr>
        <w:widowControl w:val="0"/>
        <w:tabs>
          <w:tab w:val="left" w:pos="7371"/>
        </w:tabs>
        <w:suppressAutoHyphens/>
        <w:rPr>
          <w:rFonts w:ascii="Times New Roman" w:eastAsia="Arial Unicode MS" w:hAnsi="Times New Roman"/>
          <w:b/>
          <w:color w:val="0033CC"/>
          <w:kern w:val="2"/>
          <w:sz w:val="24"/>
          <w:szCs w:val="24"/>
          <w:lang w:eastAsia="zh-CN" w:bidi="hi-IN"/>
        </w:rPr>
      </w:pPr>
      <w:r w:rsidRPr="00A62F9F">
        <w:rPr>
          <w:rFonts w:ascii="Times New Roman" w:eastAsia="Arial Unicode MS" w:hAnsi="Times New Roman"/>
          <w:color w:val="0033CC"/>
          <w:kern w:val="2"/>
          <w:sz w:val="24"/>
          <w:szCs w:val="24"/>
          <w:lang w:eastAsia="zh-CN" w:bidi="hi-IN"/>
        </w:rPr>
        <w:t>“La Conferenza delle Regioni e delle Province autonome promuove tutte le iniziative normative finalizzate al riconoscimento e al sostegno dell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 xml:space="preserve">attività di cura e assistenza svolta dal </w:t>
      </w:r>
      <w:proofErr w:type="spellStart"/>
      <w:r w:rsidRPr="00A62F9F">
        <w:rPr>
          <w:rFonts w:ascii="Times New Roman" w:eastAsia="Arial Unicode MS" w:hAnsi="Times New Roman"/>
          <w:color w:val="0033CC"/>
          <w:kern w:val="2"/>
          <w:sz w:val="24"/>
          <w:szCs w:val="24"/>
          <w:lang w:eastAsia="zh-CN" w:bidi="hi-IN"/>
        </w:rPr>
        <w:t>caregiver</w:t>
      </w:r>
      <w:proofErr w:type="spellEnd"/>
      <w:r w:rsidRPr="00A62F9F">
        <w:rPr>
          <w:rFonts w:ascii="Times New Roman" w:eastAsia="Arial Unicode MS" w:hAnsi="Times New Roman"/>
          <w:color w:val="0033CC"/>
          <w:kern w:val="2"/>
          <w:sz w:val="24"/>
          <w:szCs w:val="24"/>
          <w:lang w:eastAsia="zh-CN" w:bidi="hi-IN"/>
        </w:rPr>
        <w:t xml:space="preserve"> </w:t>
      </w:r>
      <w:r w:rsidRPr="00A62F9F">
        <w:rPr>
          <w:rFonts w:ascii="Times New Roman" w:eastAsia="Arial Unicode MS" w:hAnsi="Times New Roman"/>
          <w:color w:val="0033CC"/>
          <w:kern w:val="2"/>
          <w:sz w:val="24"/>
          <w:szCs w:val="24"/>
          <w:lang w:eastAsia="zh-CN" w:bidi="hi-IN"/>
        </w:rPr>
        <w:lastRenderedPageBreak/>
        <w:t>familiare. Si accolgono, quindi, con favore le iniziative legislative finalizzate alla predisposizione di una legge statale che riconosca il ruolo dei famigliari nel prendersi cura, in maniera continuativa, dei propri cari affetti da grave disabilità. La famiglia dell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assistito ha infatti un ruolo fondamentale nell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 xml:space="preserve">integrare, accompagnare e rendere concreti i programmi di assistenza sociosanitaria territoriale rivolti alla persona con grave disabilità”, dichiara Gianluca </w:t>
      </w:r>
      <w:proofErr w:type="spellStart"/>
      <w:r w:rsidRPr="00A62F9F">
        <w:rPr>
          <w:rFonts w:ascii="Times New Roman" w:eastAsia="Arial Unicode MS" w:hAnsi="Times New Roman"/>
          <w:color w:val="0033CC"/>
          <w:kern w:val="2"/>
          <w:sz w:val="24"/>
          <w:szCs w:val="24"/>
          <w:lang w:eastAsia="zh-CN" w:bidi="hi-IN"/>
        </w:rPr>
        <w:t>Cefaratti</w:t>
      </w:r>
      <w:proofErr w:type="spellEnd"/>
      <w:r w:rsidRPr="00A62F9F">
        <w:rPr>
          <w:rFonts w:ascii="Times New Roman" w:eastAsia="Arial Unicode MS" w:hAnsi="Times New Roman"/>
          <w:color w:val="0033CC"/>
          <w:kern w:val="2"/>
          <w:sz w:val="24"/>
          <w:szCs w:val="24"/>
          <w:lang w:eastAsia="zh-CN" w:bidi="hi-IN"/>
        </w:rPr>
        <w:t xml:space="preserve"> (Assessore Regione Molise), Coordinatore vicario della Commissione Politiche sociali della Conferenza delle Regioni, nel corso dell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audizione sulle “Disposizioni per il riconoscimento e il sostegno dell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 xml:space="preserve">attività di assistenza e di cura svolta dal </w:t>
      </w:r>
      <w:proofErr w:type="spellStart"/>
      <w:r w:rsidRPr="00A62F9F">
        <w:rPr>
          <w:rFonts w:ascii="Times New Roman" w:eastAsia="Arial Unicode MS" w:hAnsi="Times New Roman"/>
          <w:color w:val="0033CC"/>
          <w:kern w:val="2"/>
          <w:sz w:val="24"/>
          <w:szCs w:val="24"/>
          <w:lang w:eastAsia="zh-CN" w:bidi="hi-IN"/>
        </w:rPr>
        <w:t>caregiver</w:t>
      </w:r>
      <w:proofErr w:type="spellEnd"/>
      <w:r w:rsidRPr="00A62F9F">
        <w:rPr>
          <w:rFonts w:ascii="Times New Roman" w:eastAsia="Arial Unicode MS" w:hAnsi="Times New Roman"/>
          <w:color w:val="0033CC"/>
          <w:kern w:val="2"/>
          <w:sz w:val="24"/>
          <w:szCs w:val="24"/>
          <w:lang w:eastAsia="zh-CN" w:bidi="hi-IN"/>
        </w:rPr>
        <w:t xml:space="preserve"> familiare” presso la XII Commissione Affari sociali della Camera</w:t>
      </w:r>
      <w:r w:rsidRPr="008A6931">
        <w:rPr>
          <w:rFonts w:ascii="Times New Roman" w:eastAsia="Arial Unicode MS" w:hAnsi="Times New Roman"/>
          <w:b/>
          <w:color w:val="0033CC"/>
          <w:kern w:val="2"/>
          <w:sz w:val="24"/>
          <w:szCs w:val="24"/>
          <w:lang w:eastAsia="zh-CN" w:bidi="hi-IN"/>
        </w:rPr>
        <w:t>.</w:t>
      </w:r>
      <w:r w:rsidR="00A62F9F">
        <w:rPr>
          <w:rFonts w:ascii="Times New Roman" w:eastAsia="Arial Unicode MS" w:hAnsi="Times New Roman"/>
          <w:b/>
          <w:color w:val="0033CC"/>
          <w:kern w:val="2"/>
          <w:sz w:val="24"/>
          <w:szCs w:val="24"/>
          <w:lang w:eastAsia="zh-CN" w:bidi="hi-IN"/>
        </w:rPr>
        <w:t xml:space="preserve"> </w:t>
      </w:r>
      <w:hyperlink r:id="rId26" w:history="1">
        <w:r w:rsidR="00A62F9F" w:rsidRPr="00A62F9F">
          <w:rPr>
            <w:rStyle w:val="Collegamentoipertestuale"/>
            <w:rFonts w:ascii="Times New Roman" w:eastAsia="Arial Unicode MS" w:hAnsi="Times New Roman"/>
            <w:b/>
            <w:kern w:val="2"/>
            <w:sz w:val="24"/>
            <w:szCs w:val="24"/>
            <w:lang w:eastAsia="zh-CN" w:bidi="hi-IN"/>
          </w:rPr>
          <w:t>Leggi</w:t>
        </w:r>
      </w:hyperlink>
      <w:r w:rsidR="00A62F9F">
        <w:rPr>
          <w:rFonts w:ascii="Times New Roman" w:eastAsia="Arial Unicode MS" w:hAnsi="Times New Roman"/>
          <w:b/>
          <w:color w:val="0033CC"/>
          <w:kern w:val="2"/>
          <w:sz w:val="24"/>
          <w:szCs w:val="24"/>
          <w:lang w:eastAsia="zh-CN" w:bidi="hi-IN"/>
        </w:rPr>
        <w:t xml:space="preserve">. </w:t>
      </w:r>
    </w:p>
    <w:p w:rsid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p>
    <w:p w:rsidR="00A62F9F" w:rsidRP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r w:rsidRPr="00A62F9F">
        <w:rPr>
          <w:rFonts w:ascii="Times New Roman" w:eastAsia="Arial Unicode MS" w:hAnsi="Times New Roman"/>
          <w:b/>
          <w:color w:val="0033CC"/>
          <w:kern w:val="2"/>
          <w:sz w:val="24"/>
          <w:szCs w:val="24"/>
          <w:lang w:eastAsia="zh-CN" w:bidi="hi-IN"/>
        </w:rPr>
        <w:t xml:space="preserve">Comunicato stampa del </w:t>
      </w:r>
      <w:r>
        <w:rPr>
          <w:rFonts w:ascii="Times New Roman" w:eastAsia="Arial Unicode MS" w:hAnsi="Times New Roman"/>
          <w:b/>
          <w:color w:val="0033CC"/>
          <w:kern w:val="2"/>
          <w:sz w:val="24"/>
          <w:szCs w:val="24"/>
          <w:lang w:eastAsia="zh-CN" w:bidi="hi-IN"/>
        </w:rPr>
        <w:t>25</w:t>
      </w:r>
      <w:r w:rsidRPr="00A62F9F">
        <w:rPr>
          <w:rFonts w:ascii="Times New Roman" w:eastAsia="Arial Unicode MS" w:hAnsi="Times New Roman"/>
          <w:b/>
          <w:color w:val="0033CC"/>
          <w:kern w:val="2"/>
          <w:sz w:val="24"/>
          <w:szCs w:val="24"/>
          <w:lang w:eastAsia="zh-CN" w:bidi="hi-IN"/>
        </w:rPr>
        <w:t xml:space="preserve"> luglio 2024 </w:t>
      </w:r>
    </w:p>
    <w:p w:rsidR="00A62F9F" w:rsidRPr="00A62F9F" w:rsidRDefault="00A62F9F" w:rsidP="00A62F9F">
      <w:pPr>
        <w:widowControl w:val="0"/>
        <w:tabs>
          <w:tab w:val="left" w:pos="7371"/>
        </w:tabs>
        <w:suppressAutoHyphens/>
        <w:rPr>
          <w:rFonts w:ascii="Times New Roman" w:eastAsia="Arial Unicode MS" w:hAnsi="Times New Roman"/>
          <w:b/>
          <w:color w:val="0033CC"/>
          <w:kern w:val="2"/>
          <w:sz w:val="24"/>
          <w:szCs w:val="24"/>
          <w:lang w:eastAsia="zh-CN" w:bidi="hi-IN"/>
        </w:rPr>
      </w:pPr>
      <w:r w:rsidRPr="00A62F9F">
        <w:rPr>
          <w:rFonts w:ascii="Times New Roman" w:eastAsia="Arial Unicode MS" w:hAnsi="Times New Roman"/>
          <w:b/>
          <w:color w:val="0033CC"/>
          <w:kern w:val="2"/>
          <w:sz w:val="24"/>
          <w:szCs w:val="24"/>
          <w:lang w:eastAsia="zh-CN" w:bidi="hi-IN"/>
        </w:rPr>
        <w:t>Approvata proposta riparto Fondo Sanitario Nazionale 2024</w:t>
      </w:r>
    </w:p>
    <w:p w:rsidR="00A62F9F" w:rsidRPr="00A62F9F" w:rsidRDefault="00A62F9F" w:rsidP="00A62F9F">
      <w:pPr>
        <w:widowControl w:val="0"/>
        <w:tabs>
          <w:tab w:val="left" w:pos="7371"/>
        </w:tabs>
        <w:suppressAutoHyphens/>
        <w:rPr>
          <w:rFonts w:ascii="Times New Roman" w:eastAsia="Arial Unicode MS" w:hAnsi="Times New Roman"/>
          <w:color w:val="0033CC"/>
          <w:kern w:val="2"/>
          <w:sz w:val="24"/>
          <w:szCs w:val="24"/>
          <w:lang w:eastAsia="zh-CN" w:bidi="hi-IN"/>
        </w:rPr>
      </w:pPr>
      <w:r w:rsidRPr="00A62F9F">
        <w:rPr>
          <w:rFonts w:ascii="Times New Roman" w:eastAsia="Arial Unicode MS" w:hAnsi="Times New Roman"/>
          <w:color w:val="0033CC"/>
          <w:kern w:val="2"/>
          <w:sz w:val="24"/>
          <w:szCs w:val="24"/>
          <w:lang w:eastAsia="zh-CN" w:bidi="hi-IN"/>
        </w:rPr>
        <w:t>La Conferenza delle Regioni del 25 luglio ha approvato all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unanimità la proposta di riparto del Fondo Sanitario Nazionale 2024. È stata ripartita in particolare anche la quota premiale 2024, che è pari a 670,075 milioni di euro e corrisponde allo 0,50% del livello di finanziamento complessivo: 134.015.000.000 di cui 128.302.813.418 come Fabbisogno indistinto. Si attiva così il passaggio ai Ministeri competenti che porterà all</w:t>
      </w:r>
      <w:r w:rsidR="00711E7C">
        <w:rPr>
          <w:rFonts w:ascii="Times New Roman" w:eastAsia="Arial Unicode MS" w:hAnsi="Times New Roman"/>
          <w:color w:val="0033CC"/>
          <w:kern w:val="2"/>
          <w:sz w:val="24"/>
          <w:szCs w:val="24"/>
          <w:lang w:eastAsia="zh-CN" w:bidi="hi-IN"/>
        </w:rPr>
        <w:t>’</w:t>
      </w:r>
      <w:r w:rsidRPr="00A62F9F">
        <w:rPr>
          <w:rFonts w:ascii="Times New Roman" w:eastAsia="Arial Unicode MS" w:hAnsi="Times New Roman"/>
          <w:color w:val="0033CC"/>
          <w:kern w:val="2"/>
          <w:sz w:val="24"/>
          <w:szCs w:val="24"/>
          <w:lang w:eastAsia="zh-CN" w:bidi="hi-IN"/>
        </w:rPr>
        <w:t>approvazione definitiva da parte del Governo del Fondo Sanitario Nazionale 2024 in sede di Conferenza Stato-Regioni.</w:t>
      </w:r>
    </w:p>
    <w:p w:rsidR="00A62F9F" w:rsidRPr="00816C90" w:rsidRDefault="00A62F9F" w:rsidP="008A6931">
      <w:pPr>
        <w:widowControl w:val="0"/>
        <w:tabs>
          <w:tab w:val="left" w:pos="7371"/>
        </w:tabs>
        <w:suppressAutoHyphens/>
        <w:rPr>
          <w:rFonts w:ascii="Times New Roman" w:eastAsia="Arial Unicode MS" w:hAnsi="Times New Roman"/>
          <w:b/>
          <w:color w:val="0033CC"/>
          <w:kern w:val="2"/>
          <w:sz w:val="24"/>
          <w:szCs w:val="24"/>
          <w:lang w:eastAsia="zh-CN" w:bidi="hi-IN"/>
        </w:rPr>
      </w:pPr>
    </w:p>
    <w:p w:rsidR="00E520D2" w:rsidRDefault="00E520D2" w:rsidP="004F5482">
      <w:pPr>
        <w:pStyle w:val="Paragrafoelenco"/>
        <w:widowControl w:val="0"/>
        <w:numPr>
          <w:ilvl w:val="0"/>
          <w:numId w:val="6"/>
        </w:numPr>
        <w:suppressAutoHyphens/>
        <w:rPr>
          <w:rFonts w:ascii="Times New Roman" w:eastAsia="Arial Unicode MS" w:hAnsi="Times New Roman"/>
          <w:b/>
          <w:color w:val="0043C8"/>
          <w:kern w:val="2"/>
          <w:sz w:val="24"/>
          <w:szCs w:val="24"/>
          <w:lang w:eastAsia="zh-CN" w:bidi="hi-IN"/>
        </w:rPr>
      </w:pPr>
      <w:r w:rsidRPr="002773F7">
        <w:rPr>
          <w:rFonts w:ascii="Times New Roman" w:eastAsia="Arial Unicode MS" w:hAnsi="Times New Roman"/>
          <w:b/>
          <w:color w:val="0043C8"/>
          <w:kern w:val="2"/>
          <w:sz w:val="24"/>
          <w:szCs w:val="24"/>
          <w:lang w:eastAsia="zh-CN" w:bidi="hi-IN"/>
        </w:rPr>
        <w:t>Da “SaluteInternazionale.info”</w:t>
      </w:r>
    </w:p>
    <w:p w:rsidR="00412B93" w:rsidRP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b/>
          <w:color w:val="0033CC"/>
          <w:kern w:val="2"/>
          <w:sz w:val="24"/>
          <w:szCs w:val="24"/>
          <w:lang w:eastAsia="zh-CN" w:bidi="hi-IN"/>
        </w:rPr>
        <w:t xml:space="preserve">Dalla newsletter del </w:t>
      </w:r>
      <w:r w:rsidR="00014FF5">
        <w:rPr>
          <w:rFonts w:ascii="Times New Roman" w:eastAsia="Arial Unicode MS" w:hAnsi="Times New Roman"/>
          <w:b/>
          <w:color w:val="0033CC"/>
          <w:kern w:val="2"/>
          <w:sz w:val="24"/>
          <w:szCs w:val="24"/>
          <w:lang w:eastAsia="zh-CN" w:bidi="hi-IN"/>
        </w:rPr>
        <w:t>18 luglio</w:t>
      </w:r>
      <w:r w:rsidRPr="00412B93">
        <w:rPr>
          <w:rFonts w:ascii="Times New Roman" w:eastAsia="Arial Unicode MS" w:hAnsi="Times New Roman"/>
          <w:b/>
          <w:color w:val="0033CC"/>
          <w:kern w:val="2"/>
          <w:sz w:val="24"/>
          <w:szCs w:val="24"/>
          <w:lang w:eastAsia="zh-CN" w:bidi="hi-IN"/>
        </w:rPr>
        <w:t>2024</w:t>
      </w:r>
    </w:p>
    <w:p w:rsidR="00A3672E" w:rsidRPr="00A3672E" w:rsidRDefault="00A3672E" w:rsidP="00A3672E">
      <w:pPr>
        <w:widowControl w:val="0"/>
        <w:tabs>
          <w:tab w:val="left" w:pos="7371"/>
        </w:tabs>
        <w:suppressAutoHyphens/>
        <w:rPr>
          <w:rFonts w:ascii="Times New Roman" w:eastAsia="Arial Unicode MS" w:hAnsi="Times New Roman"/>
          <w:b/>
          <w:color w:val="0033CC"/>
          <w:kern w:val="2"/>
          <w:sz w:val="24"/>
          <w:szCs w:val="24"/>
          <w:lang w:eastAsia="zh-CN" w:bidi="hi-IN"/>
        </w:rPr>
      </w:pPr>
      <w:r w:rsidRPr="00A3672E">
        <w:rPr>
          <w:rFonts w:ascii="Times New Roman" w:eastAsia="Arial Unicode MS" w:hAnsi="Times New Roman"/>
          <w:b/>
          <w:color w:val="0033CC"/>
          <w:kern w:val="2"/>
          <w:sz w:val="24"/>
          <w:szCs w:val="24"/>
          <w:lang w:eastAsia="zh-CN" w:bidi="hi-IN"/>
        </w:rPr>
        <w:t>Gaza. La conta dei morti.</w:t>
      </w:r>
    </w:p>
    <w:p w:rsidR="00A3672E" w:rsidRPr="00A3672E" w:rsidRDefault="00A3672E" w:rsidP="00A3672E">
      <w:pPr>
        <w:widowControl w:val="0"/>
        <w:tabs>
          <w:tab w:val="left" w:pos="7371"/>
        </w:tabs>
        <w:suppressAutoHyphens/>
        <w:rPr>
          <w:rFonts w:ascii="Times New Roman" w:eastAsia="Arial Unicode MS" w:hAnsi="Times New Roman"/>
          <w:b/>
          <w:color w:val="0033CC"/>
          <w:kern w:val="2"/>
          <w:sz w:val="24"/>
          <w:szCs w:val="24"/>
          <w:lang w:eastAsia="zh-CN" w:bidi="hi-IN"/>
        </w:rPr>
      </w:pPr>
      <w:r w:rsidRPr="00A3672E">
        <w:rPr>
          <w:rFonts w:ascii="Times New Roman" w:eastAsia="Arial Unicode MS" w:hAnsi="Times New Roman"/>
          <w:color w:val="0033CC"/>
          <w:kern w:val="2"/>
          <w:sz w:val="24"/>
          <w:szCs w:val="24"/>
          <w:lang w:eastAsia="zh-CN" w:bidi="hi-IN"/>
        </w:rPr>
        <w:t>Un cessate il fuoco immediato e urgente nella Striscia di Gaza è essenziale, accompagnato da misure per consentire la distribuzione di forniture mediche, cibo, acqua pulita e altre risorse per i bisogni umani di base. Allo stesso tempo, c</w:t>
      </w:r>
      <w:r w:rsidR="00711E7C">
        <w:rPr>
          <w:rFonts w:ascii="Times New Roman" w:eastAsia="Arial Unicode MS" w:hAnsi="Times New Roman"/>
          <w:color w:val="0033CC"/>
          <w:kern w:val="2"/>
          <w:sz w:val="24"/>
          <w:szCs w:val="24"/>
          <w:lang w:eastAsia="zh-CN" w:bidi="hi-IN"/>
        </w:rPr>
        <w:t>’</w:t>
      </w:r>
      <w:r w:rsidRPr="00A3672E">
        <w:rPr>
          <w:rFonts w:ascii="Times New Roman" w:eastAsia="Arial Unicode MS" w:hAnsi="Times New Roman"/>
          <w:color w:val="0033CC"/>
          <w:kern w:val="2"/>
          <w:sz w:val="24"/>
          <w:szCs w:val="24"/>
          <w:lang w:eastAsia="zh-CN" w:bidi="hi-IN"/>
        </w:rPr>
        <w:t>è bisogno di registrare la portata e la natura della sofferenza in questo conflitto. Documentarne la vera portata è fondamentale per garantire la responsabilità storica e riconoscere l</w:t>
      </w:r>
      <w:r w:rsidR="00711E7C">
        <w:rPr>
          <w:rFonts w:ascii="Times New Roman" w:eastAsia="Arial Unicode MS" w:hAnsi="Times New Roman"/>
          <w:color w:val="0033CC"/>
          <w:kern w:val="2"/>
          <w:sz w:val="24"/>
          <w:szCs w:val="24"/>
          <w:lang w:eastAsia="zh-CN" w:bidi="hi-IN"/>
        </w:rPr>
        <w:t>’</w:t>
      </w:r>
      <w:r w:rsidRPr="00A3672E">
        <w:rPr>
          <w:rFonts w:ascii="Times New Roman" w:eastAsia="Arial Unicode MS" w:hAnsi="Times New Roman"/>
          <w:color w:val="0033CC"/>
          <w:kern w:val="2"/>
          <w:sz w:val="24"/>
          <w:szCs w:val="24"/>
          <w:lang w:eastAsia="zh-CN" w:bidi="hi-IN"/>
        </w:rPr>
        <w:t>intero costo della guerra. È anche un requisito legale.</w:t>
      </w:r>
      <w:r>
        <w:rPr>
          <w:rFonts w:ascii="Times New Roman" w:eastAsia="Arial Unicode MS" w:hAnsi="Times New Roman"/>
          <w:b/>
          <w:color w:val="0033CC"/>
          <w:kern w:val="2"/>
          <w:sz w:val="24"/>
          <w:szCs w:val="24"/>
          <w:lang w:eastAsia="zh-CN" w:bidi="hi-IN"/>
        </w:rPr>
        <w:t xml:space="preserve"> </w:t>
      </w:r>
      <w:hyperlink r:id="rId27" w:history="1">
        <w:r w:rsidRPr="00A3672E">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w:t>
      </w:r>
    </w:p>
    <w:p w:rsidR="00A3672E" w:rsidRDefault="00A3672E" w:rsidP="00014FF5">
      <w:pPr>
        <w:widowControl w:val="0"/>
        <w:tabs>
          <w:tab w:val="left" w:pos="7371"/>
        </w:tabs>
        <w:suppressAutoHyphens/>
        <w:rPr>
          <w:rFonts w:ascii="Times New Roman" w:eastAsia="Arial Unicode MS" w:hAnsi="Times New Roman"/>
          <w:b/>
          <w:color w:val="0033CC"/>
          <w:kern w:val="2"/>
          <w:sz w:val="24"/>
          <w:szCs w:val="24"/>
          <w:lang w:eastAsia="zh-CN" w:bidi="hi-IN"/>
        </w:rPr>
      </w:pPr>
    </w:p>
    <w:p w:rsidR="00014FF5" w:rsidRPr="00014FF5" w:rsidRDefault="00014FF5" w:rsidP="00014FF5">
      <w:pPr>
        <w:widowControl w:val="0"/>
        <w:tabs>
          <w:tab w:val="left" w:pos="7371"/>
        </w:tabs>
        <w:suppressAutoHyphens/>
        <w:rPr>
          <w:rFonts w:ascii="Times New Roman" w:eastAsia="Arial Unicode MS" w:hAnsi="Times New Roman"/>
          <w:b/>
          <w:color w:val="0033CC"/>
          <w:kern w:val="2"/>
          <w:sz w:val="24"/>
          <w:szCs w:val="24"/>
          <w:lang w:eastAsia="zh-CN" w:bidi="hi-IN"/>
        </w:rPr>
      </w:pPr>
      <w:r w:rsidRPr="00014FF5">
        <w:rPr>
          <w:rFonts w:ascii="Times New Roman" w:eastAsia="Arial Unicode MS" w:hAnsi="Times New Roman"/>
          <w:b/>
          <w:color w:val="0033CC"/>
          <w:kern w:val="2"/>
          <w:sz w:val="24"/>
          <w:szCs w:val="24"/>
          <w:lang w:eastAsia="zh-CN" w:bidi="hi-IN"/>
        </w:rPr>
        <w:t>Verso una sanità più sostenibile</w:t>
      </w:r>
    </w:p>
    <w:p w:rsidR="00412B93" w:rsidRDefault="00014FF5" w:rsidP="00014FF5">
      <w:pPr>
        <w:widowControl w:val="0"/>
        <w:tabs>
          <w:tab w:val="left" w:pos="7371"/>
        </w:tabs>
        <w:suppressAutoHyphens/>
        <w:rPr>
          <w:rFonts w:ascii="Times New Roman" w:eastAsia="Arial Unicode MS" w:hAnsi="Times New Roman"/>
          <w:b/>
          <w:color w:val="0033CC"/>
          <w:kern w:val="2"/>
          <w:sz w:val="24"/>
          <w:szCs w:val="24"/>
          <w:lang w:eastAsia="zh-CN" w:bidi="hi-IN"/>
        </w:rPr>
      </w:pPr>
      <w:r w:rsidRPr="00014FF5">
        <w:rPr>
          <w:rFonts w:ascii="Times New Roman" w:eastAsia="Arial Unicode MS" w:hAnsi="Times New Roman"/>
          <w:color w:val="0033CC"/>
          <w:kern w:val="2"/>
          <w:sz w:val="24"/>
          <w:szCs w:val="24"/>
          <w:lang w:eastAsia="zh-CN" w:bidi="hi-IN"/>
        </w:rPr>
        <w:t>L</w:t>
      </w:r>
      <w:r w:rsidR="00711E7C">
        <w:rPr>
          <w:rFonts w:ascii="Times New Roman" w:eastAsia="Arial Unicode MS" w:hAnsi="Times New Roman"/>
          <w:color w:val="0033CC"/>
          <w:kern w:val="2"/>
          <w:sz w:val="24"/>
          <w:szCs w:val="24"/>
          <w:lang w:eastAsia="zh-CN" w:bidi="hi-IN"/>
        </w:rPr>
        <w:t>’</w:t>
      </w:r>
      <w:r w:rsidRPr="00014FF5">
        <w:rPr>
          <w:rFonts w:ascii="Times New Roman" w:eastAsia="Arial Unicode MS" w:hAnsi="Times New Roman"/>
          <w:color w:val="0033CC"/>
          <w:kern w:val="2"/>
          <w:sz w:val="24"/>
          <w:szCs w:val="24"/>
          <w:lang w:eastAsia="zh-CN" w:bidi="hi-IN"/>
        </w:rPr>
        <w:t>attenzione crescente al cambiamento climatico e alla crisi ambientale ha portato all</w:t>
      </w:r>
      <w:r w:rsidR="00711E7C">
        <w:rPr>
          <w:rFonts w:ascii="Times New Roman" w:eastAsia="Arial Unicode MS" w:hAnsi="Times New Roman"/>
          <w:color w:val="0033CC"/>
          <w:kern w:val="2"/>
          <w:sz w:val="24"/>
          <w:szCs w:val="24"/>
          <w:lang w:eastAsia="zh-CN" w:bidi="hi-IN"/>
        </w:rPr>
        <w:t>’</w:t>
      </w:r>
      <w:r w:rsidRPr="00014FF5">
        <w:rPr>
          <w:rFonts w:ascii="Times New Roman" w:eastAsia="Arial Unicode MS" w:hAnsi="Times New Roman"/>
          <w:color w:val="0033CC"/>
          <w:kern w:val="2"/>
          <w:sz w:val="24"/>
          <w:szCs w:val="24"/>
          <w:lang w:eastAsia="zh-CN" w:bidi="hi-IN"/>
        </w:rPr>
        <w:t>emergere dell</w:t>
      </w:r>
      <w:r w:rsidR="00711E7C">
        <w:rPr>
          <w:rFonts w:ascii="Times New Roman" w:eastAsia="Arial Unicode MS" w:hAnsi="Times New Roman"/>
          <w:color w:val="0033CC"/>
          <w:kern w:val="2"/>
          <w:sz w:val="24"/>
          <w:szCs w:val="24"/>
          <w:lang w:eastAsia="zh-CN" w:bidi="hi-IN"/>
        </w:rPr>
        <w:t>’</w:t>
      </w:r>
      <w:r w:rsidRPr="00014FF5">
        <w:rPr>
          <w:rFonts w:ascii="Times New Roman" w:eastAsia="Arial Unicode MS" w:hAnsi="Times New Roman"/>
          <w:color w:val="0033CC"/>
          <w:kern w:val="2"/>
          <w:sz w:val="24"/>
          <w:szCs w:val="24"/>
          <w:lang w:eastAsia="zh-CN" w:bidi="hi-IN"/>
        </w:rPr>
        <w:t xml:space="preserve">alfabetizzazione sanitaria ambientale o </w:t>
      </w:r>
      <w:proofErr w:type="spellStart"/>
      <w:r w:rsidRPr="00014FF5">
        <w:rPr>
          <w:rFonts w:ascii="Times New Roman" w:eastAsia="Arial Unicode MS" w:hAnsi="Times New Roman"/>
          <w:color w:val="0033CC"/>
          <w:kern w:val="2"/>
          <w:sz w:val="24"/>
          <w:szCs w:val="24"/>
          <w:lang w:eastAsia="zh-CN" w:bidi="hi-IN"/>
        </w:rPr>
        <w:t>environmental</w:t>
      </w:r>
      <w:proofErr w:type="spellEnd"/>
      <w:r w:rsidRPr="00014FF5">
        <w:rPr>
          <w:rFonts w:ascii="Times New Roman" w:eastAsia="Arial Unicode MS" w:hAnsi="Times New Roman"/>
          <w:color w:val="0033CC"/>
          <w:kern w:val="2"/>
          <w:sz w:val="24"/>
          <w:szCs w:val="24"/>
          <w:lang w:eastAsia="zh-CN" w:bidi="hi-IN"/>
        </w:rPr>
        <w:t xml:space="preserve"> </w:t>
      </w:r>
      <w:proofErr w:type="spellStart"/>
      <w:r w:rsidRPr="00014FF5">
        <w:rPr>
          <w:rFonts w:ascii="Times New Roman" w:eastAsia="Arial Unicode MS" w:hAnsi="Times New Roman"/>
          <w:color w:val="0033CC"/>
          <w:kern w:val="2"/>
          <w:sz w:val="24"/>
          <w:szCs w:val="24"/>
          <w:lang w:eastAsia="zh-CN" w:bidi="hi-IN"/>
        </w:rPr>
        <w:t>health</w:t>
      </w:r>
      <w:proofErr w:type="spellEnd"/>
      <w:r w:rsidRPr="00014FF5">
        <w:rPr>
          <w:rFonts w:ascii="Times New Roman" w:eastAsia="Arial Unicode MS" w:hAnsi="Times New Roman"/>
          <w:color w:val="0033CC"/>
          <w:kern w:val="2"/>
          <w:sz w:val="24"/>
          <w:szCs w:val="24"/>
          <w:lang w:eastAsia="zh-CN" w:bidi="hi-IN"/>
        </w:rPr>
        <w:t xml:space="preserve"> </w:t>
      </w:r>
      <w:proofErr w:type="spellStart"/>
      <w:r w:rsidRPr="00014FF5">
        <w:rPr>
          <w:rFonts w:ascii="Times New Roman" w:eastAsia="Arial Unicode MS" w:hAnsi="Times New Roman"/>
          <w:color w:val="0033CC"/>
          <w:kern w:val="2"/>
          <w:sz w:val="24"/>
          <w:szCs w:val="24"/>
          <w:lang w:eastAsia="zh-CN" w:bidi="hi-IN"/>
        </w:rPr>
        <w:t>literacy</w:t>
      </w:r>
      <w:proofErr w:type="spellEnd"/>
      <w:r w:rsidRPr="00014FF5">
        <w:rPr>
          <w:rFonts w:ascii="Times New Roman" w:eastAsia="Arial Unicode MS" w:hAnsi="Times New Roman"/>
          <w:color w:val="0033CC"/>
          <w:kern w:val="2"/>
          <w:sz w:val="24"/>
          <w:szCs w:val="24"/>
          <w:lang w:eastAsia="zh-CN" w:bidi="hi-IN"/>
        </w:rPr>
        <w:t xml:space="preserve"> (EHL). L</w:t>
      </w:r>
      <w:r w:rsidR="00711E7C">
        <w:rPr>
          <w:rFonts w:ascii="Times New Roman" w:eastAsia="Arial Unicode MS" w:hAnsi="Times New Roman"/>
          <w:color w:val="0033CC"/>
          <w:kern w:val="2"/>
          <w:sz w:val="24"/>
          <w:szCs w:val="24"/>
          <w:lang w:eastAsia="zh-CN" w:bidi="hi-IN"/>
        </w:rPr>
        <w:t>’</w:t>
      </w:r>
      <w:r w:rsidRPr="00014FF5">
        <w:rPr>
          <w:rFonts w:ascii="Times New Roman" w:eastAsia="Arial Unicode MS" w:hAnsi="Times New Roman"/>
          <w:color w:val="0033CC"/>
          <w:kern w:val="2"/>
          <w:sz w:val="24"/>
          <w:szCs w:val="24"/>
          <w:lang w:eastAsia="zh-CN" w:bidi="hi-IN"/>
        </w:rPr>
        <w:t>EHL permette agli individui ed alle comunità di prendere decisioni informate e agire per proteggere e migliorare la salute pubblica, specialmente in risposta al cambiamento climatico, promuove una comprensione più profonda di come i fattori ambientali, tra cui la qualità dell</w:t>
      </w:r>
      <w:r w:rsidR="00711E7C">
        <w:rPr>
          <w:rFonts w:ascii="Times New Roman" w:eastAsia="Arial Unicode MS" w:hAnsi="Times New Roman"/>
          <w:color w:val="0033CC"/>
          <w:kern w:val="2"/>
          <w:sz w:val="24"/>
          <w:szCs w:val="24"/>
          <w:lang w:eastAsia="zh-CN" w:bidi="hi-IN"/>
        </w:rPr>
        <w:t>’</w:t>
      </w:r>
      <w:r w:rsidRPr="00014FF5">
        <w:rPr>
          <w:rFonts w:ascii="Times New Roman" w:eastAsia="Arial Unicode MS" w:hAnsi="Times New Roman"/>
          <w:color w:val="0033CC"/>
          <w:kern w:val="2"/>
          <w:sz w:val="24"/>
          <w:szCs w:val="24"/>
          <w:lang w:eastAsia="zh-CN" w:bidi="hi-IN"/>
        </w:rPr>
        <w:t>aria e dell</w:t>
      </w:r>
      <w:r w:rsidR="00711E7C">
        <w:rPr>
          <w:rFonts w:ascii="Times New Roman" w:eastAsia="Arial Unicode MS" w:hAnsi="Times New Roman"/>
          <w:color w:val="0033CC"/>
          <w:kern w:val="2"/>
          <w:sz w:val="24"/>
          <w:szCs w:val="24"/>
          <w:lang w:eastAsia="zh-CN" w:bidi="hi-IN"/>
        </w:rPr>
        <w:t>’</w:t>
      </w:r>
      <w:r w:rsidRPr="00014FF5">
        <w:rPr>
          <w:rFonts w:ascii="Times New Roman" w:eastAsia="Arial Unicode MS" w:hAnsi="Times New Roman"/>
          <w:color w:val="0033CC"/>
          <w:kern w:val="2"/>
          <w:sz w:val="24"/>
          <w:szCs w:val="24"/>
          <w:lang w:eastAsia="zh-CN" w:bidi="hi-IN"/>
        </w:rPr>
        <w:t>acqua, l</w:t>
      </w:r>
      <w:r w:rsidR="00711E7C">
        <w:rPr>
          <w:rFonts w:ascii="Times New Roman" w:eastAsia="Arial Unicode MS" w:hAnsi="Times New Roman"/>
          <w:color w:val="0033CC"/>
          <w:kern w:val="2"/>
          <w:sz w:val="24"/>
          <w:szCs w:val="24"/>
          <w:lang w:eastAsia="zh-CN" w:bidi="hi-IN"/>
        </w:rPr>
        <w:t>’</w:t>
      </w:r>
      <w:r w:rsidRPr="00014FF5">
        <w:rPr>
          <w:rFonts w:ascii="Times New Roman" w:eastAsia="Arial Unicode MS" w:hAnsi="Times New Roman"/>
          <w:color w:val="0033CC"/>
          <w:kern w:val="2"/>
          <w:sz w:val="24"/>
          <w:szCs w:val="24"/>
          <w:lang w:eastAsia="zh-CN" w:bidi="hi-IN"/>
        </w:rPr>
        <w:t>inquinamento e l</w:t>
      </w:r>
      <w:r w:rsidR="00711E7C">
        <w:rPr>
          <w:rFonts w:ascii="Times New Roman" w:eastAsia="Arial Unicode MS" w:hAnsi="Times New Roman"/>
          <w:color w:val="0033CC"/>
          <w:kern w:val="2"/>
          <w:sz w:val="24"/>
          <w:szCs w:val="24"/>
          <w:lang w:eastAsia="zh-CN" w:bidi="hi-IN"/>
        </w:rPr>
        <w:t>’</w:t>
      </w:r>
      <w:r w:rsidRPr="00014FF5">
        <w:rPr>
          <w:rFonts w:ascii="Times New Roman" w:eastAsia="Arial Unicode MS" w:hAnsi="Times New Roman"/>
          <w:color w:val="0033CC"/>
          <w:kern w:val="2"/>
          <w:sz w:val="24"/>
          <w:szCs w:val="24"/>
          <w:lang w:eastAsia="zh-CN" w:bidi="hi-IN"/>
        </w:rPr>
        <w:t xml:space="preserve">esposizione a sostanze pericolose, possano influenzare la salute. </w:t>
      </w:r>
      <w:hyperlink r:id="rId28" w:history="1">
        <w:r w:rsidRPr="00014F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14FF5" w:rsidRDefault="00014FF5" w:rsidP="00014FF5">
      <w:pPr>
        <w:widowControl w:val="0"/>
        <w:tabs>
          <w:tab w:val="left" w:pos="7371"/>
        </w:tabs>
        <w:suppressAutoHyphens/>
        <w:rPr>
          <w:rFonts w:ascii="Times New Roman" w:eastAsia="Arial Unicode MS" w:hAnsi="Times New Roman"/>
          <w:b/>
          <w:color w:val="0033CC"/>
          <w:kern w:val="2"/>
          <w:sz w:val="24"/>
          <w:szCs w:val="24"/>
          <w:lang w:eastAsia="zh-CN" w:bidi="hi-IN"/>
        </w:rPr>
      </w:pPr>
    </w:p>
    <w:p w:rsidR="00014FF5" w:rsidRPr="00412B93" w:rsidRDefault="00014FF5" w:rsidP="00014FF5">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25 luglio</w:t>
      </w:r>
      <w:r w:rsidRPr="00412B93">
        <w:rPr>
          <w:rFonts w:ascii="Times New Roman" w:eastAsia="Arial Unicode MS" w:hAnsi="Times New Roman"/>
          <w:b/>
          <w:color w:val="0033CC"/>
          <w:kern w:val="2"/>
          <w:sz w:val="24"/>
          <w:szCs w:val="24"/>
          <w:lang w:eastAsia="zh-CN" w:bidi="hi-IN"/>
        </w:rPr>
        <w:t>2024</w:t>
      </w:r>
    </w:p>
    <w:p w:rsidR="00A3672E" w:rsidRPr="00A3672E" w:rsidRDefault="00A3672E" w:rsidP="00014FF5">
      <w:pPr>
        <w:widowControl w:val="0"/>
        <w:tabs>
          <w:tab w:val="left" w:pos="7371"/>
        </w:tabs>
        <w:suppressAutoHyphens/>
        <w:rPr>
          <w:rFonts w:ascii="Times New Roman" w:eastAsia="Arial Unicode MS" w:hAnsi="Times New Roman"/>
          <w:b/>
          <w:color w:val="0033CC"/>
          <w:kern w:val="2"/>
          <w:sz w:val="24"/>
          <w:szCs w:val="24"/>
          <w:lang w:eastAsia="zh-CN" w:bidi="hi-IN"/>
        </w:rPr>
      </w:pPr>
      <w:r w:rsidRPr="00A3672E">
        <w:rPr>
          <w:rFonts w:ascii="Times New Roman" w:eastAsia="Arial Unicode MS" w:hAnsi="Times New Roman"/>
          <w:b/>
          <w:color w:val="0033CC"/>
          <w:kern w:val="2"/>
          <w:sz w:val="24"/>
          <w:szCs w:val="24"/>
          <w:lang w:eastAsia="zh-CN" w:bidi="hi-IN"/>
        </w:rPr>
        <w:t>Social media e salute</w:t>
      </w:r>
    </w:p>
    <w:p w:rsidR="00014FF5" w:rsidRDefault="00014FF5" w:rsidP="00014FF5">
      <w:pPr>
        <w:widowControl w:val="0"/>
        <w:tabs>
          <w:tab w:val="left" w:pos="7371"/>
        </w:tabs>
        <w:suppressAutoHyphens/>
        <w:rPr>
          <w:rFonts w:ascii="Times New Roman" w:eastAsia="Arial Unicode MS" w:hAnsi="Times New Roman"/>
          <w:b/>
          <w:color w:val="0033CC"/>
          <w:kern w:val="2"/>
          <w:sz w:val="24"/>
          <w:szCs w:val="24"/>
          <w:lang w:eastAsia="zh-CN" w:bidi="hi-IN"/>
        </w:rPr>
      </w:pPr>
      <w:r w:rsidRPr="00014FF5">
        <w:rPr>
          <w:rFonts w:ascii="Times New Roman" w:eastAsia="Arial Unicode MS" w:hAnsi="Times New Roman"/>
          <w:color w:val="0033CC"/>
          <w:kern w:val="2"/>
          <w:sz w:val="24"/>
          <w:szCs w:val="24"/>
          <w:lang w:eastAsia="zh-CN" w:bidi="hi-IN"/>
        </w:rPr>
        <w:t xml:space="preserve">I social media sono una fonte importante di informazioni sulla salute per la popolazione globale, ma la qualità delle informazioni che diffondono è spesso scarsa. Come possiamo arginare il rischio di disinformazione e </w:t>
      </w:r>
      <w:proofErr w:type="spellStart"/>
      <w:r w:rsidRPr="00014FF5">
        <w:rPr>
          <w:rFonts w:ascii="Times New Roman" w:eastAsia="Arial Unicode MS" w:hAnsi="Times New Roman"/>
          <w:color w:val="0033CC"/>
          <w:kern w:val="2"/>
          <w:sz w:val="24"/>
          <w:szCs w:val="24"/>
          <w:lang w:eastAsia="zh-CN" w:bidi="hi-IN"/>
        </w:rPr>
        <w:t>misinformazione</w:t>
      </w:r>
      <w:proofErr w:type="spellEnd"/>
      <w:r w:rsidRPr="00014FF5">
        <w:rPr>
          <w:rFonts w:ascii="Times New Roman" w:eastAsia="Arial Unicode MS" w:hAnsi="Times New Roman"/>
          <w:color w:val="0033CC"/>
          <w:kern w:val="2"/>
          <w:sz w:val="24"/>
          <w:szCs w:val="24"/>
          <w:lang w:eastAsia="zh-CN" w:bidi="hi-IN"/>
        </w:rPr>
        <w:t>, sfruttando nel contempo  le opportunità offerte da questi strumenti?</w:t>
      </w:r>
      <w:r>
        <w:rPr>
          <w:rFonts w:ascii="Times New Roman" w:eastAsia="Arial Unicode MS" w:hAnsi="Times New Roman"/>
          <w:b/>
          <w:color w:val="0033CC"/>
          <w:kern w:val="2"/>
          <w:sz w:val="24"/>
          <w:szCs w:val="24"/>
          <w:lang w:eastAsia="zh-CN" w:bidi="hi-IN"/>
        </w:rPr>
        <w:t xml:space="preserve"> </w:t>
      </w:r>
      <w:hyperlink r:id="rId29" w:history="1">
        <w:r w:rsidRPr="00014F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14FF5" w:rsidRPr="00014FF5" w:rsidRDefault="00014FF5" w:rsidP="00014FF5">
      <w:pPr>
        <w:widowControl w:val="0"/>
        <w:tabs>
          <w:tab w:val="left" w:pos="7371"/>
        </w:tabs>
        <w:suppressAutoHyphens/>
        <w:rPr>
          <w:rFonts w:ascii="Times New Roman" w:eastAsia="Arial Unicode MS" w:hAnsi="Times New Roman"/>
          <w:b/>
          <w:color w:val="0033CC"/>
          <w:kern w:val="2"/>
          <w:sz w:val="24"/>
          <w:szCs w:val="24"/>
          <w:lang w:eastAsia="zh-CN" w:bidi="hi-IN"/>
        </w:rPr>
      </w:pPr>
    </w:p>
    <w:p w:rsidR="00014FF5" w:rsidRPr="00014FF5" w:rsidRDefault="00014FF5" w:rsidP="00014FF5">
      <w:pPr>
        <w:widowControl w:val="0"/>
        <w:tabs>
          <w:tab w:val="left" w:pos="7371"/>
        </w:tabs>
        <w:suppressAutoHyphens/>
        <w:rPr>
          <w:rFonts w:ascii="Times New Roman" w:eastAsia="Arial Unicode MS" w:hAnsi="Times New Roman"/>
          <w:b/>
          <w:color w:val="0033CC"/>
          <w:kern w:val="2"/>
          <w:sz w:val="24"/>
          <w:szCs w:val="24"/>
          <w:lang w:eastAsia="zh-CN" w:bidi="hi-IN"/>
        </w:rPr>
      </w:pPr>
      <w:r w:rsidRPr="00014FF5">
        <w:rPr>
          <w:rFonts w:ascii="Times New Roman" w:eastAsia="Arial Unicode MS" w:hAnsi="Times New Roman"/>
          <w:b/>
          <w:color w:val="0033CC"/>
          <w:kern w:val="2"/>
          <w:sz w:val="24"/>
          <w:szCs w:val="24"/>
          <w:lang w:eastAsia="zh-CN" w:bidi="hi-IN"/>
        </w:rPr>
        <w:t>Investimenti finanziari e salute</w:t>
      </w:r>
    </w:p>
    <w:p w:rsidR="00014FF5" w:rsidRDefault="00014FF5" w:rsidP="00014FF5">
      <w:pPr>
        <w:widowControl w:val="0"/>
        <w:tabs>
          <w:tab w:val="left" w:pos="7371"/>
        </w:tabs>
        <w:suppressAutoHyphens/>
        <w:rPr>
          <w:rFonts w:ascii="Times New Roman" w:eastAsia="Arial Unicode MS" w:hAnsi="Times New Roman"/>
          <w:b/>
          <w:color w:val="0033CC"/>
          <w:kern w:val="2"/>
          <w:sz w:val="24"/>
          <w:szCs w:val="24"/>
          <w:lang w:eastAsia="zh-CN" w:bidi="hi-IN"/>
        </w:rPr>
      </w:pPr>
      <w:r w:rsidRPr="00014FF5">
        <w:rPr>
          <w:rFonts w:ascii="Times New Roman" w:eastAsia="Arial Unicode MS" w:hAnsi="Times New Roman"/>
          <w:color w:val="0033CC"/>
          <w:kern w:val="2"/>
          <w:sz w:val="24"/>
          <w:szCs w:val="24"/>
          <w:lang w:eastAsia="zh-CN" w:bidi="hi-IN"/>
        </w:rPr>
        <w:t>Una tassonomia per correlare finanza e salute rappresenterebbe molto di più che un semplice strumento di misura ma potrebbe trasformarsi in una forza trainante per mobilitare governi e popolazione generale a una più attiva difesa della agenda della salute e non permettere che tale agenda sia passivamente obbediente alla agenda economica.</w:t>
      </w:r>
      <w:r>
        <w:rPr>
          <w:rFonts w:ascii="Times New Roman" w:eastAsia="Arial Unicode MS" w:hAnsi="Times New Roman"/>
          <w:b/>
          <w:color w:val="0033CC"/>
          <w:kern w:val="2"/>
          <w:sz w:val="24"/>
          <w:szCs w:val="24"/>
          <w:lang w:eastAsia="zh-CN" w:bidi="hi-IN"/>
        </w:rPr>
        <w:t xml:space="preserve"> </w:t>
      </w:r>
      <w:hyperlink r:id="rId30" w:history="1">
        <w:r w:rsidRPr="00014F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14FF5" w:rsidRDefault="00014FF5" w:rsidP="00014FF5">
      <w:pPr>
        <w:widowControl w:val="0"/>
        <w:tabs>
          <w:tab w:val="left" w:pos="7371"/>
        </w:tabs>
        <w:suppressAutoHyphens/>
        <w:rPr>
          <w:rFonts w:ascii="Times New Roman" w:eastAsia="Arial Unicode MS" w:hAnsi="Times New Roman"/>
          <w:b/>
          <w:color w:val="0033CC"/>
          <w:kern w:val="2"/>
          <w:sz w:val="24"/>
          <w:szCs w:val="24"/>
          <w:lang w:eastAsia="zh-CN" w:bidi="hi-IN"/>
        </w:rPr>
      </w:pPr>
    </w:p>
    <w:p w:rsidR="00F74267" w:rsidRPr="00DC5DAE" w:rsidRDefault="00F74267" w:rsidP="004F5482">
      <w:pPr>
        <w:pStyle w:val="Paragrafoelenco"/>
        <w:widowControl w:val="0"/>
        <w:numPr>
          <w:ilvl w:val="0"/>
          <w:numId w:val="5"/>
        </w:numPr>
        <w:suppressAutoHyphens/>
        <w:rPr>
          <w:rFonts w:ascii="Times New Roman" w:eastAsia="Arial Unicode MS" w:hAnsi="Times New Roman"/>
          <w:b/>
          <w:color w:val="0043C8"/>
          <w:kern w:val="2"/>
          <w:sz w:val="24"/>
          <w:szCs w:val="24"/>
          <w:lang w:eastAsia="zh-CN" w:bidi="hi-IN"/>
        </w:rPr>
      </w:pPr>
      <w:r w:rsidRPr="00DC5DAE">
        <w:rPr>
          <w:rFonts w:ascii="Times New Roman" w:eastAsia="Arial Unicode MS" w:hAnsi="Times New Roman"/>
          <w:b/>
          <w:color w:val="0043C8"/>
          <w:kern w:val="2"/>
          <w:sz w:val="24"/>
          <w:szCs w:val="24"/>
          <w:lang w:eastAsia="zh-CN" w:bidi="hi-IN"/>
        </w:rPr>
        <w:t>Da “Lavoce.info”</w:t>
      </w:r>
    </w:p>
    <w:p w:rsidR="00634479" w:rsidRDefault="00634479" w:rsidP="00634479">
      <w:pPr>
        <w:widowControl w:val="0"/>
        <w:suppressAutoHyphens/>
        <w:rPr>
          <w:rFonts w:ascii="Times New Roman" w:eastAsia="Arial Unicode MS" w:hAnsi="Times New Roman"/>
          <w:b/>
          <w:color w:val="0043C8"/>
          <w:kern w:val="2"/>
          <w:sz w:val="24"/>
          <w:szCs w:val="24"/>
          <w:lang w:eastAsia="zh-CN" w:bidi="hi-IN"/>
        </w:rPr>
      </w:pPr>
      <w:r w:rsidRPr="00634479">
        <w:rPr>
          <w:rFonts w:ascii="Times New Roman" w:eastAsia="Arial Unicode MS" w:hAnsi="Times New Roman"/>
          <w:b/>
          <w:color w:val="0043C8"/>
          <w:kern w:val="2"/>
          <w:sz w:val="24"/>
          <w:szCs w:val="24"/>
          <w:lang w:eastAsia="zh-CN" w:bidi="hi-IN"/>
        </w:rPr>
        <w:t xml:space="preserve">Dalla newsletter del </w:t>
      </w:r>
      <w:r w:rsidR="00BD0811">
        <w:rPr>
          <w:rFonts w:ascii="Times New Roman" w:eastAsia="Arial Unicode MS" w:hAnsi="Times New Roman"/>
          <w:b/>
          <w:color w:val="0043C8"/>
          <w:kern w:val="2"/>
          <w:sz w:val="24"/>
          <w:szCs w:val="24"/>
          <w:lang w:eastAsia="zh-CN" w:bidi="hi-IN"/>
        </w:rPr>
        <w:t>16 luglio</w:t>
      </w:r>
      <w:r w:rsidRPr="00634479">
        <w:rPr>
          <w:rFonts w:ascii="Times New Roman" w:eastAsia="Arial Unicode MS" w:hAnsi="Times New Roman"/>
          <w:b/>
          <w:color w:val="0043C8"/>
          <w:kern w:val="2"/>
          <w:sz w:val="24"/>
          <w:szCs w:val="24"/>
          <w:lang w:eastAsia="zh-CN" w:bidi="hi-IN"/>
        </w:rPr>
        <w:t xml:space="preserve"> 2024</w:t>
      </w:r>
    </w:p>
    <w:p w:rsidR="00BD0811" w:rsidRPr="00BD0811" w:rsidRDefault="00BD0811" w:rsidP="00BD0811">
      <w:pPr>
        <w:widowControl w:val="0"/>
        <w:suppressAutoHyphens/>
        <w:rPr>
          <w:rFonts w:ascii="Times New Roman" w:eastAsia="Arial Unicode MS" w:hAnsi="Times New Roman"/>
          <w:b/>
          <w:color w:val="0043C8"/>
          <w:kern w:val="2"/>
          <w:sz w:val="24"/>
          <w:szCs w:val="24"/>
          <w:lang w:eastAsia="zh-CN" w:bidi="hi-IN"/>
        </w:rPr>
      </w:pPr>
      <w:r w:rsidRPr="00BD0811">
        <w:rPr>
          <w:rFonts w:ascii="Times New Roman" w:eastAsia="Arial Unicode MS" w:hAnsi="Times New Roman"/>
          <w:b/>
          <w:color w:val="0043C8"/>
          <w:kern w:val="2"/>
          <w:sz w:val="24"/>
          <w:szCs w:val="24"/>
          <w:lang w:eastAsia="zh-CN" w:bidi="hi-IN"/>
        </w:rPr>
        <w:t>Dalle liste di attesa all</w:t>
      </w:r>
      <w:r w:rsidR="00711E7C">
        <w:rPr>
          <w:rFonts w:ascii="Times New Roman" w:eastAsia="Arial Unicode MS" w:hAnsi="Times New Roman"/>
          <w:b/>
          <w:color w:val="0043C8"/>
          <w:kern w:val="2"/>
          <w:sz w:val="24"/>
          <w:szCs w:val="24"/>
          <w:lang w:eastAsia="zh-CN" w:bidi="hi-IN"/>
        </w:rPr>
        <w:t>’</w:t>
      </w:r>
      <w:r w:rsidRPr="00BD0811">
        <w:rPr>
          <w:rFonts w:ascii="Times New Roman" w:eastAsia="Arial Unicode MS" w:hAnsi="Times New Roman"/>
          <w:b/>
          <w:color w:val="0043C8"/>
          <w:kern w:val="2"/>
          <w:sz w:val="24"/>
          <w:szCs w:val="24"/>
          <w:lang w:eastAsia="zh-CN" w:bidi="hi-IN"/>
        </w:rPr>
        <w:t>autonomia differenziata: la sanità tra stato e regioni</w:t>
      </w:r>
    </w:p>
    <w:p w:rsidR="00BD0811" w:rsidRDefault="00BD0811" w:rsidP="00BD0811">
      <w:pPr>
        <w:widowControl w:val="0"/>
        <w:suppressAutoHyphens/>
        <w:rPr>
          <w:rFonts w:ascii="Times New Roman" w:eastAsia="Arial Unicode MS" w:hAnsi="Times New Roman"/>
          <w:b/>
          <w:color w:val="0043C8"/>
          <w:kern w:val="2"/>
          <w:sz w:val="24"/>
          <w:szCs w:val="24"/>
          <w:lang w:eastAsia="zh-CN" w:bidi="hi-IN"/>
        </w:rPr>
      </w:pPr>
      <w:r w:rsidRPr="00BD0811">
        <w:rPr>
          <w:rFonts w:ascii="Times New Roman" w:eastAsia="Arial Unicode MS" w:hAnsi="Times New Roman"/>
          <w:color w:val="0043C8"/>
          <w:kern w:val="2"/>
          <w:sz w:val="24"/>
          <w:szCs w:val="24"/>
          <w:lang w:eastAsia="zh-CN" w:bidi="hi-IN"/>
        </w:rPr>
        <w:lastRenderedPageBreak/>
        <w:t>Per ridurre le liste di attesa in sanità, il governo si affida a un decreto legge che forse non darà i risultati sperati. Di sicuro, però, è riuscito a scontentare le regioni. Un prologo di quello che accadrà nelle discussioni sull</w:t>
      </w:r>
      <w:r w:rsidR="00711E7C">
        <w:rPr>
          <w:rFonts w:ascii="Times New Roman" w:eastAsia="Arial Unicode MS" w:hAnsi="Times New Roman"/>
          <w:color w:val="0043C8"/>
          <w:kern w:val="2"/>
          <w:sz w:val="24"/>
          <w:szCs w:val="24"/>
          <w:lang w:eastAsia="zh-CN" w:bidi="hi-IN"/>
        </w:rPr>
        <w:t>’</w:t>
      </w:r>
      <w:r w:rsidRPr="00BD0811">
        <w:rPr>
          <w:rFonts w:ascii="Times New Roman" w:eastAsia="Arial Unicode MS" w:hAnsi="Times New Roman"/>
          <w:color w:val="0043C8"/>
          <w:kern w:val="2"/>
          <w:sz w:val="24"/>
          <w:szCs w:val="24"/>
          <w:lang w:eastAsia="zh-CN" w:bidi="hi-IN"/>
        </w:rPr>
        <w:t>autonomia differenziata?</w:t>
      </w:r>
      <w:r>
        <w:rPr>
          <w:rFonts w:ascii="Times New Roman" w:eastAsia="Arial Unicode MS" w:hAnsi="Times New Roman"/>
          <w:b/>
          <w:color w:val="0043C8"/>
          <w:kern w:val="2"/>
          <w:sz w:val="24"/>
          <w:szCs w:val="24"/>
          <w:lang w:eastAsia="zh-CN" w:bidi="hi-IN"/>
        </w:rPr>
        <w:t xml:space="preserve"> </w:t>
      </w:r>
      <w:hyperlink r:id="rId31" w:history="1">
        <w:r w:rsidRPr="00BD081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BD0811" w:rsidRPr="00634479" w:rsidRDefault="00BD0811" w:rsidP="00634479">
      <w:pPr>
        <w:widowControl w:val="0"/>
        <w:suppressAutoHyphens/>
        <w:rPr>
          <w:rFonts w:ascii="Times New Roman" w:eastAsia="Arial Unicode MS" w:hAnsi="Times New Roman"/>
          <w:b/>
          <w:color w:val="0043C8"/>
          <w:kern w:val="2"/>
          <w:sz w:val="24"/>
          <w:szCs w:val="24"/>
          <w:lang w:eastAsia="zh-CN" w:bidi="hi-IN"/>
        </w:rPr>
      </w:pPr>
    </w:p>
    <w:p w:rsidR="00BD0811" w:rsidRDefault="00BD0811" w:rsidP="00BD0811">
      <w:pPr>
        <w:widowControl w:val="0"/>
        <w:suppressAutoHyphens/>
        <w:rPr>
          <w:rFonts w:ascii="Times New Roman" w:eastAsia="Arial Unicode MS" w:hAnsi="Times New Roman"/>
          <w:b/>
          <w:color w:val="0043C8"/>
          <w:kern w:val="2"/>
          <w:sz w:val="24"/>
          <w:szCs w:val="24"/>
          <w:lang w:eastAsia="zh-CN" w:bidi="hi-IN"/>
        </w:rPr>
      </w:pPr>
      <w:r w:rsidRPr="00BD0811">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23</w:t>
      </w:r>
      <w:r w:rsidRPr="00BD0811">
        <w:rPr>
          <w:rFonts w:ascii="Times New Roman" w:eastAsia="Arial Unicode MS" w:hAnsi="Times New Roman"/>
          <w:b/>
          <w:color w:val="0043C8"/>
          <w:kern w:val="2"/>
          <w:sz w:val="24"/>
          <w:szCs w:val="24"/>
          <w:lang w:eastAsia="zh-CN" w:bidi="hi-IN"/>
        </w:rPr>
        <w:t xml:space="preserve"> luglio 2024</w:t>
      </w:r>
    </w:p>
    <w:p w:rsidR="00BD0811" w:rsidRPr="00BD0811" w:rsidRDefault="00BD0811" w:rsidP="00BD0811">
      <w:pPr>
        <w:widowControl w:val="0"/>
        <w:suppressAutoHyphens/>
        <w:rPr>
          <w:rFonts w:ascii="Times New Roman" w:eastAsia="Arial Unicode MS" w:hAnsi="Times New Roman"/>
          <w:b/>
          <w:color w:val="0043C8"/>
          <w:kern w:val="2"/>
          <w:sz w:val="24"/>
          <w:szCs w:val="24"/>
          <w:lang w:eastAsia="zh-CN" w:bidi="hi-IN"/>
        </w:rPr>
      </w:pPr>
      <w:r w:rsidRPr="00BD0811">
        <w:rPr>
          <w:rFonts w:ascii="Times New Roman" w:eastAsia="Arial Unicode MS" w:hAnsi="Times New Roman"/>
          <w:b/>
          <w:color w:val="0043C8"/>
          <w:kern w:val="2"/>
          <w:sz w:val="24"/>
          <w:szCs w:val="24"/>
          <w:lang w:eastAsia="zh-CN" w:bidi="hi-IN"/>
        </w:rPr>
        <w:t>Quali sono i pericoli dell</w:t>
      </w:r>
      <w:r w:rsidR="00711E7C">
        <w:rPr>
          <w:rFonts w:ascii="Times New Roman" w:eastAsia="Arial Unicode MS" w:hAnsi="Times New Roman"/>
          <w:b/>
          <w:color w:val="0043C8"/>
          <w:kern w:val="2"/>
          <w:sz w:val="24"/>
          <w:szCs w:val="24"/>
          <w:lang w:eastAsia="zh-CN" w:bidi="hi-IN"/>
        </w:rPr>
        <w:t>’</w:t>
      </w:r>
      <w:r w:rsidRPr="00BD0811">
        <w:rPr>
          <w:rFonts w:ascii="Times New Roman" w:eastAsia="Arial Unicode MS" w:hAnsi="Times New Roman"/>
          <w:b/>
          <w:color w:val="0043C8"/>
          <w:kern w:val="2"/>
          <w:sz w:val="24"/>
          <w:szCs w:val="24"/>
          <w:lang w:eastAsia="zh-CN" w:bidi="hi-IN"/>
        </w:rPr>
        <w:t>autonomia differenziata</w:t>
      </w:r>
    </w:p>
    <w:p w:rsidR="00BD0811" w:rsidRDefault="00BD0811" w:rsidP="00BD0811">
      <w:pPr>
        <w:widowControl w:val="0"/>
        <w:suppressAutoHyphens/>
        <w:rPr>
          <w:rFonts w:ascii="Times New Roman" w:eastAsia="Arial Unicode MS" w:hAnsi="Times New Roman"/>
          <w:b/>
          <w:color w:val="0043C8"/>
          <w:kern w:val="2"/>
          <w:sz w:val="24"/>
          <w:szCs w:val="24"/>
          <w:lang w:eastAsia="zh-CN" w:bidi="hi-IN"/>
        </w:rPr>
      </w:pPr>
      <w:r w:rsidRPr="00BD0811">
        <w:rPr>
          <w:rFonts w:ascii="Times New Roman" w:eastAsia="Arial Unicode MS" w:hAnsi="Times New Roman"/>
          <w:color w:val="0043C8"/>
          <w:kern w:val="2"/>
          <w:sz w:val="24"/>
          <w:szCs w:val="24"/>
          <w:lang w:eastAsia="zh-CN" w:bidi="hi-IN"/>
        </w:rPr>
        <w:t>Con l</w:t>
      </w:r>
      <w:r w:rsidR="00711E7C">
        <w:rPr>
          <w:rFonts w:ascii="Times New Roman" w:eastAsia="Arial Unicode MS" w:hAnsi="Times New Roman"/>
          <w:color w:val="0043C8"/>
          <w:kern w:val="2"/>
          <w:sz w:val="24"/>
          <w:szCs w:val="24"/>
          <w:lang w:eastAsia="zh-CN" w:bidi="hi-IN"/>
        </w:rPr>
        <w:t>’</w:t>
      </w:r>
      <w:r w:rsidRPr="00BD0811">
        <w:rPr>
          <w:rFonts w:ascii="Times New Roman" w:eastAsia="Arial Unicode MS" w:hAnsi="Times New Roman"/>
          <w:color w:val="0043C8"/>
          <w:kern w:val="2"/>
          <w:sz w:val="24"/>
          <w:szCs w:val="24"/>
          <w:lang w:eastAsia="zh-CN" w:bidi="hi-IN"/>
        </w:rPr>
        <w:t>autonomia differenziata non diminuiranno le risorse per il Sud. Preoccupa invece la mancanza di criteri per l</w:t>
      </w:r>
      <w:r w:rsidR="00711E7C">
        <w:rPr>
          <w:rFonts w:ascii="Times New Roman" w:eastAsia="Arial Unicode MS" w:hAnsi="Times New Roman"/>
          <w:color w:val="0043C8"/>
          <w:kern w:val="2"/>
          <w:sz w:val="24"/>
          <w:szCs w:val="24"/>
          <w:lang w:eastAsia="zh-CN" w:bidi="hi-IN"/>
        </w:rPr>
        <w:t>’</w:t>
      </w:r>
      <w:r w:rsidRPr="00BD0811">
        <w:rPr>
          <w:rFonts w:ascii="Times New Roman" w:eastAsia="Arial Unicode MS" w:hAnsi="Times New Roman"/>
          <w:color w:val="0043C8"/>
          <w:kern w:val="2"/>
          <w:sz w:val="24"/>
          <w:szCs w:val="24"/>
          <w:lang w:eastAsia="zh-CN" w:bidi="hi-IN"/>
        </w:rPr>
        <w:t>attribuzione delle materie. E il fatto che in futuro a decidere sui finanziamenti sia una commissione paritetica tra governo e singola regione</w:t>
      </w:r>
      <w:r w:rsidRPr="00BD0811">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2" w:history="1">
        <w:r w:rsidRPr="00BD081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12B93" w:rsidRDefault="00412B93" w:rsidP="00412B93">
      <w:pPr>
        <w:widowControl w:val="0"/>
        <w:suppressAutoHyphens/>
        <w:rPr>
          <w:rFonts w:ascii="Times New Roman" w:eastAsia="Arial Unicode MS" w:hAnsi="Times New Roman"/>
          <w:b/>
          <w:color w:val="0043C8"/>
          <w:kern w:val="2"/>
          <w:sz w:val="24"/>
          <w:szCs w:val="24"/>
          <w:lang w:eastAsia="zh-CN" w:bidi="hi-IN"/>
        </w:rPr>
      </w:pPr>
    </w:p>
    <w:p w:rsidR="00AB1DC3" w:rsidRPr="00AB1DC3" w:rsidRDefault="00AB1DC3" w:rsidP="00AB1DC3">
      <w:pPr>
        <w:widowControl w:val="0"/>
        <w:suppressAutoHyphens/>
        <w:rPr>
          <w:rFonts w:ascii="Times New Roman" w:eastAsia="Arial Unicode MS" w:hAnsi="Times New Roman"/>
          <w:b/>
          <w:color w:val="0043C8"/>
          <w:kern w:val="2"/>
          <w:sz w:val="24"/>
          <w:szCs w:val="24"/>
          <w:lang w:eastAsia="zh-CN" w:bidi="hi-IN"/>
        </w:rPr>
      </w:pPr>
      <w:r w:rsidRPr="00AB1DC3">
        <w:rPr>
          <w:rFonts w:ascii="Times New Roman" w:eastAsia="Arial Unicode MS" w:hAnsi="Times New Roman"/>
          <w:b/>
          <w:color w:val="0043C8"/>
          <w:kern w:val="2"/>
          <w:sz w:val="24"/>
          <w:szCs w:val="24"/>
          <w:lang w:eastAsia="zh-CN" w:bidi="hi-IN"/>
        </w:rPr>
        <w:t>Dalla newsletter del 3</w:t>
      </w:r>
      <w:r>
        <w:rPr>
          <w:rFonts w:ascii="Times New Roman" w:eastAsia="Arial Unicode MS" w:hAnsi="Times New Roman"/>
          <w:b/>
          <w:color w:val="0043C8"/>
          <w:kern w:val="2"/>
          <w:sz w:val="24"/>
          <w:szCs w:val="24"/>
          <w:lang w:eastAsia="zh-CN" w:bidi="hi-IN"/>
        </w:rPr>
        <w:t>0</w:t>
      </w:r>
      <w:r w:rsidRPr="00AB1DC3">
        <w:rPr>
          <w:rFonts w:ascii="Times New Roman" w:eastAsia="Arial Unicode MS" w:hAnsi="Times New Roman"/>
          <w:b/>
          <w:color w:val="0043C8"/>
          <w:kern w:val="2"/>
          <w:sz w:val="24"/>
          <w:szCs w:val="24"/>
          <w:lang w:eastAsia="zh-CN" w:bidi="hi-IN"/>
        </w:rPr>
        <w:t xml:space="preserve"> luglio 2024</w:t>
      </w:r>
    </w:p>
    <w:p w:rsidR="00AB1DC3" w:rsidRPr="00AB1DC3" w:rsidRDefault="00AB1DC3" w:rsidP="00AB1DC3">
      <w:pPr>
        <w:widowControl w:val="0"/>
        <w:suppressAutoHyphens/>
        <w:rPr>
          <w:rFonts w:ascii="Times New Roman" w:eastAsia="Arial Unicode MS" w:hAnsi="Times New Roman"/>
          <w:b/>
          <w:color w:val="0043C8"/>
          <w:kern w:val="2"/>
          <w:sz w:val="24"/>
          <w:szCs w:val="24"/>
          <w:lang w:eastAsia="zh-CN" w:bidi="hi-IN"/>
        </w:rPr>
      </w:pPr>
      <w:r w:rsidRPr="00AB1DC3">
        <w:rPr>
          <w:rFonts w:ascii="Times New Roman" w:eastAsia="Arial Unicode MS" w:hAnsi="Times New Roman"/>
          <w:b/>
          <w:color w:val="0043C8"/>
          <w:kern w:val="2"/>
          <w:sz w:val="24"/>
          <w:szCs w:val="24"/>
          <w:lang w:eastAsia="zh-CN" w:bidi="hi-IN"/>
        </w:rPr>
        <w:t>Per i comuni senza asili nido resta solo il potere sostitutivo*</w:t>
      </w:r>
    </w:p>
    <w:p w:rsidR="00AB1DC3" w:rsidRDefault="00AB1DC3" w:rsidP="00AB1DC3">
      <w:pPr>
        <w:widowControl w:val="0"/>
        <w:suppressAutoHyphens/>
        <w:rPr>
          <w:rFonts w:ascii="Times New Roman" w:eastAsia="Arial Unicode MS" w:hAnsi="Times New Roman"/>
          <w:b/>
          <w:color w:val="0043C8"/>
          <w:kern w:val="2"/>
          <w:sz w:val="24"/>
          <w:szCs w:val="24"/>
          <w:lang w:eastAsia="zh-CN" w:bidi="hi-IN"/>
        </w:rPr>
      </w:pPr>
      <w:r w:rsidRPr="00AB1DC3">
        <w:rPr>
          <w:rFonts w:ascii="Times New Roman" w:eastAsia="Arial Unicode MS" w:hAnsi="Times New Roman"/>
          <w:color w:val="0043C8"/>
          <w:kern w:val="2"/>
          <w:sz w:val="24"/>
          <w:szCs w:val="24"/>
          <w:lang w:eastAsia="zh-CN" w:bidi="hi-IN"/>
        </w:rPr>
        <w:t>Il passaggio dal bando all</w:t>
      </w:r>
      <w:r w:rsidR="00711E7C">
        <w:rPr>
          <w:rFonts w:ascii="Times New Roman" w:eastAsia="Arial Unicode MS" w:hAnsi="Times New Roman"/>
          <w:color w:val="0043C8"/>
          <w:kern w:val="2"/>
          <w:sz w:val="24"/>
          <w:szCs w:val="24"/>
          <w:lang w:eastAsia="zh-CN" w:bidi="hi-IN"/>
        </w:rPr>
        <w:t>’</w:t>
      </w:r>
      <w:r w:rsidRPr="00AB1DC3">
        <w:rPr>
          <w:rFonts w:ascii="Times New Roman" w:eastAsia="Arial Unicode MS" w:hAnsi="Times New Roman"/>
          <w:color w:val="0043C8"/>
          <w:kern w:val="2"/>
          <w:sz w:val="24"/>
          <w:szCs w:val="24"/>
          <w:lang w:eastAsia="zh-CN" w:bidi="hi-IN"/>
        </w:rPr>
        <w:t>avviso ha convinto vari comuni del Sud a chiedere le risorse per la costruzione di asili nido. Altri continuano a rinunciare, nonostante siano inadempienti rispetto alla quota di copertura. Per loro rimane una sola soluzione.</w:t>
      </w:r>
      <w:r>
        <w:rPr>
          <w:rFonts w:ascii="Times New Roman" w:eastAsia="Arial Unicode MS" w:hAnsi="Times New Roman"/>
          <w:b/>
          <w:color w:val="0043C8"/>
          <w:kern w:val="2"/>
          <w:sz w:val="24"/>
          <w:szCs w:val="24"/>
          <w:lang w:eastAsia="zh-CN" w:bidi="hi-IN"/>
        </w:rPr>
        <w:t xml:space="preserve"> </w:t>
      </w:r>
      <w:hyperlink r:id="rId33" w:history="1">
        <w:r w:rsidRPr="00A730D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B1DC3" w:rsidRDefault="00AB1DC3" w:rsidP="00412B93">
      <w:pPr>
        <w:widowControl w:val="0"/>
        <w:suppressAutoHyphens/>
        <w:rPr>
          <w:rFonts w:ascii="Times New Roman" w:eastAsia="Arial Unicode MS" w:hAnsi="Times New Roman"/>
          <w:b/>
          <w:color w:val="0043C8"/>
          <w:kern w:val="2"/>
          <w:sz w:val="24"/>
          <w:szCs w:val="24"/>
          <w:lang w:eastAsia="zh-CN" w:bidi="hi-IN"/>
        </w:rPr>
      </w:pPr>
    </w:p>
    <w:p w:rsidR="00A730D9" w:rsidRDefault="00A730D9" w:rsidP="00412B9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E-book de </w:t>
      </w:r>
      <w:proofErr w:type="spellStart"/>
      <w:r>
        <w:rPr>
          <w:rFonts w:ascii="Times New Roman" w:eastAsia="Arial Unicode MS" w:hAnsi="Times New Roman"/>
          <w:b/>
          <w:color w:val="0043C8"/>
          <w:kern w:val="2"/>
          <w:sz w:val="24"/>
          <w:szCs w:val="24"/>
          <w:lang w:eastAsia="zh-CN" w:bidi="hi-IN"/>
        </w:rPr>
        <w:t>Lavoce</w:t>
      </w:r>
      <w:proofErr w:type="spellEnd"/>
      <w:r>
        <w:rPr>
          <w:rFonts w:ascii="Times New Roman" w:eastAsia="Arial Unicode MS" w:hAnsi="Times New Roman"/>
          <w:b/>
          <w:color w:val="0043C8"/>
          <w:kern w:val="2"/>
          <w:sz w:val="24"/>
          <w:szCs w:val="24"/>
          <w:lang w:eastAsia="zh-CN" w:bidi="hi-IN"/>
        </w:rPr>
        <w:t xml:space="preserve"> sull</w:t>
      </w:r>
      <w:r w:rsidR="00711E7C">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autonomia differenziata</w:t>
      </w:r>
    </w:p>
    <w:p w:rsidR="00A730D9" w:rsidRPr="00A730D9" w:rsidRDefault="00A730D9" w:rsidP="00412B93">
      <w:pPr>
        <w:widowControl w:val="0"/>
        <w:suppressAutoHyphens/>
        <w:rPr>
          <w:rFonts w:ascii="Times New Roman" w:eastAsia="Arial Unicode MS" w:hAnsi="Times New Roman"/>
          <w:color w:val="0043C8"/>
          <w:kern w:val="2"/>
          <w:sz w:val="24"/>
          <w:szCs w:val="24"/>
          <w:lang w:eastAsia="zh-CN" w:bidi="hi-IN"/>
        </w:rPr>
      </w:pPr>
      <w:r w:rsidRPr="00A730D9">
        <w:rPr>
          <w:rFonts w:ascii="Times New Roman" w:eastAsia="Arial Unicode MS" w:hAnsi="Times New Roman"/>
          <w:color w:val="0043C8"/>
          <w:kern w:val="2"/>
          <w:sz w:val="24"/>
          <w:szCs w:val="24"/>
          <w:lang w:eastAsia="zh-CN" w:bidi="hi-IN"/>
        </w:rPr>
        <w:t xml:space="preserve">Alla questione della più ampia autonomia regionale abbiamo dedicato un </w:t>
      </w:r>
      <w:hyperlink r:id="rId34" w:history="1">
        <w:r w:rsidRPr="00A730D9">
          <w:rPr>
            <w:rStyle w:val="Collegamentoipertestuale"/>
            <w:rFonts w:ascii="Times New Roman" w:eastAsia="Arial Unicode MS" w:hAnsi="Times New Roman"/>
            <w:b/>
            <w:kern w:val="2"/>
            <w:sz w:val="24"/>
            <w:szCs w:val="24"/>
            <w:lang w:eastAsia="zh-CN" w:bidi="hi-IN"/>
          </w:rPr>
          <w:t>e-book</w:t>
        </w:r>
      </w:hyperlink>
      <w:r w:rsidRPr="00A730D9">
        <w:rPr>
          <w:rFonts w:ascii="Times New Roman" w:eastAsia="Arial Unicode MS" w:hAnsi="Times New Roman"/>
          <w:b/>
          <w:color w:val="0043C8"/>
          <w:kern w:val="2"/>
          <w:sz w:val="24"/>
          <w:szCs w:val="24"/>
          <w:lang w:eastAsia="zh-CN" w:bidi="hi-IN"/>
        </w:rPr>
        <w:t xml:space="preserve"> </w:t>
      </w:r>
      <w:r w:rsidRPr="00A730D9">
        <w:rPr>
          <w:rFonts w:ascii="Times New Roman" w:eastAsia="Arial Unicode MS" w:hAnsi="Times New Roman"/>
          <w:color w:val="0043C8"/>
          <w:kern w:val="2"/>
          <w:sz w:val="24"/>
          <w:szCs w:val="24"/>
          <w:lang w:eastAsia="zh-CN" w:bidi="hi-IN"/>
        </w:rPr>
        <w:t>dal titolo “La storia infinita dell</w:t>
      </w:r>
      <w:r w:rsidR="00711E7C">
        <w:rPr>
          <w:rFonts w:ascii="Times New Roman" w:eastAsia="Arial Unicode MS" w:hAnsi="Times New Roman"/>
          <w:color w:val="0043C8"/>
          <w:kern w:val="2"/>
          <w:sz w:val="24"/>
          <w:szCs w:val="24"/>
          <w:lang w:eastAsia="zh-CN" w:bidi="hi-IN"/>
        </w:rPr>
        <w:t>’</w:t>
      </w:r>
      <w:r w:rsidRPr="00A730D9">
        <w:rPr>
          <w:rFonts w:ascii="Times New Roman" w:eastAsia="Arial Unicode MS" w:hAnsi="Times New Roman"/>
          <w:color w:val="0043C8"/>
          <w:kern w:val="2"/>
          <w:sz w:val="24"/>
          <w:szCs w:val="24"/>
          <w:lang w:eastAsia="zh-CN" w:bidi="hi-IN"/>
        </w:rPr>
        <w:t>autonomia differenziata”. Attraverso gli articoli pubblicati su lavoce.info, l</w:t>
      </w:r>
      <w:r w:rsidR="00711E7C">
        <w:rPr>
          <w:rFonts w:ascii="Times New Roman" w:eastAsia="Arial Unicode MS" w:hAnsi="Times New Roman"/>
          <w:color w:val="0043C8"/>
          <w:kern w:val="2"/>
          <w:sz w:val="24"/>
          <w:szCs w:val="24"/>
          <w:lang w:eastAsia="zh-CN" w:bidi="hi-IN"/>
        </w:rPr>
        <w:t>’</w:t>
      </w:r>
      <w:r w:rsidRPr="00A730D9">
        <w:rPr>
          <w:rFonts w:ascii="Times New Roman" w:eastAsia="Arial Unicode MS" w:hAnsi="Times New Roman"/>
          <w:color w:val="0043C8"/>
          <w:kern w:val="2"/>
          <w:sz w:val="24"/>
          <w:szCs w:val="24"/>
          <w:lang w:eastAsia="zh-CN" w:bidi="hi-IN"/>
        </w:rPr>
        <w:t>e-book ripercorre gli ultimi sette anni di storia dell</w:t>
      </w:r>
      <w:r w:rsidR="00711E7C">
        <w:rPr>
          <w:rFonts w:ascii="Times New Roman" w:eastAsia="Arial Unicode MS" w:hAnsi="Times New Roman"/>
          <w:color w:val="0043C8"/>
          <w:kern w:val="2"/>
          <w:sz w:val="24"/>
          <w:szCs w:val="24"/>
          <w:lang w:eastAsia="zh-CN" w:bidi="hi-IN"/>
        </w:rPr>
        <w:t>’</w:t>
      </w:r>
      <w:r w:rsidRPr="00A730D9">
        <w:rPr>
          <w:rFonts w:ascii="Times New Roman" w:eastAsia="Arial Unicode MS" w:hAnsi="Times New Roman"/>
          <w:color w:val="0043C8"/>
          <w:kern w:val="2"/>
          <w:sz w:val="24"/>
          <w:szCs w:val="24"/>
          <w:lang w:eastAsia="zh-CN" w:bidi="hi-IN"/>
        </w:rPr>
        <w:t>autonomia differenziata, dal referendum lombardo-veneto fino ai nostri giorni. L</w:t>
      </w:r>
      <w:r w:rsidR="00711E7C">
        <w:rPr>
          <w:rFonts w:ascii="Times New Roman" w:eastAsia="Arial Unicode MS" w:hAnsi="Times New Roman"/>
          <w:color w:val="0043C8"/>
          <w:kern w:val="2"/>
          <w:sz w:val="24"/>
          <w:szCs w:val="24"/>
          <w:lang w:eastAsia="zh-CN" w:bidi="hi-IN"/>
        </w:rPr>
        <w:t>’</w:t>
      </w:r>
      <w:r w:rsidRPr="00A730D9">
        <w:rPr>
          <w:rFonts w:ascii="Times New Roman" w:eastAsia="Arial Unicode MS" w:hAnsi="Times New Roman"/>
          <w:color w:val="0043C8"/>
          <w:kern w:val="2"/>
          <w:sz w:val="24"/>
          <w:szCs w:val="24"/>
          <w:lang w:eastAsia="zh-CN" w:bidi="hi-IN"/>
        </w:rPr>
        <w:t>obiettivo è fare chiarezza su un tema che si presta facilmente alla propaganda politica, per entrare invece nel merito di aspetti costituzionali, problemi, limiti, costi e possibili opportunità legati alla devoluzione di funzioni alle regioni.</w:t>
      </w:r>
      <w:r>
        <w:rPr>
          <w:rFonts w:ascii="Times New Roman" w:eastAsia="Arial Unicode MS" w:hAnsi="Times New Roman"/>
          <w:color w:val="0043C8"/>
          <w:kern w:val="2"/>
          <w:sz w:val="24"/>
          <w:szCs w:val="24"/>
          <w:lang w:eastAsia="zh-CN" w:bidi="hi-IN"/>
        </w:rPr>
        <w:t xml:space="preserve"> </w:t>
      </w:r>
    </w:p>
    <w:p w:rsidR="00A730D9" w:rsidRDefault="00A730D9" w:rsidP="00412B93">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4F5482">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711E7C">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711E7C">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35"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AE3A32" w:rsidRPr="00AE3A32" w:rsidRDefault="00AE3A32" w:rsidP="00AE3A32">
      <w:pPr>
        <w:widowControl w:val="0"/>
        <w:suppressAutoHyphens/>
        <w:rPr>
          <w:rFonts w:ascii="Times New Roman" w:eastAsia="Arial Unicode MS" w:hAnsi="Times New Roman"/>
          <w:b/>
          <w:color w:val="0043C8"/>
          <w:kern w:val="2"/>
          <w:sz w:val="24"/>
          <w:szCs w:val="24"/>
          <w:lang w:eastAsia="zh-CN" w:bidi="hi-IN"/>
        </w:rPr>
      </w:pPr>
      <w:r w:rsidRPr="00AE3A32">
        <w:rPr>
          <w:rFonts w:ascii="Times New Roman" w:eastAsia="Arial Unicode MS" w:hAnsi="Times New Roman"/>
          <w:b/>
          <w:color w:val="0043C8"/>
          <w:kern w:val="2"/>
          <w:sz w:val="24"/>
          <w:szCs w:val="24"/>
          <w:lang w:eastAsia="zh-CN" w:bidi="hi-IN"/>
        </w:rPr>
        <w:t>Le novità sul numero 99</w:t>
      </w:r>
      <w:r w:rsidR="00A3672E">
        <w:rPr>
          <w:rFonts w:ascii="Times New Roman" w:eastAsia="Arial Unicode MS" w:hAnsi="Times New Roman"/>
          <w:b/>
          <w:color w:val="0043C8"/>
          <w:kern w:val="2"/>
          <w:sz w:val="24"/>
          <w:szCs w:val="24"/>
          <w:lang w:eastAsia="zh-CN" w:bidi="hi-IN"/>
        </w:rPr>
        <w:t>7 del 4 luglio</w:t>
      </w:r>
      <w:r w:rsidRPr="00AE3A32">
        <w:rPr>
          <w:rFonts w:ascii="Times New Roman" w:eastAsia="Arial Unicode MS" w:hAnsi="Times New Roman"/>
          <w:b/>
          <w:color w:val="0043C8"/>
          <w:kern w:val="2"/>
          <w:sz w:val="24"/>
          <w:szCs w:val="24"/>
          <w:lang w:eastAsia="zh-CN" w:bidi="hi-IN"/>
        </w:rPr>
        <w:t xml:space="preserve"> 2024 </w:t>
      </w:r>
    </w:p>
    <w:p w:rsidR="00A3672E" w:rsidRPr="00A3672E" w:rsidRDefault="00A3672E" w:rsidP="00A3672E">
      <w:pPr>
        <w:widowControl w:val="0"/>
        <w:suppressAutoHyphens/>
        <w:rPr>
          <w:rFonts w:ascii="Times New Roman" w:eastAsia="Arial Unicode MS" w:hAnsi="Times New Roman"/>
          <w:b/>
          <w:color w:val="0043C8"/>
          <w:kern w:val="2"/>
          <w:sz w:val="24"/>
          <w:szCs w:val="24"/>
          <w:lang w:eastAsia="zh-CN" w:bidi="hi-IN"/>
        </w:rPr>
      </w:pPr>
      <w:r w:rsidRPr="00A3672E">
        <w:rPr>
          <w:rFonts w:ascii="Times New Roman" w:eastAsia="Arial Unicode MS" w:hAnsi="Times New Roman"/>
          <w:b/>
          <w:color w:val="0043C8"/>
          <w:kern w:val="2"/>
          <w:sz w:val="24"/>
          <w:szCs w:val="24"/>
          <w:lang w:eastAsia="zh-CN" w:bidi="hi-IN"/>
        </w:rPr>
        <w:t>Medicina di genere: la newsletter di luglio 2024</w:t>
      </w:r>
    </w:p>
    <w:p w:rsidR="00AE3A32" w:rsidRDefault="00A3672E" w:rsidP="00A3672E">
      <w:pPr>
        <w:widowControl w:val="0"/>
        <w:suppressAutoHyphens/>
        <w:rPr>
          <w:rFonts w:ascii="Times New Roman" w:eastAsia="Arial Unicode MS" w:hAnsi="Times New Roman"/>
          <w:color w:val="0043C8"/>
          <w:kern w:val="2"/>
          <w:sz w:val="24"/>
          <w:szCs w:val="24"/>
          <w:lang w:eastAsia="zh-CN" w:bidi="hi-IN"/>
        </w:rPr>
      </w:pPr>
      <w:r w:rsidRPr="00A3672E">
        <w:rPr>
          <w:rFonts w:ascii="Times New Roman" w:eastAsia="Arial Unicode MS" w:hAnsi="Times New Roman"/>
          <w:color w:val="0043C8"/>
          <w:kern w:val="2"/>
          <w:sz w:val="24"/>
          <w:szCs w:val="24"/>
          <w:lang w:eastAsia="zh-CN" w:bidi="hi-IN"/>
        </w:rPr>
        <w:t xml:space="preserve">Il numero di luglio della </w:t>
      </w:r>
      <w:hyperlink r:id="rId36" w:history="1">
        <w:r w:rsidRPr="00A3672E">
          <w:rPr>
            <w:rStyle w:val="Collegamentoipertestuale"/>
            <w:rFonts w:ascii="Times New Roman" w:eastAsia="Arial Unicode MS" w:hAnsi="Times New Roman"/>
            <w:b/>
            <w:kern w:val="2"/>
            <w:sz w:val="24"/>
            <w:szCs w:val="24"/>
            <w:lang w:eastAsia="zh-CN" w:bidi="hi-IN"/>
          </w:rPr>
          <w:t>newsletter</w:t>
        </w:r>
      </w:hyperlink>
      <w:r w:rsidRPr="00A3672E">
        <w:rPr>
          <w:rFonts w:ascii="Times New Roman" w:eastAsia="Arial Unicode MS" w:hAnsi="Times New Roman"/>
          <w:b/>
          <w:color w:val="0043C8"/>
          <w:kern w:val="2"/>
          <w:sz w:val="24"/>
          <w:szCs w:val="24"/>
          <w:lang w:eastAsia="zh-CN" w:bidi="hi-IN"/>
        </w:rPr>
        <w:t xml:space="preserve"> </w:t>
      </w:r>
      <w:r w:rsidRPr="00A3672E">
        <w:rPr>
          <w:rFonts w:ascii="Times New Roman" w:eastAsia="Arial Unicode MS" w:hAnsi="Times New Roman"/>
          <w:color w:val="0043C8"/>
          <w:kern w:val="2"/>
          <w:sz w:val="24"/>
          <w:szCs w:val="24"/>
          <w:lang w:eastAsia="zh-CN" w:bidi="hi-IN"/>
        </w:rPr>
        <w:t>dedicata alla Medicina di Genere (</w:t>
      </w:r>
      <w:proofErr w:type="spellStart"/>
      <w:r w:rsidRPr="00A3672E">
        <w:rPr>
          <w:rFonts w:ascii="Times New Roman" w:eastAsia="Arial Unicode MS" w:hAnsi="Times New Roman"/>
          <w:color w:val="0043C8"/>
          <w:kern w:val="2"/>
          <w:sz w:val="24"/>
          <w:szCs w:val="24"/>
          <w:lang w:eastAsia="zh-CN" w:bidi="hi-IN"/>
        </w:rPr>
        <w:t>MdG</w:t>
      </w:r>
      <w:proofErr w:type="spellEnd"/>
      <w:r w:rsidRPr="00A3672E">
        <w:rPr>
          <w:rFonts w:ascii="Times New Roman" w:eastAsia="Arial Unicode MS" w:hAnsi="Times New Roman"/>
          <w:color w:val="0043C8"/>
          <w:kern w:val="2"/>
          <w:sz w:val="24"/>
          <w:szCs w:val="24"/>
          <w:lang w:eastAsia="zh-CN" w:bidi="hi-IN"/>
        </w:rPr>
        <w:t>) si apre con un editoriale sul ruolo della Federazione delle Società Medico-Scientifiche Italiane – FISM). Il suo contributo nello sviluppo e nell</w:t>
      </w:r>
      <w:r w:rsidR="00711E7C">
        <w:rPr>
          <w:rFonts w:ascii="Times New Roman" w:eastAsia="Arial Unicode MS" w:hAnsi="Times New Roman"/>
          <w:color w:val="0043C8"/>
          <w:kern w:val="2"/>
          <w:sz w:val="24"/>
          <w:szCs w:val="24"/>
          <w:lang w:eastAsia="zh-CN" w:bidi="hi-IN"/>
        </w:rPr>
        <w:t>’</w:t>
      </w:r>
      <w:r w:rsidRPr="00A3672E">
        <w:rPr>
          <w:rFonts w:ascii="Times New Roman" w:eastAsia="Arial Unicode MS" w:hAnsi="Times New Roman"/>
          <w:color w:val="0043C8"/>
          <w:kern w:val="2"/>
          <w:sz w:val="24"/>
          <w:szCs w:val="24"/>
          <w:lang w:eastAsia="zh-CN" w:bidi="hi-IN"/>
        </w:rPr>
        <w:t xml:space="preserve">avanzamento della </w:t>
      </w:r>
      <w:proofErr w:type="spellStart"/>
      <w:r w:rsidRPr="00A3672E">
        <w:rPr>
          <w:rFonts w:ascii="Times New Roman" w:eastAsia="Arial Unicode MS" w:hAnsi="Times New Roman"/>
          <w:color w:val="0043C8"/>
          <w:kern w:val="2"/>
          <w:sz w:val="24"/>
          <w:szCs w:val="24"/>
          <w:lang w:eastAsia="zh-CN" w:bidi="hi-IN"/>
        </w:rPr>
        <w:t>Mdg</w:t>
      </w:r>
      <w:proofErr w:type="spellEnd"/>
      <w:r w:rsidRPr="00A3672E">
        <w:rPr>
          <w:rFonts w:ascii="Times New Roman" w:eastAsia="Arial Unicode MS" w:hAnsi="Times New Roman"/>
          <w:color w:val="0043C8"/>
          <w:kern w:val="2"/>
          <w:sz w:val="24"/>
          <w:szCs w:val="24"/>
          <w:lang w:eastAsia="zh-CN" w:bidi="hi-IN"/>
        </w:rPr>
        <w:t xml:space="preserve"> rappresenta un importante passo avanti verso l</w:t>
      </w:r>
      <w:r w:rsidR="00711E7C">
        <w:rPr>
          <w:rFonts w:ascii="Times New Roman" w:eastAsia="Arial Unicode MS" w:hAnsi="Times New Roman"/>
          <w:color w:val="0043C8"/>
          <w:kern w:val="2"/>
          <w:sz w:val="24"/>
          <w:szCs w:val="24"/>
          <w:lang w:eastAsia="zh-CN" w:bidi="hi-IN"/>
        </w:rPr>
        <w:t>’</w:t>
      </w:r>
      <w:r w:rsidRPr="00A3672E">
        <w:rPr>
          <w:rFonts w:ascii="Times New Roman" w:eastAsia="Arial Unicode MS" w:hAnsi="Times New Roman"/>
          <w:color w:val="0043C8"/>
          <w:kern w:val="2"/>
          <w:sz w:val="24"/>
          <w:szCs w:val="24"/>
          <w:lang w:eastAsia="zh-CN" w:bidi="hi-IN"/>
        </w:rPr>
        <w:t>obiettivo di una medicina personalizzata.</w:t>
      </w:r>
    </w:p>
    <w:p w:rsidR="00A3672E" w:rsidRDefault="00A3672E" w:rsidP="00AE3A32">
      <w:pPr>
        <w:widowControl w:val="0"/>
        <w:suppressAutoHyphens/>
        <w:rPr>
          <w:rFonts w:ascii="Times New Roman" w:eastAsia="Arial Unicode MS" w:hAnsi="Times New Roman"/>
          <w:color w:val="0043C8"/>
          <w:kern w:val="2"/>
          <w:sz w:val="24"/>
          <w:szCs w:val="24"/>
          <w:lang w:eastAsia="zh-CN" w:bidi="hi-IN"/>
        </w:rPr>
      </w:pPr>
    </w:p>
    <w:p w:rsidR="00A3672E" w:rsidRDefault="00A3672E" w:rsidP="00A3672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Le novità sul numero 998 dell</w:t>
      </w:r>
      <w:r w:rsidR="00711E7C">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11 luglio 2024 </w:t>
      </w:r>
    </w:p>
    <w:p w:rsidR="008951BF" w:rsidRPr="008951BF" w:rsidRDefault="008951BF" w:rsidP="008951BF">
      <w:pPr>
        <w:widowControl w:val="0"/>
        <w:suppressAutoHyphens/>
        <w:rPr>
          <w:rFonts w:ascii="Times New Roman" w:eastAsia="Arial Unicode MS" w:hAnsi="Times New Roman"/>
          <w:b/>
          <w:color w:val="0043C8"/>
          <w:kern w:val="2"/>
          <w:sz w:val="24"/>
          <w:szCs w:val="24"/>
          <w:lang w:eastAsia="zh-CN" w:bidi="hi-IN"/>
        </w:rPr>
      </w:pPr>
      <w:r w:rsidRPr="008951BF">
        <w:rPr>
          <w:rFonts w:ascii="Times New Roman" w:eastAsia="Arial Unicode MS" w:hAnsi="Times New Roman"/>
          <w:b/>
          <w:color w:val="0043C8"/>
          <w:kern w:val="2"/>
          <w:sz w:val="24"/>
          <w:szCs w:val="24"/>
          <w:lang w:eastAsia="zh-CN" w:bidi="hi-IN"/>
        </w:rPr>
        <w:t>Alcol e salute: il nuovo rapporto globale OMS</w:t>
      </w:r>
    </w:p>
    <w:p w:rsidR="00A3672E" w:rsidRPr="008951BF" w:rsidRDefault="008951BF" w:rsidP="008951BF">
      <w:pPr>
        <w:widowControl w:val="0"/>
        <w:suppressAutoHyphens/>
        <w:rPr>
          <w:rFonts w:ascii="Times New Roman" w:eastAsia="Arial Unicode MS" w:hAnsi="Times New Roman"/>
          <w:color w:val="0043C8"/>
          <w:kern w:val="2"/>
          <w:sz w:val="24"/>
          <w:szCs w:val="24"/>
          <w:lang w:eastAsia="zh-CN" w:bidi="hi-IN"/>
        </w:rPr>
      </w:pPr>
      <w:r w:rsidRPr="008951BF">
        <w:rPr>
          <w:rFonts w:ascii="Times New Roman" w:eastAsia="Arial Unicode MS" w:hAnsi="Times New Roman"/>
          <w:color w:val="0043C8"/>
          <w:kern w:val="2"/>
          <w:sz w:val="24"/>
          <w:szCs w:val="24"/>
          <w:lang w:eastAsia="zh-CN" w:bidi="hi-IN"/>
        </w:rPr>
        <w:t>Nel 2019 sono state 2,6 milioni le morti causate dall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alcol nel mondo e 600.000 quelle causate da droghe psicoattive. I giovani sono i più colpiti: nello stesso anno la percentuale più alta di morti alcol-attribuibili (13%) ha interessato individui di età compresa tra 20 e 39 anni. Sono alcuni dei dati presentati nel nuovo rapporto dell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 xml:space="preserve">OMS sullo stato globale di alcol e salute e sul trattamento dei disturbi da uso di sostanze, pubblicato a giugno 2024. Il documento fa una panoramica sul consumo di alcol, sui danni alcol-correlati e sulle risposte politiche, nonché sulle capacità di trattamento dei disturbi da uso di alcol e sostanze nel mondo. </w:t>
      </w:r>
      <w:hyperlink r:id="rId37" w:history="1">
        <w:r w:rsidRPr="008951BF">
          <w:rPr>
            <w:rStyle w:val="Collegamentoipertestuale"/>
            <w:rFonts w:ascii="Times New Roman" w:eastAsia="Arial Unicode MS" w:hAnsi="Times New Roman"/>
            <w:b/>
            <w:kern w:val="2"/>
            <w:sz w:val="24"/>
            <w:szCs w:val="24"/>
            <w:lang w:eastAsia="zh-CN" w:bidi="hi-IN"/>
          </w:rPr>
          <w:t>Leggi l</w:t>
        </w:r>
        <w:r w:rsidR="00711E7C">
          <w:rPr>
            <w:rStyle w:val="Collegamentoipertestuale"/>
            <w:rFonts w:ascii="Times New Roman" w:eastAsia="Arial Unicode MS" w:hAnsi="Times New Roman"/>
            <w:b/>
            <w:kern w:val="2"/>
            <w:sz w:val="24"/>
            <w:szCs w:val="24"/>
            <w:lang w:eastAsia="zh-CN" w:bidi="hi-IN"/>
          </w:rPr>
          <w:t>’</w:t>
        </w:r>
        <w:r w:rsidRPr="008951BF">
          <w:rPr>
            <w:rStyle w:val="Collegamentoipertestuale"/>
            <w:rFonts w:ascii="Times New Roman" w:eastAsia="Arial Unicode MS" w:hAnsi="Times New Roman"/>
            <w:b/>
            <w:kern w:val="2"/>
            <w:sz w:val="24"/>
            <w:szCs w:val="24"/>
            <w:lang w:eastAsia="zh-CN" w:bidi="hi-IN"/>
          </w:rPr>
          <w:t>approfondimento</w:t>
        </w:r>
      </w:hyperlink>
      <w:r w:rsidRPr="008951BF">
        <w:rPr>
          <w:rFonts w:ascii="Times New Roman" w:eastAsia="Arial Unicode MS" w:hAnsi="Times New Roman"/>
          <w:color w:val="0043C8"/>
          <w:kern w:val="2"/>
          <w:sz w:val="24"/>
          <w:szCs w:val="24"/>
          <w:lang w:eastAsia="zh-CN" w:bidi="hi-IN"/>
        </w:rPr>
        <w:t xml:space="preserve"> di Emanuele Scafato e Claudia </w:t>
      </w:r>
      <w:proofErr w:type="spellStart"/>
      <w:r w:rsidRPr="008951BF">
        <w:rPr>
          <w:rFonts w:ascii="Times New Roman" w:eastAsia="Arial Unicode MS" w:hAnsi="Times New Roman"/>
          <w:color w:val="0043C8"/>
          <w:kern w:val="2"/>
          <w:sz w:val="24"/>
          <w:szCs w:val="24"/>
          <w:lang w:eastAsia="zh-CN" w:bidi="hi-IN"/>
        </w:rPr>
        <w:t>Gandin</w:t>
      </w:r>
      <w:proofErr w:type="spellEnd"/>
      <w:r w:rsidRPr="008951BF">
        <w:rPr>
          <w:rFonts w:ascii="Times New Roman" w:eastAsia="Arial Unicode MS" w:hAnsi="Times New Roman"/>
          <w:color w:val="0043C8"/>
          <w:kern w:val="2"/>
          <w:sz w:val="24"/>
          <w:szCs w:val="24"/>
          <w:lang w:eastAsia="zh-CN" w:bidi="hi-IN"/>
        </w:rPr>
        <w:t xml:space="preserve"> - Osservatorio Nazionale Alcol, Centro Nazionale Dipendenze e Doping, ISS.</w:t>
      </w:r>
    </w:p>
    <w:p w:rsidR="00A3672E" w:rsidRDefault="00A3672E" w:rsidP="00A3672E">
      <w:pPr>
        <w:widowControl w:val="0"/>
        <w:suppressAutoHyphens/>
        <w:rPr>
          <w:rFonts w:ascii="Times New Roman" w:eastAsia="Arial Unicode MS" w:hAnsi="Times New Roman"/>
          <w:b/>
          <w:color w:val="0043C8"/>
          <w:kern w:val="2"/>
          <w:sz w:val="24"/>
          <w:szCs w:val="24"/>
          <w:lang w:eastAsia="zh-CN" w:bidi="hi-IN"/>
        </w:rPr>
      </w:pPr>
    </w:p>
    <w:p w:rsidR="008951BF" w:rsidRPr="008951BF" w:rsidRDefault="008951BF" w:rsidP="008951BF">
      <w:pPr>
        <w:widowControl w:val="0"/>
        <w:suppressAutoHyphens/>
        <w:rPr>
          <w:rFonts w:ascii="Times New Roman" w:eastAsia="Arial Unicode MS" w:hAnsi="Times New Roman"/>
          <w:b/>
          <w:color w:val="0043C8"/>
          <w:kern w:val="2"/>
          <w:sz w:val="24"/>
          <w:szCs w:val="24"/>
          <w:lang w:eastAsia="zh-CN" w:bidi="hi-IN"/>
        </w:rPr>
      </w:pPr>
      <w:r w:rsidRPr="008951BF">
        <w:rPr>
          <w:rFonts w:ascii="Times New Roman" w:eastAsia="Arial Unicode MS" w:hAnsi="Times New Roman"/>
          <w:b/>
          <w:color w:val="0043C8"/>
          <w:kern w:val="2"/>
          <w:sz w:val="24"/>
          <w:szCs w:val="24"/>
          <w:lang w:eastAsia="zh-CN" w:bidi="hi-IN"/>
        </w:rPr>
        <w:t>Screening oncologici</w:t>
      </w:r>
      <w:r>
        <w:rPr>
          <w:rFonts w:ascii="Times New Roman" w:eastAsia="Arial Unicode MS" w:hAnsi="Times New Roman"/>
          <w:b/>
          <w:color w:val="0043C8"/>
          <w:kern w:val="2"/>
          <w:sz w:val="24"/>
          <w:szCs w:val="24"/>
          <w:lang w:eastAsia="zh-CN" w:bidi="hi-IN"/>
        </w:rPr>
        <w:t xml:space="preserve">. </w:t>
      </w:r>
      <w:r w:rsidRPr="008951BF">
        <w:rPr>
          <w:rFonts w:ascii="Times New Roman" w:eastAsia="Arial Unicode MS" w:hAnsi="Times New Roman"/>
          <w:b/>
          <w:color w:val="0043C8"/>
          <w:kern w:val="2"/>
          <w:sz w:val="24"/>
          <w:szCs w:val="24"/>
          <w:lang w:eastAsia="zh-CN" w:bidi="hi-IN"/>
        </w:rPr>
        <w:t>Rapporto ONS 2022</w:t>
      </w:r>
    </w:p>
    <w:p w:rsidR="008951BF" w:rsidRDefault="008951BF" w:rsidP="008951BF">
      <w:pPr>
        <w:widowControl w:val="0"/>
        <w:suppressAutoHyphens/>
        <w:rPr>
          <w:rFonts w:ascii="Times New Roman" w:eastAsia="Arial Unicode MS" w:hAnsi="Times New Roman"/>
          <w:color w:val="0043C8"/>
          <w:kern w:val="2"/>
          <w:sz w:val="24"/>
          <w:szCs w:val="24"/>
          <w:lang w:eastAsia="zh-CN" w:bidi="hi-IN"/>
        </w:rPr>
      </w:pPr>
      <w:r w:rsidRPr="008951BF">
        <w:rPr>
          <w:rFonts w:ascii="Times New Roman" w:eastAsia="Arial Unicode MS" w:hAnsi="Times New Roman"/>
          <w:color w:val="0043C8"/>
          <w:kern w:val="2"/>
          <w:sz w:val="24"/>
          <w:szCs w:val="24"/>
          <w:lang w:eastAsia="zh-CN" w:bidi="hi-IN"/>
        </w:rPr>
        <w:t xml:space="preserve">Nel 2022 sono state invitate più di 14 milioni di persone e sono stati eseguiti oltre 5 milioni e mezzo di test di screening, con un trend in crescita che si colloca ormai stabilmente ai livelli </w:t>
      </w:r>
      <w:proofErr w:type="spellStart"/>
      <w:r w:rsidRPr="008951BF">
        <w:rPr>
          <w:rFonts w:ascii="Times New Roman" w:eastAsia="Arial Unicode MS" w:hAnsi="Times New Roman"/>
          <w:color w:val="0043C8"/>
          <w:kern w:val="2"/>
          <w:sz w:val="24"/>
          <w:szCs w:val="24"/>
          <w:lang w:eastAsia="zh-CN" w:bidi="hi-IN"/>
        </w:rPr>
        <w:t>pre</w:t>
      </w:r>
      <w:proofErr w:type="spellEnd"/>
      <w:r w:rsidRPr="008951BF">
        <w:rPr>
          <w:rFonts w:ascii="Times New Roman" w:eastAsia="Arial Unicode MS" w:hAnsi="Times New Roman"/>
          <w:color w:val="0043C8"/>
          <w:kern w:val="2"/>
          <w:sz w:val="24"/>
          <w:szCs w:val="24"/>
          <w:lang w:eastAsia="zh-CN" w:bidi="hi-IN"/>
        </w:rPr>
        <w:t>-pandemici. Sono alcuni dei dati che emergono dal</w:t>
      </w:r>
      <w:r w:rsidRPr="008951BF">
        <w:rPr>
          <w:rFonts w:ascii="Times New Roman" w:eastAsia="Arial Unicode MS" w:hAnsi="Times New Roman"/>
          <w:b/>
          <w:color w:val="0043C8"/>
          <w:kern w:val="2"/>
          <w:sz w:val="24"/>
          <w:szCs w:val="24"/>
          <w:lang w:eastAsia="zh-CN" w:bidi="hi-IN"/>
        </w:rPr>
        <w:t xml:space="preserve"> “</w:t>
      </w:r>
      <w:hyperlink r:id="rId38" w:history="1">
        <w:r w:rsidRPr="008951BF">
          <w:rPr>
            <w:rStyle w:val="Collegamentoipertestuale"/>
            <w:rFonts w:ascii="Times New Roman" w:eastAsia="Arial Unicode MS" w:hAnsi="Times New Roman"/>
            <w:b/>
            <w:kern w:val="2"/>
            <w:sz w:val="24"/>
            <w:szCs w:val="24"/>
            <w:lang w:eastAsia="zh-CN" w:bidi="hi-IN"/>
          </w:rPr>
          <w:t>Rapporto ONS 2022</w:t>
        </w:r>
      </w:hyperlink>
      <w:r w:rsidRPr="008951BF">
        <w:rPr>
          <w:rFonts w:ascii="Times New Roman" w:eastAsia="Arial Unicode MS" w:hAnsi="Times New Roman"/>
          <w:b/>
          <w:color w:val="0043C8"/>
          <w:kern w:val="2"/>
          <w:sz w:val="24"/>
          <w:szCs w:val="24"/>
          <w:lang w:eastAsia="zh-CN" w:bidi="hi-IN"/>
        </w:rPr>
        <w:t xml:space="preserve">”, </w:t>
      </w:r>
      <w:r w:rsidRPr="008951BF">
        <w:rPr>
          <w:rFonts w:ascii="Times New Roman" w:eastAsia="Arial Unicode MS" w:hAnsi="Times New Roman"/>
          <w:color w:val="0043C8"/>
          <w:kern w:val="2"/>
          <w:sz w:val="24"/>
          <w:szCs w:val="24"/>
          <w:lang w:eastAsia="zh-CN" w:bidi="hi-IN"/>
        </w:rPr>
        <w:t>disponibile sul sito dell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Osservatorio Nazionale Screening (ONS) sia in versione dinamica sia in versione scaricabile. Dati e commenti mostrano 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 xml:space="preserve">andamento dei tre programmi di screening oncologici (mammografico, </w:t>
      </w:r>
      <w:r w:rsidRPr="008951BF">
        <w:rPr>
          <w:rFonts w:ascii="Times New Roman" w:eastAsia="Arial Unicode MS" w:hAnsi="Times New Roman"/>
          <w:color w:val="0043C8"/>
          <w:kern w:val="2"/>
          <w:sz w:val="24"/>
          <w:szCs w:val="24"/>
          <w:lang w:eastAsia="zh-CN" w:bidi="hi-IN"/>
        </w:rPr>
        <w:lastRenderedPageBreak/>
        <w:t xml:space="preserve">cervicale e </w:t>
      </w:r>
      <w:proofErr w:type="spellStart"/>
      <w:r w:rsidRPr="008951BF">
        <w:rPr>
          <w:rFonts w:ascii="Times New Roman" w:eastAsia="Arial Unicode MS" w:hAnsi="Times New Roman"/>
          <w:color w:val="0043C8"/>
          <w:kern w:val="2"/>
          <w:sz w:val="24"/>
          <w:szCs w:val="24"/>
          <w:lang w:eastAsia="zh-CN" w:bidi="hi-IN"/>
        </w:rPr>
        <w:t>colorettale</w:t>
      </w:r>
      <w:proofErr w:type="spellEnd"/>
      <w:r w:rsidRPr="008951BF">
        <w:rPr>
          <w:rFonts w:ascii="Times New Roman" w:eastAsia="Arial Unicode MS" w:hAnsi="Times New Roman"/>
          <w:color w:val="0043C8"/>
          <w:kern w:val="2"/>
          <w:sz w:val="24"/>
          <w:szCs w:val="24"/>
          <w:lang w:eastAsia="zh-CN" w:bidi="hi-IN"/>
        </w:rPr>
        <w:t>) fra il 2011 e il 2022. Come ogni anno, concorre alla pubblicazione anche 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aggiornamento dei dati della sorveglianza PASSI.</w:t>
      </w:r>
      <w:r>
        <w:rPr>
          <w:rFonts w:ascii="Times New Roman" w:eastAsia="Arial Unicode MS" w:hAnsi="Times New Roman"/>
          <w:color w:val="0043C8"/>
          <w:kern w:val="2"/>
          <w:sz w:val="24"/>
          <w:szCs w:val="24"/>
          <w:lang w:eastAsia="zh-CN" w:bidi="hi-IN"/>
        </w:rPr>
        <w:t xml:space="preserve"> </w:t>
      </w:r>
    </w:p>
    <w:p w:rsidR="008951BF" w:rsidRDefault="008951BF" w:rsidP="008951BF">
      <w:pPr>
        <w:widowControl w:val="0"/>
        <w:suppressAutoHyphens/>
        <w:rPr>
          <w:rFonts w:ascii="Times New Roman" w:eastAsia="Arial Unicode MS" w:hAnsi="Times New Roman"/>
          <w:color w:val="0043C8"/>
          <w:kern w:val="2"/>
          <w:sz w:val="24"/>
          <w:szCs w:val="24"/>
          <w:lang w:eastAsia="zh-CN" w:bidi="hi-IN"/>
        </w:rPr>
      </w:pPr>
    </w:p>
    <w:p w:rsidR="008951BF" w:rsidRPr="008951BF" w:rsidRDefault="008951BF" w:rsidP="008951BF">
      <w:pPr>
        <w:widowControl w:val="0"/>
        <w:suppressAutoHyphens/>
        <w:rPr>
          <w:rFonts w:ascii="Times New Roman" w:eastAsia="Arial Unicode MS" w:hAnsi="Times New Roman"/>
          <w:b/>
          <w:color w:val="0043C8"/>
          <w:kern w:val="2"/>
          <w:sz w:val="24"/>
          <w:szCs w:val="24"/>
          <w:lang w:eastAsia="zh-CN" w:bidi="hi-IN"/>
        </w:rPr>
      </w:pPr>
      <w:r w:rsidRPr="008951BF">
        <w:rPr>
          <w:rFonts w:ascii="Times New Roman" w:eastAsia="Arial Unicode MS" w:hAnsi="Times New Roman"/>
          <w:b/>
          <w:color w:val="0043C8"/>
          <w:kern w:val="2"/>
          <w:sz w:val="24"/>
          <w:szCs w:val="24"/>
          <w:lang w:eastAsia="zh-CN" w:bidi="hi-IN"/>
        </w:rPr>
        <w:t>Utilizzo dei Dispos</w:t>
      </w:r>
      <w:r>
        <w:rPr>
          <w:rFonts w:ascii="Times New Roman" w:eastAsia="Arial Unicode MS" w:hAnsi="Times New Roman"/>
          <w:b/>
          <w:color w:val="0043C8"/>
          <w:kern w:val="2"/>
          <w:sz w:val="24"/>
          <w:szCs w:val="24"/>
          <w:lang w:eastAsia="zh-CN" w:bidi="hi-IN"/>
        </w:rPr>
        <w:t>itivi di Protezione Individuale</w:t>
      </w:r>
      <w:r w:rsidRPr="008951BF">
        <w:rPr>
          <w:rFonts w:ascii="Times New Roman" w:eastAsia="Arial Unicode MS" w:hAnsi="Times New Roman"/>
          <w:b/>
          <w:color w:val="0043C8"/>
          <w:kern w:val="2"/>
          <w:sz w:val="24"/>
          <w:szCs w:val="24"/>
          <w:lang w:eastAsia="zh-CN" w:bidi="hi-IN"/>
        </w:rPr>
        <w:t>: la nuova Circolare del Ministero</w:t>
      </w:r>
    </w:p>
    <w:p w:rsidR="008951BF" w:rsidRPr="008951BF" w:rsidRDefault="008951BF" w:rsidP="008951BF">
      <w:pPr>
        <w:widowControl w:val="0"/>
        <w:suppressAutoHyphens/>
        <w:rPr>
          <w:rFonts w:ascii="Times New Roman" w:eastAsia="Arial Unicode MS" w:hAnsi="Times New Roman"/>
          <w:color w:val="0043C8"/>
          <w:kern w:val="2"/>
          <w:sz w:val="24"/>
          <w:szCs w:val="24"/>
          <w:lang w:eastAsia="zh-CN" w:bidi="hi-IN"/>
        </w:rPr>
      </w:pPr>
      <w:r w:rsidRPr="008951BF">
        <w:rPr>
          <w:rFonts w:ascii="Times New Roman" w:eastAsia="Arial Unicode MS" w:hAnsi="Times New Roman"/>
          <w:color w:val="0043C8"/>
          <w:kern w:val="2"/>
          <w:sz w:val="24"/>
          <w:szCs w:val="24"/>
          <w:lang w:eastAsia="zh-CN" w:bidi="hi-IN"/>
        </w:rPr>
        <w:t>In seguito alla pubblicazione della Circolare del Ministero della Salute del 1 luglio 2024 n. 19544 - "Raccomandazioni sull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utilizzo dei dispositivi di protezione delle vie respiratorie nelle strutture sanitarie per la protezione dalle infezioni virali acute” che fa decadere in quel contesto 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 xml:space="preserve">obbligo di utilizzo dei dispositivi di protezione respiratoria, </w:t>
      </w:r>
      <w:proofErr w:type="spellStart"/>
      <w:r w:rsidRPr="008951BF">
        <w:rPr>
          <w:rFonts w:ascii="Times New Roman" w:eastAsia="Arial Unicode MS" w:hAnsi="Times New Roman"/>
          <w:color w:val="0043C8"/>
          <w:kern w:val="2"/>
          <w:sz w:val="24"/>
          <w:szCs w:val="24"/>
          <w:lang w:eastAsia="zh-CN" w:bidi="hi-IN"/>
        </w:rPr>
        <w:t>EpiCentro</w:t>
      </w:r>
      <w:proofErr w:type="spellEnd"/>
      <w:r w:rsidRPr="008951BF">
        <w:rPr>
          <w:rFonts w:ascii="Times New Roman" w:eastAsia="Arial Unicode MS" w:hAnsi="Times New Roman"/>
          <w:color w:val="0043C8"/>
          <w:kern w:val="2"/>
          <w:sz w:val="24"/>
          <w:szCs w:val="24"/>
          <w:lang w:eastAsia="zh-CN" w:bidi="hi-IN"/>
        </w:rPr>
        <w:t xml:space="preserve"> aggiorna tutta la sezione dedicata ai dispositivi di protezione individuale (DPI). </w:t>
      </w:r>
      <w:hyperlink r:id="rId39" w:history="1">
        <w:r w:rsidRPr="008951BF">
          <w:rPr>
            <w:rStyle w:val="Collegamentoipertestuale"/>
            <w:rFonts w:ascii="Times New Roman" w:eastAsia="Arial Unicode MS" w:hAnsi="Times New Roman"/>
            <w:b/>
            <w:kern w:val="2"/>
            <w:sz w:val="24"/>
            <w:szCs w:val="24"/>
            <w:lang w:eastAsia="zh-CN" w:bidi="hi-IN"/>
          </w:rPr>
          <w:t>Consulta la sezione</w:t>
        </w:r>
      </w:hyperlink>
      <w:r w:rsidRPr="008951BF">
        <w:rPr>
          <w:rFonts w:ascii="Times New Roman" w:eastAsia="Arial Unicode MS" w:hAnsi="Times New Roman"/>
          <w:color w:val="0043C8"/>
          <w:kern w:val="2"/>
          <w:sz w:val="24"/>
          <w:szCs w:val="24"/>
          <w:lang w:eastAsia="zh-CN" w:bidi="hi-IN"/>
        </w:rPr>
        <w:t xml:space="preserve"> dedicata ai DPI.</w:t>
      </w:r>
    </w:p>
    <w:p w:rsidR="008951BF" w:rsidRDefault="008951BF" w:rsidP="00A3672E">
      <w:pPr>
        <w:widowControl w:val="0"/>
        <w:suppressAutoHyphens/>
        <w:rPr>
          <w:rFonts w:ascii="Times New Roman" w:eastAsia="Arial Unicode MS" w:hAnsi="Times New Roman"/>
          <w:b/>
          <w:color w:val="0043C8"/>
          <w:kern w:val="2"/>
          <w:sz w:val="24"/>
          <w:szCs w:val="24"/>
          <w:lang w:eastAsia="zh-CN" w:bidi="hi-IN"/>
        </w:rPr>
      </w:pPr>
    </w:p>
    <w:p w:rsidR="00A3672E" w:rsidRDefault="008951BF" w:rsidP="00A3672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Le novità sul numero 999 del 18</w:t>
      </w:r>
      <w:r w:rsidR="00A3672E">
        <w:rPr>
          <w:rFonts w:ascii="Times New Roman" w:eastAsia="Arial Unicode MS" w:hAnsi="Times New Roman"/>
          <w:b/>
          <w:color w:val="0043C8"/>
          <w:kern w:val="2"/>
          <w:sz w:val="24"/>
          <w:szCs w:val="24"/>
          <w:lang w:eastAsia="zh-CN" w:bidi="hi-IN"/>
        </w:rPr>
        <w:t xml:space="preserve"> luglio 2024 </w:t>
      </w:r>
    </w:p>
    <w:p w:rsidR="008951BF" w:rsidRPr="008951BF" w:rsidRDefault="008951BF" w:rsidP="008951BF">
      <w:pPr>
        <w:widowControl w:val="0"/>
        <w:suppressAutoHyphens/>
        <w:rPr>
          <w:rFonts w:ascii="Times New Roman" w:eastAsia="Arial Unicode MS" w:hAnsi="Times New Roman"/>
          <w:b/>
          <w:color w:val="0043C8"/>
          <w:kern w:val="2"/>
          <w:sz w:val="24"/>
          <w:szCs w:val="24"/>
          <w:lang w:eastAsia="zh-CN" w:bidi="hi-IN"/>
        </w:rPr>
      </w:pPr>
      <w:r w:rsidRPr="008951BF">
        <w:rPr>
          <w:rFonts w:ascii="Times New Roman" w:eastAsia="Arial Unicode MS" w:hAnsi="Times New Roman"/>
          <w:b/>
          <w:color w:val="0043C8"/>
          <w:kern w:val="2"/>
          <w:sz w:val="24"/>
          <w:szCs w:val="24"/>
          <w:lang w:eastAsia="zh-CN" w:bidi="hi-IN"/>
        </w:rPr>
        <w:t>OMS: Piano d</w:t>
      </w:r>
      <w:r w:rsidR="00711E7C">
        <w:rPr>
          <w:rFonts w:ascii="Times New Roman" w:eastAsia="Arial Unicode MS" w:hAnsi="Times New Roman"/>
          <w:b/>
          <w:color w:val="0043C8"/>
          <w:kern w:val="2"/>
          <w:sz w:val="24"/>
          <w:szCs w:val="24"/>
          <w:lang w:eastAsia="zh-CN" w:bidi="hi-IN"/>
        </w:rPr>
        <w:t>’</w:t>
      </w:r>
      <w:r w:rsidRPr="008951BF">
        <w:rPr>
          <w:rFonts w:ascii="Times New Roman" w:eastAsia="Arial Unicode MS" w:hAnsi="Times New Roman"/>
          <w:b/>
          <w:color w:val="0043C8"/>
          <w:kern w:val="2"/>
          <w:sz w:val="24"/>
          <w:szCs w:val="24"/>
          <w:lang w:eastAsia="zh-CN" w:bidi="hi-IN"/>
        </w:rPr>
        <w:t>Azione Globale sull</w:t>
      </w:r>
      <w:r w:rsidR="00711E7C">
        <w:rPr>
          <w:rFonts w:ascii="Times New Roman" w:eastAsia="Arial Unicode MS" w:hAnsi="Times New Roman"/>
          <w:b/>
          <w:color w:val="0043C8"/>
          <w:kern w:val="2"/>
          <w:sz w:val="24"/>
          <w:szCs w:val="24"/>
          <w:lang w:eastAsia="zh-CN" w:bidi="hi-IN"/>
        </w:rPr>
        <w:t>’</w:t>
      </w:r>
      <w:r w:rsidRPr="008951BF">
        <w:rPr>
          <w:rFonts w:ascii="Times New Roman" w:eastAsia="Arial Unicode MS" w:hAnsi="Times New Roman"/>
          <w:b/>
          <w:color w:val="0043C8"/>
          <w:kern w:val="2"/>
          <w:sz w:val="24"/>
          <w:szCs w:val="24"/>
          <w:lang w:eastAsia="zh-CN" w:bidi="hi-IN"/>
        </w:rPr>
        <w:t>Alcol 2022-2030</w:t>
      </w:r>
    </w:p>
    <w:p w:rsidR="00A3672E" w:rsidRPr="008951BF" w:rsidRDefault="008951BF" w:rsidP="008951BF">
      <w:pPr>
        <w:widowControl w:val="0"/>
        <w:suppressAutoHyphens/>
        <w:rPr>
          <w:rFonts w:ascii="Times New Roman" w:eastAsia="Arial Unicode MS" w:hAnsi="Times New Roman"/>
          <w:color w:val="0043C8"/>
          <w:kern w:val="2"/>
          <w:sz w:val="24"/>
          <w:szCs w:val="24"/>
          <w:lang w:eastAsia="zh-CN" w:bidi="hi-IN"/>
        </w:rPr>
      </w:pPr>
      <w:r w:rsidRPr="008951BF">
        <w:rPr>
          <w:rFonts w:ascii="Times New Roman" w:eastAsia="Arial Unicode MS" w:hAnsi="Times New Roman"/>
          <w:color w:val="0043C8"/>
          <w:kern w:val="2"/>
          <w:sz w:val="24"/>
          <w:szCs w:val="24"/>
          <w:lang w:eastAsia="zh-CN" w:bidi="hi-IN"/>
        </w:rPr>
        <w:t>È online il Piano d</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Azione Globale sull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 xml:space="preserve">Alcol (Global </w:t>
      </w:r>
      <w:proofErr w:type="spellStart"/>
      <w:r w:rsidRPr="008951BF">
        <w:rPr>
          <w:rFonts w:ascii="Times New Roman" w:eastAsia="Arial Unicode MS" w:hAnsi="Times New Roman"/>
          <w:color w:val="0043C8"/>
          <w:kern w:val="2"/>
          <w:sz w:val="24"/>
          <w:szCs w:val="24"/>
          <w:lang w:eastAsia="zh-CN" w:bidi="hi-IN"/>
        </w:rPr>
        <w:t>Alcohol</w:t>
      </w:r>
      <w:proofErr w:type="spellEnd"/>
      <w:r w:rsidRPr="008951BF">
        <w:rPr>
          <w:rFonts w:ascii="Times New Roman" w:eastAsia="Arial Unicode MS" w:hAnsi="Times New Roman"/>
          <w:color w:val="0043C8"/>
          <w:kern w:val="2"/>
          <w:sz w:val="24"/>
          <w:szCs w:val="24"/>
          <w:lang w:eastAsia="zh-CN" w:bidi="hi-IN"/>
        </w:rPr>
        <w:t xml:space="preserve"> Action Plan) 2022-2030 dell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OMS, pubblicato a giugno 2024 e approvato dagli Stati membri dell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OMS, che mira a ridurre il consumo dannoso di alcol attraverso strategie efficaci e basate sull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evidenza a livello nazionale, regionale e globale. Alla stesura del Piano ha collaborato come rappresentante governativo di nomina il Direttore dell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Osservatorio Nazionale Alcol (ONA) dell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 xml:space="preserve">Istituto Superiore di Sanità (ISS). Leggi </w:t>
      </w:r>
      <w:hyperlink r:id="rId40" w:history="1">
        <w:r w:rsidRPr="008951BF">
          <w:rPr>
            <w:rStyle w:val="Collegamentoipertestuale"/>
            <w:rFonts w:ascii="Times New Roman" w:eastAsia="Arial Unicode MS" w:hAnsi="Times New Roman"/>
            <w:b/>
            <w:kern w:val="2"/>
            <w:sz w:val="24"/>
            <w:szCs w:val="24"/>
            <w:lang w:eastAsia="zh-CN" w:bidi="hi-IN"/>
          </w:rPr>
          <w:t>l</w:t>
        </w:r>
        <w:r w:rsidR="00711E7C">
          <w:rPr>
            <w:rStyle w:val="Collegamentoipertestuale"/>
            <w:rFonts w:ascii="Times New Roman" w:eastAsia="Arial Unicode MS" w:hAnsi="Times New Roman"/>
            <w:b/>
            <w:kern w:val="2"/>
            <w:sz w:val="24"/>
            <w:szCs w:val="24"/>
            <w:lang w:eastAsia="zh-CN" w:bidi="hi-IN"/>
          </w:rPr>
          <w:t>’</w:t>
        </w:r>
        <w:r w:rsidRPr="008951BF">
          <w:rPr>
            <w:rStyle w:val="Collegamentoipertestuale"/>
            <w:rFonts w:ascii="Times New Roman" w:eastAsia="Arial Unicode MS" w:hAnsi="Times New Roman"/>
            <w:b/>
            <w:kern w:val="2"/>
            <w:sz w:val="24"/>
            <w:szCs w:val="24"/>
            <w:lang w:eastAsia="zh-CN" w:bidi="hi-IN"/>
          </w:rPr>
          <w:t>approfondimento</w:t>
        </w:r>
      </w:hyperlink>
      <w:r w:rsidRPr="008951BF">
        <w:rPr>
          <w:rFonts w:ascii="Times New Roman" w:eastAsia="Arial Unicode MS" w:hAnsi="Times New Roman"/>
          <w:b/>
          <w:color w:val="0043C8"/>
          <w:kern w:val="2"/>
          <w:sz w:val="24"/>
          <w:szCs w:val="24"/>
          <w:lang w:eastAsia="zh-CN" w:bidi="hi-IN"/>
        </w:rPr>
        <w:t xml:space="preserve"> </w:t>
      </w:r>
      <w:r w:rsidRPr="008951BF">
        <w:rPr>
          <w:rFonts w:ascii="Times New Roman" w:eastAsia="Arial Unicode MS" w:hAnsi="Times New Roman"/>
          <w:color w:val="0043C8"/>
          <w:kern w:val="2"/>
          <w:sz w:val="24"/>
          <w:szCs w:val="24"/>
          <w:lang w:eastAsia="zh-CN" w:bidi="hi-IN"/>
        </w:rPr>
        <w:t xml:space="preserve">di Emanuele Scafato e Claudia </w:t>
      </w:r>
      <w:proofErr w:type="spellStart"/>
      <w:r w:rsidRPr="008951BF">
        <w:rPr>
          <w:rFonts w:ascii="Times New Roman" w:eastAsia="Arial Unicode MS" w:hAnsi="Times New Roman"/>
          <w:color w:val="0043C8"/>
          <w:kern w:val="2"/>
          <w:sz w:val="24"/>
          <w:szCs w:val="24"/>
          <w:lang w:eastAsia="zh-CN" w:bidi="hi-IN"/>
        </w:rPr>
        <w:t>Gandin</w:t>
      </w:r>
      <w:proofErr w:type="spellEnd"/>
      <w:r w:rsidRPr="008951BF">
        <w:rPr>
          <w:rFonts w:ascii="Times New Roman" w:eastAsia="Arial Unicode MS" w:hAnsi="Times New Roman"/>
          <w:color w:val="0043C8"/>
          <w:kern w:val="2"/>
          <w:sz w:val="24"/>
          <w:szCs w:val="24"/>
          <w:lang w:eastAsia="zh-CN" w:bidi="hi-IN"/>
        </w:rPr>
        <w:t xml:space="preserve"> - Osservatorio Nazionale Alcol, Centro Nazionale Dipendenze e Doping, ISS.</w:t>
      </w:r>
    </w:p>
    <w:p w:rsidR="00A3672E" w:rsidRDefault="00A3672E" w:rsidP="00A3672E">
      <w:pPr>
        <w:widowControl w:val="0"/>
        <w:suppressAutoHyphens/>
        <w:rPr>
          <w:rFonts w:ascii="Times New Roman" w:eastAsia="Arial Unicode MS" w:hAnsi="Times New Roman"/>
          <w:b/>
          <w:color w:val="0043C8"/>
          <w:kern w:val="2"/>
          <w:sz w:val="24"/>
          <w:szCs w:val="24"/>
          <w:lang w:eastAsia="zh-CN" w:bidi="hi-IN"/>
        </w:rPr>
      </w:pPr>
    </w:p>
    <w:p w:rsidR="00A3672E" w:rsidRDefault="008951BF" w:rsidP="00A3672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Le novità sul numero 1000 del 25</w:t>
      </w:r>
      <w:r w:rsidR="00A3672E">
        <w:rPr>
          <w:rFonts w:ascii="Times New Roman" w:eastAsia="Arial Unicode MS" w:hAnsi="Times New Roman"/>
          <w:b/>
          <w:color w:val="0043C8"/>
          <w:kern w:val="2"/>
          <w:sz w:val="24"/>
          <w:szCs w:val="24"/>
          <w:lang w:eastAsia="zh-CN" w:bidi="hi-IN"/>
        </w:rPr>
        <w:t xml:space="preserve"> luglio 2024 </w:t>
      </w:r>
    </w:p>
    <w:p w:rsidR="008951BF" w:rsidRPr="008951BF" w:rsidRDefault="008951BF" w:rsidP="008951BF">
      <w:pPr>
        <w:widowControl w:val="0"/>
        <w:suppressAutoHyphens/>
        <w:rPr>
          <w:rFonts w:ascii="Times New Roman" w:eastAsia="Arial Unicode MS" w:hAnsi="Times New Roman"/>
          <w:b/>
          <w:color w:val="0043C8"/>
          <w:kern w:val="2"/>
          <w:sz w:val="24"/>
          <w:szCs w:val="24"/>
          <w:lang w:eastAsia="zh-CN" w:bidi="hi-IN"/>
        </w:rPr>
      </w:pPr>
      <w:r w:rsidRPr="008951BF">
        <w:rPr>
          <w:rFonts w:ascii="Times New Roman" w:eastAsia="Arial Unicode MS" w:hAnsi="Times New Roman"/>
          <w:b/>
          <w:color w:val="0043C8"/>
          <w:kern w:val="2"/>
          <w:sz w:val="24"/>
          <w:szCs w:val="24"/>
          <w:lang w:eastAsia="zh-CN" w:bidi="hi-IN"/>
        </w:rPr>
        <w:t xml:space="preserve">I 1000 giovedì di </w:t>
      </w:r>
      <w:proofErr w:type="spellStart"/>
      <w:r w:rsidRPr="008951BF">
        <w:rPr>
          <w:rFonts w:ascii="Times New Roman" w:eastAsia="Arial Unicode MS" w:hAnsi="Times New Roman"/>
          <w:b/>
          <w:color w:val="0043C8"/>
          <w:kern w:val="2"/>
          <w:sz w:val="24"/>
          <w:szCs w:val="24"/>
          <w:lang w:eastAsia="zh-CN" w:bidi="hi-IN"/>
        </w:rPr>
        <w:t>EpiCentro</w:t>
      </w:r>
      <w:proofErr w:type="spellEnd"/>
    </w:p>
    <w:p w:rsidR="00A3672E" w:rsidRPr="008951BF" w:rsidRDefault="008951BF" w:rsidP="008951BF">
      <w:pPr>
        <w:widowControl w:val="0"/>
        <w:suppressAutoHyphens/>
        <w:rPr>
          <w:rFonts w:ascii="Times New Roman" w:eastAsia="Arial Unicode MS" w:hAnsi="Times New Roman"/>
          <w:color w:val="0043C8"/>
          <w:kern w:val="2"/>
          <w:sz w:val="24"/>
          <w:szCs w:val="24"/>
          <w:lang w:eastAsia="zh-CN" w:bidi="hi-IN"/>
        </w:rPr>
      </w:pPr>
      <w:proofErr w:type="spellStart"/>
      <w:r w:rsidRPr="008951BF">
        <w:rPr>
          <w:rFonts w:ascii="Times New Roman" w:eastAsia="Arial Unicode MS" w:hAnsi="Times New Roman"/>
          <w:color w:val="0043C8"/>
          <w:kern w:val="2"/>
          <w:sz w:val="24"/>
          <w:szCs w:val="24"/>
          <w:lang w:eastAsia="zh-CN" w:bidi="hi-IN"/>
        </w:rPr>
        <w:t>EpiCentro</w:t>
      </w:r>
      <w:proofErr w:type="spellEnd"/>
      <w:r w:rsidRPr="008951BF">
        <w:rPr>
          <w:rFonts w:ascii="Times New Roman" w:eastAsia="Arial Unicode MS" w:hAnsi="Times New Roman"/>
          <w:color w:val="0043C8"/>
          <w:kern w:val="2"/>
          <w:sz w:val="24"/>
          <w:szCs w:val="24"/>
          <w:lang w:eastAsia="zh-CN" w:bidi="hi-IN"/>
        </w:rPr>
        <w:t xml:space="preserve">-ISS raggiunge quota 1000 aggiornamenti: in 23 anni si conferma un riferimento per chi si occupa di epidemiologia e di sanità pubblica. </w:t>
      </w:r>
      <w:hyperlink r:id="rId41" w:history="1">
        <w:r w:rsidRPr="008951BF">
          <w:rPr>
            <w:rStyle w:val="Collegamentoipertestuale"/>
            <w:rFonts w:ascii="Times New Roman" w:eastAsia="Arial Unicode MS" w:hAnsi="Times New Roman"/>
            <w:b/>
            <w:kern w:val="2"/>
            <w:sz w:val="24"/>
            <w:szCs w:val="24"/>
            <w:lang w:eastAsia="zh-CN" w:bidi="hi-IN"/>
          </w:rPr>
          <w:t>Leggi la riflessione</w:t>
        </w:r>
      </w:hyperlink>
      <w:r w:rsidRPr="008951BF">
        <w:rPr>
          <w:rFonts w:ascii="Times New Roman" w:eastAsia="Arial Unicode MS" w:hAnsi="Times New Roman"/>
          <w:color w:val="0043C8"/>
          <w:kern w:val="2"/>
          <w:sz w:val="24"/>
          <w:szCs w:val="24"/>
          <w:lang w:eastAsia="zh-CN" w:bidi="hi-IN"/>
        </w:rPr>
        <w:t xml:space="preserve"> di Donato Greco (Specialista in Malattie infettive, Igiene e sanità pubblica, Epidemiologia e statistica sanitaria) e di Giovanni Capelli (Direttore del Centro Nazionale per la Prevenzione delle malattie e la Promozione della Salute - </w:t>
      </w:r>
      <w:proofErr w:type="spellStart"/>
      <w:r w:rsidRPr="008951BF">
        <w:rPr>
          <w:rFonts w:ascii="Times New Roman" w:eastAsia="Arial Unicode MS" w:hAnsi="Times New Roman"/>
          <w:color w:val="0043C8"/>
          <w:kern w:val="2"/>
          <w:sz w:val="24"/>
          <w:szCs w:val="24"/>
          <w:lang w:eastAsia="zh-CN" w:bidi="hi-IN"/>
        </w:rPr>
        <w:t>CNaPPS</w:t>
      </w:r>
      <w:proofErr w:type="spellEnd"/>
      <w:r w:rsidRPr="008951BF">
        <w:rPr>
          <w:rFonts w:ascii="Times New Roman" w:eastAsia="Arial Unicode MS" w:hAnsi="Times New Roman"/>
          <w:color w:val="0043C8"/>
          <w:kern w:val="2"/>
          <w:sz w:val="24"/>
          <w:szCs w:val="24"/>
          <w:lang w:eastAsia="zh-CN" w:bidi="hi-IN"/>
        </w:rPr>
        <w:t xml:space="preserve"> dell</w:t>
      </w:r>
      <w:r w:rsidR="00711E7C">
        <w:rPr>
          <w:rFonts w:ascii="Times New Roman" w:eastAsia="Arial Unicode MS" w:hAnsi="Times New Roman"/>
          <w:color w:val="0043C8"/>
          <w:kern w:val="2"/>
          <w:sz w:val="24"/>
          <w:szCs w:val="24"/>
          <w:lang w:eastAsia="zh-CN" w:bidi="hi-IN"/>
        </w:rPr>
        <w:t>’</w:t>
      </w:r>
      <w:r w:rsidRPr="008951BF">
        <w:rPr>
          <w:rFonts w:ascii="Times New Roman" w:eastAsia="Arial Unicode MS" w:hAnsi="Times New Roman"/>
          <w:color w:val="0043C8"/>
          <w:kern w:val="2"/>
          <w:sz w:val="24"/>
          <w:szCs w:val="24"/>
          <w:lang w:eastAsia="zh-CN" w:bidi="hi-IN"/>
        </w:rPr>
        <w:t xml:space="preserve">ISS). </w:t>
      </w:r>
    </w:p>
    <w:p w:rsidR="00A3672E" w:rsidRDefault="00A3672E" w:rsidP="00A3672E">
      <w:pPr>
        <w:widowControl w:val="0"/>
        <w:suppressAutoHyphens/>
        <w:rPr>
          <w:rFonts w:ascii="Times New Roman" w:eastAsia="Arial Unicode MS" w:hAnsi="Times New Roman"/>
          <w:b/>
          <w:color w:val="0043C8"/>
          <w:kern w:val="2"/>
          <w:sz w:val="24"/>
          <w:szCs w:val="24"/>
          <w:lang w:eastAsia="zh-CN" w:bidi="hi-IN"/>
        </w:rPr>
      </w:pPr>
    </w:p>
    <w:p w:rsidR="00A3672E" w:rsidRDefault="00A3672E" w:rsidP="00A3672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Le novità sul numero 997 del 4 luglio 2024 </w:t>
      </w:r>
    </w:p>
    <w:p w:rsidR="00A3672E" w:rsidRPr="00AE3A32" w:rsidRDefault="00A3672E" w:rsidP="00AE3A32">
      <w:pPr>
        <w:widowControl w:val="0"/>
        <w:suppressAutoHyphens/>
        <w:rPr>
          <w:rFonts w:ascii="Times New Roman" w:eastAsia="Arial Unicode MS" w:hAnsi="Times New Roman"/>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42"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57E5F" w:rsidRDefault="00557E5F"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43"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F3" w:rsidRDefault="00DF7FF3" w:rsidP="00AC3BCB">
      <w:r>
        <w:separator/>
      </w:r>
    </w:p>
  </w:endnote>
  <w:endnote w:type="continuationSeparator" w:id="0">
    <w:p w:rsidR="00DF7FF3" w:rsidRDefault="00DF7FF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711E7C">
          <w:rPr>
            <w:noProof/>
          </w:rPr>
          <w:t>1</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F3" w:rsidRDefault="00DF7FF3" w:rsidP="00AC3BCB">
      <w:r>
        <w:separator/>
      </w:r>
    </w:p>
  </w:footnote>
  <w:footnote w:type="continuationSeparator" w:id="0">
    <w:p w:rsidR="00DF7FF3" w:rsidRDefault="00DF7FF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1FD"/>
    <w:multiLevelType w:val="hybridMultilevel"/>
    <w:tmpl w:val="4126C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181F8C"/>
    <w:multiLevelType w:val="hybridMultilevel"/>
    <w:tmpl w:val="EA008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AC6C1A"/>
    <w:multiLevelType w:val="hybridMultilevel"/>
    <w:tmpl w:val="F6DAB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761199"/>
    <w:multiLevelType w:val="hybridMultilevel"/>
    <w:tmpl w:val="8A7EA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5F0CFD"/>
    <w:multiLevelType w:val="hybridMultilevel"/>
    <w:tmpl w:val="CDDCF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31421A"/>
    <w:multiLevelType w:val="hybridMultilevel"/>
    <w:tmpl w:val="355ED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F652E4"/>
    <w:multiLevelType w:val="hybridMultilevel"/>
    <w:tmpl w:val="5300A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AE3F2D"/>
    <w:multiLevelType w:val="hybridMultilevel"/>
    <w:tmpl w:val="C76E4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7F55CE"/>
    <w:multiLevelType w:val="hybridMultilevel"/>
    <w:tmpl w:val="0EFAE5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8970D8"/>
    <w:multiLevelType w:val="hybridMultilevel"/>
    <w:tmpl w:val="9CA05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1C3DC9"/>
    <w:multiLevelType w:val="hybridMultilevel"/>
    <w:tmpl w:val="35184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AB3088D"/>
    <w:multiLevelType w:val="hybridMultilevel"/>
    <w:tmpl w:val="51604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CE3188"/>
    <w:multiLevelType w:val="hybridMultilevel"/>
    <w:tmpl w:val="C6BE2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0790529"/>
    <w:multiLevelType w:val="hybridMultilevel"/>
    <w:tmpl w:val="2B22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72748CA"/>
    <w:multiLevelType w:val="hybridMultilevel"/>
    <w:tmpl w:val="81646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5F7131BE"/>
    <w:multiLevelType w:val="hybridMultilevel"/>
    <w:tmpl w:val="27240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52C04F6"/>
    <w:multiLevelType w:val="hybridMultilevel"/>
    <w:tmpl w:val="FBC69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6C90AAC"/>
    <w:multiLevelType w:val="hybridMultilevel"/>
    <w:tmpl w:val="3B128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730E3F9B"/>
    <w:multiLevelType w:val="hybridMultilevel"/>
    <w:tmpl w:val="BB3EA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67E0493"/>
    <w:multiLevelType w:val="hybridMultilevel"/>
    <w:tmpl w:val="291696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600D59"/>
    <w:multiLevelType w:val="hybridMultilevel"/>
    <w:tmpl w:val="5FE41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6"/>
  </w:num>
  <w:num w:numId="4">
    <w:abstractNumId w:val="23"/>
  </w:num>
  <w:num w:numId="5">
    <w:abstractNumId w:val="11"/>
  </w:num>
  <w:num w:numId="6">
    <w:abstractNumId w:val="9"/>
  </w:num>
  <w:num w:numId="7">
    <w:abstractNumId w:val="0"/>
  </w:num>
  <w:num w:numId="8">
    <w:abstractNumId w:val="24"/>
  </w:num>
  <w:num w:numId="9">
    <w:abstractNumId w:val="1"/>
  </w:num>
  <w:num w:numId="10">
    <w:abstractNumId w:val="3"/>
  </w:num>
  <w:num w:numId="11">
    <w:abstractNumId w:val="15"/>
  </w:num>
  <w:num w:numId="12">
    <w:abstractNumId w:val="18"/>
  </w:num>
  <w:num w:numId="13">
    <w:abstractNumId w:val="14"/>
  </w:num>
  <w:num w:numId="14">
    <w:abstractNumId w:val="12"/>
  </w:num>
  <w:num w:numId="15">
    <w:abstractNumId w:val="7"/>
  </w:num>
  <w:num w:numId="16">
    <w:abstractNumId w:val="5"/>
  </w:num>
  <w:num w:numId="17">
    <w:abstractNumId w:val="17"/>
  </w:num>
  <w:num w:numId="18">
    <w:abstractNumId w:val="22"/>
  </w:num>
  <w:num w:numId="19">
    <w:abstractNumId w:val="10"/>
  </w:num>
  <w:num w:numId="20">
    <w:abstractNumId w:val="4"/>
  </w:num>
  <w:num w:numId="21">
    <w:abstractNumId w:val="6"/>
  </w:num>
  <w:num w:numId="22">
    <w:abstractNumId w:val="13"/>
  </w:num>
  <w:num w:numId="23">
    <w:abstractNumId w:val="19"/>
  </w:num>
  <w:num w:numId="24">
    <w:abstractNumId w:val="8"/>
  </w:num>
  <w:num w:numId="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4FF5"/>
    <w:rsid w:val="00015382"/>
    <w:rsid w:val="00016B0E"/>
    <w:rsid w:val="000175EA"/>
    <w:rsid w:val="000230CF"/>
    <w:rsid w:val="00024586"/>
    <w:rsid w:val="00025F8D"/>
    <w:rsid w:val="000276E2"/>
    <w:rsid w:val="000302BE"/>
    <w:rsid w:val="00031BC3"/>
    <w:rsid w:val="00031BD7"/>
    <w:rsid w:val="00032A61"/>
    <w:rsid w:val="00032DFA"/>
    <w:rsid w:val="00033F76"/>
    <w:rsid w:val="00034BDA"/>
    <w:rsid w:val="00035818"/>
    <w:rsid w:val="00035CA6"/>
    <w:rsid w:val="0003747C"/>
    <w:rsid w:val="000405C5"/>
    <w:rsid w:val="00043EE5"/>
    <w:rsid w:val="0004469E"/>
    <w:rsid w:val="000464BD"/>
    <w:rsid w:val="00046C61"/>
    <w:rsid w:val="00051A0E"/>
    <w:rsid w:val="000523AD"/>
    <w:rsid w:val="00052EDE"/>
    <w:rsid w:val="000535E9"/>
    <w:rsid w:val="00054324"/>
    <w:rsid w:val="00055E08"/>
    <w:rsid w:val="00056338"/>
    <w:rsid w:val="00056C26"/>
    <w:rsid w:val="000575F6"/>
    <w:rsid w:val="00060C41"/>
    <w:rsid w:val="00060D10"/>
    <w:rsid w:val="00062066"/>
    <w:rsid w:val="00062C20"/>
    <w:rsid w:val="000660E6"/>
    <w:rsid w:val="000660EC"/>
    <w:rsid w:val="0006730F"/>
    <w:rsid w:val="00067B42"/>
    <w:rsid w:val="00067BFF"/>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97CF1"/>
    <w:rsid w:val="000A0229"/>
    <w:rsid w:val="000A1EE8"/>
    <w:rsid w:val="000A4E65"/>
    <w:rsid w:val="000A73B6"/>
    <w:rsid w:val="000A76D8"/>
    <w:rsid w:val="000A7A28"/>
    <w:rsid w:val="000B0B77"/>
    <w:rsid w:val="000B1B2C"/>
    <w:rsid w:val="000B275F"/>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D6F3C"/>
    <w:rsid w:val="000E06BB"/>
    <w:rsid w:val="000E485E"/>
    <w:rsid w:val="000E4B1C"/>
    <w:rsid w:val="000E55A8"/>
    <w:rsid w:val="000E7D60"/>
    <w:rsid w:val="000F29C4"/>
    <w:rsid w:val="000F2EB5"/>
    <w:rsid w:val="000F36B5"/>
    <w:rsid w:val="000F3CDA"/>
    <w:rsid w:val="000F424F"/>
    <w:rsid w:val="000F4D5A"/>
    <w:rsid w:val="000F4F04"/>
    <w:rsid w:val="000F5603"/>
    <w:rsid w:val="000F5E8F"/>
    <w:rsid w:val="000F60D0"/>
    <w:rsid w:val="000F6962"/>
    <w:rsid w:val="00101764"/>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6CA4"/>
    <w:rsid w:val="00147572"/>
    <w:rsid w:val="00147674"/>
    <w:rsid w:val="001511D8"/>
    <w:rsid w:val="001560DE"/>
    <w:rsid w:val="00157A3D"/>
    <w:rsid w:val="0016149C"/>
    <w:rsid w:val="00164ED5"/>
    <w:rsid w:val="00166E06"/>
    <w:rsid w:val="00167B79"/>
    <w:rsid w:val="00172A64"/>
    <w:rsid w:val="0017300E"/>
    <w:rsid w:val="001743B5"/>
    <w:rsid w:val="00174453"/>
    <w:rsid w:val="001744DA"/>
    <w:rsid w:val="001746E2"/>
    <w:rsid w:val="00174E29"/>
    <w:rsid w:val="001757AE"/>
    <w:rsid w:val="00175EA3"/>
    <w:rsid w:val="00176142"/>
    <w:rsid w:val="00177C3E"/>
    <w:rsid w:val="00177D48"/>
    <w:rsid w:val="001832FD"/>
    <w:rsid w:val="0018388A"/>
    <w:rsid w:val="00187477"/>
    <w:rsid w:val="0018758D"/>
    <w:rsid w:val="00190450"/>
    <w:rsid w:val="001911F5"/>
    <w:rsid w:val="00195383"/>
    <w:rsid w:val="001957BD"/>
    <w:rsid w:val="00196FFB"/>
    <w:rsid w:val="00197F7D"/>
    <w:rsid w:val="001A0B33"/>
    <w:rsid w:val="001A0E1E"/>
    <w:rsid w:val="001A20C1"/>
    <w:rsid w:val="001A66B3"/>
    <w:rsid w:val="001B016F"/>
    <w:rsid w:val="001B0F5A"/>
    <w:rsid w:val="001B16CB"/>
    <w:rsid w:val="001B1E0A"/>
    <w:rsid w:val="001B229E"/>
    <w:rsid w:val="001B471B"/>
    <w:rsid w:val="001B4EBB"/>
    <w:rsid w:val="001B759D"/>
    <w:rsid w:val="001C056F"/>
    <w:rsid w:val="001C11C8"/>
    <w:rsid w:val="001C143A"/>
    <w:rsid w:val="001C2AA8"/>
    <w:rsid w:val="001C439B"/>
    <w:rsid w:val="001C553E"/>
    <w:rsid w:val="001C643F"/>
    <w:rsid w:val="001C70CE"/>
    <w:rsid w:val="001C7E5C"/>
    <w:rsid w:val="001D089A"/>
    <w:rsid w:val="001D0CDB"/>
    <w:rsid w:val="001D14E7"/>
    <w:rsid w:val="001D1969"/>
    <w:rsid w:val="001D1CD7"/>
    <w:rsid w:val="001D3167"/>
    <w:rsid w:val="001D4168"/>
    <w:rsid w:val="001D7CF4"/>
    <w:rsid w:val="001E1D4A"/>
    <w:rsid w:val="001E4066"/>
    <w:rsid w:val="001E458F"/>
    <w:rsid w:val="001F0FED"/>
    <w:rsid w:val="001F1A3A"/>
    <w:rsid w:val="001F1ACC"/>
    <w:rsid w:val="001F1DAB"/>
    <w:rsid w:val="001F5700"/>
    <w:rsid w:val="001F5776"/>
    <w:rsid w:val="001F5893"/>
    <w:rsid w:val="001F6143"/>
    <w:rsid w:val="00201200"/>
    <w:rsid w:val="002028A8"/>
    <w:rsid w:val="0020294D"/>
    <w:rsid w:val="002046C2"/>
    <w:rsid w:val="00205B04"/>
    <w:rsid w:val="00206265"/>
    <w:rsid w:val="002065B2"/>
    <w:rsid w:val="00206DB1"/>
    <w:rsid w:val="0021172D"/>
    <w:rsid w:val="00211B76"/>
    <w:rsid w:val="0021227C"/>
    <w:rsid w:val="002167EA"/>
    <w:rsid w:val="00216B69"/>
    <w:rsid w:val="00220C3F"/>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773F7"/>
    <w:rsid w:val="0028047D"/>
    <w:rsid w:val="00280E02"/>
    <w:rsid w:val="002835DF"/>
    <w:rsid w:val="002849D9"/>
    <w:rsid w:val="00284AF5"/>
    <w:rsid w:val="00285466"/>
    <w:rsid w:val="00285631"/>
    <w:rsid w:val="00286B55"/>
    <w:rsid w:val="00287261"/>
    <w:rsid w:val="00290134"/>
    <w:rsid w:val="00291B5A"/>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C55F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27"/>
    <w:rsid w:val="00311CE8"/>
    <w:rsid w:val="0031343C"/>
    <w:rsid w:val="00313B6F"/>
    <w:rsid w:val="00314323"/>
    <w:rsid w:val="00316EBF"/>
    <w:rsid w:val="00326553"/>
    <w:rsid w:val="00326FB5"/>
    <w:rsid w:val="003279CE"/>
    <w:rsid w:val="00331295"/>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594"/>
    <w:rsid w:val="00355B5E"/>
    <w:rsid w:val="00360614"/>
    <w:rsid w:val="0036236C"/>
    <w:rsid w:val="003709D9"/>
    <w:rsid w:val="00371514"/>
    <w:rsid w:val="00371DB4"/>
    <w:rsid w:val="003726EE"/>
    <w:rsid w:val="003768EE"/>
    <w:rsid w:val="00377635"/>
    <w:rsid w:val="00382108"/>
    <w:rsid w:val="00383113"/>
    <w:rsid w:val="00385025"/>
    <w:rsid w:val="00385986"/>
    <w:rsid w:val="00385D3C"/>
    <w:rsid w:val="00386E68"/>
    <w:rsid w:val="003870EC"/>
    <w:rsid w:val="003871FF"/>
    <w:rsid w:val="00387C62"/>
    <w:rsid w:val="0039271F"/>
    <w:rsid w:val="00392865"/>
    <w:rsid w:val="003A0985"/>
    <w:rsid w:val="003A1C64"/>
    <w:rsid w:val="003A3BB9"/>
    <w:rsid w:val="003A692B"/>
    <w:rsid w:val="003A6C49"/>
    <w:rsid w:val="003A7193"/>
    <w:rsid w:val="003A7C7A"/>
    <w:rsid w:val="003A7E09"/>
    <w:rsid w:val="003B0647"/>
    <w:rsid w:val="003B177D"/>
    <w:rsid w:val="003B1EC0"/>
    <w:rsid w:val="003B2073"/>
    <w:rsid w:val="003B224D"/>
    <w:rsid w:val="003B2925"/>
    <w:rsid w:val="003B32B7"/>
    <w:rsid w:val="003B51F7"/>
    <w:rsid w:val="003B5F24"/>
    <w:rsid w:val="003B6261"/>
    <w:rsid w:val="003B7168"/>
    <w:rsid w:val="003C0344"/>
    <w:rsid w:val="003C0653"/>
    <w:rsid w:val="003C2A76"/>
    <w:rsid w:val="003C30C7"/>
    <w:rsid w:val="003C3E34"/>
    <w:rsid w:val="003C4022"/>
    <w:rsid w:val="003C4A91"/>
    <w:rsid w:val="003C4E95"/>
    <w:rsid w:val="003C53A8"/>
    <w:rsid w:val="003D0E7E"/>
    <w:rsid w:val="003D1019"/>
    <w:rsid w:val="003D1932"/>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2B93"/>
    <w:rsid w:val="0041310F"/>
    <w:rsid w:val="00415F5D"/>
    <w:rsid w:val="00416CD8"/>
    <w:rsid w:val="004174FB"/>
    <w:rsid w:val="00420920"/>
    <w:rsid w:val="004224EA"/>
    <w:rsid w:val="00423075"/>
    <w:rsid w:val="00423258"/>
    <w:rsid w:val="00423FE3"/>
    <w:rsid w:val="0042556C"/>
    <w:rsid w:val="00425775"/>
    <w:rsid w:val="00425F67"/>
    <w:rsid w:val="004261B2"/>
    <w:rsid w:val="00431809"/>
    <w:rsid w:val="004330D2"/>
    <w:rsid w:val="004347AB"/>
    <w:rsid w:val="00435431"/>
    <w:rsid w:val="00435758"/>
    <w:rsid w:val="0043641F"/>
    <w:rsid w:val="00437F65"/>
    <w:rsid w:val="00440919"/>
    <w:rsid w:val="00442182"/>
    <w:rsid w:val="0044361B"/>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13F"/>
    <w:rsid w:val="004843E0"/>
    <w:rsid w:val="00484C3D"/>
    <w:rsid w:val="004851E1"/>
    <w:rsid w:val="00485395"/>
    <w:rsid w:val="00485ADB"/>
    <w:rsid w:val="004874FE"/>
    <w:rsid w:val="00490098"/>
    <w:rsid w:val="00490AC7"/>
    <w:rsid w:val="00491146"/>
    <w:rsid w:val="00491BFD"/>
    <w:rsid w:val="004A0445"/>
    <w:rsid w:val="004A251F"/>
    <w:rsid w:val="004A2F1B"/>
    <w:rsid w:val="004A2F83"/>
    <w:rsid w:val="004A5C86"/>
    <w:rsid w:val="004A7554"/>
    <w:rsid w:val="004A75E4"/>
    <w:rsid w:val="004B043E"/>
    <w:rsid w:val="004B4346"/>
    <w:rsid w:val="004B6D96"/>
    <w:rsid w:val="004B7B3A"/>
    <w:rsid w:val="004C113B"/>
    <w:rsid w:val="004C19CF"/>
    <w:rsid w:val="004C63DB"/>
    <w:rsid w:val="004C7B84"/>
    <w:rsid w:val="004D084D"/>
    <w:rsid w:val="004D0DFC"/>
    <w:rsid w:val="004D0E2D"/>
    <w:rsid w:val="004D141D"/>
    <w:rsid w:val="004D2B54"/>
    <w:rsid w:val="004D2EEF"/>
    <w:rsid w:val="004D31ED"/>
    <w:rsid w:val="004D4B30"/>
    <w:rsid w:val="004D5A5B"/>
    <w:rsid w:val="004D6D4A"/>
    <w:rsid w:val="004D7FEC"/>
    <w:rsid w:val="004E3E58"/>
    <w:rsid w:val="004E454D"/>
    <w:rsid w:val="004E6829"/>
    <w:rsid w:val="004E6CB6"/>
    <w:rsid w:val="004E776A"/>
    <w:rsid w:val="004F0B54"/>
    <w:rsid w:val="004F15B8"/>
    <w:rsid w:val="004F1FD2"/>
    <w:rsid w:val="004F4022"/>
    <w:rsid w:val="004F4C3D"/>
    <w:rsid w:val="004F4D6E"/>
    <w:rsid w:val="004F5482"/>
    <w:rsid w:val="004F6A64"/>
    <w:rsid w:val="00500E57"/>
    <w:rsid w:val="00501403"/>
    <w:rsid w:val="005025DB"/>
    <w:rsid w:val="0050336B"/>
    <w:rsid w:val="00503E1D"/>
    <w:rsid w:val="00503E49"/>
    <w:rsid w:val="00504693"/>
    <w:rsid w:val="005053ED"/>
    <w:rsid w:val="00505D27"/>
    <w:rsid w:val="005060AA"/>
    <w:rsid w:val="005070BF"/>
    <w:rsid w:val="00511234"/>
    <w:rsid w:val="00511740"/>
    <w:rsid w:val="005128EA"/>
    <w:rsid w:val="00513686"/>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5E36"/>
    <w:rsid w:val="00536945"/>
    <w:rsid w:val="0053785C"/>
    <w:rsid w:val="005416D0"/>
    <w:rsid w:val="0054175A"/>
    <w:rsid w:val="005427F8"/>
    <w:rsid w:val="00542F81"/>
    <w:rsid w:val="00545107"/>
    <w:rsid w:val="00546F33"/>
    <w:rsid w:val="00547173"/>
    <w:rsid w:val="005500D2"/>
    <w:rsid w:val="005514D2"/>
    <w:rsid w:val="00551AE5"/>
    <w:rsid w:val="00552763"/>
    <w:rsid w:val="00553ABC"/>
    <w:rsid w:val="00553FEC"/>
    <w:rsid w:val="00554C2A"/>
    <w:rsid w:val="00557E5F"/>
    <w:rsid w:val="005618E7"/>
    <w:rsid w:val="005636E5"/>
    <w:rsid w:val="0056491B"/>
    <w:rsid w:val="005662ED"/>
    <w:rsid w:val="00566974"/>
    <w:rsid w:val="00566D08"/>
    <w:rsid w:val="00566DA0"/>
    <w:rsid w:val="00570148"/>
    <w:rsid w:val="0057176A"/>
    <w:rsid w:val="00571F93"/>
    <w:rsid w:val="00573031"/>
    <w:rsid w:val="0057311A"/>
    <w:rsid w:val="00574778"/>
    <w:rsid w:val="00574ADF"/>
    <w:rsid w:val="00575321"/>
    <w:rsid w:val="00577327"/>
    <w:rsid w:val="005816A0"/>
    <w:rsid w:val="00581D47"/>
    <w:rsid w:val="00582D5C"/>
    <w:rsid w:val="00584767"/>
    <w:rsid w:val="0058646B"/>
    <w:rsid w:val="00586BA5"/>
    <w:rsid w:val="00586CE5"/>
    <w:rsid w:val="00587F7D"/>
    <w:rsid w:val="005918E4"/>
    <w:rsid w:val="00591D3C"/>
    <w:rsid w:val="00591DF2"/>
    <w:rsid w:val="00593BBB"/>
    <w:rsid w:val="005969CE"/>
    <w:rsid w:val="005A019E"/>
    <w:rsid w:val="005A01BA"/>
    <w:rsid w:val="005A2774"/>
    <w:rsid w:val="005A5668"/>
    <w:rsid w:val="005A67FB"/>
    <w:rsid w:val="005A73E6"/>
    <w:rsid w:val="005A749F"/>
    <w:rsid w:val="005A790A"/>
    <w:rsid w:val="005A793D"/>
    <w:rsid w:val="005B2109"/>
    <w:rsid w:val="005B3D8F"/>
    <w:rsid w:val="005B5E8B"/>
    <w:rsid w:val="005C126C"/>
    <w:rsid w:val="005C4492"/>
    <w:rsid w:val="005C67C8"/>
    <w:rsid w:val="005D04E4"/>
    <w:rsid w:val="005D0725"/>
    <w:rsid w:val="005D307F"/>
    <w:rsid w:val="005D3F31"/>
    <w:rsid w:val="005D6A76"/>
    <w:rsid w:val="005E10F2"/>
    <w:rsid w:val="005E2B26"/>
    <w:rsid w:val="005E3F11"/>
    <w:rsid w:val="005E5AA5"/>
    <w:rsid w:val="005E76B7"/>
    <w:rsid w:val="005F1D84"/>
    <w:rsid w:val="005F2D17"/>
    <w:rsid w:val="005F38D2"/>
    <w:rsid w:val="005F3DF8"/>
    <w:rsid w:val="005F40EE"/>
    <w:rsid w:val="005F5707"/>
    <w:rsid w:val="005F66E7"/>
    <w:rsid w:val="006010C4"/>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28A9"/>
    <w:rsid w:val="00634479"/>
    <w:rsid w:val="00636123"/>
    <w:rsid w:val="00637B9A"/>
    <w:rsid w:val="00640A53"/>
    <w:rsid w:val="00642EAD"/>
    <w:rsid w:val="00644022"/>
    <w:rsid w:val="00644036"/>
    <w:rsid w:val="006448FD"/>
    <w:rsid w:val="00646C2F"/>
    <w:rsid w:val="00650F63"/>
    <w:rsid w:val="00651FEF"/>
    <w:rsid w:val="00652693"/>
    <w:rsid w:val="00653475"/>
    <w:rsid w:val="00653C04"/>
    <w:rsid w:val="006543BE"/>
    <w:rsid w:val="00654990"/>
    <w:rsid w:val="00655FA3"/>
    <w:rsid w:val="006567C1"/>
    <w:rsid w:val="00656D5A"/>
    <w:rsid w:val="00662BD2"/>
    <w:rsid w:val="00670820"/>
    <w:rsid w:val="00673415"/>
    <w:rsid w:val="00674859"/>
    <w:rsid w:val="00674CD7"/>
    <w:rsid w:val="006752AB"/>
    <w:rsid w:val="00680C0B"/>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375"/>
    <w:rsid w:val="006B6C26"/>
    <w:rsid w:val="006B7697"/>
    <w:rsid w:val="006C27C8"/>
    <w:rsid w:val="006C2ABA"/>
    <w:rsid w:val="006C2DD3"/>
    <w:rsid w:val="006C34F5"/>
    <w:rsid w:val="006C536F"/>
    <w:rsid w:val="006C5E09"/>
    <w:rsid w:val="006D1861"/>
    <w:rsid w:val="006D1D2D"/>
    <w:rsid w:val="006D3C1D"/>
    <w:rsid w:val="006D3D64"/>
    <w:rsid w:val="006E038C"/>
    <w:rsid w:val="006E080D"/>
    <w:rsid w:val="006E2B4C"/>
    <w:rsid w:val="006E2E5A"/>
    <w:rsid w:val="006E3E6B"/>
    <w:rsid w:val="006E576D"/>
    <w:rsid w:val="006E5AF3"/>
    <w:rsid w:val="006E649B"/>
    <w:rsid w:val="006E68BB"/>
    <w:rsid w:val="006E6D8F"/>
    <w:rsid w:val="006E72FD"/>
    <w:rsid w:val="006E74E3"/>
    <w:rsid w:val="006E7F1D"/>
    <w:rsid w:val="006F23D4"/>
    <w:rsid w:val="006F42B4"/>
    <w:rsid w:val="006F4876"/>
    <w:rsid w:val="006F4D55"/>
    <w:rsid w:val="006F5661"/>
    <w:rsid w:val="006F7EE3"/>
    <w:rsid w:val="00703129"/>
    <w:rsid w:val="00704358"/>
    <w:rsid w:val="00707F0D"/>
    <w:rsid w:val="00710E76"/>
    <w:rsid w:val="00710EDD"/>
    <w:rsid w:val="00711E7C"/>
    <w:rsid w:val="00712223"/>
    <w:rsid w:val="00712A21"/>
    <w:rsid w:val="00715B52"/>
    <w:rsid w:val="0071612A"/>
    <w:rsid w:val="00716C85"/>
    <w:rsid w:val="00722A98"/>
    <w:rsid w:val="00723497"/>
    <w:rsid w:val="00724EC4"/>
    <w:rsid w:val="00727277"/>
    <w:rsid w:val="00727591"/>
    <w:rsid w:val="00727DDB"/>
    <w:rsid w:val="0073066C"/>
    <w:rsid w:val="00730E4E"/>
    <w:rsid w:val="00731154"/>
    <w:rsid w:val="007318EF"/>
    <w:rsid w:val="0073201D"/>
    <w:rsid w:val="00733FC4"/>
    <w:rsid w:val="007353CD"/>
    <w:rsid w:val="00737549"/>
    <w:rsid w:val="00737862"/>
    <w:rsid w:val="00743212"/>
    <w:rsid w:val="00743515"/>
    <w:rsid w:val="007441BA"/>
    <w:rsid w:val="0074589D"/>
    <w:rsid w:val="00745C3C"/>
    <w:rsid w:val="00750DD5"/>
    <w:rsid w:val="0075576D"/>
    <w:rsid w:val="00755E4C"/>
    <w:rsid w:val="007578B7"/>
    <w:rsid w:val="00760AF9"/>
    <w:rsid w:val="007613CE"/>
    <w:rsid w:val="00762076"/>
    <w:rsid w:val="00765A7C"/>
    <w:rsid w:val="00765EC1"/>
    <w:rsid w:val="00767A9B"/>
    <w:rsid w:val="007731A7"/>
    <w:rsid w:val="007756E1"/>
    <w:rsid w:val="00775C32"/>
    <w:rsid w:val="00775DE4"/>
    <w:rsid w:val="0077741C"/>
    <w:rsid w:val="0078118B"/>
    <w:rsid w:val="007817B1"/>
    <w:rsid w:val="00786311"/>
    <w:rsid w:val="00786398"/>
    <w:rsid w:val="00792F5E"/>
    <w:rsid w:val="007933C7"/>
    <w:rsid w:val="00794BA8"/>
    <w:rsid w:val="0079536A"/>
    <w:rsid w:val="00795695"/>
    <w:rsid w:val="00796E8E"/>
    <w:rsid w:val="0079722B"/>
    <w:rsid w:val="007A15CB"/>
    <w:rsid w:val="007A1C32"/>
    <w:rsid w:val="007A2A68"/>
    <w:rsid w:val="007A317C"/>
    <w:rsid w:val="007A3361"/>
    <w:rsid w:val="007A3729"/>
    <w:rsid w:val="007A384D"/>
    <w:rsid w:val="007A7832"/>
    <w:rsid w:val="007A7A5D"/>
    <w:rsid w:val="007B0543"/>
    <w:rsid w:val="007B718E"/>
    <w:rsid w:val="007B7237"/>
    <w:rsid w:val="007B7988"/>
    <w:rsid w:val="007C21EA"/>
    <w:rsid w:val="007C71C5"/>
    <w:rsid w:val="007C7B1F"/>
    <w:rsid w:val="007D1125"/>
    <w:rsid w:val="007D5903"/>
    <w:rsid w:val="007E09DE"/>
    <w:rsid w:val="007E1D50"/>
    <w:rsid w:val="007E25D8"/>
    <w:rsid w:val="007E44BF"/>
    <w:rsid w:val="007E46F0"/>
    <w:rsid w:val="007E62A0"/>
    <w:rsid w:val="007E6EBF"/>
    <w:rsid w:val="007F019F"/>
    <w:rsid w:val="007F0D9B"/>
    <w:rsid w:val="007F147B"/>
    <w:rsid w:val="007F27A0"/>
    <w:rsid w:val="007F2AF4"/>
    <w:rsid w:val="007F4848"/>
    <w:rsid w:val="007F4A98"/>
    <w:rsid w:val="008036B3"/>
    <w:rsid w:val="00804085"/>
    <w:rsid w:val="00804B71"/>
    <w:rsid w:val="0080511F"/>
    <w:rsid w:val="00806961"/>
    <w:rsid w:val="008072E8"/>
    <w:rsid w:val="00810D9A"/>
    <w:rsid w:val="00810DAD"/>
    <w:rsid w:val="00812F46"/>
    <w:rsid w:val="00814D51"/>
    <w:rsid w:val="00816C90"/>
    <w:rsid w:val="0081752A"/>
    <w:rsid w:val="00817C03"/>
    <w:rsid w:val="00822747"/>
    <w:rsid w:val="0082393E"/>
    <w:rsid w:val="00824B28"/>
    <w:rsid w:val="008279A7"/>
    <w:rsid w:val="00827E93"/>
    <w:rsid w:val="0083024B"/>
    <w:rsid w:val="00830D74"/>
    <w:rsid w:val="00831F80"/>
    <w:rsid w:val="008329E1"/>
    <w:rsid w:val="00834A86"/>
    <w:rsid w:val="00834BE5"/>
    <w:rsid w:val="00836E7C"/>
    <w:rsid w:val="00836FEF"/>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0F6D"/>
    <w:rsid w:val="0087306B"/>
    <w:rsid w:val="00873630"/>
    <w:rsid w:val="008743A3"/>
    <w:rsid w:val="0087753E"/>
    <w:rsid w:val="00877661"/>
    <w:rsid w:val="008824E2"/>
    <w:rsid w:val="008825A0"/>
    <w:rsid w:val="008825C3"/>
    <w:rsid w:val="00884E45"/>
    <w:rsid w:val="00891EBD"/>
    <w:rsid w:val="0089317F"/>
    <w:rsid w:val="00893DEA"/>
    <w:rsid w:val="008951BF"/>
    <w:rsid w:val="00897174"/>
    <w:rsid w:val="008A08F0"/>
    <w:rsid w:val="008A0C19"/>
    <w:rsid w:val="008A1CE1"/>
    <w:rsid w:val="008A2937"/>
    <w:rsid w:val="008A4F02"/>
    <w:rsid w:val="008A5255"/>
    <w:rsid w:val="008A5896"/>
    <w:rsid w:val="008A6649"/>
    <w:rsid w:val="008A6931"/>
    <w:rsid w:val="008B0092"/>
    <w:rsid w:val="008B0734"/>
    <w:rsid w:val="008B07B1"/>
    <w:rsid w:val="008B387C"/>
    <w:rsid w:val="008B515B"/>
    <w:rsid w:val="008B689D"/>
    <w:rsid w:val="008B7032"/>
    <w:rsid w:val="008B7694"/>
    <w:rsid w:val="008C00F0"/>
    <w:rsid w:val="008C0374"/>
    <w:rsid w:val="008C3804"/>
    <w:rsid w:val="008C3855"/>
    <w:rsid w:val="008C3E4E"/>
    <w:rsid w:val="008C4D1E"/>
    <w:rsid w:val="008C54B6"/>
    <w:rsid w:val="008C5D6B"/>
    <w:rsid w:val="008D10C5"/>
    <w:rsid w:val="008D11BB"/>
    <w:rsid w:val="008D4FED"/>
    <w:rsid w:val="008D6610"/>
    <w:rsid w:val="008E01E5"/>
    <w:rsid w:val="008E03C1"/>
    <w:rsid w:val="008E11BB"/>
    <w:rsid w:val="008E25D6"/>
    <w:rsid w:val="008E6F36"/>
    <w:rsid w:val="008F0203"/>
    <w:rsid w:val="008F14AA"/>
    <w:rsid w:val="008F3083"/>
    <w:rsid w:val="008F50A2"/>
    <w:rsid w:val="008F7163"/>
    <w:rsid w:val="008F7B49"/>
    <w:rsid w:val="00900253"/>
    <w:rsid w:val="00902E2D"/>
    <w:rsid w:val="009035EE"/>
    <w:rsid w:val="00903E01"/>
    <w:rsid w:val="00905135"/>
    <w:rsid w:val="0091016B"/>
    <w:rsid w:val="00911115"/>
    <w:rsid w:val="0091151D"/>
    <w:rsid w:val="00912F97"/>
    <w:rsid w:val="0091457F"/>
    <w:rsid w:val="00914D66"/>
    <w:rsid w:val="00916FBF"/>
    <w:rsid w:val="0092349E"/>
    <w:rsid w:val="00923A66"/>
    <w:rsid w:val="00923AC0"/>
    <w:rsid w:val="00927654"/>
    <w:rsid w:val="00932247"/>
    <w:rsid w:val="00934F1D"/>
    <w:rsid w:val="0093677E"/>
    <w:rsid w:val="00940F11"/>
    <w:rsid w:val="00941373"/>
    <w:rsid w:val="00943704"/>
    <w:rsid w:val="0094373D"/>
    <w:rsid w:val="00944571"/>
    <w:rsid w:val="00951268"/>
    <w:rsid w:val="00953227"/>
    <w:rsid w:val="00953A05"/>
    <w:rsid w:val="009544B3"/>
    <w:rsid w:val="00955539"/>
    <w:rsid w:val="009558F0"/>
    <w:rsid w:val="00956092"/>
    <w:rsid w:val="00957158"/>
    <w:rsid w:val="00960ABE"/>
    <w:rsid w:val="00961EF4"/>
    <w:rsid w:val="00962BCA"/>
    <w:rsid w:val="00963C12"/>
    <w:rsid w:val="0096481F"/>
    <w:rsid w:val="00965206"/>
    <w:rsid w:val="0097246A"/>
    <w:rsid w:val="00972E52"/>
    <w:rsid w:val="00975B16"/>
    <w:rsid w:val="00975B4F"/>
    <w:rsid w:val="00975C7A"/>
    <w:rsid w:val="00977609"/>
    <w:rsid w:val="00977738"/>
    <w:rsid w:val="009804EF"/>
    <w:rsid w:val="009806B2"/>
    <w:rsid w:val="00982912"/>
    <w:rsid w:val="0098379D"/>
    <w:rsid w:val="00983A33"/>
    <w:rsid w:val="009844DC"/>
    <w:rsid w:val="00985FC6"/>
    <w:rsid w:val="00986FDF"/>
    <w:rsid w:val="00993334"/>
    <w:rsid w:val="00995AC6"/>
    <w:rsid w:val="00995EE6"/>
    <w:rsid w:val="0099736B"/>
    <w:rsid w:val="009978F8"/>
    <w:rsid w:val="009A0273"/>
    <w:rsid w:val="009A2DAF"/>
    <w:rsid w:val="009A69A8"/>
    <w:rsid w:val="009A7834"/>
    <w:rsid w:val="009A7C2B"/>
    <w:rsid w:val="009B1442"/>
    <w:rsid w:val="009B1E83"/>
    <w:rsid w:val="009B45AC"/>
    <w:rsid w:val="009B6E91"/>
    <w:rsid w:val="009B7CFE"/>
    <w:rsid w:val="009B7F7A"/>
    <w:rsid w:val="009C0D5F"/>
    <w:rsid w:val="009C0F1E"/>
    <w:rsid w:val="009C1B81"/>
    <w:rsid w:val="009C20B8"/>
    <w:rsid w:val="009C2496"/>
    <w:rsid w:val="009C29C0"/>
    <w:rsid w:val="009C58F2"/>
    <w:rsid w:val="009C6079"/>
    <w:rsid w:val="009C6849"/>
    <w:rsid w:val="009C7833"/>
    <w:rsid w:val="009D3A9A"/>
    <w:rsid w:val="009D4C2E"/>
    <w:rsid w:val="009D66A5"/>
    <w:rsid w:val="009E1012"/>
    <w:rsid w:val="009E4FAA"/>
    <w:rsid w:val="009F0395"/>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553D"/>
    <w:rsid w:val="00A177E1"/>
    <w:rsid w:val="00A2138E"/>
    <w:rsid w:val="00A25A37"/>
    <w:rsid w:val="00A274E3"/>
    <w:rsid w:val="00A32D16"/>
    <w:rsid w:val="00A3314E"/>
    <w:rsid w:val="00A343FF"/>
    <w:rsid w:val="00A35C69"/>
    <w:rsid w:val="00A3672E"/>
    <w:rsid w:val="00A37AAE"/>
    <w:rsid w:val="00A407C7"/>
    <w:rsid w:val="00A41D31"/>
    <w:rsid w:val="00A42889"/>
    <w:rsid w:val="00A43618"/>
    <w:rsid w:val="00A44F47"/>
    <w:rsid w:val="00A4683E"/>
    <w:rsid w:val="00A47190"/>
    <w:rsid w:val="00A50396"/>
    <w:rsid w:val="00A51A9A"/>
    <w:rsid w:val="00A536C3"/>
    <w:rsid w:val="00A60E9E"/>
    <w:rsid w:val="00A62F9F"/>
    <w:rsid w:val="00A63634"/>
    <w:rsid w:val="00A63FBC"/>
    <w:rsid w:val="00A64117"/>
    <w:rsid w:val="00A64469"/>
    <w:rsid w:val="00A645D0"/>
    <w:rsid w:val="00A65055"/>
    <w:rsid w:val="00A650A9"/>
    <w:rsid w:val="00A6624F"/>
    <w:rsid w:val="00A67D2C"/>
    <w:rsid w:val="00A70F68"/>
    <w:rsid w:val="00A72AFF"/>
    <w:rsid w:val="00A730D9"/>
    <w:rsid w:val="00A73227"/>
    <w:rsid w:val="00A7634A"/>
    <w:rsid w:val="00A77CE4"/>
    <w:rsid w:val="00A809CD"/>
    <w:rsid w:val="00A81A30"/>
    <w:rsid w:val="00A820F6"/>
    <w:rsid w:val="00A821DA"/>
    <w:rsid w:val="00A841FB"/>
    <w:rsid w:val="00A85D12"/>
    <w:rsid w:val="00A91685"/>
    <w:rsid w:val="00A92D7A"/>
    <w:rsid w:val="00A92EC3"/>
    <w:rsid w:val="00A93312"/>
    <w:rsid w:val="00A9461D"/>
    <w:rsid w:val="00A968CB"/>
    <w:rsid w:val="00A96E82"/>
    <w:rsid w:val="00A97E7E"/>
    <w:rsid w:val="00AA1532"/>
    <w:rsid w:val="00AA1FB6"/>
    <w:rsid w:val="00AA2875"/>
    <w:rsid w:val="00AA314B"/>
    <w:rsid w:val="00AA3F6E"/>
    <w:rsid w:val="00AA59DC"/>
    <w:rsid w:val="00AA5D0B"/>
    <w:rsid w:val="00AA72A3"/>
    <w:rsid w:val="00AA73CD"/>
    <w:rsid w:val="00AA7B01"/>
    <w:rsid w:val="00AB00D7"/>
    <w:rsid w:val="00AB104F"/>
    <w:rsid w:val="00AB16ED"/>
    <w:rsid w:val="00AB1DC3"/>
    <w:rsid w:val="00AB3B4B"/>
    <w:rsid w:val="00AB4011"/>
    <w:rsid w:val="00AB41F5"/>
    <w:rsid w:val="00AB4967"/>
    <w:rsid w:val="00AB4D52"/>
    <w:rsid w:val="00AC013F"/>
    <w:rsid w:val="00AC01BD"/>
    <w:rsid w:val="00AC1225"/>
    <w:rsid w:val="00AC1D63"/>
    <w:rsid w:val="00AC1EDD"/>
    <w:rsid w:val="00AC2AFA"/>
    <w:rsid w:val="00AC3074"/>
    <w:rsid w:val="00AC3167"/>
    <w:rsid w:val="00AC3BCB"/>
    <w:rsid w:val="00AC3FB8"/>
    <w:rsid w:val="00AC5BFE"/>
    <w:rsid w:val="00AC5F27"/>
    <w:rsid w:val="00AC7336"/>
    <w:rsid w:val="00AC7A50"/>
    <w:rsid w:val="00AD0D5B"/>
    <w:rsid w:val="00AD1B3F"/>
    <w:rsid w:val="00AD1BF7"/>
    <w:rsid w:val="00AD1C08"/>
    <w:rsid w:val="00AD251A"/>
    <w:rsid w:val="00AE22B2"/>
    <w:rsid w:val="00AE33A9"/>
    <w:rsid w:val="00AE349B"/>
    <w:rsid w:val="00AE373C"/>
    <w:rsid w:val="00AE3A32"/>
    <w:rsid w:val="00AE4C1D"/>
    <w:rsid w:val="00AE542D"/>
    <w:rsid w:val="00AF055C"/>
    <w:rsid w:val="00AF0F7E"/>
    <w:rsid w:val="00AF1C7A"/>
    <w:rsid w:val="00AF2892"/>
    <w:rsid w:val="00AF4AD8"/>
    <w:rsid w:val="00AF59C5"/>
    <w:rsid w:val="00AF6312"/>
    <w:rsid w:val="00AF76F8"/>
    <w:rsid w:val="00B003D1"/>
    <w:rsid w:val="00B014CA"/>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6048"/>
    <w:rsid w:val="00B371CB"/>
    <w:rsid w:val="00B3732F"/>
    <w:rsid w:val="00B37FEE"/>
    <w:rsid w:val="00B40A5F"/>
    <w:rsid w:val="00B41846"/>
    <w:rsid w:val="00B41CDA"/>
    <w:rsid w:val="00B42FBE"/>
    <w:rsid w:val="00B4357E"/>
    <w:rsid w:val="00B4447F"/>
    <w:rsid w:val="00B45DF3"/>
    <w:rsid w:val="00B46D27"/>
    <w:rsid w:val="00B5034D"/>
    <w:rsid w:val="00B5042B"/>
    <w:rsid w:val="00B512ED"/>
    <w:rsid w:val="00B5174C"/>
    <w:rsid w:val="00B554B2"/>
    <w:rsid w:val="00B57B31"/>
    <w:rsid w:val="00B606D2"/>
    <w:rsid w:val="00B61582"/>
    <w:rsid w:val="00B621FF"/>
    <w:rsid w:val="00B66E62"/>
    <w:rsid w:val="00B67194"/>
    <w:rsid w:val="00B70DDB"/>
    <w:rsid w:val="00B7160A"/>
    <w:rsid w:val="00B71DCE"/>
    <w:rsid w:val="00B73481"/>
    <w:rsid w:val="00B7401D"/>
    <w:rsid w:val="00B74054"/>
    <w:rsid w:val="00B75ED9"/>
    <w:rsid w:val="00B76CE5"/>
    <w:rsid w:val="00B7729F"/>
    <w:rsid w:val="00B7733B"/>
    <w:rsid w:val="00B84759"/>
    <w:rsid w:val="00B86062"/>
    <w:rsid w:val="00B860AE"/>
    <w:rsid w:val="00B86B2A"/>
    <w:rsid w:val="00B87018"/>
    <w:rsid w:val="00B87B1D"/>
    <w:rsid w:val="00B92D48"/>
    <w:rsid w:val="00B9372C"/>
    <w:rsid w:val="00B93FB1"/>
    <w:rsid w:val="00B959EA"/>
    <w:rsid w:val="00BA0422"/>
    <w:rsid w:val="00BA0B8D"/>
    <w:rsid w:val="00BA2DED"/>
    <w:rsid w:val="00BA5CDD"/>
    <w:rsid w:val="00BA5CE3"/>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0811"/>
    <w:rsid w:val="00BD1FEE"/>
    <w:rsid w:val="00BD2EA4"/>
    <w:rsid w:val="00BD2EF8"/>
    <w:rsid w:val="00BD31DA"/>
    <w:rsid w:val="00BD3F71"/>
    <w:rsid w:val="00BD56EE"/>
    <w:rsid w:val="00BD59D6"/>
    <w:rsid w:val="00BD5BF1"/>
    <w:rsid w:val="00BE15AB"/>
    <w:rsid w:val="00BE241F"/>
    <w:rsid w:val="00BE3532"/>
    <w:rsid w:val="00BE4548"/>
    <w:rsid w:val="00BE4707"/>
    <w:rsid w:val="00BE4BDC"/>
    <w:rsid w:val="00BE6477"/>
    <w:rsid w:val="00BE6760"/>
    <w:rsid w:val="00BE6FE1"/>
    <w:rsid w:val="00BF064B"/>
    <w:rsid w:val="00BF3D94"/>
    <w:rsid w:val="00BF5BE9"/>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37D3E"/>
    <w:rsid w:val="00C4040D"/>
    <w:rsid w:val="00C41E18"/>
    <w:rsid w:val="00C4433F"/>
    <w:rsid w:val="00C45F73"/>
    <w:rsid w:val="00C47D73"/>
    <w:rsid w:val="00C47F51"/>
    <w:rsid w:val="00C47FDE"/>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396"/>
    <w:rsid w:val="00C879A8"/>
    <w:rsid w:val="00C90131"/>
    <w:rsid w:val="00C903FF"/>
    <w:rsid w:val="00C91124"/>
    <w:rsid w:val="00C913F3"/>
    <w:rsid w:val="00C93BB4"/>
    <w:rsid w:val="00C9560D"/>
    <w:rsid w:val="00C96BB6"/>
    <w:rsid w:val="00CA0498"/>
    <w:rsid w:val="00CA25BF"/>
    <w:rsid w:val="00CA2A3D"/>
    <w:rsid w:val="00CA3BFF"/>
    <w:rsid w:val="00CA41F7"/>
    <w:rsid w:val="00CA49C4"/>
    <w:rsid w:val="00CB0934"/>
    <w:rsid w:val="00CB29AD"/>
    <w:rsid w:val="00CB4653"/>
    <w:rsid w:val="00CB5840"/>
    <w:rsid w:val="00CB77D0"/>
    <w:rsid w:val="00CC07D4"/>
    <w:rsid w:val="00CC1E5A"/>
    <w:rsid w:val="00CC329E"/>
    <w:rsid w:val="00CC32E9"/>
    <w:rsid w:val="00CC4424"/>
    <w:rsid w:val="00CC6089"/>
    <w:rsid w:val="00CD22D8"/>
    <w:rsid w:val="00CD2E92"/>
    <w:rsid w:val="00CD3108"/>
    <w:rsid w:val="00CD33E8"/>
    <w:rsid w:val="00CD3410"/>
    <w:rsid w:val="00CD3651"/>
    <w:rsid w:val="00CD3B8D"/>
    <w:rsid w:val="00CD5410"/>
    <w:rsid w:val="00CD5CBE"/>
    <w:rsid w:val="00CD6D22"/>
    <w:rsid w:val="00CD721B"/>
    <w:rsid w:val="00CE1596"/>
    <w:rsid w:val="00CE3B6B"/>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0388A"/>
    <w:rsid w:val="00D1030B"/>
    <w:rsid w:val="00D106CE"/>
    <w:rsid w:val="00D1607E"/>
    <w:rsid w:val="00D1748B"/>
    <w:rsid w:val="00D177EF"/>
    <w:rsid w:val="00D20EDE"/>
    <w:rsid w:val="00D222B0"/>
    <w:rsid w:val="00D24935"/>
    <w:rsid w:val="00D25673"/>
    <w:rsid w:val="00D26697"/>
    <w:rsid w:val="00D2790F"/>
    <w:rsid w:val="00D330C7"/>
    <w:rsid w:val="00D344C2"/>
    <w:rsid w:val="00D35997"/>
    <w:rsid w:val="00D361BD"/>
    <w:rsid w:val="00D37208"/>
    <w:rsid w:val="00D37D71"/>
    <w:rsid w:val="00D431F5"/>
    <w:rsid w:val="00D43375"/>
    <w:rsid w:val="00D4532E"/>
    <w:rsid w:val="00D51C10"/>
    <w:rsid w:val="00D51F23"/>
    <w:rsid w:val="00D52DC2"/>
    <w:rsid w:val="00D5660C"/>
    <w:rsid w:val="00D5718C"/>
    <w:rsid w:val="00D57B6B"/>
    <w:rsid w:val="00D61098"/>
    <w:rsid w:val="00D61C1B"/>
    <w:rsid w:val="00D624A8"/>
    <w:rsid w:val="00D63D18"/>
    <w:rsid w:val="00D667B5"/>
    <w:rsid w:val="00D70637"/>
    <w:rsid w:val="00D70D51"/>
    <w:rsid w:val="00D70DA7"/>
    <w:rsid w:val="00D71921"/>
    <w:rsid w:val="00D72636"/>
    <w:rsid w:val="00D733F2"/>
    <w:rsid w:val="00D73552"/>
    <w:rsid w:val="00D743C1"/>
    <w:rsid w:val="00D763FF"/>
    <w:rsid w:val="00D7668E"/>
    <w:rsid w:val="00D76F4F"/>
    <w:rsid w:val="00D770EE"/>
    <w:rsid w:val="00D81FF9"/>
    <w:rsid w:val="00D82DD2"/>
    <w:rsid w:val="00D84148"/>
    <w:rsid w:val="00D85578"/>
    <w:rsid w:val="00D86B53"/>
    <w:rsid w:val="00D87296"/>
    <w:rsid w:val="00D87F40"/>
    <w:rsid w:val="00D9146C"/>
    <w:rsid w:val="00D927BD"/>
    <w:rsid w:val="00D9365B"/>
    <w:rsid w:val="00D936ED"/>
    <w:rsid w:val="00D94572"/>
    <w:rsid w:val="00D95618"/>
    <w:rsid w:val="00D96265"/>
    <w:rsid w:val="00D9660D"/>
    <w:rsid w:val="00D96F1B"/>
    <w:rsid w:val="00D97CD7"/>
    <w:rsid w:val="00DA0B36"/>
    <w:rsid w:val="00DA162C"/>
    <w:rsid w:val="00DA2961"/>
    <w:rsid w:val="00DA58DA"/>
    <w:rsid w:val="00DA6B85"/>
    <w:rsid w:val="00DA7A85"/>
    <w:rsid w:val="00DB1595"/>
    <w:rsid w:val="00DB21D3"/>
    <w:rsid w:val="00DB5558"/>
    <w:rsid w:val="00DB5DC7"/>
    <w:rsid w:val="00DB6515"/>
    <w:rsid w:val="00DB7312"/>
    <w:rsid w:val="00DC0531"/>
    <w:rsid w:val="00DC10B6"/>
    <w:rsid w:val="00DC22B0"/>
    <w:rsid w:val="00DC3030"/>
    <w:rsid w:val="00DC3FCF"/>
    <w:rsid w:val="00DC45C6"/>
    <w:rsid w:val="00DC49AF"/>
    <w:rsid w:val="00DC52E3"/>
    <w:rsid w:val="00DC5DAE"/>
    <w:rsid w:val="00DC6440"/>
    <w:rsid w:val="00DD34F9"/>
    <w:rsid w:val="00DD3F8B"/>
    <w:rsid w:val="00DD7E29"/>
    <w:rsid w:val="00DE2A7C"/>
    <w:rsid w:val="00DE354F"/>
    <w:rsid w:val="00DE4580"/>
    <w:rsid w:val="00DE58F0"/>
    <w:rsid w:val="00DE6443"/>
    <w:rsid w:val="00DE797A"/>
    <w:rsid w:val="00DF0926"/>
    <w:rsid w:val="00DF1AC0"/>
    <w:rsid w:val="00DF7FF3"/>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20D2"/>
    <w:rsid w:val="00E53D4B"/>
    <w:rsid w:val="00E54411"/>
    <w:rsid w:val="00E55DB5"/>
    <w:rsid w:val="00E55F9D"/>
    <w:rsid w:val="00E56208"/>
    <w:rsid w:val="00E56FF5"/>
    <w:rsid w:val="00E57E70"/>
    <w:rsid w:val="00E609C1"/>
    <w:rsid w:val="00E61054"/>
    <w:rsid w:val="00E6190C"/>
    <w:rsid w:val="00E61A55"/>
    <w:rsid w:val="00E627A8"/>
    <w:rsid w:val="00E62E12"/>
    <w:rsid w:val="00E62E19"/>
    <w:rsid w:val="00E6604A"/>
    <w:rsid w:val="00E671B6"/>
    <w:rsid w:val="00E709E0"/>
    <w:rsid w:val="00E724D5"/>
    <w:rsid w:val="00E72A6E"/>
    <w:rsid w:val="00E73C58"/>
    <w:rsid w:val="00E74127"/>
    <w:rsid w:val="00E74173"/>
    <w:rsid w:val="00E75322"/>
    <w:rsid w:val="00E80708"/>
    <w:rsid w:val="00E83CF0"/>
    <w:rsid w:val="00E83E4A"/>
    <w:rsid w:val="00E85A03"/>
    <w:rsid w:val="00E96730"/>
    <w:rsid w:val="00EA18D7"/>
    <w:rsid w:val="00EA406C"/>
    <w:rsid w:val="00EA72E2"/>
    <w:rsid w:val="00EA7DC1"/>
    <w:rsid w:val="00EA7F48"/>
    <w:rsid w:val="00EB01F3"/>
    <w:rsid w:val="00EB0475"/>
    <w:rsid w:val="00EB0FE0"/>
    <w:rsid w:val="00EB1B83"/>
    <w:rsid w:val="00EB30EC"/>
    <w:rsid w:val="00EB322F"/>
    <w:rsid w:val="00EB3CB8"/>
    <w:rsid w:val="00EB3CFF"/>
    <w:rsid w:val="00EB43B2"/>
    <w:rsid w:val="00EB49FA"/>
    <w:rsid w:val="00EB5E85"/>
    <w:rsid w:val="00EB7AEC"/>
    <w:rsid w:val="00EB7E90"/>
    <w:rsid w:val="00EC2611"/>
    <w:rsid w:val="00EC354C"/>
    <w:rsid w:val="00EC35A7"/>
    <w:rsid w:val="00EC4381"/>
    <w:rsid w:val="00EC516F"/>
    <w:rsid w:val="00EC6833"/>
    <w:rsid w:val="00EC685F"/>
    <w:rsid w:val="00EC78A5"/>
    <w:rsid w:val="00ED3C29"/>
    <w:rsid w:val="00ED54B2"/>
    <w:rsid w:val="00ED56C6"/>
    <w:rsid w:val="00ED5958"/>
    <w:rsid w:val="00ED7914"/>
    <w:rsid w:val="00EE1A1A"/>
    <w:rsid w:val="00EE2C42"/>
    <w:rsid w:val="00EE565E"/>
    <w:rsid w:val="00EE6745"/>
    <w:rsid w:val="00EE6916"/>
    <w:rsid w:val="00EE743D"/>
    <w:rsid w:val="00EF2A8C"/>
    <w:rsid w:val="00EF30DF"/>
    <w:rsid w:val="00EF7175"/>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26AF7"/>
    <w:rsid w:val="00F273CB"/>
    <w:rsid w:val="00F328C0"/>
    <w:rsid w:val="00F331D3"/>
    <w:rsid w:val="00F34258"/>
    <w:rsid w:val="00F36BCF"/>
    <w:rsid w:val="00F37087"/>
    <w:rsid w:val="00F3731D"/>
    <w:rsid w:val="00F40B2D"/>
    <w:rsid w:val="00F4146E"/>
    <w:rsid w:val="00F425CE"/>
    <w:rsid w:val="00F4369B"/>
    <w:rsid w:val="00F46AAE"/>
    <w:rsid w:val="00F474AE"/>
    <w:rsid w:val="00F53727"/>
    <w:rsid w:val="00F5479C"/>
    <w:rsid w:val="00F54F1C"/>
    <w:rsid w:val="00F55C14"/>
    <w:rsid w:val="00F55D3F"/>
    <w:rsid w:val="00F565F2"/>
    <w:rsid w:val="00F56BC2"/>
    <w:rsid w:val="00F56F42"/>
    <w:rsid w:val="00F57D94"/>
    <w:rsid w:val="00F63D55"/>
    <w:rsid w:val="00F677A4"/>
    <w:rsid w:val="00F702FA"/>
    <w:rsid w:val="00F70341"/>
    <w:rsid w:val="00F718A3"/>
    <w:rsid w:val="00F71C1E"/>
    <w:rsid w:val="00F72C7F"/>
    <w:rsid w:val="00F72EE4"/>
    <w:rsid w:val="00F74267"/>
    <w:rsid w:val="00F7572F"/>
    <w:rsid w:val="00F812E3"/>
    <w:rsid w:val="00F81C54"/>
    <w:rsid w:val="00F825C2"/>
    <w:rsid w:val="00F84EBA"/>
    <w:rsid w:val="00F86EE1"/>
    <w:rsid w:val="00F87883"/>
    <w:rsid w:val="00F87FDB"/>
    <w:rsid w:val="00F90D4B"/>
    <w:rsid w:val="00F91C6C"/>
    <w:rsid w:val="00F934AD"/>
    <w:rsid w:val="00F953FD"/>
    <w:rsid w:val="00F95CD8"/>
    <w:rsid w:val="00F96AC9"/>
    <w:rsid w:val="00F96AE8"/>
    <w:rsid w:val="00F976C3"/>
    <w:rsid w:val="00FA0229"/>
    <w:rsid w:val="00FA06D7"/>
    <w:rsid w:val="00FA1F42"/>
    <w:rsid w:val="00FA2EE7"/>
    <w:rsid w:val="00FA30B0"/>
    <w:rsid w:val="00FA6DC2"/>
    <w:rsid w:val="00FB35E4"/>
    <w:rsid w:val="00FB5493"/>
    <w:rsid w:val="00FB76E7"/>
    <w:rsid w:val="00FC6B11"/>
    <w:rsid w:val="00FD0990"/>
    <w:rsid w:val="00FD26BD"/>
    <w:rsid w:val="00FD28E3"/>
    <w:rsid w:val="00FD291D"/>
    <w:rsid w:val="00FD2ECB"/>
    <w:rsid w:val="00FD3694"/>
    <w:rsid w:val="00FD3B5A"/>
    <w:rsid w:val="00FD3C41"/>
    <w:rsid w:val="00FD62A3"/>
    <w:rsid w:val="00FD6858"/>
    <w:rsid w:val="00FD6A0A"/>
    <w:rsid w:val="00FE1EEE"/>
    <w:rsid w:val="00FE213B"/>
    <w:rsid w:val="00FE35E2"/>
    <w:rsid w:val="00FE447D"/>
    <w:rsid w:val="00FE6C7A"/>
    <w:rsid w:val="00FE7964"/>
    <w:rsid w:val="00FE7E02"/>
    <w:rsid w:val="00FF0BC5"/>
    <w:rsid w:val="00FF0F92"/>
    <w:rsid w:val="00FF1E1E"/>
    <w:rsid w:val="00FF29E8"/>
    <w:rsid w:val="00FF2E79"/>
    <w:rsid w:val="00FF364F"/>
    <w:rsid w:val="00FF47BC"/>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30D9"/>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 w:type="character" w:styleId="Enfasigrassetto">
    <w:name w:val="Strong"/>
    <w:basedOn w:val="Carpredefinitoparagrafo"/>
    <w:uiPriority w:val="22"/>
    <w:qFormat/>
    <w:rsid w:val="00A3672E"/>
    <w:rPr>
      <w:b/>
      <w:bCs/>
    </w:rPr>
  </w:style>
  <w:style w:type="paragraph" w:styleId="NormaleWeb">
    <w:name w:val="Normal (Web)"/>
    <w:basedOn w:val="Normale"/>
    <w:uiPriority w:val="99"/>
    <w:unhideWhenUsed/>
    <w:rsid w:val="00A3672E"/>
    <w:pPr>
      <w:spacing w:before="100" w:beforeAutospacing="1" w:after="100" w:afterAutospacing="1"/>
      <w:jc w:val="left"/>
    </w:pPr>
    <w:rPr>
      <w:rFonts w:ascii="Times New Roman" w:hAnsi="Times New Roman"/>
      <w:sz w:val="24"/>
      <w:szCs w:val="24"/>
    </w:rPr>
  </w:style>
  <w:style w:type="character" w:customStyle="1" w:styleId="object">
    <w:name w:val="object"/>
    <w:basedOn w:val="Carpredefinitoparagrafo"/>
    <w:rsid w:val="00A36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30D9"/>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 w:type="character" w:styleId="Enfasigrassetto">
    <w:name w:val="Strong"/>
    <w:basedOn w:val="Carpredefinitoparagrafo"/>
    <w:uiPriority w:val="22"/>
    <w:qFormat/>
    <w:rsid w:val="00A3672E"/>
    <w:rPr>
      <w:b/>
      <w:bCs/>
    </w:rPr>
  </w:style>
  <w:style w:type="paragraph" w:styleId="NormaleWeb">
    <w:name w:val="Normal (Web)"/>
    <w:basedOn w:val="Normale"/>
    <w:uiPriority w:val="99"/>
    <w:unhideWhenUsed/>
    <w:rsid w:val="00A3672E"/>
    <w:pPr>
      <w:spacing w:before="100" w:beforeAutospacing="1" w:after="100" w:afterAutospacing="1"/>
      <w:jc w:val="left"/>
    </w:pPr>
    <w:rPr>
      <w:rFonts w:ascii="Times New Roman" w:hAnsi="Times New Roman"/>
      <w:sz w:val="24"/>
      <w:szCs w:val="24"/>
    </w:rPr>
  </w:style>
  <w:style w:type="character" w:customStyle="1" w:styleId="object">
    <w:name w:val="object"/>
    <w:basedOn w:val="Carpredefinitoparagrafo"/>
    <w:rsid w:val="00A3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1957092">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16347445">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2752534">
      <w:bodyDiv w:val="1"/>
      <w:marLeft w:val="0"/>
      <w:marRight w:val="0"/>
      <w:marTop w:val="0"/>
      <w:marBottom w:val="0"/>
      <w:divBdr>
        <w:top w:val="none" w:sz="0" w:space="0" w:color="auto"/>
        <w:left w:val="none" w:sz="0" w:space="0" w:color="auto"/>
        <w:bottom w:val="none" w:sz="0" w:space="0" w:color="auto"/>
        <w:right w:val="none" w:sz="0" w:space="0" w:color="auto"/>
      </w:divBdr>
    </w:div>
    <w:div w:id="23678451">
      <w:bodyDiv w:val="1"/>
      <w:marLeft w:val="0"/>
      <w:marRight w:val="0"/>
      <w:marTop w:val="0"/>
      <w:marBottom w:val="0"/>
      <w:divBdr>
        <w:top w:val="none" w:sz="0" w:space="0" w:color="auto"/>
        <w:left w:val="none" w:sz="0" w:space="0" w:color="auto"/>
        <w:bottom w:val="none" w:sz="0" w:space="0" w:color="auto"/>
        <w:right w:val="none" w:sz="0" w:space="0" w:color="auto"/>
      </w:divBdr>
    </w:div>
    <w:div w:id="2375373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6031328">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7824339">
      <w:bodyDiv w:val="1"/>
      <w:marLeft w:val="0"/>
      <w:marRight w:val="0"/>
      <w:marTop w:val="0"/>
      <w:marBottom w:val="0"/>
      <w:divBdr>
        <w:top w:val="none" w:sz="0" w:space="0" w:color="auto"/>
        <w:left w:val="none" w:sz="0" w:space="0" w:color="auto"/>
        <w:bottom w:val="none" w:sz="0" w:space="0" w:color="auto"/>
        <w:right w:val="none" w:sz="0" w:space="0" w:color="auto"/>
      </w:divBdr>
    </w:div>
    <w:div w:id="37902773">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5684687">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808345">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7362">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0058864">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1584720">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021640">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61217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662210">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3289282">
      <w:bodyDiv w:val="1"/>
      <w:marLeft w:val="0"/>
      <w:marRight w:val="0"/>
      <w:marTop w:val="0"/>
      <w:marBottom w:val="0"/>
      <w:divBdr>
        <w:top w:val="none" w:sz="0" w:space="0" w:color="auto"/>
        <w:left w:val="none" w:sz="0" w:space="0" w:color="auto"/>
        <w:bottom w:val="none" w:sz="0" w:space="0" w:color="auto"/>
        <w:right w:val="none" w:sz="0" w:space="0" w:color="auto"/>
      </w:divBdr>
    </w:div>
    <w:div w:id="95909161">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051719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73640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4812872">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1365664">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07562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39350975">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2746182">
      <w:bodyDiv w:val="1"/>
      <w:marLeft w:val="0"/>
      <w:marRight w:val="0"/>
      <w:marTop w:val="0"/>
      <w:marBottom w:val="0"/>
      <w:divBdr>
        <w:top w:val="none" w:sz="0" w:space="0" w:color="auto"/>
        <w:left w:val="none" w:sz="0" w:space="0" w:color="auto"/>
        <w:bottom w:val="none" w:sz="0" w:space="0" w:color="auto"/>
        <w:right w:val="none" w:sz="0" w:space="0" w:color="auto"/>
      </w:divBdr>
    </w:div>
    <w:div w:id="143008273">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111261">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932704">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47858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5560059">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8913823">
      <w:bodyDiv w:val="1"/>
      <w:marLeft w:val="0"/>
      <w:marRight w:val="0"/>
      <w:marTop w:val="0"/>
      <w:marBottom w:val="0"/>
      <w:divBdr>
        <w:top w:val="none" w:sz="0" w:space="0" w:color="auto"/>
        <w:left w:val="none" w:sz="0" w:space="0" w:color="auto"/>
        <w:bottom w:val="none" w:sz="0" w:space="0" w:color="auto"/>
        <w:right w:val="none" w:sz="0" w:space="0" w:color="auto"/>
      </w:divBdr>
    </w:div>
    <w:div w:id="16917750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0919701">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4618625">
      <w:bodyDiv w:val="1"/>
      <w:marLeft w:val="0"/>
      <w:marRight w:val="0"/>
      <w:marTop w:val="0"/>
      <w:marBottom w:val="0"/>
      <w:divBdr>
        <w:top w:val="none" w:sz="0" w:space="0" w:color="auto"/>
        <w:left w:val="none" w:sz="0" w:space="0" w:color="auto"/>
        <w:bottom w:val="none" w:sz="0" w:space="0" w:color="auto"/>
        <w:right w:val="none" w:sz="0" w:space="0" w:color="auto"/>
      </w:divBdr>
    </w:div>
    <w:div w:id="174660720">
      <w:bodyDiv w:val="1"/>
      <w:marLeft w:val="0"/>
      <w:marRight w:val="0"/>
      <w:marTop w:val="0"/>
      <w:marBottom w:val="0"/>
      <w:divBdr>
        <w:top w:val="none" w:sz="0" w:space="0" w:color="auto"/>
        <w:left w:val="none" w:sz="0" w:space="0" w:color="auto"/>
        <w:bottom w:val="none" w:sz="0" w:space="0" w:color="auto"/>
        <w:right w:val="none" w:sz="0" w:space="0" w:color="auto"/>
      </w:divBdr>
    </w:div>
    <w:div w:id="175388585">
      <w:bodyDiv w:val="1"/>
      <w:marLeft w:val="0"/>
      <w:marRight w:val="0"/>
      <w:marTop w:val="0"/>
      <w:marBottom w:val="0"/>
      <w:divBdr>
        <w:top w:val="none" w:sz="0" w:space="0" w:color="auto"/>
        <w:left w:val="none" w:sz="0" w:space="0" w:color="auto"/>
        <w:bottom w:val="none" w:sz="0" w:space="0" w:color="auto"/>
        <w:right w:val="none" w:sz="0" w:space="0" w:color="auto"/>
      </w:divBdr>
    </w:div>
    <w:div w:id="175576977">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14314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6211514">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5974000">
      <w:bodyDiv w:val="1"/>
      <w:marLeft w:val="0"/>
      <w:marRight w:val="0"/>
      <w:marTop w:val="0"/>
      <w:marBottom w:val="0"/>
      <w:divBdr>
        <w:top w:val="none" w:sz="0" w:space="0" w:color="auto"/>
        <w:left w:val="none" w:sz="0" w:space="0" w:color="auto"/>
        <w:bottom w:val="none" w:sz="0" w:space="0" w:color="auto"/>
        <w:right w:val="none" w:sz="0" w:space="0" w:color="auto"/>
      </w:divBdr>
    </w:div>
    <w:div w:id="1969369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4681655">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034812">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5363543">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17939816">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094580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14314">
      <w:bodyDiv w:val="1"/>
      <w:marLeft w:val="0"/>
      <w:marRight w:val="0"/>
      <w:marTop w:val="0"/>
      <w:marBottom w:val="0"/>
      <w:divBdr>
        <w:top w:val="none" w:sz="0" w:space="0" w:color="auto"/>
        <w:left w:val="none" w:sz="0" w:space="0" w:color="auto"/>
        <w:bottom w:val="none" w:sz="0" w:space="0" w:color="auto"/>
        <w:right w:val="none" w:sz="0" w:space="0" w:color="auto"/>
      </w:divBdr>
      <w:divsChild>
        <w:div w:id="1856528442">
          <w:marLeft w:val="0"/>
          <w:marRight w:val="150"/>
          <w:marTop w:val="120"/>
          <w:marBottom w:val="0"/>
          <w:divBdr>
            <w:top w:val="single" w:sz="6" w:space="0" w:color="FFFFFF"/>
            <w:left w:val="single" w:sz="6" w:space="0" w:color="FFFFFF"/>
            <w:bottom w:val="single" w:sz="6" w:space="0" w:color="FFFFFF"/>
            <w:right w:val="single" w:sz="6" w:space="0" w:color="FFFFFF"/>
          </w:divBdr>
        </w:div>
        <w:div w:id="890310644">
          <w:marLeft w:val="120"/>
          <w:marRight w:val="0"/>
          <w:marTop w:val="0"/>
          <w:marBottom w:val="0"/>
          <w:divBdr>
            <w:top w:val="none" w:sz="0" w:space="0" w:color="auto"/>
            <w:left w:val="none" w:sz="0" w:space="0" w:color="auto"/>
            <w:bottom w:val="none" w:sz="0" w:space="0" w:color="auto"/>
            <w:right w:val="none" w:sz="0" w:space="0" w:color="auto"/>
          </w:divBdr>
        </w:div>
      </w:divsChild>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5478315">
      <w:bodyDiv w:val="1"/>
      <w:marLeft w:val="0"/>
      <w:marRight w:val="0"/>
      <w:marTop w:val="0"/>
      <w:marBottom w:val="0"/>
      <w:divBdr>
        <w:top w:val="none" w:sz="0" w:space="0" w:color="auto"/>
        <w:left w:val="none" w:sz="0" w:space="0" w:color="auto"/>
        <w:bottom w:val="none" w:sz="0" w:space="0" w:color="auto"/>
        <w:right w:val="none" w:sz="0" w:space="0" w:color="auto"/>
      </w:divBdr>
    </w:div>
    <w:div w:id="236016428">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350707">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0160170">
      <w:bodyDiv w:val="1"/>
      <w:marLeft w:val="0"/>
      <w:marRight w:val="0"/>
      <w:marTop w:val="0"/>
      <w:marBottom w:val="0"/>
      <w:divBdr>
        <w:top w:val="none" w:sz="0" w:space="0" w:color="auto"/>
        <w:left w:val="none" w:sz="0" w:space="0" w:color="auto"/>
        <w:bottom w:val="none" w:sz="0" w:space="0" w:color="auto"/>
        <w:right w:val="none" w:sz="0" w:space="0" w:color="auto"/>
      </w:divBdr>
    </w:div>
    <w:div w:id="255097334">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19588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1740950">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1884742">
      <w:bodyDiv w:val="1"/>
      <w:marLeft w:val="0"/>
      <w:marRight w:val="0"/>
      <w:marTop w:val="0"/>
      <w:marBottom w:val="0"/>
      <w:divBdr>
        <w:top w:val="none" w:sz="0" w:space="0" w:color="auto"/>
        <w:left w:val="none" w:sz="0" w:space="0" w:color="auto"/>
        <w:bottom w:val="none" w:sz="0" w:space="0" w:color="auto"/>
        <w:right w:val="none" w:sz="0" w:space="0" w:color="auto"/>
      </w:divBdr>
    </w:div>
    <w:div w:id="282228969">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399881">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7441441">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695270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299771291">
      <w:bodyDiv w:val="1"/>
      <w:marLeft w:val="0"/>
      <w:marRight w:val="0"/>
      <w:marTop w:val="0"/>
      <w:marBottom w:val="0"/>
      <w:divBdr>
        <w:top w:val="none" w:sz="0" w:space="0" w:color="auto"/>
        <w:left w:val="none" w:sz="0" w:space="0" w:color="auto"/>
        <w:bottom w:val="none" w:sz="0" w:space="0" w:color="auto"/>
        <w:right w:val="none" w:sz="0" w:space="0" w:color="auto"/>
      </w:divBdr>
    </w:div>
    <w:div w:id="300186916">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8291240">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3412211">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45249304">
      <w:bodyDiv w:val="1"/>
      <w:marLeft w:val="0"/>
      <w:marRight w:val="0"/>
      <w:marTop w:val="0"/>
      <w:marBottom w:val="0"/>
      <w:divBdr>
        <w:top w:val="none" w:sz="0" w:space="0" w:color="auto"/>
        <w:left w:val="none" w:sz="0" w:space="0" w:color="auto"/>
        <w:bottom w:val="none" w:sz="0" w:space="0" w:color="auto"/>
        <w:right w:val="none" w:sz="0" w:space="0" w:color="auto"/>
      </w:divBdr>
    </w:div>
    <w:div w:id="346562242">
      <w:bodyDiv w:val="1"/>
      <w:marLeft w:val="0"/>
      <w:marRight w:val="0"/>
      <w:marTop w:val="0"/>
      <w:marBottom w:val="0"/>
      <w:divBdr>
        <w:top w:val="none" w:sz="0" w:space="0" w:color="auto"/>
        <w:left w:val="none" w:sz="0" w:space="0" w:color="auto"/>
        <w:bottom w:val="none" w:sz="0" w:space="0" w:color="auto"/>
        <w:right w:val="none" w:sz="0" w:space="0" w:color="auto"/>
      </w:divBdr>
    </w:div>
    <w:div w:id="346760569">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8627338">
      <w:bodyDiv w:val="1"/>
      <w:marLeft w:val="0"/>
      <w:marRight w:val="0"/>
      <w:marTop w:val="0"/>
      <w:marBottom w:val="0"/>
      <w:divBdr>
        <w:top w:val="none" w:sz="0" w:space="0" w:color="auto"/>
        <w:left w:val="none" w:sz="0" w:space="0" w:color="auto"/>
        <w:bottom w:val="none" w:sz="0" w:space="0" w:color="auto"/>
        <w:right w:val="none" w:sz="0" w:space="0" w:color="auto"/>
      </w:divBdr>
    </w:div>
    <w:div w:id="359162882">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59358935">
      <w:bodyDiv w:val="1"/>
      <w:marLeft w:val="0"/>
      <w:marRight w:val="0"/>
      <w:marTop w:val="0"/>
      <w:marBottom w:val="0"/>
      <w:divBdr>
        <w:top w:val="none" w:sz="0" w:space="0" w:color="auto"/>
        <w:left w:val="none" w:sz="0" w:space="0" w:color="auto"/>
        <w:bottom w:val="none" w:sz="0" w:space="0" w:color="auto"/>
        <w:right w:val="none" w:sz="0" w:space="0" w:color="auto"/>
      </w:divBdr>
    </w:div>
    <w:div w:id="35947166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879950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6702402">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6057347">
      <w:bodyDiv w:val="1"/>
      <w:marLeft w:val="0"/>
      <w:marRight w:val="0"/>
      <w:marTop w:val="0"/>
      <w:marBottom w:val="0"/>
      <w:divBdr>
        <w:top w:val="none" w:sz="0" w:space="0" w:color="auto"/>
        <w:left w:val="none" w:sz="0" w:space="0" w:color="auto"/>
        <w:bottom w:val="none" w:sz="0" w:space="0" w:color="auto"/>
        <w:right w:val="none" w:sz="0" w:space="0" w:color="auto"/>
      </w:divBdr>
    </w:div>
    <w:div w:id="396519651">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195189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2915864">
      <w:bodyDiv w:val="1"/>
      <w:marLeft w:val="0"/>
      <w:marRight w:val="0"/>
      <w:marTop w:val="0"/>
      <w:marBottom w:val="0"/>
      <w:divBdr>
        <w:top w:val="none" w:sz="0" w:space="0" w:color="auto"/>
        <w:left w:val="none" w:sz="0" w:space="0" w:color="auto"/>
        <w:bottom w:val="none" w:sz="0" w:space="0" w:color="auto"/>
        <w:right w:val="none" w:sz="0" w:space="0" w:color="auto"/>
      </w:divBdr>
    </w:div>
    <w:div w:id="403845309">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19331355">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541447">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626943">
      <w:bodyDiv w:val="1"/>
      <w:marLeft w:val="0"/>
      <w:marRight w:val="0"/>
      <w:marTop w:val="0"/>
      <w:marBottom w:val="0"/>
      <w:divBdr>
        <w:top w:val="none" w:sz="0" w:space="0" w:color="auto"/>
        <w:left w:val="none" w:sz="0" w:space="0" w:color="auto"/>
        <w:bottom w:val="none" w:sz="0" w:space="0" w:color="auto"/>
        <w:right w:val="none" w:sz="0" w:space="0" w:color="auto"/>
      </w:divBdr>
      <w:divsChild>
        <w:div w:id="292055281">
          <w:marLeft w:val="0"/>
          <w:marRight w:val="150"/>
          <w:marTop w:val="120"/>
          <w:marBottom w:val="0"/>
          <w:divBdr>
            <w:top w:val="single" w:sz="6" w:space="0" w:color="FFFFFF"/>
            <w:left w:val="single" w:sz="6" w:space="0" w:color="FFFFFF"/>
            <w:bottom w:val="single" w:sz="6" w:space="0" w:color="FFFFFF"/>
            <w:right w:val="single" w:sz="6" w:space="0" w:color="FFFFFF"/>
          </w:divBdr>
        </w:div>
        <w:div w:id="146676084">
          <w:marLeft w:val="120"/>
          <w:marRight w:val="0"/>
          <w:marTop w:val="0"/>
          <w:marBottom w:val="0"/>
          <w:divBdr>
            <w:top w:val="none" w:sz="0" w:space="0" w:color="auto"/>
            <w:left w:val="none" w:sz="0" w:space="0" w:color="auto"/>
            <w:bottom w:val="none" w:sz="0" w:space="0" w:color="auto"/>
            <w:right w:val="none" w:sz="0" w:space="0" w:color="auto"/>
          </w:divBdr>
        </w:div>
      </w:divsChild>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1060">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5175427">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6411714">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8745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183756">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519868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57336582">
      <w:bodyDiv w:val="1"/>
      <w:marLeft w:val="0"/>
      <w:marRight w:val="0"/>
      <w:marTop w:val="0"/>
      <w:marBottom w:val="0"/>
      <w:divBdr>
        <w:top w:val="none" w:sz="0" w:space="0" w:color="auto"/>
        <w:left w:val="none" w:sz="0" w:space="0" w:color="auto"/>
        <w:bottom w:val="none" w:sz="0" w:space="0" w:color="auto"/>
        <w:right w:val="none" w:sz="0" w:space="0" w:color="auto"/>
      </w:divBdr>
    </w:div>
    <w:div w:id="457725733">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2311410">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1362381">
      <w:bodyDiv w:val="1"/>
      <w:marLeft w:val="0"/>
      <w:marRight w:val="0"/>
      <w:marTop w:val="0"/>
      <w:marBottom w:val="0"/>
      <w:divBdr>
        <w:top w:val="none" w:sz="0" w:space="0" w:color="auto"/>
        <w:left w:val="none" w:sz="0" w:space="0" w:color="auto"/>
        <w:bottom w:val="none" w:sz="0" w:space="0" w:color="auto"/>
        <w:right w:val="none" w:sz="0" w:space="0" w:color="auto"/>
      </w:divBdr>
    </w:div>
    <w:div w:id="472916286">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7842387">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1893407">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4852189">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684752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027605">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1890775">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1749931">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5410901">
      <w:bodyDiv w:val="1"/>
      <w:marLeft w:val="0"/>
      <w:marRight w:val="0"/>
      <w:marTop w:val="0"/>
      <w:marBottom w:val="0"/>
      <w:divBdr>
        <w:top w:val="none" w:sz="0" w:space="0" w:color="auto"/>
        <w:left w:val="none" w:sz="0" w:space="0" w:color="auto"/>
        <w:bottom w:val="none" w:sz="0" w:space="0" w:color="auto"/>
        <w:right w:val="none" w:sz="0" w:space="0" w:color="auto"/>
      </w:divBdr>
    </w:div>
    <w:div w:id="54580282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781482">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6431970">
      <w:bodyDiv w:val="1"/>
      <w:marLeft w:val="0"/>
      <w:marRight w:val="0"/>
      <w:marTop w:val="0"/>
      <w:marBottom w:val="0"/>
      <w:divBdr>
        <w:top w:val="none" w:sz="0" w:space="0" w:color="auto"/>
        <w:left w:val="none" w:sz="0" w:space="0" w:color="auto"/>
        <w:bottom w:val="none" w:sz="0" w:space="0" w:color="auto"/>
        <w:right w:val="none" w:sz="0" w:space="0" w:color="auto"/>
      </w:divBdr>
    </w:div>
    <w:div w:id="558133652">
      <w:bodyDiv w:val="1"/>
      <w:marLeft w:val="0"/>
      <w:marRight w:val="0"/>
      <w:marTop w:val="0"/>
      <w:marBottom w:val="0"/>
      <w:divBdr>
        <w:top w:val="none" w:sz="0" w:space="0" w:color="auto"/>
        <w:left w:val="none" w:sz="0" w:space="0" w:color="auto"/>
        <w:bottom w:val="none" w:sz="0" w:space="0" w:color="auto"/>
        <w:right w:val="none" w:sz="0" w:space="0" w:color="auto"/>
      </w:divBdr>
      <w:divsChild>
        <w:div w:id="277566037">
          <w:marLeft w:val="0"/>
          <w:marRight w:val="0"/>
          <w:marTop w:val="0"/>
          <w:marBottom w:val="0"/>
          <w:divBdr>
            <w:top w:val="none" w:sz="0" w:space="0" w:color="auto"/>
            <w:left w:val="none" w:sz="0" w:space="0" w:color="auto"/>
            <w:bottom w:val="none" w:sz="0" w:space="0" w:color="auto"/>
            <w:right w:val="none" w:sz="0" w:space="0" w:color="auto"/>
          </w:divBdr>
        </w:div>
      </w:divsChild>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59482973">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6591670">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85302">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456652">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8939041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162530">
      <w:bodyDiv w:val="1"/>
      <w:marLeft w:val="0"/>
      <w:marRight w:val="0"/>
      <w:marTop w:val="0"/>
      <w:marBottom w:val="0"/>
      <w:divBdr>
        <w:top w:val="none" w:sz="0" w:space="0" w:color="auto"/>
        <w:left w:val="none" w:sz="0" w:space="0" w:color="auto"/>
        <w:bottom w:val="none" w:sz="0" w:space="0" w:color="auto"/>
        <w:right w:val="none" w:sz="0" w:space="0" w:color="auto"/>
      </w:divBdr>
      <w:divsChild>
        <w:div w:id="2039577149">
          <w:marLeft w:val="0"/>
          <w:marRight w:val="0"/>
          <w:marTop w:val="0"/>
          <w:marBottom w:val="0"/>
          <w:divBdr>
            <w:top w:val="none" w:sz="0" w:space="0" w:color="auto"/>
            <w:left w:val="none" w:sz="0" w:space="0" w:color="auto"/>
            <w:bottom w:val="none" w:sz="0" w:space="0" w:color="auto"/>
            <w:right w:val="none" w:sz="0" w:space="0" w:color="auto"/>
          </w:divBdr>
        </w:div>
      </w:divsChild>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3247259">
      <w:bodyDiv w:val="1"/>
      <w:marLeft w:val="0"/>
      <w:marRight w:val="0"/>
      <w:marTop w:val="0"/>
      <w:marBottom w:val="0"/>
      <w:divBdr>
        <w:top w:val="none" w:sz="0" w:space="0" w:color="auto"/>
        <w:left w:val="none" w:sz="0" w:space="0" w:color="auto"/>
        <w:bottom w:val="none" w:sz="0" w:space="0" w:color="auto"/>
        <w:right w:val="none" w:sz="0" w:space="0" w:color="auto"/>
      </w:divBdr>
    </w:div>
    <w:div w:id="594632282">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8954258">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05427619">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3823883">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2656">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5353356">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66558">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0986910">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1445215">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1246911">
      <w:bodyDiv w:val="1"/>
      <w:marLeft w:val="0"/>
      <w:marRight w:val="0"/>
      <w:marTop w:val="0"/>
      <w:marBottom w:val="0"/>
      <w:divBdr>
        <w:top w:val="none" w:sz="0" w:space="0" w:color="auto"/>
        <w:left w:val="none" w:sz="0" w:space="0" w:color="auto"/>
        <w:bottom w:val="none" w:sz="0" w:space="0" w:color="auto"/>
        <w:right w:val="none" w:sz="0" w:space="0" w:color="auto"/>
      </w:divBdr>
    </w:div>
    <w:div w:id="681861472">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1034371">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2169162">
      <w:bodyDiv w:val="1"/>
      <w:marLeft w:val="0"/>
      <w:marRight w:val="0"/>
      <w:marTop w:val="0"/>
      <w:marBottom w:val="0"/>
      <w:divBdr>
        <w:top w:val="none" w:sz="0" w:space="0" w:color="auto"/>
        <w:left w:val="none" w:sz="0" w:space="0" w:color="auto"/>
        <w:bottom w:val="none" w:sz="0" w:space="0" w:color="auto"/>
        <w:right w:val="none" w:sz="0" w:space="0" w:color="auto"/>
      </w:divBdr>
    </w:div>
    <w:div w:id="703216209">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15858949">
      <w:bodyDiv w:val="1"/>
      <w:marLeft w:val="0"/>
      <w:marRight w:val="0"/>
      <w:marTop w:val="0"/>
      <w:marBottom w:val="0"/>
      <w:divBdr>
        <w:top w:val="none" w:sz="0" w:space="0" w:color="auto"/>
        <w:left w:val="none" w:sz="0" w:space="0" w:color="auto"/>
        <w:bottom w:val="none" w:sz="0" w:space="0" w:color="auto"/>
        <w:right w:val="none" w:sz="0" w:space="0" w:color="auto"/>
      </w:divBdr>
    </w:div>
    <w:div w:id="718240407">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5301846">
      <w:bodyDiv w:val="1"/>
      <w:marLeft w:val="0"/>
      <w:marRight w:val="0"/>
      <w:marTop w:val="0"/>
      <w:marBottom w:val="0"/>
      <w:divBdr>
        <w:top w:val="none" w:sz="0" w:space="0" w:color="auto"/>
        <w:left w:val="none" w:sz="0" w:space="0" w:color="auto"/>
        <w:bottom w:val="none" w:sz="0" w:space="0" w:color="auto"/>
        <w:right w:val="none" w:sz="0" w:space="0" w:color="auto"/>
      </w:divBdr>
    </w:div>
    <w:div w:id="726149413">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5711">
      <w:bodyDiv w:val="1"/>
      <w:marLeft w:val="0"/>
      <w:marRight w:val="0"/>
      <w:marTop w:val="0"/>
      <w:marBottom w:val="0"/>
      <w:divBdr>
        <w:top w:val="none" w:sz="0" w:space="0" w:color="auto"/>
        <w:left w:val="none" w:sz="0" w:space="0" w:color="auto"/>
        <w:bottom w:val="none" w:sz="0" w:space="0" w:color="auto"/>
        <w:right w:val="none" w:sz="0" w:space="0" w:color="auto"/>
      </w:divBdr>
    </w:div>
    <w:div w:id="735395792">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37630273">
      <w:bodyDiv w:val="1"/>
      <w:marLeft w:val="0"/>
      <w:marRight w:val="0"/>
      <w:marTop w:val="0"/>
      <w:marBottom w:val="0"/>
      <w:divBdr>
        <w:top w:val="none" w:sz="0" w:space="0" w:color="auto"/>
        <w:left w:val="none" w:sz="0" w:space="0" w:color="auto"/>
        <w:bottom w:val="none" w:sz="0" w:space="0" w:color="auto"/>
        <w:right w:val="none" w:sz="0" w:space="0" w:color="auto"/>
      </w:divBdr>
    </w:div>
    <w:div w:id="742877306">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49499227">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69438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0444740">
      <w:bodyDiv w:val="1"/>
      <w:marLeft w:val="0"/>
      <w:marRight w:val="0"/>
      <w:marTop w:val="0"/>
      <w:marBottom w:val="0"/>
      <w:divBdr>
        <w:top w:val="none" w:sz="0" w:space="0" w:color="auto"/>
        <w:left w:val="none" w:sz="0" w:space="0" w:color="auto"/>
        <w:bottom w:val="none" w:sz="0" w:space="0" w:color="auto"/>
        <w:right w:val="none" w:sz="0" w:space="0" w:color="auto"/>
      </w:divBdr>
    </w:div>
    <w:div w:id="760760017">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41131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683623">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2924046">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856088">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0435294">
      <w:bodyDiv w:val="1"/>
      <w:marLeft w:val="0"/>
      <w:marRight w:val="0"/>
      <w:marTop w:val="0"/>
      <w:marBottom w:val="0"/>
      <w:divBdr>
        <w:top w:val="none" w:sz="0" w:space="0" w:color="auto"/>
        <w:left w:val="none" w:sz="0" w:space="0" w:color="auto"/>
        <w:bottom w:val="none" w:sz="0" w:space="0" w:color="auto"/>
        <w:right w:val="none" w:sz="0" w:space="0" w:color="auto"/>
      </w:divBdr>
    </w:div>
    <w:div w:id="790973413">
      <w:bodyDiv w:val="1"/>
      <w:marLeft w:val="0"/>
      <w:marRight w:val="0"/>
      <w:marTop w:val="0"/>
      <w:marBottom w:val="0"/>
      <w:divBdr>
        <w:top w:val="none" w:sz="0" w:space="0" w:color="auto"/>
        <w:left w:val="none" w:sz="0" w:space="0" w:color="auto"/>
        <w:bottom w:val="none" w:sz="0" w:space="0" w:color="auto"/>
        <w:right w:val="none" w:sz="0" w:space="0" w:color="auto"/>
      </w:divBdr>
    </w:div>
    <w:div w:id="792017137">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677822">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252216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687251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081449">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371328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5247821">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4610525">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047">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0893220">
      <w:bodyDiv w:val="1"/>
      <w:marLeft w:val="0"/>
      <w:marRight w:val="0"/>
      <w:marTop w:val="0"/>
      <w:marBottom w:val="0"/>
      <w:divBdr>
        <w:top w:val="none" w:sz="0" w:space="0" w:color="auto"/>
        <w:left w:val="none" w:sz="0" w:space="0" w:color="auto"/>
        <w:bottom w:val="none" w:sz="0" w:space="0" w:color="auto"/>
        <w:right w:val="none" w:sz="0" w:space="0" w:color="auto"/>
      </w:divBdr>
    </w:div>
    <w:div w:id="864100579">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361188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07456">
      <w:bodyDiv w:val="1"/>
      <w:marLeft w:val="0"/>
      <w:marRight w:val="0"/>
      <w:marTop w:val="0"/>
      <w:marBottom w:val="0"/>
      <w:divBdr>
        <w:top w:val="none" w:sz="0" w:space="0" w:color="auto"/>
        <w:left w:val="none" w:sz="0" w:space="0" w:color="auto"/>
        <w:bottom w:val="none" w:sz="0" w:space="0" w:color="auto"/>
        <w:right w:val="none" w:sz="0" w:space="0" w:color="auto"/>
      </w:divBdr>
    </w:div>
    <w:div w:id="877428326">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3757138">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5648655">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3315003">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49051220">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0376453">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1325878">
      <w:bodyDiv w:val="1"/>
      <w:marLeft w:val="0"/>
      <w:marRight w:val="0"/>
      <w:marTop w:val="0"/>
      <w:marBottom w:val="0"/>
      <w:divBdr>
        <w:top w:val="none" w:sz="0" w:space="0" w:color="auto"/>
        <w:left w:val="none" w:sz="0" w:space="0" w:color="auto"/>
        <w:bottom w:val="none" w:sz="0" w:space="0" w:color="auto"/>
        <w:right w:val="none" w:sz="0" w:space="0" w:color="auto"/>
      </w:divBdr>
    </w:div>
    <w:div w:id="972907768">
      <w:bodyDiv w:val="1"/>
      <w:marLeft w:val="0"/>
      <w:marRight w:val="0"/>
      <w:marTop w:val="0"/>
      <w:marBottom w:val="0"/>
      <w:divBdr>
        <w:top w:val="none" w:sz="0" w:space="0" w:color="auto"/>
        <w:left w:val="none" w:sz="0" w:space="0" w:color="auto"/>
        <w:bottom w:val="none" w:sz="0" w:space="0" w:color="auto"/>
        <w:right w:val="none" w:sz="0" w:space="0" w:color="auto"/>
      </w:divBdr>
    </w:div>
    <w:div w:id="97479506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88677608">
      <w:bodyDiv w:val="1"/>
      <w:marLeft w:val="0"/>
      <w:marRight w:val="0"/>
      <w:marTop w:val="0"/>
      <w:marBottom w:val="0"/>
      <w:divBdr>
        <w:top w:val="none" w:sz="0" w:space="0" w:color="auto"/>
        <w:left w:val="none" w:sz="0" w:space="0" w:color="auto"/>
        <w:bottom w:val="none" w:sz="0" w:space="0" w:color="auto"/>
        <w:right w:val="none" w:sz="0" w:space="0" w:color="auto"/>
      </w:divBdr>
    </w:div>
    <w:div w:id="992608259">
      <w:bodyDiv w:val="1"/>
      <w:marLeft w:val="0"/>
      <w:marRight w:val="0"/>
      <w:marTop w:val="0"/>
      <w:marBottom w:val="0"/>
      <w:divBdr>
        <w:top w:val="none" w:sz="0" w:space="0" w:color="auto"/>
        <w:left w:val="none" w:sz="0" w:space="0" w:color="auto"/>
        <w:bottom w:val="none" w:sz="0" w:space="0" w:color="auto"/>
        <w:right w:val="none" w:sz="0" w:space="0" w:color="auto"/>
      </w:divBdr>
    </w:div>
    <w:div w:id="99472385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998922322">
      <w:bodyDiv w:val="1"/>
      <w:marLeft w:val="0"/>
      <w:marRight w:val="0"/>
      <w:marTop w:val="0"/>
      <w:marBottom w:val="0"/>
      <w:divBdr>
        <w:top w:val="none" w:sz="0" w:space="0" w:color="auto"/>
        <w:left w:val="none" w:sz="0" w:space="0" w:color="auto"/>
        <w:bottom w:val="none" w:sz="0" w:space="0" w:color="auto"/>
        <w:right w:val="none" w:sz="0" w:space="0" w:color="auto"/>
      </w:divBdr>
    </w:div>
    <w:div w:id="99911385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066825">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0837745">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763969">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340638">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3213623">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5982557">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888173">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643849">
      <w:bodyDiv w:val="1"/>
      <w:marLeft w:val="0"/>
      <w:marRight w:val="0"/>
      <w:marTop w:val="0"/>
      <w:marBottom w:val="0"/>
      <w:divBdr>
        <w:top w:val="none" w:sz="0" w:space="0" w:color="auto"/>
        <w:left w:val="none" w:sz="0" w:space="0" w:color="auto"/>
        <w:bottom w:val="none" w:sz="0" w:space="0" w:color="auto"/>
        <w:right w:val="none" w:sz="0" w:space="0" w:color="auto"/>
      </w:divBdr>
    </w:div>
    <w:div w:id="1051542197">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8287980">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4034">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4957530">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545335">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2728270">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5446035">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3498952">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29471349">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2290394">
      <w:bodyDiv w:val="1"/>
      <w:marLeft w:val="0"/>
      <w:marRight w:val="0"/>
      <w:marTop w:val="0"/>
      <w:marBottom w:val="0"/>
      <w:divBdr>
        <w:top w:val="none" w:sz="0" w:space="0" w:color="auto"/>
        <w:left w:val="none" w:sz="0" w:space="0" w:color="auto"/>
        <w:bottom w:val="none" w:sz="0" w:space="0" w:color="auto"/>
        <w:right w:val="none" w:sz="0" w:space="0" w:color="auto"/>
      </w:divBdr>
    </w:div>
    <w:div w:id="1133403852">
      <w:bodyDiv w:val="1"/>
      <w:marLeft w:val="0"/>
      <w:marRight w:val="0"/>
      <w:marTop w:val="0"/>
      <w:marBottom w:val="0"/>
      <w:divBdr>
        <w:top w:val="none" w:sz="0" w:space="0" w:color="auto"/>
        <w:left w:val="none" w:sz="0" w:space="0" w:color="auto"/>
        <w:bottom w:val="none" w:sz="0" w:space="0" w:color="auto"/>
        <w:right w:val="none" w:sz="0" w:space="0" w:color="auto"/>
      </w:divBdr>
    </w:div>
    <w:div w:id="1135947682">
      <w:bodyDiv w:val="1"/>
      <w:marLeft w:val="0"/>
      <w:marRight w:val="0"/>
      <w:marTop w:val="0"/>
      <w:marBottom w:val="0"/>
      <w:divBdr>
        <w:top w:val="none" w:sz="0" w:space="0" w:color="auto"/>
        <w:left w:val="none" w:sz="0" w:space="0" w:color="auto"/>
        <w:bottom w:val="none" w:sz="0" w:space="0" w:color="auto"/>
        <w:right w:val="none" w:sz="0" w:space="0" w:color="auto"/>
      </w:divBdr>
    </w:div>
    <w:div w:id="1137452145">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39959905">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44715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5432744">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278582">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4438378">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645245">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4389959">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5770820">
      <w:bodyDiv w:val="1"/>
      <w:marLeft w:val="0"/>
      <w:marRight w:val="0"/>
      <w:marTop w:val="0"/>
      <w:marBottom w:val="0"/>
      <w:divBdr>
        <w:top w:val="none" w:sz="0" w:space="0" w:color="auto"/>
        <w:left w:val="none" w:sz="0" w:space="0" w:color="auto"/>
        <w:bottom w:val="none" w:sz="0" w:space="0" w:color="auto"/>
        <w:right w:val="none" w:sz="0" w:space="0" w:color="auto"/>
      </w:divBdr>
    </w:div>
    <w:div w:id="1217743458">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355919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2810228">
      <w:bodyDiv w:val="1"/>
      <w:marLeft w:val="0"/>
      <w:marRight w:val="0"/>
      <w:marTop w:val="0"/>
      <w:marBottom w:val="0"/>
      <w:divBdr>
        <w:top w:val="none" w:sz="0" w:space="0" w:color="auto"/>
        <w:left w:val="none" w:sz="0" w:space="0" w:color="auto"/>
        <w:bottom w:val="none" w:sz="0" w:space="0" w:color="auto"/>
        <w:right w:val="none" w:sz="0" w:space="0" w:color="auto"/>
      </w:divBdr>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769099">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358790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6285742">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3687586">
      <w:bodyDiv w:val="1"/>
      <w:marLeft w:val="0"/>
      <w:marRight w:val="0"/>
      <w:marTop w:val="0"/>
      <w:marBottom w:val="0"/>
      <w:divBdr>
        <w:top w:val="none" w:sz="0" w:space="0" w:color="auto"/>
        <w:left w:val="none" w:sz="0" w:space="0" w:color="auto"/>
        <w:bottom w:val="none" w:sz="0" w:space="0" w:color="auto"/>
        <w:right w:val="none" w:sz="0" w:space="0" w:color="auto"/>
      </w:divBdr>
    </w:div>
    <w:div w:id="1264536232">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196080">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6978025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0450609">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113137">
      <w:bodyDiv w:val="1"/>
      <w:marLeft w:val="0"/>
      <w:marRight w:val="0"/>
      <w:marTop w:val="0"/>
      <w:marBottom w:val="0"/>
      <w:divBdr>
        <w:top w:val="none" w:sz="0" w:space="0" w:color="auto"/>
        <w:left w:val="none" w:sz="0" w:space="0" w:color="auto"/>
        <w:bottom w:val="none" w:sz="0" w:space="0" w:color="auto"/>
        <w:right w:val="none" w:sz="0" w:space="0" w:color="auto"/>
      </w:divBdr>
    </w:div>
    <w:div w:id="1285234040">
      <w:bodyDiv w:val="1"/>
      <w:marLeft w:val="0"/>
      <w:marRight w:val="0"/>
      <w:marTop w:val="0"/>
      <w:marBottom w:val="0"/>
      <w:divBdr>
        <w:top w:val="none" w:sz="0" w:space="0" w:color="auto"/>
        <w:left w:val="none" w:sz="0" w:space="0" w:color="auto"/>
        <w:bottom w:val="none" w:sz="0" w:space="0" w:color="auto"/>
        <w:right w:val="none" w:sz="0" w:space="0" w:color="auto"/>
      </w:divBdr>
    </w:div>
    <w:div w:id="1285308229">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43198">
      <w:bodyDiv w:val="1"/>
      <w:marLeft w:val="0"/>
      <w:marRight w:val="0"/>
      <w:marTop w:val="0"/>
      <w:marBottom w:val="0"/>
      <w:divBdr>
        <w:top w:val="none" w:sz="0" w:space="0" w:color="auto"/>
        <w:left w:val="none" w:sz="0" w:space="0" w:color="auto"/>
        <w:bottom w:val="none" w:sz="0" w:space="0" w:color="auto"/>
        <w:right w:val="none" w:sz="0" w:space="0" w:color="auto"/>
      </w:divBdr>
    </w:div>
    <w:div w:id="1294218420">
      <w:bodyDiv w:val="1"/>
      <w:marLeft w:val="0"/>
      <w:marRight w:val="0"/>
      <w:marTop w:val="0"/>
      <w:marBottom w:val="0"/>
      <w:divBdr>
        <w:top w:val="none" w:sz="0" w:space="0" w:color="auto"/>
        <w:left w:val="none" w:sz="0" w:space="0" w:color="auto"/>
        <w:bottom w:val="none" w:sz="0" w:space="0" w:color="auto"/>
        <w:right w:val="none" w:sz="0" w:space="0" w:color="auto"/>
      </w:divBdr>
    </w:div>
    <w:div w:id="1295914187">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965206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8607344">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2083545">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5821871">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344587">
      <w:bodyDiv w:val="1"/>
      <w:marLeft w:val="0"/>
      <w:marRight w:val="0"/>
      <w:marTop w:val="0"/>
      <w:marBottom w:val="0"/>
      <w:divBdr>
        <w:top w:val="none" w:sz="0" w:space="0" w:color="auto"/>
        <w:left w:val="none" w:sz="0" w:space="0" w:color="auto"/>
        <w:bottom w:val="none" w:sz="0" w:space="0" w:color="auto"/>
        <w:right w:val="none" w:sz="0" w:space="0" w:color="auto"/>
      </w:divBdr>
    </w:div>
    <w:div w:id="1337809380">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046692">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424">
      <w:bodyDiv w:val="1"/>
      <w:marLeft w:val="0"/>
      <w:marRight w:val="0"/>
      <w:marTop w:val="0"/>
      <w:marBottom w:val="0"/>
      <w:divBdr>
        <w:top w:val="none" w:sz="0" w:space="0" w:color="auto"/>
        <w:left w:val="none" w:sz="0" w:space="0" w:color="auto"/>
        <w:bottom w:val="none" w:sz="0" w:space="0" w:color="auto"/>
        <w:right w:val="none" w:sz="0" w:space="0" w:color="auto"/>
      </w:divBdr>
    </w:div>
    <w:div w:id="1345591492">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8601393">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3239363">
      <w:bodyDiv w:val="1"/>
      <w:marLeft w:val="0"/>
      <w:marRight w:val="0"/>
      <w:marTop w:val="0"/>
      <w:marBottom w:val="0"/>
      <w:divBdr>
        <w:top w:val="none" w:sz="0" w:space="0" w:color="auto"/>
        <w:left w:val="none" w:sz="0" w:space="0" w:color="auto"/>
        <w:bottom w:val="none" w:sz="0" w:space="0" w:color="auto"/>
        <w:right w:val="none" w:sz="0" w:space="0" w:color="auto"/>
      </w:divBdr>
    </w:div>
    <w:div w:id="1363937044">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813961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87410286">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4893737">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0810962">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117167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2212903">
      <w:bodyDiv w:val="1"/>
      <w:marLeft w:val="0"/>
      <w:marRight w:val="0"/>
      <w:marTop w:val="0"/>
      <w:marBottom w:val="0"/>
      <w:divBdr>
        <w:top w:val="none" w:sz="0" w:space="0" w:color="auto"/>
        <w:left w:val="none" w:sz="0" w:space="0" w:color="auto"/>
        <w:bottom w:val="none" w:sz="0" w:space="0" w:color="auto"/>
        <w:right w:val="none" w:sz="0" w:space="0" w:color="auto"/>
      </w:divBdr>
    </w:div>
    <w:div w:id="1453406224">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329565">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2842261">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7776748">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76995489">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935328">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7451582">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3354308">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067514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1868850">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276837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2478636">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4562429">
      <w:bodyDiv w:val="1"/>
      <w:marLeft w:val="0"/>
      <w:marRight w:val="0"/>
      <w:marTop w:val="0"/>
      <w:marBottom w:val="0"/>
      <w:divBdr>
        <w:top w:val="none" w:sz="0" w:space="0" w:color="auto"/>
        <w:left w:val="none" w:sz="0" w:space="0" w:color="auto"/>
        <w:bottom w:val="none" w:sz="0" w:space="0" w:color="auto"/>
        <w:right w:val="none" w:sz="0" w:space="0" w:color="auto"/>
      </w:divBdr>
    </w:div>
    <w:div w:id="1546914786">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072429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238074">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58587450">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570522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710053">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79408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262987">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237047">
      <w:bodyDiv w:val="1"/>
      <w:marLeft w:val="0"/>
      <w:marRight w:val="0"/>
      <w:marTop w:val="0"/>
      <w:marBottom w:val="0"/>
      <w:divBdr>
        <w:top w:val="none" w:sz="0" w:space="0" w:color="auto"/>
        <w:left w:val="none" w:sz="0" w:space="0" w:color="auto"/>
        <w:bottom w:val="none" w:sz="0" w:space="0" w:color="auto"/>
        <w:right w:val="none" w:sz="0" w:space="0" w:color="auto"/>
      </w:divBdr>
    </w:div>
    <w:div w:id="1591935498">
      <w:bodyDiv w:val="1"/>
      <w:marLeft w:val="0"/>
      <w:marRight w:val="0"/>
      <w:marTop w:val="0"/>
      <w:marBottom w:val="0"/>
      <w:divBdr>
        <w:top w:val="none" w:sz="0" w:space="0" w:color="auto"/>
        <w:left w:val="none" w:sz="0" w:space="0" w:color="auto"/>
        <w:bottom w:val="none" w:sz="0" w:space="0" w:color="auto"/>
        <w:right w:val="none" w:sz="0" w:space="0" w:color="auto"/>
      </w:divBdr>
    </w:div>
    <w:div w:id="159346673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4582117">
      <w:bodyDiv w:val="1"/>
      <w:marLeft w:val="0"/>
      <w:marRight w:val="0"/>
      <w:marTop w:val="0"/>
      <w:marBottom w:val="0"/>
      <w:divBdr>
        <w:top w:val="none" w:sz="0" w:space="0" w:color="auto"/>
        <w:left w:val="none" w:sz="0" w:space="0" w:color="auto"/>
        <w:bottom w:val="none" w:sz="0" w:space="0" w:color="auto"/>
        <w:right w:val="none" w:sz="0" w:space="0" w:color="auto"/>
      </w:divBdr>
    </w:div>
    <w:div w:id="1596741889">
      <w:bodyDiv w:val="1"/>
      <w:marLeft w:val="0"/>
      <w:marRight w:val="0"/>
      <w:marTop w:val="0"/>
      <w:marBottom w:val="0"/>
      <w:divBdr>
        <w:top w:val="none" w:sz="0" w:space="0" w:color="auto"/>
        <w:left w:val="none" w:sz="0" w:space="0" w:color="auto"/>
        <w:bottom w:val="none" w:sz="0" w:space="0" w:color="auto"/>
        <w:right w:val="none" w:sz="0" w:space="0" w:color="auto"/>
      </w:divBdr>
    </w:div>
    <w:div w:id="1600215609">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5362183">
      <w:bodyDiv w:val="1"/>
      <w:marLeft w:val="0"/>
      <w:marRight w:val="0"/>
      <w:marTop w:val="0"/>
      <w:marBottom w:val="0"/>
      <w:divBdr>
        <w:top w:val="none" w:sz="0" w:space="0" w:color="auto"/>
        <w:left w:val="none" w:sz="0" w:space="0" w:color="auto"/>
        <w:bottom w:val="none" w:sz="0" w:space="0" w:color="auto"/>
        <w:right w:val="none" w:sz="0" w:space="0" w:color="auto"/>
      </w:divBdr>
    </w:div>
    <w:div w:id="1616327092">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1646906">
      <w:bodyDiv w:val="1"/>
      <w:marLeft w:val="0"/>
      <w:marRight w:val="0"/>
      <w:marTop w:val="0"/>
      <w:marBottom w:val="0"/>
      <w:divBdr>
        <w:top w:val="none" w:sz="0" w:space="0" w:color="auto"/>
        <w:left w:val="none" w:sz="0" w:space="0" w:color="auto"/>
        <w:bottom w:val="none" w:sz="0" w:space="0" w:color="auto"/>
        <w:right w:val="none" w:sz="0" w:space="0" w:color="auto"/>
      </w:divBdr>
    </w:div>
    <w:div w:id="1621959315">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5424">
      <w:bodyDiv w:val="1"/>
      <w:marLeft w:val="0"/>
      <w:marRight w:val="0"/>
      <w:marTop w:val="0"/>
      <w:marBottom w:val="0"/>
      <w:divBdr>
        <w:top w:val="none" w:sz="0" w:space="0" w:color="auto"/>
        <w:left w:val="none" w:sz="0" w:space="0" w:color="auto"/>
        <w:bottom w:val="none" w:sz="0" w:space="0" w:color="auto"/>
        <w:right w:val="none" w:sz="0" w:space="0" w:color="auto"/>
      </w:divBdr>
    </w:div>
    <w:div w:id="1623725053">
      <w:bodyDiv w:val="1"/>
      <w:marLeft w:val="0"/>
      <w:marRight w:val="0"/>
      <w:marTop w:val="0"/>
      <w:marBottom w:val="0"/>
      <w:divBdr>
        <w:top w:val="none" w:sz="0" w:space="0" w:color="auto"/>
        <w:left w:val="none" w:sz="0" w:space="0" w:color="auto"/>
        <w:bottom w:val="none" w:sz="0" w:space="0" w:color="auto"/>
        <w:right w:val="none" w:sz="0" w:space="0" w:color="auto"/>
      </w:divBdr>
    </w:div>
    <w:div w:id="1625232721">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27195728">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4288261">
      <w:bodyDiv w:val="1"/>
      <w:marLeft w:val="0"/>
      <w:marRight w:val="0"/>
      <w:marTop w:val="0"/>
      <w:marBottom w:val="0"/>
      <w:divBdr>
        <w:top w:val="none" w:sz="0" w:space="0" w:color="auto"/>
        <w:left w:val="none" w:sz="0" w:space="0" w:color="auto"/>
        <w:bottom w:val="none" w:sz="0" w:space="0" w:color="auto"/>
        <w:right w:val="none" w:sz="0" w:space="0" w:color="auto"/>
      </w:divBdr>
    </w:div>
    <w:div w:id="1634747116">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31377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4581717">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7303155">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274974">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7056640">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3527352">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085794">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295328">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029812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707587">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4983175">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29962491">
      <w:bodyDiv w:val="1"/>
      <w:marLeft w:val="0"/>
      <w:marRight w:val="0"/>
      <w:marTop w:val="0"/>
      <w:marBottom w:val="0"/>
      <w:divBdr>
        <w:top w:val="none" w:sz="0" w:space="0" w:color="auto"/>
        <w:left w:val="none" w:sz="0" w:space="0" w:color="auto"/>
        <w:bottom w:val="none" w:sz="0" w:space="0" w:color="auto"/>
        <w:right w:val="none" w:sz="0" w:space="0" w:color="auto"/>
      </w:divBdr>
    </w:div>
    <w:div w:id="1730422205">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39598536">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1275438">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7554636">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3114497">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319256">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798792881">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385098">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5393538">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08474809">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522318">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582685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19957376">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1918548">
      <w:bodyDiv w:val="1"/>
      <w:marLeft w:val="0"/>
      <w:marRight w:val="0"/>
      <w:marTop w:val="0"/>
      <w:marBottom w:val="0"/>
      <w:divBdr>
        <w:top w:val="none" w:sz="0" w:space="0" w:color="auto"/>
        <w:left w:val="none" w:sz="0" w:space="0" w:color="auto"/>
        <w:bottom w:val="none" w:sz="0" w:space="0" w:color="auto"/>
        <w:right w:val="none" w:sz="0" w:space="0" w:color="auto"/>
      </w:divBdr>
    </w:div>
    <w:div w:id="1824665324">
      <w:bodyDiv w:val="1"/>
      <w:marLeft w:val="0"/>
      <w:marRight w:val="0"/>
      <w:marTop w:val="0"/>
      <w:marBottom w:val="0"/>
      <w:divBdr>
        <w:top w:val="none" w:sz="0" w:space="0" w:color="auto"/>
        <w:left w:val="none" w:sz="0" w:space="0" w:color="auto"/>
        <w:bottom w:val="none" w:sz="0" w:space="0" w:color="auto"/>
        <w:right w:val="none" w:sz="0" w:space="0" w:color="auto"/>
      </w:divBdr>
    </w:div>
    <w:div w:id="1825730928">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39229656">
      <w:bodyDiv w:val="1"/>
      <w:marLeft w:val="0"/>
      <w:marRight w:val="0"/>
      <w:marTop w:val="0"/>
      <w:marBottom w:val="0"/>
      <w:divBdr>
        <w:top w:val="none" w:sz="0" w:space="0" w:color="auto"/>
        <w:left w:val="none" w:sz="0" w:space="0" w:color="auto"/>
        <w:bottom w:val="none" w:sz="0" w:space="0" w:color="auto"/>
        <w:right w:val="none" w:sz="0" w:space="0" w:color="auto"/>
      </w:divBdr>
    </w:div>
    <w:div w:id="1841315848">
      <w:bodyDiv w:val="1"/>
      <w:marLeft w:val="0"/>
      <w:marRight w:val="0"/>
      <w:marTop w:val="0"/>
      <w:marBottom w:val="0"/>
      <w:divBdr>
        <w:top w:val="none" w:sz="0" w:space="0" w:color="auto"/>
        <w:left w:val="none" w:sz="0" w:space="0" w:color="auto"/>
        <w:bottom w:val="none" w:sz="0" w:space="0" w:color="auto"/>
        <w:right w:val="none" w:sz="0" w:space="0" w:color="auto"/>
      </w:divBdr>
    </w:div>
    <w:div w:id="184208805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4738008">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46245406">
      <w:bodyDiv w:val="1"/>
      <w:marLeft w:val="0"/>
      <w:marRight w:val="0"/>
      <w:marTop w:val="0"/>
      <w:marBottom w:val="0"/>
      <w:divBdr>
        <w:top w:val="none" w:sz="0" w:space="0" w:color="auto"/>
        <w:left w:val="none" w:sz="0" w:space="0" w:color="auto"/>
        <w:bottom w:val="none" w:sz="0" w:space="0" w:color="auto"/>
        <w:right w:val="none" w:sz="0" w:space="0" w:color="auto"/>
      </w:divBdr>
    </w:div>
    <w:div w:id="1848052855">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5745911">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416603">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487627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89561026">
      <w:bodyDiv w:val="1"/>
      <w:marLeft w:val="0"/>
      <w:marRight w:val="0"/>
      <w:marTop w:val="0"/>
      <w:marBottom w:val="0"/>
      <w:divBdr>
        <w:top w:val="none" w:sz="0" w:space="0" w:color="auto"/>
        <w:left w:val="none" w:sz="0" w:space="0" w:color="auto"/>
        <w:bottom w:val="none" w:sz="0" w:space="0" w:color="auto"/>
        <w:right w:val="none" w:sz="0" w:space="0" w:color="auto"/>
      </w:divBdr>
    </w:div>
    <w:div w:id="1892110611">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973323">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175284">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533581">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0555651">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5798003">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3971669">
      <w:bodyDiv w:val="1"/>
      <w:marLeft w:val="0"/>
      <w:marRight w:val="0"/>
      <w:marTop w:val="0"/>
      <w:marBottom w:val="0"/>
      <w:divBdr>
        <w:top w:val="none" w:sz="0" w:space="0" w:color="auto"/>
        <w:left w:val="none" w:sz="0" w:space="0" w:color="auto"/>
        <w:bottom w:val="none" w:sz="0" w:space="0" w:color="auto"/>
        <w:right w:val="none" w:sz="0" w:space="0" w:color="auto"/>
      </w:divBdr>
      <w:divsChild>
        <w:div w:id="2014330790">
          <w:marLeft w:val="0"/>
          <w:marRight w:val="150"/>
          <w:marTop w:val="0"/>
          <w:marBottom w:val="0"/>
          <w:divBdr>
            <w:top w:val="single" w:sz="6" w:space="0" w:color="FFFFFF"/>
            <w:left w:val="single" w:sz="6" w:space="0" w:color="FFFFFF"/>
            <w:bottom w:val="single" w:sz="6" w:space="0" w:color="FFFFFF"/>
            <w:right w:val="single" w:sz="6" w:space="0" w:color="FFFFFF"/>
          </w:divBdr>
        </w:div>
        <w:div w:id="1820683865">
          <w:marLeft w:val="0"/>
          <w:marRight w:val="0"/>
          <w:marTop w:val="0"/>
          <w:marBottom w:val="0"/>
          <w:divBdr>
            <w:top w:val="none" w:sz="0" w:space="0" w:color="auto"/>
            <w:left w:val="none" w:sz="0" w:space="0" w:color="auto"/>
            <w:bottom w:val="none" w:sz="0" w:space="0" w:color="auto"/>
            <w:right w:val="none" w:sz="0" w:space="0" w:color="auto"/>
          </w:divBdr>
        </w:div>
      </w:divsChild>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7209887">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255701">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268835">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6989284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3560585">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2809096">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052244">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4604287">
      <w:bodyDiv w:val="1"/>
      <w:marLeft w:val="0"/>
      <w:marRight w:val="0"/>
      <w:marTop w:val="0"/>
      <w:marBottom w:val="0"/>
      <w:divBdr>
        <w:top w:val="none" w:sz="0" w:space="0" w:color="auto"/>
        <w:left w:val="none" w:sz="0" w:space="0" w:color="auto"/>
        <w:bottom w:val="none" w:sz="0" w:space="0" w:color="auto"/>
        <w:right w:val="none" w:sz="0" w:space="0" w:color="auto"/>
      </w:divBdr>
    </w:div>
    <w:div w:id="1995184146">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488795">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1763298">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63934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640412">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145238">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6416281">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39968145">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42705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019523">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681029">
      <w:bodyDiv w:val="1"/>
      <w:marLeft w:val="0"/>
      <w:marRight w:val="0"/>
      <w:marTop w:val="0"/>
      <w:marBottom w:val="0"/>
      <w:divBdr>
        <w:top w:val="none" w:sz="0" w:space="0" w:color="auto"/>
        <w:left w:val="none" w:sz="0" w:space="0" w:color="auto"/>
        <w:bottom w:val="none" w:sz="0" w:space="0" w:color="auto"/>
        <w:right w:val="none" w:sz="0" w:space="0" w:color="auto"/>
      </w:divBdr>
      <w:divsChild>
        <w:div w:id="407532262">
          <w:marLeft w:val="0"/>
          <w:marRight w:val="0"/>
          <w:marTop w:val="0"/>
          <w:marBottom w:val="300"/>
          <w:divBdr>
            <w:top w:val="none" w:sz="0" w:space="0" w:color="auto"/>
            <w:left w:val="none" w:sz="0" w:space="0" w:color="auto"/>
            <w:bottom w:val="none" w:sz="0" w:space="0" w:color="auto"/>
            <w:right w:val="none" w:sz="0" w:space="0" w:color="auto"/>
          </w:divBdr>
          <w:divsChild>
            <w:div w:id="938678551">
              <w:marLeft w:val="0"/>
              <w:marRight w:val="0"/>
              <w:marTop w:val="0"/>
              <w:marBottom w:val="0"/>
              <w:divBdr>
                <w:top w:val="none" w:sz="0" w:space="0" w:color="auto"/>
                <w:left w:val="none" w:sz="0" w:space="0" w:color="auto"/>
                <w:bottom w:val="none" w:sz="0" w:space="0" w:color="auto"/>
                <w:right w:val="none" w:sz="0" w:space="0" w:color="auto"/>
              </w:divBdr>
            </w:div>
          </w:divsChild>
        </w:div>
        <w:div w:id="1675955916">
          <w:marLeft w:val="0"/>
          <w:marRight w:val="0"/>
          <w:marTop w:val="0"/>
          <w:marBottom w:val="300"/>
          <w:divBdr>
            <w:top w:val="none" w:sz="0" w:space="0" w:color="auto"/>
            <w:left w:val="none" w:sz="0" w:space="0" w:color="auto"/>
            <w:bottom w:val="none" w:sz="0" w:space="0" w:color="auto"/>
            <w:right w:val="none" w:sz="0" w:space="0" w:color="auto"/>
          </w:divBdr>
          <w:divsChild>
            <w:div w:id="1139031083">
              <w:marLeft w:val="0"/>
              <w:marRight w:val="0"/>
              <w:marTop w:val="0"/>
              <w:marBottom w:val="0"/>
              <w:divBdr>
                <w:top w:val="none" w:sz="0" w:space="0" w:color="auto"/>
                <w:left w:val="none" w:sz="0" w:space="0" w:color="auto"/>
                <w:bottom w:val="none" w:sz="0" w:space="0" w:color="auto"/>
                <w:right w:val="none" w:sz="0" w:space="0" w:color="auto"/>
              </w:divBdr>
              <w:divsChild>
                <w:div w:id="2084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985">
          <w:marLeft w:val="0"/>
          <w:marRight w:val="0"/>
          <w:marTop w:val="0"/>
          <w:marBottom w:val="300"/>
          <w:divBdr>
            <w:top w:val="none" w:sz="0" w:space="0" w:color="auto"/>
            <w:left w:val="none" w:sz="0" w:space="0" w:color="auto"/>
            <w:bottom w:val="none" w:sz="0" w:space="0" w:color="auto"/>
            <w:right w:val="none" w:sz="0" w:space="0" w:color="auto"/>
          </w:divBdr>
          <w:divsChild>
            <w:div w:id="961811682">
              <w:marLeft w:val="0"/>
              <w:marRight w:val="0"/>
              <w:marTop w:val="0"/>
              <w:marBottom w:val="0"/>
              <w:divBdr>
                <w:top w:val="none" w:sz="0" w:space="0" w:color="auto"/>
                <w:left w:val="none" w:sz="0" w:space="0" w:color="auto"/>
                <w:bottom w:val="none" w:sz="0" w:space="0" w:color="auto"/>
                <w:right w:val="none" w:sz="0" w:space="0" w:color="auto"/>
              </w:divBdr>
            </w:div>
          </w:divsChild>
        </w:div>
        <w:div w:id="475531808">
          <w:marLeft w:val="0"/>
          <w:marRight w:val="0"/>
          <w:marTop w:val="0"/>
          <w:marBottom w:val="300"/>
          <w:divBdr>
            <w:top w:val="none" w:sz="0" w:space="0" w:color="auto"/>
            <w:left w:val="none" w:sz="0" w:space="0" w:color="auto"/>
            <w:bottom w:val="none" w:sz="0" w:space="0" w:color="auto"/>
            <w:right w:val="none" w:sz="0" w:space="0" w:color="auto"/>
          </w:divBdr>
          <w:divsChild>
            <w:div w:id="20845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1854039">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274104">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578173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57502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lombardia-riduzione-liste-attesa/" TargetMode="External"/><Relationship Id="rId18" Type="http://schemas.openxmlformats.org/officeDocument/2006/relationships/hyperlink" Target="https://www.lombardianotizie.online/lombardia-fondo-non-autosufficienza/" TargetMode="External"/><Relationship Id="rId26" Type="http://schemas.openxmlformats.org/officeDocument/2006/relationships/hyperlink" Target="https://www.regioni.it/comunicato-stampa/2024/07/24/caregiver-familiari-audizione-conferenza-regioni-659193/" TargetMode="External"/><Relationship Id="rId39" Type="http://schemas.openxmlformats.org/officeDocument/2006/relationships/hyperlink" Target="https://www.epicentro.iss.it/" TargetMode="External"/><Relationship Id="rId3" Type="http://schemas.openxmlformats.org/officeDocument/2006/relationships/styles" Target="styles.xml"/><Relationship Id="rId21" Type="http://schemas.openxmlformats.org/officeDocument/2006/relationships/hyperlink" Target="https://lombardiasociale.it/2024/07/12/sette-raccomandazioni-per-un-servizio-sociale-di-qualita-negli-enti-locali/" TargetMode="External"/><Relationship Id="rId34" Type="http://schemas.openxmlformats.org/officeDocument/2006/relationships/hyperlink" Target="https://urlsand.esvalabs.com/?u=https%3A%2F%2Fcustomer76466g.musvc2.net%2Fe%2Ftr%3Fq%3D8%253d8cJYCa%2526z%253dV%2526u%253dW%25263%253dZ9fId%25262%253dD8OwO_6vZv_Gf_ywgu_9l_6vZv_FkkKqN.nK3BsA.qJt_NexW_XTAvN1N_ywgu_9lr_MXyd_WMA_6vZv_Fk8lOnwwZxml1V0vCL8CDblT4gMqBdtHh13ljZsUodpLE7-10RM1d_KZqw_6vZv_Fk3EsRmK6H_ywgu_0l9Nw_NexW_YRNm_HwIr%25260%253d1PzRqW.uA8%2526Dz%253dYNe%25261O%253dFe9ZNb0fEW8cEb%2526o%253dBMZDdLejfI0hfKWiYN69dGaCeM8C0q0DeHblco8CXo8AZtb87J6CZF7F7rd0fo6h7oZl%26mupckp%3DmupAtu4m8OiX0wt&amp;e=dbae357a&amp;h=15d6dfce&amp;f=y&amp;p=y" TargetMode="External"/><Relationship Id="rId42" Type="http://schemas.openxmlformats.org/officeDocument/2006/relationships/hyperlink" Target="https://www.cgil.lombardia.it/block-notes-sanita/" TargetMode="Externa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ombardianotizie.online/malati-cronici-fragili/" TargetMode="External"/><Relationship Id="rId17" Type="http://schemas.openxmlformats.org/officeDocument/2006/relationships/hyperlink" Target="https://www.lombardianotizie.online/liste-attesa-lombardia-sanita/" TargetMode="External"/><Relationship Id="rId25" Type="http://schemas.openxmlformats.org/officeDocument/2006/relationships/hyperlink" Target="https://www.regioni.it/comunicato-stampa/2024/07/16/fedriga-alparone-su-nuovo-ccnl-regioni-importanti-novita-in-materia-di-welfare-integrativo-valorizzato-merito-e-ruolo-della-dirigenza-659131/" TargetMode="External"/><Relationship Id="rId33" Type="http://schemas.openxmlformats.org/officeDocument/2006/relationships/hyperlink" Target="https://lavoce.info/archives/105494/per-i-comuni-senza-asili-nido-resta-solo-il-potere-sostitutivo/" TargetMode="External"/><Relationship Id="rId38" Type="http://schemas.openxmlformats.org/officeDocument/2006/relationships/hyperlink" Target="https://urlsand.esvalabs.com/?u=https%3A%2F%2Fwww.epicentro.iss.it%2Fscreening%2Faggiornamenti&amp;e=dbae357a&amp;h=abf9ed53&amp;f=y&amp;p=y" TargetMode="External"/><Relationship Id="rId46" Type="http://schemas.openxmlformats.org/officeDocument/2006/relationships/hyperlink" Target="https://twitter.com/CGILLOMBARDIA" TargetMode="External"/><Relationship Id="rId2" Type="http://schemas.openxmlformats.org/officeDocument/2006/relationships/numbering" Target="numbering.xml"/><Relationship Id="rId16" Type="http://schemas.openxmlformats.org/officeDocument/2006/relationships/hyperlink" Target="https://www.lombardianotizie.online/retinopatia-diabetica-lombardia/" TargetMode="External"/><Relationship Id="rId20" Type="http://schemas.openxmlformats.org/officeDocument/2006/relationships/hyperlink" Target="https://lombardiasociale.it/2024/07/16/disabilita-alla-ricerca-di-nuovi-modi-di-fare-centro/" TargetMode="External"/><Relationship Id="rId29" Type="http://schemas.openxmlformats.org/officeDocument/2006/relationships/hyperlink" Target="https://www.saluteinternazionale.info/2024/07/social-media-come-determinanti-di-salute/" TargetMode="External"/><Relationship Id="rId41" Type="http://schemas.openxmlformats.org/officeDocument/2006/relationships/hyperlink" Target="https://urlsand.esvalabs.com/?u=https%3A%2F%2Fwww.epicentro.iss.it%2Ffocus%2Fcompleanno%2F1000&amp;e=dbae357a&amp;h=48c89766&amp;f=y&amp;p=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lombardia-personale-sanitario/" TargetMode="External"/><Relationship Id="rId24" Type="http://schemas.openxmlformats.org/officeDocument/2006/relationships/hyperlink" Target="http://www.regioni.it/newsletter" TargetMode="External"/><Relationship Id="rId32" Type="http://schemas.openxmlformats.org/officeDocument/2006/relationships/hyperlink" Target="https://lavoce.info/archives/105418/quali-sono-i-pericoli-dellautonomia-differenziata/" TargetMode="External"/><Relationship Id="rId37" Type="http://schemas.openxmlformats.org/officeDocument/2006/relationships/hyperlink" Target="https://urlsand.esvalabs.com/?u=https%3A%2F%2Fwww.epicentro.iss.it%2Falcol%2Falcol-salute-disturbi-uso-sostanze-rapporto-oms-2024&amp;e=dbae357a&amp;h=3b6220a4&amp;f=y&amp;p=y" TargetMode="External"/><Relationship Id="rId40" Type="http://schemas.openxmlformats.org/officeDocument/2006/relationships/hyperlink" Target="https://urlsand.esvalabs.com/?u=https%3A%2F%2Fwww.epicentro.iss.it%2Falcol%2Fpiano-di-azione-globale-alcol-oms-2024&amp;e=dbae357a&amp;h=9eabecfd&amp;f=y&amp;p=y" TargetMode="External"/><Relationship Id="rId45"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lombardianotizie.online/lombardia-screening-prostata/" TargetMode="External"/><Relationship Id="rId23" Type="http://schemas.openxmlformats.org/officeDocument/2006/relationships/hyperlink" Target="https://lombardiasociale.it/2024/07/08/la-presa-in-carico-integrata-ospedale-territorio/" TargetMode="External"/><Relationship Id="rId28" Type="http://schemas.openxmlformats.org/officeDocument/2006/relationships/hyperlink" Target="https://www.saluteinternazionale.info/2024/07/verso-una-sanita-piu-sostenibile/" TargetMode="External"/><Relationship Id="rId36" Type="http://schemas.openxmlformats.org/officeDocument/2006/relationships/hyperlink" Target="https://www.epicentro.iss.it/medicina-di-genere/aggiornamenti" TargetMode="External"/><Relationship Id="rId49" Type="http://schemas.openxmlformats.org/officeDocument/2006/relationships/fontTable" Target="fontTable.xml"/><Relationship Id="rId10" Type="http://schemas.openxmlformats.org/officeDocument/2006/relationships/hyperlink" Target="https://www.lombardianotizie.online/legge-soccorritori/" TargetMode="External"/><Relationship Id="rId19" Type="http://schemas.openxmlformats.org/officeDocument/2006/relationships/hyperlink" Target="https://lombardiasociale.it/2024/07/17/la-geografia-della-spesa-sociale-ambiti-lombardi-a-confronto/" TargetMode="External"/><Relationship Id="rId31" Type="http://schemas.openxmlformats.org/officeDocument/2006/relationships/hyperlink" Target="https://lavoce.info/archives/105333/dalle-liste-di-attesa-allautonomia-differenziata-la-sanita-tra-stato-e-regioni/" TargetMode="External"/><Relationship Id="rId44" Type="http://schemas.openxmlformats.org/officeDocument/2006/relationships/hyperlink" Target="https://www.facebook.com/pages/Cgil-Lombardia/321784181284165" TargetMode="External"/><Relationship Id="rId4" Type="http://schemas.microsoft.com/office/2007/relationships/stylesWithEffects" Target="stylesWithEffects.xml"/><Relationship Id="rId9" Type="http://schemas.openxmlformats.org/officeDocument/2006/relationships/hyperlink" Target="https://www.lombardianotizie.online/app-io/" TargetMode="External"/><Relationship Id="rId14" Type="http://schemas.openxmlformats.org/officeDocument/2006/relationships/hyperlink" Target="https://www.lombardianotizie.online/nidi-gratis-plus/" TargetMode="External"/><Relationship Id="rId22" Type="http://schemas.openxmlformats.org/officeDocument/2006/relationships/hyperlink" Target="https://lombardiasociale.it/2024/07/10/desolation-row-essere-prima-che-benessere/" TargetMode="External"/><Relationship Id="rId27" Type="http://schemas.openxmlformats.org/officeDocument/2006/relationships/hyperlink" Target="https://www.saluteinternazionale.info/2024/07/gaza-la-conta-dei-morti/" TargetMode="External"/><Relationship Id="rId30" Type="http://schemas.openxmlformats.org/officeDocument/2006/relationships/hyperlink" Target="https://www.saluteinternazionale.info/2024/07/investimenti-finanziari-e-difesa-della-salute/" TargetMode="External"/><Relationship Id="rId35" Type="http://schemas.openxmlformats.org/officeDocument/2006/relationships/hyperlink" Target="http://www.epicentro.iss.it" TargetMode="External"/><Relationship Id="rId43" Type="http://schemas.openxmlformats.org/officeDocument/2006/relationships/hyperlink" Target="http://old.cgil.lombardia.it/Root/AreeTematiche/WelfareeSanit%C3%A0/Blocknotessanit%C3%A0/tabid/89/Default.aspx"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6B4B-6A7B-439D-B706-B5E01FEF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4724</Words>
  <Characters>26928</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2024-07-31T14:18:00Z</dcterms:created>
  <dcterms:modified xsi:type="dcterms:W3CDTF">2024-07-31T14:18:00Z</dcterms:modified>
</cp:coreProperties>
</file>