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Pr>
          <w:rFonts w:ascii="Times New Roman" w:eastAsia="Arial Unicode MS" w:hAnsi="Times New Roman"/>
          <w:b/>
          <w:color w:val="0033CC"/>
          <w:kern w:val="2"/>
          <w:sz w:val="24"/>
          <w:szCs w:val="24"/>
          <w:lang w:eastAsia="zh-CN" w:bidi="hi-IN"/>
        </w:rPr>
        <w:t>B</w:t>
      </w:r>
      <w:r w:rsidR="00C87396">
        <w:rPr>
          <w:rFonts w:ascii="Times New Roman" w:eastAsia="Arial Unicode MS" w:hAnsi="Times New Roman"/>
          <w:b/>
          <w:color w:val="0033CC"/>
          <w:kern w:val="2"/>
          <w:sz w:val="24"/>
          <w:szCs w:val="24"/>
          <w:lang w:eastAsia="zh-CN" w:bidi="hi-IN"/>
        </w:rPr>
        <w:t>lock</w:t>
      </w:r>
      <w:proofErr w:type="spellEnd"/>
      <w:r w:rsidR="00C87396">
        <w:rPr>
          <w:rFonts w:ascii="Times New Roman" w:eastAsia="Arial Unicode MS" w:hAnsi="Times New Roman"/>
          <w:b/>
          <w:color w:val="0033CC"/>
          <w:kern w:val="2"/>
          <w:sz w:val="24"/>
          <w:szCs w:val="24"/>
          <w:lang w:eastAsia="zh-CN" w:bidi="hi-IN"/>
        </w:rPr>
        <w:t xml:space="preserve"> Notes n</w:t>
      </w:r>
      <w:r w:rsidR="0093677E">
        <w:rPr>
          <w:rFonts w:ascii="Times New Roman" w:eastAsia="Arial Unicode MS" w:hAnsi="Times New Roman"/>
          <w:b/>
          <w:color w:val="0033CC"/>
          <w:kern w:val="2"/>
          <w:sz w:val="24"/>
          <w:szCs w:val="24"/>
          <w:lang w:eastAsia="zh-CN" w:bidi="hi-IN"/>
        </w:rPr>
        <w:t xml:space="preserve">. </w:t>
      </w:r>
      <w:r w:rsidR="00B014CA">
        <w:rPr>
          <w:rFonts w:ascii="Times New Roman" w:eastAsia="Arial Unicode MS" w:hAnsi="Times New Roman"/>
          <w:b/>
          <w:color w:val="0033CC"/>
          <w:kern w:val="2"/>
          <w:sz w:val="24"/>
          <w:szCs w:val="24"/>
          <w:lang w:eastAsia="zh-CN" w:bidi="hi-IN"/>
        </w:rPr>
        <w:t>15</w:t>
      </w:r>
      <w:r w:rsidR="00EB5E85">
        <w:rPr>
          <w:rFonts w:ascii="Times New Roman" w:eastAsia="Arial Unicode MS" w:hAnsi="Times New Roman"/>
          <w:b/>
          <w:color w:val="0033CC"/>
          <w:kern w:val="2"/>
          <w:sz w:val="24"/>
          <w:szCs w:val="24"/>
          <w:lang w:eastAsia="zh-CN" w:bidi="hi-IN"/>
        </w:rPr>
        <w:t xml:space="preserve">, </w:t>
      </w:r>
      <w:r w:rsidR="00ED5958">
        <w:rPr>
          <w:rFonts w:ascii="Times New Roman" w:eastAsia="Arial Unicode MS" w:hAnsi="Times New Roman"/>
          <w:b/>
          <w:color w:val="0033CC"/>
          <w:kern w:val="2"/>
          <w:sz w:val="24"/>
          <w:szCs w:val="24"/>
          <w:lang w:eastAsia="zh-CN" w:bidi="hi-IN"/>
        </w:rPr>
        <w:t>aprile</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Vangi</w:t>
      </w:r>
      <w:proofErr w:type="spellEnd"/>
      <w:r w:rsidR="00B37FEE" w:rsidRPr="00AE33A9">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Finazzi</w:t>
      </w:r>
      <w:proofErr w:type="spellEnd"/>
      <w:r w:rsidR="00B37FEE" w:rsidRPr="00AE33A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CD22D8">
      <w:pPr>
        <w:widowControl w:val="0"/>
        <w:numPr>
          <w:ilvl w:val="0"/>
          <w:numId w:val="3"/>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1F5893" w:rsidRPr="001F5893" w:rsidRDefault="001F5893" w:rsidP="001F5893">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Invecchiamento attivo, dalla Regione 4 milioni per favorirlo e promuoverlo </w:t>
      </w:r>
    </w:p>
    <w:p w:rsidR="001F5893" w:rsidRPr="001F5893" w:rsidRDefault="001F5893" w:rsidP="001F5893">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Regione Lombardia, Aido e Fondazione trapianti promuovono donazioni organi </w:t>
      </w:r>
    </w:p>
    <w:p w:rsidR="001F5893" w:rsidRPr="001F5893" w:rsidRDefault="001F5893" w:rsidP="001F5893">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3.000 infermieri e 500 medici sudamericani pronti a lavorare in Lombardia </w:t>
      </w:r>
    </w:p>
    <w:p w:rsidR="001F5893" w:rsidRPr="001F5893" w:rsidRDefault="001F5893" w:rsidP="001F5893">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Regione Lombardia abolisce il ticket a inoccupati e famiglie </w:t>
      </w:r>
    </w:p>
    <w:p w:rsidR="001F5893" w:rsidRPr="001F5893" w:rsidRDefault="001F5893" w:rsidP="001F5893">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Nessuna sanzione per utilizzo improprio esenzione dal ticket sanitario </w:t>
      </w:r>
    </w:p>
    <w:p w:rsidR="00EE565E" w:rsidRPr="001F5893" w:rsidRDefault="001F5893" w:rsidP="001F5893">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Ricette elettroniche per mail o sms anche dopo il 1° maggio 2024</w:t>
      </w:r>
    </w:p>
    <w:p w:rsidR="001C2AA8" w:rsidRDefault="001C2AA8" w:rsidP="001C2AA8">
      <w:pPr>
        <w:widowControl w:val="0"/>
        <w:suppressAutoHyphens/>
        <w:contextualSpacing/>
        <w:rPr>
          <w:rFonts w:ascii="Times New Roman" w:eastAsia="Arial Unicode MS" w:hAnsi="Times New Roman"/>
          <w:b/>
          <w:color w:val="0033CC"/>
          <w:kern w:val="2"/>
          <w:sz w:val="24"/>
          <w:szCs w:val="24"/>
          <w:lang w:eastAsia="zh-CN" w:bidi="hi-IN"/>
        </w:rPr>
      </w:pPr>
      <w:proofErr w:type="spellStart"/>
      <w:r w:rsidRPr="001C2AA8">
        <w:rPr>
          <w:rFonts w:ascii="Times New Roman" w:eastAsia="Arial Unicode MS" w:hAnsi="Times New Roman"/>
          <w:b/>
          <w:color w:val="0033CC"/>
          <w:kern w:val="2"/>
          <w:sz w:val="24"/>
          <w:szCs w:val="24"/>
          <w:lang w:eastAsia="zh-CN" w:bidi="hi-IN"/>
        </w:rPr>
        <w:t>LombardiaSociale</w:t>
      </w:r>
      <w:proofErr w:type="spellEnd"/>
    </w:p>
    <w:p w:rsidR="001F5893" w:rsidRPr="001F5893" w:rsidRDefault="001F5893" w:rsidP="001F5893">
      <w:pPr>
        <w:pStyle w:val="Paragrafoelenco"/>
        <w:widowControl w:val="0"/>
        <w:numPr>
          <w:ilvl w:val="0"/>
          <w:numId w:val="46"/>
        </w:numPr>
        <w:tabs>
          <w:tab w:val="left" w:pos="7371"/>
        </w:tabs>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Piani di zona 2025-2027. Le linee guida </w:t>
      </w:r>
    </w:p>
    <w:p w:rsidR="001F5893" w:rsidRPr="001F5893" w:rsidRDefault="001F5893" w:rsidP="001F5893">
      <w:pPr>
        <w:pStyle w:val="Paragrafoelenco"/>
        <w:widowControl w:val="0"/>
        <w:numPr>
          <w:ilvl w:val="0"/>
          <w:numId w:val="46"/>
        </w:numPr>
        <w:tabs>
          <w:tab w:val="left" w:pos="7371"/>
        </w:tabs>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Vita indipendente. Una persona è una persona tramite altre persone</w:t>
      </w:r>
    </w:p>
    <w:p w:rsidR="001F5893" w:rsidRPr="001F5893" w:rsidRDefault="001F5893" w:rsidP="001F5893">
      <w:pPr>
        <w:pStyle w:val="Paragrafoelenco"/>
        <w:widowControl w:val="0"/>
        <w:numPr>
          <w:ilvl w:val="0"/>
          <w:numId w:val="46"/>
        </w:numPr>
        <w:tabs>
          <w:tab w:val="left" w:pos="7371"/>
        </w:tabs>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La spesa sociosanitaria nella fase post-</w:t>
      </w:r>
      <w:proofErr w:type="spellStart"/>
      <w:r w:rsidRPr="001F5893">
        <w:rPr>
          <w:rFonts w:ascii="Times New Roman" w:eastAsia="Arial Unicode MS" w:hAnsi="Times New Roman"/>
          <w:b/>
          <w:i/>
          <w:color w:val="0033CC"/>
          <w:kern w:val="2"/>
          <w:sz w:val="24"/>
          <w:szCs w:val="24"/>
          <w:lang w:eastAsia="zh-CN" w:bidi="hi-IN"/>
        </w:rPr>
        <w:t>Covid</w:t>
      </w:r>
      <w:proofErr w:type="spellEnd"/>
      <w:r w:rsidRPr="001F5893">
        <w:rPr>
          <w:rFonts w:ascii="Times New Roman" w:eastAsia="Arial Unicode MS" w:hAnsi="Times New Roman"/>
          <w:b/>
          <w:i/>
          <w:color w:val="0033CC"/>
          <w:kern w:val="2"/>
          <w:sz w:val="24"/>
          <w:szCs w:val="24"/>
          <w:lang w:eastAsia="zh-CN" w:bidi="hi-IN"/>
        </w:rPr>
        <w:t xml:space="preserve"> </w:t>
      </w:r>
    </w:p>
    <w:p w:rsidR="001F5893" w:rsidRPr="001F5893" w:rsidRDefault="001F5893" w:rsidP="001F5893">
      <w:pPr>
        <w:pStyle w:val="Paragrafoelenco"/>
        <w:widowControl w:val="0"/>
        <w:numPr>
          <w:ilvl w:val="0"/>
          <w:numId w:val="46"/>
        </w:numPr>
        <w:tabs>
          <w:tab w:val="left" w:pos="7371"/>
        </w:tabs>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Povertà. Aumenta il costo della vita in Lombardia. Come se la passano le famiglie? </w:t>
      </w:r>
    </w:p>
    <w:p w:rsidR="001F5893" w:rsidRPr="001F5893" w:rsidRDefault="001F5893" w:rsidP="001F5893">
      <w:pPr>
        <w:pStyle w:val="Paragrafoelenco"/>
        <w:widowControl w:val="0"/>
        <w:numPr>
          <w:ilvl w:val="0"/>
          <w:numId w:val="46"/>
        </w:numPr>
        <w:tabs>
          <w:tab w:val="left" w:pos="7371"/>
        </w:tabs>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Disabilità. I soldi non fanno l</w:t>
      </w:r>
      <w:r w:rsidR="008D10C5">
        <w:rPr>
          <w:rFonts w:ascii="Times New Roman" w:eastAsia="Arial Unicode MS" w:hAnsi="Times New Roman"/>
          <w:b/>
          <w:i/>
          <w:color w:val="0033CC"/>
          <w:kern w:val="2"/>
          <w:sz w:val="24"/>
          <w:szCs w:val="24"/>
          <w:lang w:eastAsia="zh-CN" w:bidi="hi-IN"/>
        </w:rPr>
        <w:t>’</w:t>
      </w:r>
      <w:r w:rsidRPr="001F5893">
        <w:rPr>
          <w:rFonts w:ascii="Times New Roman" w:eastAsia="Arial Unicode MS" w:hAnsi="Times New Roman"/>
          <w:b/>
          <w:i/>
          <w:color w:val="0033CC"/>
          <w:kern w:val="2"/>
          <w:sz w:val="24"/>
          <w:szCs w:val="24"/>
          <w:lang w:eastAsia="zh-CN" w:bidi="hi-IN"/>
        </w:rPr>
        <w:t xml:space="preserve">inclusione (anche se aiutano). </w:t>
      </w:r>
    </w:p>
    <w:p w:rsidR="001F5893" w:rsidRPr="001F5893" w:rsidRDefault="001F5893" w:rsidP="001F5893">
      <w:pPr>
        <w:pStyle w:val="Paragrafoelenco"/>
        <w:widowControl w:val="0"/>
        <w:numPr>
          <w:ilvl w:val="0"/>
          <w:numId w:val="46"/>
        </w:numPr>
        <w:tabs>
          <w:tab w:val="left" w:pos="7371"/>
        </w:tabs>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Anziani. Nutrire le relazioni tra </w:t>
      </w:r>
      <w:proofErr w:type="spellStart"/>
      <w:r w:rsidRPr="001F5893">
        <w:rPr>
          <w:rFonts w:ascii="Times New Roman" w:eastAsia="Arial Unicode MS" w:hAnsi="Times New Roman"/>
          <w:b/>
          <w:i/>
          <w:color w:val="0033CC"/>
          <w:kern w:val="2"/>
          <w:sz w:val="24"/>
          <w:szCs w:val="24"/>
          <w:lang w:eastAsia="zh-CN" w:bidi="hi-IN"/>
        </w:rPr>
        <w:t>caregiver</w:t>
      </w:r>
      <w:proofErr w:type="spellEnd"/>
      <w:r w:rsidRPr="001F5893">
        <w:rPr>
          <w:rFonts w:ascii="Times New Roman" w:eastAsia="Arial Unicode MS" w:hAnsi="Times New Roman"/>
          <w:b/>
          <w:i/>
          <w:color w:val="0033CC"/>
          <w:kern w:val="2"/>
          <w:sz w:val="24"/>
          <w:szCs w:val="24"/>
          <w:lang w:eastAsia="zh-CN" w:bidi="hi-IN"/>
        </w:rPr>
        <w:t xml:space="preserve"> come atto di cura</w:t>
      </w:r>
    </w:p>
    <w:p w:rsidR="005F66E7" w:rsidRPr="005025DB" w:rsidRDefault="005F66E7" w:rsidP="005025DB">
      <w:pPr>
        <w:widowControl w:val="0"/>
        <w:suppressAutoHyphens/>
        <w:rPr>
          <w:rFonts w:ascii="Times New Roman" w:eastAsia="Arial Unicode MS" w:hAnsi="Times New Roman"/>
          <w:b/>
          <w:color w:val="0033CC"/>
          <w:kern w:val="2"/>
          <w:sz w:val="24"/>
          <w:szCs w:val="24"/>
          <w:lang w:eastAsia="zh-CN" w:bidi="hi-IN"/>
        </w:rPr>
      </w:pPr>
    </w:p>
    <w:p w:rsidR="009F0395" w:rsidRDefault="001055E8" w:rsidP="00101764">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9F0395">
        <w:rPr>
          <w:rFonts w:ascii="Times New Roman" w:eastAsia="Arial Unicode MS" w:hAnsi="Times New Roman"/>
          <w:b/>
          <w:color w:val="0033CC"/>
          <w:kern w:val="2"/>
          <w:sz w:val="24"/>
          <w:szCs w:val="24"/>
          <w:lang w:eastAsia="zh-CN" w:bidi="hi-IN"/>
        </w:rPr>
        <w:t>D</w:t>
      </w:r>
      <w:r w:rsidR="00C56D95" w:rsidRPr="009F0395">
        <w:rPr>
          <w:rFonts w:ascii="Times New Roman" w:eastAsia="Arial Unicode MS" w:hAnsi="Times New Roman"/>
          <w:b/>
          <w:color w:val="0033CC"/>
          <w:kern w:val="2"/>
          <w:sz w:val="24"/>
          <w:szCs w:val="24"/>
          <w:lang w:eastAsia="zh-CN" w:bidi="hi-IN"/>
        </w:rPr>
        <w:t>alle Agenzie di stampa nazionali</w:t>
      </w:r>
      <w:r w:rsidR="00695838" w:rsidRPr="009F0395">
        <w:rPr>
          <w:rFonts w:ascii="Times New Roman" w:eastAsia="Arial Unicode MS" w:hAnsi="Times New Roman"/>
          <w:b/>
          <w:color w:val="0033CC"/>
          <w:kern w:val="2"/>
          <w:sz w:val="24"/>
          <w:szCs w:val="24"/>
          <w:lang w:eastAsia="zh-CN" w:bidi="hi-IN"/>
        </w:rPr>
        <w:t xml:space="preserve"> </w:t>
      </w:r>
    </w:p>
    <w:p w:rsidR="001F5893" w:rsidRPr="001F5893" w:rsidRDefault="001F5893" w:rsidP="001F5893">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Sicurezza sul lavoro: Regioni chiedono pieno coinvolgimento su norme</w:t>
      </w:r>
    </w:p>
    <w:p w:rsidR="001F5893" w:rsidRPr="001F5893" w:rsidRDefault="001F5893" w:rsidP="001F5893">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Corte dei Conti: pandemia, risorse e servizi sanitari</w:t>
      </w:r>
    </w:p>
    <w:p w:rsidR="001F5893" w:rsidRPr="001F5893" w:rsidRDefault="001F5893" w:rsidP="001F5893">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Istat: salute e qualità della vita</w:t>
      </w:r>
    </w:p>
    <w:p w:rsidR="001F5893" w:rsidRPr="001F5893" w:rsidRDefault="001F5893" w:rsidP="001F5893">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Sistema di controllo assistenza sanitaria: Intesa con raccomandazioni</w:t>
      </w:r>
    </w:p>
    <w:p w:rsidR="001F5893" w:rsidRPr="001F5893" w:rsidRDefault="001F5893" w:rsidP="001F5893">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1F5893">
        <w:rPr>
          <w:rFonts w:ascii="Times New Roman" w:eastAsia="Arial Unicode MS" w:hAnsi="Times New Roman"/>
          <w:b/>
          <w:i/>
          <w:color w:val="0033CC"/>
          <w:kern w:val="2"/>
          <w:sz w:val="24"/>
          <w:szCs w:val="24"/>
          <w:lang w:eastAsia="zh-CN" w:bidi="hi-IN"/>
        </w:rPr>
        <w:t xml:space="preserve">Promozione della salute </w:t>
      </w:r>
      <w:r>
        <w:rPr>
          <w:rFonts w:ascii="Times New Roman" w:eastAsia="Arial Unicode MS" w:hAnsi="Times New Roman"/>
          <w:b/>
          <w:i/>
          <w:color w:val="0033CC"/>
          <w:kern w:val="2"/>
          <w:sz w:val="24"/>
          <w:szCs w:val="24"/>
          <w:lang w:eastAsia="zh-CN" w:bidi="hi-IN"/>
        </w:rPr>
        <w:t>delle popolazioni migranti</w:t>
      </w:r>
    </w:p>
    <w:p w:rsidR="001F5893" w:rsidRPr="001F5893" w:rsidRDefault="001F5893" w:rsidP="001F5893">
      <w:pPr>
        <w:pStyle w:val="Paragrafoelenco"/>
        <w:widowControl w:val="0"/>
        <w:numPr>
          <w:ilvl w:val="0"/>
          <w:numId w:val="47"/>
        </w:numPr>
        <w:suppressAutoHyphens/>
        <w:rPr>
          <w:rFonts w:ascii="Times New Roman" w:eastAsia="Arial Unicode MS" w:hAnsi="Times New Roman"/>
          <w:i/>
          <w:color w:val="0043C8"/>
          <w:kern w:val="2"/>
          <w:sz w:val="24"/>
          <w:szCs w:val="24"/>
          <w:lang w:eastAsia="zh-CN" w:bidi="hi-IN"/>
        </w:rPr>
      </w:pPr>
      <w:r w:rsidRPr="001F5893">
        <w:rPr>
          <w:rFonts w:ascii="Times New Roman" w:eastAsia="Arial Unicode MS" w:hAnsi="Times New Roman"/>
          <w:b/>
          <w:i/>
          <w:color w:val="0043C8"/>
          <w:kern w:val="2"/>
          <w:sz w:val="24"/>
          <w:szCs w:val="24"/>
          <w:lang w:eastAsia="zh-CN" w:bidi="hi-IN"/>
        </w:rPr>
        <w:t xml:space="preserve">Seminario “Il servizio sanitario pubblico è indispensabile” </w:t>
      </w:r>
    </w:p>
    <w:p w:rsidR="001F5893" w:rsidRPr="001F5893" w:rsidRDefault="001F5893" w:rsidP="001F5893">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1F5893">
        <w:rPr>
          <w:rFonts w:ascii="Times New Roman" w:eastAsia="Arial Unicode MS" w:hAnsi="Times New Roman"/>
          <w:b/>
          <w:i/>
          <w:color w:val="0043C8"/>
          <w:kern w:val="2"/>
          <w:sz w:val="24"/>
          <w:szCs w:val="24"/>
          <w:lang w:eastAsia="zh-CN" w:bidi="hi-IN"/>
        </w:rPr>
        <w:t>La finanziarizzazione della sanità</w:t>
      </w:r>
    </w:p>
    <w:p w:rsidR="001F5893" w:rsidRPr="001F5893" w:rsidRDefault="001F5893" w:rsidP="001F5893">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1F5893">
        <w:rPr>
          <w:rFonts w:ascii="Times New Roman" w:eastAsia="Arial Unicode MS" w:hAnsi="Times New Roman"/>
          <w:b/>
          <w:i/>
          <w:color w:val="0043C8"/>
          <w:kern w:val="2"/>
          <w:sz w:val="24"/>
          <w:szCs w:val="24"/>
          <w:lang w:eastAsia="zh-CN" w:bidi="hi-IN"/>
        </w:rPr>
        <w:t xml:space="preserve">Medicina dei viaggi e crisi climatica </w:t>
      </w:r>
    </w:p>
    <w:p w:rsidR="009F0395" w:rsidRDefault="009F0395" w:rsidP="009F0395">
      <w:pPr>
        <w:widowControl w:val="0"/>
        <w:suppressAutoHyphens/>
        <w:rPr>
          <w:rFonts w:ascii="Times New Roman" w:eastAsia="Arial Unicode MS" w:hAnsi="Times New Roman"/>
          <w:b/>
          <w:color w:val="0033CC"/>
          <w:kern w:val="2"/>
          <w:sz w:val="24"/>
          <w:szCs w:val="24"/>
          <w:lang w:eastAsia="zh-CN" w:bidi="hi-IN"/>
        </w:rPr>
      </w:pPr>
      <w:proofErr w:type="spellStart"/>
      <w:r w:rsidRPr="009F0395">
        <w:rPr>
          <w:rFonts w:ascii="Times New Roman" w:eastAsia="Arial Unicode MS" w:hAnsi="Times New Roman"/>
          <w:b/>
          <w:color w:val="0033CC"/>
          <w:kern w:val="2"/>
          <w:sz w:val="24"/>
          <w:szCs w:val="24"/>
          <w:lang w:eastAsia="zh-CN" w:bidi="hi-IN"/>
        </w:rPr>
        <w:t>EpiCentro</w:t>
      </w:r>
      <w:proofErr w:type="spellEnd"/>
    </w:p>
    <w:p w:rsidR="009A7C2B" w:rsidRPr="009A7C2B" w:rsidRDefault="009A7C2B" w:rsidP="009A7C2B">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proofErr w:type="spellStart"/>
      <w:r w:rsidRPr="009A7C2B">
        <w:rPr>
          <w:rFonts w:ascii="Times New Roman" w:eastAsia="Arial Unicode MS" w:hAnsi="Times New Roman"/>
          <w:b/>
          <w:i/>
          <w:color w:val="0043C8"/>
          <w:kern w:val="2"/>
          <w:sz w:val="24"/>
          <w:szCs w:val="24"/>
          <w:lang w:eastAsia="zh-CN" w:bidi="hi-IN"/>
        </w:rPr>
        <w:t>Alcohol</w:t>
      </w:r>
      <w:proofErr w:type="spellEnd"/>
      <w:r w:rsidRPr="009A7C2B">
        <w:rPr>
          <w:rFonts w:ascii="Times New Roman" w:eastAsia="Arial Unicode MS" w:hAnsi="Times New Roman"/>
          <w:b/>
          <w:i/>
          <w:color w:val="0043C8"/>
          <w:kern w:val="2"/>
          <w:sz w:val="24"/>
          <w:szCs w:val="24"/>
          <w:lang w:eastAsia="zh-CN" w:bidi="hi-IN"/>
        </w:rPr>
        <w:t xml:space="preserve"> </w:t>
      </w:r>
      <w:proofErr w:type="spellStart"/>
      <w:r w:rsidRPr="009A7C2B">
        <w:rPr>
          <w:rFonts w:ascii="Times New Roman" w:eastAsia="Arial Unicode MS" w:hAnsi="Times New Roman"/>
          <w:b/>
          <w:i/>
          <w:color w:val="0043C8"/>
          <w:kern w:val="2"/>
          <w:sz w:val="24"/>
          <w:szCs w:val="24"/>
          <w:lang w:eastAsia="zh-CN" w:bidi="hi-IN"/>
        </w:rPr>
        <w:t>Prevention</w:t>
      </w:r>
      <w:proofErr w:type="spellEnd"/>
      <w:r w:rsidRPr="009A7C2B">
        <w:rPr>
          <w:rFonts w:ascii="Times New Roman" w:eastAsia="Arial Unicode MS" w:hAnsi="Times New Roman"/>
          <w:b/>
          <w:i/>
          <w:color w:val="0043C8"/>
          <w:kern w:val="2"/>
          <w:sz w:val="24"/>
          <w:szCs w:val="24"/>
          <w:lang w:eastAsia="zh-CN" w:bidi="hi-IN"/>
        </w:rPr>
        <w:t xml:space="preserve"> </w:t>
      </w:r>
      <w:proofErr w:type="spellStart"/>
      <w:r w:rsidRPr="009A7C2B">
        <w:rPr>
          <w:rFonts w:ascii="Times New Roman" w:eastAsia="Arial Unicode MS" w:hAnsi="Times New Roman"/>
          <w:b/>
          <w:i/>
          <w:color w:val="0043C8"/>
          <w:kern w:val="2"/>
          <w:sz w:val="24"/>
          <w:szCs w:val="24"/>
          <w:lang w:eastAsia="zh-CN" w:bidi="hi-IN"/>
        </w:rPr>
        <w:t>Day</w:t>
      </w:r>
      <w:proofErr w:type="spellEnd"/>
      <w:r w:rsidRPr="009A7C2B">
        <w:rPr>
          <w:rFonts w:ascii="Times New Roman" w:eastAsia="Arial Unicode MS" w:hAnsi="Times New Roman"/>
          <w:b/>
          <w:i/>
          <w:color w:val="0043C8"/>
          <w:kern w:val="2"/>
          <w:sz w:val="24"/>
          <w:szCs w:val="24"/>
          <w:lang w:eastAsia="zh-CN" w:bidi="hi-IN"/>
        </w:rPr>
        <w:t xml:space="preserve"> 2024</w:t>
      </w:r>
    </w:p>
    <w:p w:rsidR="009A7C2B" w:rsidRPr="009A7C2B" w:rsidRDefault="009A7C2B" w:rsidP="009A7C2B">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9A7C2B">
        <w:rPr>
          <w:rFonts w:ascii="Times New Roman" w:eastAsia="Arial Unicode MS" w:hAnsi="Times New Roman"/>
          <w:b/>
          <w:i/>
          <w:color w:val="0043C8"/>
          <w:kern w:val="2"/>
          <w:sz w:val="24"/>
          <w:szCs w:val="24"/>
          <w:lang w:eastAsia="zh-CN" w:bidi="hi-IN"/>
        </w:rPr>
        <w:t>Fondo Demenze: online la nuova mappa dei servizi</w:t>
      </w:r>
    </w:p>
    <w:p w:rsidR="009A7C2B" w:rsidRPr="009A7C2B" w:rsidRDefault="009A7C2B" w:rsidP="009A7C2B">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9A7C2B">
        <w:rPr>
          <w:rFonts w:ascii="Times New Roman" w:eastAsia="Arial Unicode MS" w:hAnsi="Times New Roman"/>
          <w:b/>
          <w:i/>
          <w:color w:val="0043C8"/>
          <w:kern w:val="2"/>
          <w:sz w:val="24"/>
          <w:szCs w:val="24"/>
          <w:lang w:eastAsia="zh-CN" w:bidi="hi-IN"/>
        </w:rPr>
        <w:t xml:space="preserve">Formazione. Genitorialità e primi 1000 giorni: un workshop sulla prevenzione </w:t>
      </w:r>
    </w:p>
    <w:p w:rsidR="009A7C2B" w:rsidRPr="009A7C2B" w:rsidRDefault="009A7C2B" w:rsidP="009A7C2B">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9A7C2B">
        <w:rPr>
          <w:rFonts w:ascii="Times New Roman" w:eastAsia="Arial Unicode MS" w:hAnsi="Times New Roman"/>
          <w:b/>
          <w:i/>
          <w:color w:val="0043C8"/>
          <w:kern w:val="2"/>
          <w:sz w:val="24"/>
          <w:szCs w:val="24"/>
          <w:lang w:eastAsia="zh-CN" w:bidi="hi-IN"/>
        </w:rPr>
        <w:t>Settimana delle vaccinazioni 2024</w:t>
      </w:r>
    </w:p>
    <w:p w:rsidR="009A7C2B" w:rsidRPr="009A7C2B" w:rsidRDefault="009A7C2B" w:rsidP="009A7C2B">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9A7C2B">
        <w:rPr>
          <w:rFonts w:ascii="Times New Roman" w:eastAsia="Arial Unicode MS" w:hAnsi="Times New Roman"/>
          <w:b/>
          <w:i/>
          <w:color w:val="0043C8"/>
          <w:kern w:val="2"/>
          <w:sz w:val="24"/>
          <w:szCs w:val="24"/>
          <w:lang w:eastAsia="zh-CN" w:bidi="hi-IN"/>
        </w:rPr>
        <w:t xml:space="preserve">Salute e ambiente. Effetti a lungo termine della violenza di genere </w:t>
      </w:r>
    </w:p>
    <w:p w:rsidR="009A7C2B" w:rsidRPr="009A7C2B" w:rsidRDefault="009A7C2B" w:rsidP="009A7C2B">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proofErr w:type="spellStart"/>
      <w:r w:rsidRPr="009A7C2B">
        <w:rPr>
          <w:rFonts w:ascii="Times New Roman" w:eastAsia="Arial Unicode MS" w:hAnsi="Times New Roman"/>
          <w:b/>
          <w:i/>
          <w:color w:val="0043C8"/>
          <w:kern w:val="2"/>
          <w:sz w:val="24"/>
          <w:szCs w:val="24"/>
          <w:lang w:eastAsia="zh-CN" w:bidi="hi-IN"/>
        </w:rPr>
        <w:t>Alcohol</w:t>
      </w:r>
      <w:proofErr w:type="spellEnd"/>
      <w:r w:rsidRPr="009A7C2B">
        <w:rPr>
          <w:rFonts w:ascii="Times New Roman" w:eastAsia="Arial Unicode MS" w:hAnsi="Times New Roman"/>
          <w:b/>
          <w:i/>
          <w:color w:val="0043C8"/>
          <w:kern w:val="2"/>
          <w:sz w:val="24"/>
          <w:szCs w:val="24"/>
          <w:lang w:eastAsia="zh-CN" w:bidi="hi-IN"/>
        </w:rPr>
        <w:t xml:space="preserve"> </w:t>
      </w:r>
      <w:proofErr w:type="spellStart"/>
      <w:r w:rsidRPr="009A7C2B">
        <w:rPr>
          <w:rFonts w:ascii="Times New Roman" w:eastAsia="Arial Unicode MS" w:hAnsi="Times New Roman"/>
          <w:b/>
          <w:i/>
          <w:color w:val="0043C8"/>
          <w:kern w:val="2"/>
          <w:sz w:val="24"/>
          <w:szCs w:val="24"/>
          <w:lang w:eastAsia="zh-CN" w:bidi="hi-IN"/>
        </w:rPr>
        <w:t>PreventionDay</w:t>
      </w:r>
      <w:proofErr w:type="spellEnd"/>
      <w:r w:rsidRPr="009A7C2B">
        <w:rPr>
          <w:rFonts w:ascii="Times New Roman" w:eastAsia="Arial Unicode MS" w:hAnsi="Times New Roman"/>
          <w:b/>
          <w:i/>
          <w:color w:val="0043C8"/>
          <w:kern w:val="2"/>
          <w:sz w:val="24"/>
          <w:szCs w:val="24"/>
          <w:lang w:eastAsia="zh-CN" w:bidi="hi-IN"/>
        </w:rPr>
        <w:t xml:space="preserve"> 2024, le relazioni</w:t>
      </w:r>
    </w:p>
    <w:p w:rsidR="00A44F47" w:rsidRDefault="00A44F47"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CD22D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C56D95" w:rsidP="00CD22D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 xml:space="preserve">, Agenzia di stampa della Regione Lombardia </w:t>
      </w: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5</w:t>
      </w:r>
      <w:r w:rsidRPr="000E06BB">
        <w:rPr>
          <w:rFonts w:ascii="Times New Roman" w:eastAsia="Arial Unicode MS" w:hAnsi="Times New Roman"/>
          <w:b/>
          <w:color w:val="0033CC"/>
          <w:kern w:val="2"/>
          <w:sz w:val="24"/>
          <w:szCs w:val="24"/>
          <w:lang w:eastAsia="zh-CN" w:bidi="hi-IN"/>
        </w:rPr>
        <w:t xml:space="preserve"> aprile 2024 </w:t>
      </w: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Invecchiamento attivo, dalla Regione 4 milioni per favorirlo e promuoverlo</w:t>
      </w:r>
      <w:r>
        <w:rPr>
          <w:rFonts w:ascii="Times New Roman" w:eastAsia="Arial Unicode MS" w:hAnsi="Times New Roman"/>
          <w:b/>
          <w:color w:val="0033CC"/>
          <w:kern w:val="2"/>
          <w:sz w:val="24"/>
          <w:szCs w:val="24"/>
          <w:lang w:eastAsia="zh-CN" w:bidi="hi-IN"/>
        </w:rPr>
        <w:t xml:space="preserve">. </w:t>
      </w:r>
      <w:r w:rsidRPr="000E06BB">
        <w:rPr>
          <w:rFonts w:ascii="Times New Roman" w:eastAsia="Arial Unicode MS" w:hAnsi="Times New Roman"/>
          <w:b/>
          <w:color w:val="0033CC"/>
          <w:kern w:val="2"/>
          <w:sz w:val="24"/>
          <w:szCs w:val="24"/>
          <w:lang w:eastAsia="zh-CN" w:bidi="hi-IN"/>
        </w:rPr>
        <w:t>L</w:t>
      </w:r>
      <w:r w:rsidR="008D10C5">
        <w:rPr>
          <w:rFonts w:ascii="Times New Roman" w:eastAsia="Arial Unicode MS" w:hAnsi="Times New Roman"/>
          <w:b/>
          <w:color w:val="0033CC"/>
          <w:kern w:val="2"/>
          <w:sz w:val="24"/>
          <w:szCs w:val="24"/>
          <w:lang w:eastAsia="zh-CN" w:bidi="hi-IN"/>
        </w:rPr>
        <w:t>’</w:t>
      </w:r>
      <w:r w:rsidRPr="000E06BB">
        <w:rPr>
          <w:rFonts w:ascii="Times New Roman" w:eastAsia="Arial Unicode MS" w:hAnsi="Times New Roman"/>
          <w:b/>
          <w:color w:val="0033CC"/>
          <w:kern w:val="2"/>
          <w:sz w:val="24"/>
          <w:szCs w:val="24"/>
          <w:lang w:eastAsia="zh-CN" w:bidi="hi-IN"/>
        </w:rPr>
        <w:t>obiettivo è fare del cambiamento demografico non una criticità ma una risorsa</w:t>
      </w:r>
    </w:p>
    <w:p w:rsid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color w:val="0033CC"/>
          <w:kern w:val="2"/>
          <w:sz w:val="24"/>
          <w:szCs w:val="24"/>
          <w:lang w:eastAsia="zh-CN" w:bidi="hi-IN"/>
        </w:rPr>
        <w:t>Ammontano a 4 milioni di euro le risorse messe a disposizione da Regione Lombardia per favorire e promuovere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invecchiamento attivo. La delibera, approvata lunedì 15 aprile su proposta dell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assessore alla Famiglia, Solidarietà sociale, Disabilità e Pari opportunità, intende avviare la creazione di un sistema integrato di intervento territoriale in grado di valorizzare il ruolo delle persone anziane e contrastare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 xml:space="preserve">isolamento con il coinvolgimento di tutti gli </w:t>
      </w:r>
      <w:proofErr w:type="spellStart"/>
      <w:r w:rsidRPr="000E06BB">
        <w:rPr>
          <w:rFonts w:ascii="Times New Roman" w:eastAsia="Arial Unicode MS" w:hAnsi="Times New Roman"/>
          <w:color w:val="0033CC"/>
          <w:kern w:val="2"/>
          <w:sz w:val="24"/>
          <w:szCs w:val="24"/>
          <w:lang w:eastAsia="zh-CN" w:bidi="hi-IN"/>
        </w:rPr>
        <w:t>stakeholders</w:t>
      </w:r>
      <w:proofErr w:type="spellEnd"/>
      <w:r w:rsidRPr="000E06BB">
        <w:rPr>
          <w:rFonts w:ascii="Times New Roman" w:eastAsia="Arial Unicode MS" w:hAnsi="Times New Roman"/>
          <w:color w:val="0033CC"/>
          <w:kern w:val="2"/>
          <w:sz w:val="24"/>
          <w:szCs w:val="24"/>
          <w:lang w:eastAsia="zh-CN" w:bidi="hi-IN"/>
        </w:rPr>
        <w:t xml:space="preserve"> presenti sui territori (Ambiti, soggetti del terzo settore).</w:t>
      </w:r>
      <w:r>
        <w:rPr>
          <w:rFonts w:ascii="Times New Roman" w:eastAsia="Arial Unicode MS" w:hAnsi="Times New Roman"/>
          <w:b/>
          <w:color w:val="0033CC"/>
          <w:kern w:val="2"/>
          <w:sz w:val="24"/>
          <w:szCs w:val="24"/>
          <w:lang w:eastAsia="zh-CN" w:bidi="hi-IN"/>
        </w:rPr>
        <w:t xml:space="preserve"> </w:t>
      </w:r>
      <w:hyperlink r:id="rId9" w:history="1">
        <w:r w:rsidRPr="000E06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06BB" w:rsidRDefault="000E06BB" w:rsidP="005E10F2">
      <w:pPr>
        <w:widowControl w:val="0"/>
        <w:tabs>
          <w:tab w:val="left" w:pos="7371"/>
        </w:tabs>
        <w:suppressAutoHyphens/>
        <w:rPr>
          <w:rFonts w:ascii="Times New Roman" w:eastAsia="Arial Unicode MS" w:hAnsi="Times New Roman"/>
          <w:b/>
          <w:color w:val="0033CC"/>
          <w:kern w:val="2"/>
          <w:sz w:val="24"/>
          <w:szCs w:val="24"/>
          <w:lang w:eastAsia="zh-CN" w:bidi="hi-IN"/>
        </w:rPr>
      </w:pPr>
    </w:p>
    <w:p w:rsidR="005E10F2" w:rsidRPr="005E10F2" w:rsidRDefault="005E10F2" w:rsidP="005E10F2">
      <w:pPr>
        <w:widowControl w:val="0"/>
        <w:tabs>
          <w:tab w:val="left" w:pos="7371"/>
        </w:tabs>
        <w:suppressAutoHyphens/>
        <w:rPr>
          <w:rFonts w:ascii="Times New Roman" w:eastAsia="Arial Unicode MS" w:hAnsi="Times New Roman"/>
          <w:b/>
          <w:color w:val="0033CC"/>
          <w:kern w:val="2"/>
          <w:sz w:val="24"/>
          <w:szCs w:val="24"/>
          <w:lang w:eastAsia="zh-CN" w:bidi="hi-IN"/>
        </w:rPr>
      </w:pPr>
      <w:r w:rsidRPr="005E10F2">
        <w:rPr>
          <w:rFonts w:ascii="Times New Roman" w:eastAsia="Arial Unicode MS" w:hAnsi="Times New Roman"/>
          <w:b/>
          <w:color w:val="0033CC"/>
          <w:kern w:val="2"/>
          <w:sz w:val="24"/>
          <w:szCs w:val="24"/>
          <w:lang w:eastAsia="zh-CN" w:bidi="hi-IN"/>
        </w:rPr>
        <w:lastRenderedPageBreak/>
        <w:t xml:space="preserve">Dalla newsletter del </w:t>
      </w:r>
      <w:r w:rsidR="00EE565E">
        <w:rPr>
          <w:rFonts w:ascii="Times New Roman" w:eastAsia="Arial Unicode MS" w:hAnsi="Times New Roman"/>
          <w:b/>
          <w:color w:val="0033CC"/>
          <w:kern w:val="2"/>
          <w:sz w:val="24"/>
          <w:szCs w:val="24"/>
          <w:lang w:eastAsia="zh-CN" w:bidi="hi-IN"/>
        </w:rPr>
        <w:t>16</w:t>
      </w:r>
      <w:r w:rsidRPr="005E10F2">
        <w:rPr>
          <w:rFonts w:ascii="Times New Roman" w:eastAsia="Arial Unicode MS" w:hAnsi="Times New Roman"/>
          <w:b/>
          <w:color w:val="0033CC"/>
          <w:kern w:val="2"/>
          <w:sz w:val="24"/>
          <w:szCs w:val="24"/>
          <w:lang w:eastAsia="zh-CN" w:bidi="hi-IN"/>
        </w:rPr>
        <w:t xml:space="preserve"> aprile 2024 </w:t>
      </w:r>
    </w:p>
    <w:p w:rsidR="00EE565E" w:rsidRPr="00EE565E" w:rsidRDefault="00EE565E" w:rsidP="00EE565E">
      <w:pPr>
        <w:widowControl w:val="0"/>
        <w:tabs>
          <w:tab w:val="left" w:pos="7371"/>
        </w:tabs>
        <w:suppressAutoHyphens/>
        <w:rPr>
          <w:rFonts w:ascii="Times New Roman" w:eastAsia="Arial Unicode MS" w:hAnsi="Times New Roman"/>
          <w:b/>
          <w:color w:val="0033CC"/>
          <w:kern w:val="2"/>
          <w:sz w:val="24"/>
          <w:szCs w:val="24"/>
          <w:lang w:eastAsia="zh-CN" w:bidi="hi-IN"/>
        </w:rPr>
      </w:pPr>
      <w:r w:rsidRPr="00EE565E">
        <w:rPr>
          <w:rFonts w:ascii="Times New Roman" w:eastAsia="Arial Unicode MS" w:hAnsi="Times New Roman"/>
          <w:b/>
          <w:color w:val="0033CC"/>
          <w:kern w:val="2"/>
          <w:sz w:val="24"/>
          <w:szCs w:val="24"/>
          <w:lang w:eastAsia="zh-CN" w:bidi="hi-IN"/>
        </w:rPr>
        <w:t>Regione Lombardia, Aido e Fondazione trapianti promuovono donazioni organi</w:t>
      </w:r>
      <w:r>
        <w:rPr>
          <w:rFonts w:ascii="Times New Roman" w:eastAsia="Arial Unicode MS" w:hAnsi="Times New Roman"/>
          <w:b/>
          <w:color w:val="0033CC"/>
          <w:kern w:val="2"/>
          <w:sz w:val="24"/>
          <w:szCs w:val="24"/>
          <w:lang w:eastAsia="zh-CN" w:bidi="hi-IN"/>
        </w:rPr>
        <w:t xml:space="preserve">. </w:t>
      </w:r>
      <w:r w:rsidRPr="00EE565E">
        <w:rPr>
          <w:rFonts w:ascii="Times New Roman" w:eastAsia="Arial Unicode MS" w:hAnsi="Times New Roman"/>
          <w:b/>
          <w:color w:val="0033CC"/>
          <w:kern w:val="2"/>
          <w:sz w:val="24"/>
          <w:szCs w:val="24"/>
          <w:lang w:eastAsia="zh-CN" w:bidi="hi-IN"/>
        </w:rPr>
        <w:t>In Lombardia nel 2023 sono stati effettuati 860 trapianti di organi, con una crescita del 12% rispetto all</w:t>
      </w:r>
      <w:r w:rsidR="008D10C5">
        <w:rPr>
          <w:rFonts w:ascii="Times New Roman" w:eastAsia="Arial Unicode MS" w:hAnsi="Times New Roman"/>
          <w:b/>
          <w:color w:val="0033CC"/>
          <w:kern w:val="2"/>
          <w:sz w:val="24"/>
          <w:szCs w:val="24"/>
          <w:lang w:eastAsia="zh-CN" w:bidi="hi-IN"/>
        </w:rPr>
        <w:t>’</w:t>
      </w:r>
      <w:r w:rsidRPr="00EE565E">
        <w:rPr>
          <w:rFonts w:ascii="Times New Roman" w:eastAsia="Arial Unicode MS" w:hAnsi="Times New Roman"/>
          <w:b/>
          <w:color w:val="0033CC"/>
          <w:kern w:val="2"/>
          <w:sz w:val="24"/>
          <w:szCs w:val="24"/>
          <w:lang w:eastAsia="zh-CN" w:bidi="hi-IN"/>
        </w:rPr>
        <w:t>anno precedente (767)</w:t>
      </w:r>
    </w:p>
    <w:p w:rsidR="00B87B1D" w:rsidRDefault="00EE565E" w:rsidP="00EE565E">
      <w:pPr>
        <w:widowControl w:val="0"/>
        <w:tabs>
          <w:tab w:val="left" w:pos="7371"/>
        </w:tabs>
        <w:suppressAutoHyphens/>
        <w:rPr>
          <w:rFonts w:ascii="Times New Roman" w:eastAsia="Arial Unicode MS" w:hAnsi="Times New Roman"/>
          <w:b/>
          <w:color w:val="0033CC"/>
          <w:kern w:val="2"/>
          <w:sz w:val="24"/>
          <w:szCs w:val="24"/>
          <w:lang w:eastAsia="zh-CN" w:bidi="hi-IN"/>
        </w:rPr>
      </w:pPr>
      <w:r w:rsidRPr="00EE565E">
        <w:rPr>
          <w:rFonts w:ascii="Times New Roman" w:eastAsia="Arial Unicode MS" w:hAnsi="Times New Roman"/>
          <w:color w:val="0033CC"/>
          <w:kern w:val="2"/>
          <w:sz w:val="24"/>
          <w:szCs w:val="24"/>
          <w:lang w:eastAsia="zh-CN" w:bidi="hi-IN"/>
        </w:rPr>
        <w:t xml:space="preserve">Presentato a Palazzo Pirelli il Protocollo di Intesa siglato tra Regione Lombardia, Coordinamento Regionale Trapianti, AIDO (Associazione italiana per la donazione di organi, tessuti e cellule) e Fondazione Trapianti </w:t>
      </w:r>
      <w:proofErr w:type="spellStart"/>
      <w:r w:rsidRPr="00EE565E">
        <w:rPr>
          <w:rFonts w:ascii="Times New Roman" w:eastAsia="Arial Unicode MS" w:hAnsi="Times New Roman"/>
          <w:color w:val="0033CC"/>
          <w:kern w:val="2"/>
          <w:sz w:val="24"/>
          <w:szCs w:val="24"/>
          <w:lang w:eastAsia="zh-CN" w:bidi="hi-IN"/>
        </w:rPr>
        <w:t>onlus</w:t>
      </w:r>
      <w:proofErr w:type="spellEnd"/>
      <w:r w:rsidRPr="00EE565E">
        <w:rPr>
          <w:rFonts w:ascii="Times New Roman" w:eastAsia="Arial Unicode MS" w:hAnsi="Times New Roman"/>
          <w:color w:val="0033CC"/>
          <w:kern w:val="2"/>
          <w:sz w:val="24"/>
          <w:szCs w:val="24"/>
          <w:lang w:eastAsia="zh-CN" w:bidi="hi-IN"/>
        </w:rPr>
        <w:t xml:space="preserve">. Sono state illustrate le iniziative finalizzate alla sensibilizzazione della popolazione, con particolare attenzione agli studenti. Il programma prevede una serie di progetti tra cui un concorso riservato alle scuole e la realizzazione di una FAD (formazione a distanza) rivolta a tutti i docenti degli istituti lombardi, a partire da quelle della </w:t>
      </w:r>
      <w:r w:rsidR="008D10C5">
        <w:rPr>
          <w:rFonts w:ascii="Times New Roman" w:eastAsia="Arial Unicode MS" w:hAnsi="Times New Roman"/>
          <w:color w:val="0033CC"/>
          <w:kern w:val="2"/>
          <w:sz w:val="24"/>
          <w:szCs w:val="24"/>
          <w:lang w:eastAsia="zh-CN" w:bidi="hi-IN"/>
        </w:rPr>
        <w:t>‘</w:t>
      </w:r>
      <w:r w:rsidRPr="00EE565E">
        <w:rPr>
          <w:rFonts w:ascii="Times New Roman" w:eastAsia="Arial Unicode MS" w:hAnsi="Times New Roman"/>
          <w:color w:val="0033CC"/>
          <w:kern w:val="2"/>
          <w:sz w:val="24"/>
          <w:szCs w:val="24"/>
          <w:lang w:eastAsia="zh-CN" w:bidi="hi-IN"/>
        </w:rPr>
        <w:t>Rete Scuole</w:t>
      </w:r>
      <w:r w:rsidR="008D10C5">
        <w:rPr>
          <w:rFonts w:ascii="Times New Roman" w:eastAsia="Arial Unicode MS" w:hAnsi="Times New Roman"/>
          <w:color w:val="0033CC"/>
          <w:kern w:val="2"/>
          <w:sz w:val="24"/>
          <w:szCs w:val="24"/>
          <w:lang w:eastAsia="zh-CN" w:bidi="hi-IN"/>
        </w:rPr>
        <w:t>’</w:t>
      </w:r>
      <w:r w:rsidRPr="00EE565E">
        <w:rPr>
          <w:rFonts w:ascii="Times New Roman" w:eastAsia="Arial Unicode MS" w:hAnsi="Times New Roman"/>
          <w:color w:val="0033CC"/>
          <w:kern w:val="2"/>
          <w:sz w:val="24"/>
          <w:szCs w:val="24"/>
          <w:lang w:eastAsia="zh-CN" w:bidi="hi-IN"/>
        </w:rPr>
        <w:t xml:space="preserve"> che </w:t>
      </w:r>
      <w:r w:rsidR="008D10C5">
        <w:rPr>
          <w:rFonts w:ascii="Times New Roman" w:eastAsia="Arial Unicode MS" w:hAnsi="Times New Roman"/>
          <w:color w:val="0033CC"/>
          <w:kern w:val="2"/>
          <w:sz w:val="24"/>
          <w:szCs w:val="24"/>
          <w:lang w:eastAsia="zh-CN" w:bidi="hi-IN"/>
        </w:rPr>
        <w:t>‘</w:t>
      </w:r>
      <w:r w:rsidRPr="00EE565E">
        <w:rPr>
          <w:rFonts w:ascii="Times New Roman" w:eastAsia="Arial Unicode MS" w:hAnsi="Times New Roman"/>
          <w:color w:val="0033CC"/>
          <w:kern w:val="2"/>
          <w:sz w:val="24"/>
          <w:szCs w:val="24"/>
          <w:lang w:eastAsia="zh-CN" w:bidi="hi-IN"/>
        </w:rPr>
        <w:t>Promuovono Salute</w:t>
      </w:r>
      <w:r w:rsidR="008D10C5">
        <w:rPr>
          <w:rFonts w:ascii="Times New Roman" w:eastAsia="Arial Unicode MS" w:hAnsi="Times New Roman"/>
          <w:color w:val="0033CC"/>
          <w:kern w:val="2"/>
          <w:sz w:val="24"/>
          <w:szCs w:val="24"/>
          <w:lang w:eastAsia="zh-CN" w:bidi="hi-IN"/>
        </w:rPr>
        <w:t>’</w:t>
      </w:r>
      <w:r w:rsidRPr="00EE565E">
        <w:rPr>
          <w:rFonts w:ascii="Times New Roman" w:eastAsia="Arial Unicode MS" w:hAnsi="Times New Roman"/>
          <w:color w:val="0033CC"/>
          <w:kern w:val="2"/>
          <w:sz w:val="24"/>
          <w:szCs w:val="24"/>
          <w:lang w:eastAsia="zh-CN" w:bidi="hi-IN"/>
        </w:rPr>
        <w:t>. Assessori Welfare e Istruzione hanno presentato a Palazzo Pirelli il Protocollo d</w:t>
      </w:r>
      <w:r w:rsidR="008D10C5">
        <w:rPr>
          <w:rFonts w:ascii="Times New Roman" w:eastAsia="Arial Unicode MS" w:hAnsi="Times New Roman"/>
          <w:color w:val="0033CC"/>
          <w:kern w:val="2"/>
          <w:sz w:val="24"/>
          <w:szCs w:val="24"/>
          <w:lang w:eastAsia="zh-CN" w:bidi="hi-IN"/>
        </w:rPr>
        <w:t>’</w:t>
      </w:r>
      <w:r w:rsidRPr="00EE565E">
        <w:rPr>
          <w:rFonts w:ascii="Times New Roman" w:eastAsia="Arial Unicode MS" w:hAnsi="Times New Roman"/>
          <w:color w:val="0033CC"/>
          <w:kern w:val="2"/>
          <w:sz w:val="24"/>
          <w:szCs w:val="24"/>
          <w:lang w:eastAsia="zh-CN" w:bidi="hi-IN"/>
        </w:rPr>
        <w:t>Intesa.</w:t>
      </w:r>
      <w:r>
        <w:rPr>
          <w:rFonts w:ascii="Times New Roman" w:eastAsia="Arial Unicode MS" w:hAnsi="Times New Roman"/>
          <w:b/>
          <w:color w:val="0033CC"/>
          <w:kern w:val="2"/>
          <w:sz w:val="24"/>
          <w:szCs w:val="24"/>
          <w:lang w:eastAsia="zh-CN" w:bidi="hi-IN"/>
        </w:rPr>
        <w:t xml:space="preserve"> </w:t>
      </w:r>
      <w:hyperlink r:id="rId10" w:history="1">
        <w:r w:rsidRPr="00EE565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22</w:t>
      </w:r>
      <w:r w:rsidRPr="000E06BB">
        <w:rPr>
          <w:rFonts w:ascii="Times New Roman" w:eastAsia="Arial Unicode MS" w:hAnsi="Times New Roman"/>
          <w:b/>
          <w:color w:val="0033CC"/>
          <w:kern w:val="2"/>
          <w:sz w:val="24"/>
          <w:szCs w:val="24"/>
          <w:lang w:eastAsia="zh-CN" w:bidi="hi-IN"/>
        </w:rPr>
        <w:t xml:space="preserve"> aprile 2024 </w:t>
      </w: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3.000 infermieri e 500 medici sudamericani pronti a lavorare in Lombardia</w:t>
      </w:r>
      <w:r>
        <w:rPr>
          <w:rFonts w:ascii="Times New Roman" w:eastAsia="Arial Unicode MS" w:hAnsi="Times New Roman"/>
          <w:b/>
          <w:color w:val="0033CC"/>
          <w:kern w:val="2"/>
          <w:sz w:val="24"/>
          <w:szCs w:val="24"/>
          <w:lang w:eastAsia="zh-CN" w:bidi="hi-IN"/>
        </w:rPr>
        <w:t xml:space="preserve">. </w:t>
      </w:r>
      <w:r w:rsidRPr="000E06BB">
        <w:rPr>
          <w:rFonts w:ascii="Times New Roman" w:eastAsia="Arial Unicode MS" w:hAnsi="Times New Roman"/>
          <w:b/>
          <w:color w:val="0033CC"/>
          <w:kern w:val="2"/>
          <w:sz w:val="24"/>
          <w:szCs w:val="24"/>
          <w:lang w:eastAsia="zh-CN" w:bidi="hi-IN"/>
        </w:rPr>
        <w:t>L</w:t>
      </w:r>
      <w:r w:rsidR="008D10C5">
        <w:rPr>
          <w:rFonts w:ascii="Times New Roman" w:eastAsia="Arial Unicode MS" w:hAnsi="Times New Roman"/>
          <w:b/>
          <w:color w:val="0033CC"/>
          <w:kern w:val="2"/>
          <w:sz w:val="24"/>
          <w:szCs w:val="24"/>
          <w:lang w:eastAsia="zh-CN" w:bidi="hi-IN"/>
        </w:rPr>
        <w:t>’</w:t>
      </w:r>
      <w:r w:rsidRPr="000E06BB">
        <w:rPr>
          <w:rFonts w:ascii="Times New Roman" w:eastAsia="Arial Unicode MS" w:hAnsi="Times New Roman"/>
          <w:b/>
          <w:color w:val="0033CC"/>
          <w:kern w:val="2"/>
          <w:sz w:val="24"/>
          <w:szCs w:val="24"/>
          <w:lang w:eastAsia="zh-CN" w:bidi="hi-IN"/>
        </w:rPr>
        <w:t>assessore regionale al Welfare ha illustrato i risultati della missione in Argentina e Paraguay finalizzata al reclutamento di personale sanitario</w:t>
      </w: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color w:val="0033CC"/>
          <w:kern w:val="2"/>
          <w:sz w:val="24"/>
          <w:szCs w:val="24"/>
          <w:lang w:eastAsia="zh-CN" w:bidi="hi-IN"/>
        </w:rPr>
        <w:t>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assessore regionale al Welfare ha illustrato in conferenza stampa i risultati della missione in Argentina e Paraguay finalizzata al reclutamento di personale sanitario. Da parte delle autorità locali è stata comunicata la disponibilità di oltre 3.000 infermieri interessati e di più di 500 medici mentre direttamente in Regione sono arrivate 50 mail di professionisti che, su iniziativa personale, hanno manifestato interesse a lavorare in Lombardia.</w:t>
      </w:r>
      <w:r>
        <w:rPr>
          <w:rFonts w:ascii="Times New Roman" w:eastAsia="Arial Unicode MS" w:hAnsi="Times New Roman"/>
          <w:b/>
          <w:color w:val="0033CC"/>
          <w:kern w:val="2"/>
          <w:sz w:val="24"/>
          <w:szCs w:val="24"/>
          <w:lang w:eastAsia="zh-CN" w:bidi="hi-IN"/>
        </w:rPr>
        <w:t xml:space="preserve"> </w:t>
      </w:r>
      <w:hyperlink r:id="rId11" w:history="1">
        <w:r w:rsidRPr="000E06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E565E" w:rsidRDefault="00EE565E" w:rsidP="00EE565E">
      <w:pPr>
        <w:widowControl w:val="0"/>
        <w:tabs>
          <w:tab w:val="left" w:pos="7371"/>
        </w:tabs>
        <w:suppressAutoHyphens/>
        <w:rPr>
          <w:rFonts w:ascii="Times New Roman" w:eastAsia="Arial Unicode MS" w:hAnsi="Times New Roman"/>
          <w:b/>
          <w:color w:val="0033CC"/>
          <w:kern w:val="2"/>
          <w:sz w:val="24"/>
          <w:szCs w:val="24"/>
          <w:lang w:eastAsia="zh-CN" w:bidi="hi-IN"/>
        </w:rPr>
      </w:pPr>
    </w:p>
    <w:p w:rsid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23</w:t>
      </w:r>
      <w:r w:rsidRPr="000E06BB">
        <w:rPr>
          <w:rFonts w:ascii="Times New Roman" w:eastAsia="Arial Unicode MS" w:hAnsi="Times New Roman"/>
          <w:b/>
          <w:color w:val="0033CC"/>
          <w:kern w:val="2"/>
          <w:sz w:val="24"/>
          <w:szCs w:val="24"/>
          <w:lang w:eastAsia="zh-CN" w:bidi="hi-IN"/>
        </w:rPr>
        <w:t xml:space="preserve"> aprile 2024 </w:t>
      </w: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Regione Lombardia abolisce il ticket a inoccupati e famiglie</w:t>
      </w:r>
      <w:r>
        <w:rPr>
          <w:rFonts w:ascii="Times New Roman" w:eastAsia="Arial Unicode MS" w:hAnsi="Times New Roman"/>
          <w:b/>
          <w:color w:val="0033CC"/>
          <w:kern w:val="2"/>
          <w:sz w:val="24"/>
          <w:szCs w:val="24"/>
          <w:lang w:eastAsia="zh-CN" w:bidi="hi-IN"/>
        </w:rPr>
        <w:t xml:space="preserve">. </w:t>
      </w:r>
      <w:r w:rsidRPr="000E06BB">
        <w:rPr>
          <w:rFonts w:ascii="Times New Roman" w:eastAsia="Arial Unicode MS" w:hAnsi="Times New Roman"/>
          <w:b/>
          <w:color w:val="0033CC"/>
          <w:kern w:val="2"/>
          <w:sz w:val="24"/>
          <w:szCs w:val="24"/>
          <w:lang w:eastAsia="zh-CN" w:bidi="hi-IN"/>
        </w:rPr>
        <w:t>La misura, in vigore dal prossimo 15 luglio, è stata approvata dalla Giunta su proposta dell</w:t>
      </w:r>
      <w:r w:rsidR="008D10C5">
        <w:rPr>
          <w:rFonts w:ascii="Times New Roman" w:eastAsia="Arial Unicode MS" w:hAnsi="Times New Roman"/>
          <w:b/>
          <w:color w:val="0033CC"/>
          <w:kern w:val="2"/>
          <w:sz w:val="24"/>
          <w:szCs w:val="24"/>
          <w:lang w:eastAsia="zh-CN" w:bidi="hi-IN"/>
        </w:rPr>
        <w:t>’</w:t>
      </w:r>
      <w:r w:rsidRPr="000E06BB">
        <w:rPr>
          <w:rFonts w:ascii="Times New Roman" w:eastAsia="Arial Unicode MS" w:hAnsi="Times New Roman"/>
          <w:b/>
          <w:color w:val="0033CC"/>
          <w:kern w:val="2"/>
          <w:sz w:val="24"/>
          <w:szCs w:val="24"/>
          <w:lang w:eastAsia="zh-CN" w:bidi="hi-IN"/>
        </w:rPr>
        <w:t>assessore al Welfare</w:t>
      </w:r>
    </w:p>
    <w:p w:rsidR="000E06BB" w:rsidRPr="000E06BB" w:rsidRDefault="000E06BB" w:rsidP="000E06BB">
      <w:pPr>
        <w:widowControl w:val="0"/>
        <w:tabs>
          <w:tab w:val="left" w:pos="7371"/>
        </w:tabs>
        <w:suppressAutoHyphens/>
        <w:rPr>
          <w:rFonts w:ascii="Times New Roman" w:eastAsia="Arial Unicode MS" w:hAnsi="Times New Roman"/>
          <w:color w:val="0033CC"/>
          <w:kern w:val="2"/>
          <w:sz w:val="24"/>
          <w:szCs w:val="24"/>
          <w:lang w:eastAsia="zh-CN" w:bidi="hi-IN"/>
        </w:rPr>
      </w:pPr>
      <w:r w:rsidRPr="000E06BB">
        <w:rPr>
          <w:rFonts w:ascii="Times New Roman" w:eastAsia="Arial Unicode MS" w:hAnsi="Times New Roman"/>
          <w:color w:val="0033CC"/>
          <w:kern w:val="2"/>
          <w:sz w:val="24"/>
          <w:szCs w:val="24"/>
          <w:lang w:eastAsia="zh-CN" w:bidi="hi-IN"/>
        </w:rPr>
        <w:t>Regione Lombardia ha deciso di estendere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esenzione dal pagamento del ticket per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assistenza farmaceutica (codice E02F) ai residenti inoccupati (i disoccupati già ne beneficiano) che ne facciano richiesta. È quanto prevede una delibera approvata dalla Giunta regionale su proposta dell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assessore al Welfare. Le disposizioni entreranno in vigore il 15 luglio 2024. Regione Lombardia, per questa misura, ha reso disponibili 9 milioni di euro. I requisiti per ottenere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abolizione del ticket a inoccupati in Lombardia. Per aver diritto all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esenzione bisogna aver avviato la DID (Dichiarazione di Immediata Disponibilità), indipendentemente dall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esistenza o meno di un pregresso rapporto di lavoro. Il beneficio è esteso ai familiari a carico appartenenti al nucleo familiare con un reddito complessivo inferiore a 8.263 euro. È incrementato a 11.362 euro in presenza del coniuge e di ulteriori 516 euro per ogni figlio a carico.</w:t>
      </w: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p>
    <w:p w:rsid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29</w:t>
      </w:r>
      <w:r w:rsidRPr="000E06BB">
        <w:rPr>
          <w:rFonts w:ascii="Times New Roman" w:eastAsia="Arial Unicode MS" w:hAnsi="Times New Roman"/>
          <w:b/>
          <w:color w:val="0033CC"/>
          <w:kern w:val="2"/>
          <w:sz w:val="24"/>
          <w:szCs w:val="24"/>
          <w:lang w:eastAsia="zh-CN" w:bidi="hi-IN"/>
        </w:rPr>
        <w:t xml:space="preserve"> aprile 2024 </w:t>
      </w: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Nessuna sanzione per utilizzo improprio esenzione dal ticket sanitario</w:t>
      </w:r>
      <w:r>
        <w:rPr>
          <w:rFonts w:ascii="Times New Roman" w:eastAsia="Arial Unicode MS" w:hAnsi="Times New Roman"/>
          <w:b/>
          <w:color w:val="0033CC"/>
          <w:kern w:val="2"/>
          <w:sz w:val="24"/>
          <w:szCs w:val="24"/>
          <w:lang w:eastAsia="zh-CN" w:bidi="hi-IN"/>
        </w:rPr>
        <w:t xml:space="preserve">. </w:t>
      </w:r>
      <w:r w:rsidRPr="000E06BB">
        <w:rPr>
          <w:rFonts w:ascii="Times New Roman" w:eastAsia="Arial Unicode MS" w:hAnsi="Times New Roman"/>
          <w:b/>
          <w:color w:val="0033CC"/>
          <w:kern w:val="2"/>
          <w:sz w:val="24"/>
          <w:szCs w:val="24"/>
          <w:lang w:eastAsia="zh-CN" w:bidi="hi-IN"/>
        </w:rPr>
        <w:t>Assessore al Welfare: come per gli anni precedenti adotteremo una norma che consenta di sanare le varie posizioni</w:t>
      </w:r>
    </w:p>
    <w:p w:rsidR="000E06BB" w:rsidRPr="000E06BB" w:rsidRDefault="000E06BB" w:rsidP="000E06BB">
      <w:pPr>
        <w:widowControl w:val="0"/>
        <w:tabs>
          <w:tab w:val="left" w:pos="7371"/>
        </w:tabs>
        <w:suppressAutoHyphens/>
        <w:rPr>
          <w:rFonts w:ascii="Times New Roman" w:eastAsia="Arial Unicode MS" w:hAnsi="Times New Roman"/>
          <w:color w:val="0033CC"/>
          <w:kern w:val="2"/>
          <w:sz w:val="24"/>
          <w:szCs w:val="24"/>
          <w:lang w:eastAsia="zh-CN" w:bidi="hi-IN"/>
        </w:rPr>
      </w:pPr>
      <w:r w:rsidRPr="000E06BB">
        <w:rPr>
          <w:rFonts w:ascii="Times New Roman" w:eastAsia="Arial Unicode MS" w:hAnsi="Times New Roman"/>
          <w:color w:val="0033CC"/>
          <w:kern w:val="2"/>
          <w:sz w:val="24"/>
          <w:szCs w:val="24"/>
          <w:lang w:eastAsia="zh-CN" w:bidi="hi-IN"/>
        </w:rPr>
        <w:t>Nessuna sanzione per i cittadini che non hanno pagato il ticket a causa di un utilizzo improprio dell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esenzione. È quanto precisa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assessorato al Welfare di Regione Lombardia. “Ci sarà tempo fino all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assestamento di bilancio, in programma per luglio – dichiara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assessore regionale Welfare – per regolarizzare le posizioni di chi ha ricevuto la richiesta di pagamento delle sanzioni”. Assessore al Welfare: come per anni precedenti adotteremo norma per sanare posizioni. “In sede di stesura del provvedimento di assestamento – conclude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assessore – verrà infatti adottata la specifica norma. Atto che, come per gli anni precedenti, prevede anche per il 2024 la possibilità di sanare la propria posizione pagando solamente i ticket dovuti. Senza quindi gli aggravi delle sanzioni”.</w:t>
      </w: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p>
    <w:p w:rsidR="000E06BB" w:rsidRP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Ricette elettroniche per mail o sms anche dopo il 1° maggio 2024</w:t>
      </w:r>
      <w:r>
        <w:rPr>
          <w:rFonts w:ascii="Times New Roman" w:eastAsia="Arial Unicode MS" w:hAnsi="Times New Roman"/>
          <w:b/>
          <w:color w:val="0033CC"/>
          <w:kern w:val="2"/>
          <w:sz w:val="24"/>
          <w:szCs w:val="24"/>
          <w:lang w:eastAsia="zh-CN" w:bidi="hi-IN"/>
        </w:rPr>
        <w:t xml:space="preserve">. </w:t>
      </w:r>
      <w:r w:rsidRPr="000E06BB">
        <w:rPr>
          <w:rFonts w:ascii="Times New Roman" w:eastAsia="Arial Unicode MS" w:hAnsi="Times New Roman"/>
          <w:b/>
          <w:color w:val="0033CC"/>
          <w:kern w:val="2"/>
          <w:sz w:val="24"/>
          <w:szCs w:val="24"/>
          <w:lang w:eastAsia="zh-CN" w:bidi="hi-IN"/>
        </w:rPr>
        <w:t>Assessore al Welfare: vogliamo sensibilizzare all</w:t>
      </w:r>
      <w:r w:rsidR="008D10C5">
        <w:rPr>
          <w:rFonts w:ascii="Times New Roman" w:eastAsia="Arial Unicode MS" w:hAnsi="Times New Roman"/>
          <w:b/>
          <w:color w:val="0033CC"/>
          <w:kern w:val="2"/>
          <w:sz w:val="24"/>
          <w:szCs w:val="24"/>
          <w:lang w:eastAsia="zh-CN" w:bidi="hi-IN"/>
        </w:rPr>
        <w:t>’</w:t>
      </w:r>
      <w:r w:rsidRPr="000E06BB">
        <w:rPr>
          <w:rFonts w:ascii="Times New Roman" w:eastAsia="Arial Unicode MS" w:hAnsi="Times New Roman"/>
          <w:b/>
          <w:color w:val="0033CC"/>
          <w:kern w:val="2"/>
          <w:sz w:val="24"/>
          <w:szCs w:val="24"/>
          <w:lang w:eastAsia="zh-CN" w:bidi="hi-IN"/>
        </w:rPr>
        <w:t>uso di un servizio molto apprezzato da tutti</w:t>
      </w:r>
    </w:p>
    <w:p w:rsidR="000E06BB" w:rsidRPr="000E06BB" w:rsidRDefault="000E06BB" w:rsidP="000E06BB">
      <w:pPr>
        <w:widowControl w:val="0"/>
        <w:tabs>
          <w:tab w:val="left" w:pos="7371"/>
        </w:tabs>
        <w:suppressAutoHyphens/>
        <w:rPr>
          <w:rFonts w:ascii="Times New Roman" w:eastAsia="Arial Unicode MS" w:hAnsi="Times New Roman"/>
          <w:color w:val="0033CC"/>
          <w:kern w:val="2"/>
          <w:sz w:val="24"/>
          <w:szCs w:val="24"/>
          <w:lang w:eastAsia="zh-CN" w:bidi="hi-IN"/>
        </w:rPr>
      </w:pPr>
      <w:r w:rsidRPr="000E06BB">
        <w:rPr>
          <w:rFonts w:ascii="Times New Roman" w:eastAsia="Arial Unicode MS" w:hAnsi="Times New Roman"/>
          <w:color w:val="0033CC"/>
          <w:kern w:val="2"/>
          <w:sz w:val="24"/>
          <w:szCs w:val="24"/>
          <w:lang w:eastAsia="zh-CN" w:bidi="hi-IN"/>
        </w:rPr>
        <w:lastRenderedPageBreak/>
        <w:t>Dal 1° maggio 2024 non ci sarà nessuna interruzione del servizio dell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 xml:space="preserve">invio delle ricette mediche dematerializzate per chi ancora non ha confermato questa scelta tramite i canali messi a disposizione dalla Regione Lombardia. Oggi, infatti, il 50% dei cittadini che ha il profilo attivo ha confermato il servizio. È dunque importante  proseguire questo percorso di </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sensibilizzazione</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 xml:space="preserve"> per consentire a sempre più lombardi di continuare ad usufruire di un servizio sempre molto apprezzato. “I cittadini lombardi – spiega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assessore regionale al Welfare – hanno ancora un ampio periodo di tempo per effettuare la scelta sulla modalità di ricezione delle ricette elettroniche. La campagna informativa su questo tema, iniziata già da due mesi e che vede il coinvolgimento di ATS, Medici di Medicina Generale e farmacie, proseguirà finché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adesione non sarà massima”. Per confermare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 xml:space="preserve">interesse a mantenere attivo il servizio, i cittadini possono sfruttare uno dei canali messi a disposizione: – online, accedendo alla sezione </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Profilo e Impostazioni</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 xml:space="preserve"> del Fascicolo Sanitario (in alto a destra) selezionando </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Notifiche</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 xml:space="preserve"> e poi la voce </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Ricette</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 xml:space="preserve"> scegliendo l</w:t>
      </w:r>
      <w:r w:rsidR="008D10C5">
        <w:rPr>
          <w:rFonts w:ascii="Times New Roman" w:eastAsia="Arial Unicode MS" w:hAnsi="Times New Roman"/>
          <w:color w:val="0033CC"/>
          <w:kern w:val="2"/>
          <w:sz w:val="24"/>
          <w:szCs w:val="24"/>
          <w:lang w:eastAsia="zh-CN" w:bidi="hi-IN"/>
        </w:rPr>
        <w:t>’</w:t>
      </w:r>
      <w:r w:rsidRPr="000E06BB">
        <w:rPr>
          <w:rFonts w:ascii="Times New Roman" w:eastAsia="Arial Unicode MS" w:hAnsi="Times New Roman"/>
          <w:color w:val="0033CC"/>
          <w:kern w:val="2"/>
          <w:sz w:val="24"/>
          <w:szCs w:val="24"/>
          <w:lang w:eastAsia="zh-CN" w:bidi="hi-IN"/>
        </w:rPr>
        <w:t xml:space="preserve">invio di SMS o e-mail; – presso gli sportelli scelta e revoca della ASST di competenza; – dal Medico di Medicina Generale/Pediatra di libera scelta; – in farmacia; – </w:t>
      </w:r>
      <w:proofErr w:type="spellStart"/>
      <w:r w:rsidRPr="000E06BB">
        <w:rPr>
          <w:rFonts w:ascii="Times New Roman" w:eastAsia="Arial Unicode MS" w:hAnsi="Times New Roman"/>
          <w:color w:val="0033CC"/>
          <w:kern w:val="2"/>
          <w:sz w:val="24"/>
          <w:szCs w:val="24"/>
          <w:lang w:eastAsia="zh-CN" w:bidi="hi-IN"/>
        </w:rPr>
        <w:t>app</w:t>
      </w:r>
      <w:proofErr w:type="spellEnd"/>
      <w:r w:rsidRPr="000E06BB">
        <w:rPr>
          <w:rFonts w:ascii="Times New Roman" w:eastAsia="Arial Unicode MS" w:hAnsi="Times New Roman"/>
          <w:color w:val="0033CC"/>
          <w:kern w:val="2"/>
          <w:sz w:val="24"/>
          <w:szCs w:val="24"/>
          <w:lang w:eastAsia="zh-CN" w:bidi="hi-IN"/>
        </w:rPr>
        <w:t xml:space="preserve"> del fascicolo sanitario.</w:t>
      </w:r>
    </w:p>
    <w:p w:rsidR="000E06BB" w:rsidRDefault="000E06BB" w:rsidP="00EE565E">
      <w:pPr>
        <w:widowControl w:val="0"/>
        <w:tabs>
          <w:tab w:val="left" w:pos="7371"/>
        </w:tabs>
        <w:suppressAutoHyphens/>
        <w:rPr>
          <w:rFonts w:ascii="Times New Roman" w:eastAsia="Arial Unicode MS" w:hAnsi="Times New Roman"/>
          <w:b/>
          <w:color w:val="0033CC"/>
          <w:kern w:val="2"/>
          <w:sz w:val="24"/>
          <w:szCs w:val="24"/>
          <w:lang w:eastAsia="zh-CN" w:bidi="hi-IN"/>
        </w:rPr>
      </w:pPr>
    </w:p>
    <w:p w:rsidR="00331295" w:rsidRPr="002C55F6" w:rsidRDefault="00331295" w:rsidP="00331295">
      <w:pPr>
        <w:pStyle w:val="Paragrafoelenco"/>
        <w:widowControl w:val="0"/>
        <w:numPr>
          <w:ilvl w:val="0"/>
          <w:numId w:val="6"/>
        </w:numPr>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Da “</w:t>
      </w:r>
      <w:proofErr w:type="spellStart"/>
      <w:r w:rsidRPr="002C55F6">
        <w:rPr>
          <w:rFonts w:ascii="Times New Roman" w:eastAsia="Arial Unicode MS" w:hAnsi="Times New Roman"/>
          <w:b/>
          <w:color w:val="0033CC"/>
          <w:kern w:val="2"/>
          <w:sz w:val="24"/>
          <w:szCs w:val="24"/>
          <w:lang w:eastAsia="zh-CN" w:bidi="hi-IN"/>
        </w:rPr>
        <w:t>LombardiaSociale</w:t>
      </w:r>
      <w:proofErr w:type="spellEnd"/>
      <w:r w:rsidRPr="002C55F6">
        <w:rPr>
          <w:rFonts w:ascii="Times New Roman" w:eastAsia="Arial Unicode MS" w:hAnsi="Times New Roman"/>
          <w:b/>
          <w:color w:val="0033CC"/>
          <w:kern w:val="2"/>
          <w:sz w:val="24"/>
          <w:szCs w:val="24"/>
          <w:lang w:eastAsia="zh-CN" w:bidi="hi-IN"/>
        </w:rPr>
        <w:t>”</w:t>
      </w:r>
    </w:p>
    <w:p w:rsidR="00331295" w:rsidRPr="004E3E58"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VI</w:t>
      </w:r>
      <w:r w:rsidR="00EE743D">
        <w:rPr>
          <w:rFonts w:ascii="Times New Roman" w:eastAsia="Arial Unicode MS" w:hAnsi="Times New Roman"/>
          <w:b/>
          <w:color w:val="0033CC"/>
          <w:kern w:val="2"/>
          <w:sz w:val="24"/>
          <w:szCs w:val="24"/>
          <w:lang w:eastAsia="zh-CN" w:bidi="hi-IN"/>
        </w:rPr>
        <w:t>I</w:t>
      </w:r>
      <w:r>
        <w:rPr>
          <w:rFonts w:ascii="Times New Roman" w:eastAsia="Arial Unicode MS" w:hAnsi="Times New Roman"/>
          <w:b/>
          <w:color w:val="0033CC"/>
          <w:kern w:val="2"/>
          <w:sz w:val="24"/>
          <w:szCs w:val="24"/>
          <w:lang w:eastAsia="zh-CN" w:bidi="hi-IN"/>
        </w:rPr>
        <w:t xml:space="preserve"> del </w:t>
      </w:r>
      <w:r w:rsidR="00EE743D">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4 aprile 2024</w:t>
      </w:r>
      <w:r w:rsidRPr="004E3E58">
        <w:rPr>
          <w:rFonts w:ascii="Times New Roman" w:eastAsia="Arial Unicode MS" w:hAnsi="Times New Roman"/>
          <w:b/>
          <w:color w:val="0033CC"/>
          <w:kern w:val="2"/>
          <w:sz w:val="24"/>
          <w:szCs w:val="24"/>
          <w:lang w:eastAsia="zh-CN" w:bidi="hi-IN"/>
        </w:rPr>
        <w:t xml:space="preserve"> </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b/>
          <w:color w:val="0033CC"/>
          <w:kern w:val="2"/>
          <w:sz w:val="24"/>
          <w:szCs w:val="24"/>
          <w:lang w:eastAsia="zh-CN" w:bidi="hi-IN"/>
        </w:rPr>
        <w:t>Piani di zona 2025-2027. Le linee guida</w:t>
      </w:r>
      <w:r>
        <w:rPr>
          <w:rFonts w:ascii="Times New Roman" w:eastAsia="Arial Unicode MS" w:hAnsi="Times New Roman"/>
          <w:b/>
          <w:color w:val="0033CC"/>
          <w:kern w:val="2"/>
          <w:sz w:val="24"/>
          <w:szCs w:val="24"/>
          <w:lang w:eastAsia="zh-CN" w:bidi="hi-IN"/>
        </w:rPr>
        <w:t xml:space="preserve">. </w:t>
      </w:r>
      <w:r w:rsidRPr="00EE743D">
        <w:rPr>
          <w:rFonts w:ascii="Times New Roman" w:eastAsia="Arial Unicode MS" w:hAnsi="Times New Roman"/>
          <w:color w:val="0033CC"/>
          <w:kern w:val="2"/>
          <w:sz w:val="24"/>
          <w:szCs w:val="24"/>
          <w:lang w:eastAsia="zh-CN" w:bidi="hi-IN"/>
        </w:rPr>
        <w:t>Le nuove linee di indirizzo per i prossimi Piani di zona. Una lettura complessiva che evidenzia gli elementi di continuità con la precedente programmazione e le principali novità</w:t>
      </w:r>
      <w:r w:rsidRPr="00EE743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2" w:history="1">
        <w:r w:rsidRPr="00EE743D">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b/>
          <w:color w:val="0033CC"/>
          <w:kern w:val="2"/>
          <w:sz w:val="24"/>
          <w:szCs w:val="24"/>
          <w:lang w:eastAsia="zh-CN" w:bidi="hi-IN"/>
        </w:rPr>
        <w:t> </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Vita indipendente. </w:t>
      </w:r>
      <w:r w:rsidRPr="00EE743D">
        <w:rPr>
          <w:rFonts w:ascii="Times New Roman" w:eastAsia="Arial Unicode MS" w:hAnsi="Times New Roman"/>
          <w:b/>
          <w:color w:val="0033CC"/>
          <w:kern w:val="2"/>
          <w:sz w:val="24"/>
          <w:szCs w:val="24"/>
          <w:lang w:eastAsia="zh-CN" w:bidi="hi-IN"/>
        </w:rPr>
        <w:t>Una persona è un</w:t>
      </w:r>
      <w:r>
        <w:rPr>
          <w:rFonts w:ascii="Times New Roman" w:eastAsia="Arial Unicode MS" w:hAnsi="Times New Roman"/>
          <w:b/>
          <w:color w:val="0033CC"/>
          <w:kern w:val="2"/>
          <w:sz w:val="24"/>
          <w:szCs w:val="24"/>
          <w:lang w:eastAsia="zh-CN" w:bidi="hi-IN"/>
        </w:rPr>
        <w:t xml:space="preserve">a persona tramite altre persone. </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color w:val="0033CC"/>
          <w:kern w:val="2"/>
          <w:sz w:val="24"/>
          <w:szCs w:val="24"/>
          <w:lang w:eastAsia="zh-CN" w:bidi="hi-IN"/>
        </w:rPr>
        <w:t>Per una vita inter-dipendente autentica. A quasi otto anni dall</w:t>
      </w:r>
      <w:r w:rsidR="008D10C5">
        <w:rPr>
          <w:rFonts w:ascii="Times New Roman" w:eastAsia="Arial Unicode MS" w:hAnsi="Times New Roman"/>
          <w:color w:val="0033CC"/>
          <w:kern w:val="2"/>
          <w:sz w:val="24"/>
          <w:szCs w:val="24"/>
          <w:lang w:eastAsia="zh-CN" w:bidi="hi-IN"/>
        </w:rPr>
        <w:t>’</w:t>
      </w:r>
      <w:r w:rsidRPr="00EE743D">
        <w:rPr>
          <w:rFonts w:ascii="Times New Roman" w:eastAsia="Arial Unicode MS" w:hAnsi="Times New Roman"/>
          <w:color w:val="0033CC"/>
          <w:kern w:val="2"/>
          <w:sz w:val="24"/>
          <w:szCs w:val="24"/>
          <w:lang w:eastAsia="zh-CN" w:bidi="hi-IN"/>
        </w:rPr>
        <w:t>approvazione della legge 112/2016, la legge regionale 25/22 offre ai territori lombardi la possibilità di avere una cornice di riferimento utile a cui riferirsi per accompagnare le persone con disabilità nella co-progettazione del loro progetto di vita. Quanto questa cornice è coerente con una prospettiva inclusiva?</w:t>
      </w:r>
      <w:r>
        <w:rPr>
          <w:rFonts w:ascii="Times New Roman" w:eastAsia="Arial Unicode MS" w:hAnsi="Times New Roman"/>
          <w:b/>
          <w:color w:val="0033CC"/>
          <w:kern w:val="2"/>
          <w:sz w:val="24"/>
          <w:szCs w:val="24"/>
          <w:lang w:eastAsia="zh-CN" w:bidi="hi-IN"/>
        </w:rPr>
        <w:t xml:space="preserve"> </w:t>
      </w:r>
      <w:hyperlink r:id="rId13" w:history="1">
        <w:r w:rsidRPr="00EE743D">
          <w:rPr>
            <w:rStyle w:val="Collegamentoipertestuale"/>
            <w:rFonts w:ascii="Times New Roman" w:eastAsia="Arial Unicode MS" w:hAnsi="Times New Roman"/>
            <w:b/>
            <w:kern w:val="2"/>
            <w:sz w:val="24"/>
            <w:szCs w:val="24"/>
            <w:lang w:eastAsia="zh-CN" w:bidi="hi-IN"/>
          </w:rPr>
          <w:t>Continua</w:t>
        </w:r>
      </w:hyperlink>
      <w:r>
        <w:rPr>
          <w:rFonts w:ascii="Times New Roman" w:eastAsia="Arial Unicode MS" w:hAnsi="Times New Roman"/>
          <w:b/>
          <w:color w:val="0033CC"/>
          <w:kern w:val="2"/>
          <w:sz w:val="24"/>
          <w:szCs w:val="24"/>
          <w:lang w:eastAsia="zh-CN" w:bidi="hi-IN"/>
        </w:rPr>
        <w:t xml:space="preserve">. </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b/>
          <w:color w:val="0033CC"/>
          <w:kern w:val="2"/>
          <w:sz w:val="24"/>
          <w:szCs w:val="24"/>
          <w:lang w:eastAsia="zh-CN" w:bidi="hi-IN"/>
        </w:rPr>
        <w:t> </w:t>
      </w:r>
    </w:p>
    <w:p w:rsidR="001F5893"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b/>
          <w:color w:val="0033CC"/>
          <w:kern w:val="2"/>
          <w:sz w:val="24"/>
          <w:szCs w:val="24"/>
          <w:lang w:eastAsia="zh-CN" w:bidi="hi-IN"/>
        </w:rPr>
        <w:t>La spesa sociosanitaria nella fase post-</w:t>
      </w:r>
      <w:proofErr w:type="spellStart"/>
      <w:r w:rsidRPr="00EE743D">
        <w:rPr>
          <w:rFonts w:ascii="Times New Roman" w:eastAsia="Arial Unicode MS" w:hAnsi="Times New Roman"/>
          <w:b/>
          <w:color w:val="0033CC"/>
          <w:kern w:val="2"/>
          <w:sz w:val="24"/>
          <w:szCs w:val="24"/>
          <w:lang w:eastAsia="zh-CN" w:bidi="hi-IN"/>
        </w:rPr>
        <w:t>Covid</w:t>
      </w:r>
      <w:proofErr w:type="spellEnd"/>
      <w:r>
        <w:rPr>
          <w:rFonts w:ascii="Times New Roman" w:eastAsia="Arial Unicode MS" w:hAnsi="Times New Roman"/>
          <w:b/>
          <w:color w:val="0033CC"/>
          <w:kern w:val="2"/>
          <w:sz w:val="24"/>
          <w:szCs w:val="24"/>
          <w:lang w:eastAsia="zh-CN" w:bidi="hi-IN"/>
        </w:rPr>
        <w:t xml:space="preserve">. </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1F5893">
        <w:rPr>
          <w:rFonts w:ascii="Times New Roman" w:eastAsia="Arial Unicode MS" w:hAnsi="Times New Roman"/>
          <w:color w:val="0033CC"/>
          <w:kern w:val="2"/>
          <w:sz w:val="24"/>
          <w:szCs w:val="24"/>
          <w:lang w:eastAsia="zh-CN" w:bidi="hi-IN"/>
        </w:rPr>
        <w:t>Un</w:t>
      </w:r>
      <w:r w:rsidR="008D10C5">
        <w:rPr>
          <w:rFonts w:ascii="Times New Roman" w:eastAsia="Arial Unicode MS" w:hAnsi="Times New Roman"/>
          <w:color w:val="0033CC"/>
          <w:kern w:val="2"/>
          <w:sz w:val="24"/>
          <w:szCs w:val="24"/>
          <w:lang w:eastAsia="zh-CN" w:bidi="hi-IN"/>
        </w:rPr>
        <w:t>’</w:t>
      </w:r>
      <w:r w:rsidRPr="001F5893">
        <w:rPr>
          <w:rFonts w:ascii="Times New Roman" w:eastAsia="Arial Unicode MS" w:hAnsi="Times New Roman"/>
          <w:color w:val="0033CC"/>
          <w:kern w:val="2"/>
          <w:sz w:val="24"/>
          <w:szCs w:val="24"/>
          <w:lang w:eastAsia="zh-CN" w:bidi="hi-IN"/>
        </w:rPr>
        <w:t>analisi delle dinamiche di assorbimento delle</w:t>
      </w:r>
      <w:r w:rsidRPr="00EE743D">
        <w:rPr>
          <w:rFonts w:ascii="Times New Roman" w:eastAsia="Arial Unicode MS" w:hAnsi="Times New Roman"/>
          <w:b/>
          <w:color w:val="0033CC"/>
          <w:kern w:val="2"/>
          <w:sz w:val="24"/>
          <w:szCs w:val="24"/>
          <w:lang w:eastAsia="zh-CN" w:bidi="hi-IN"/>
        </w:rPr>
        <w:t xml:space="preserve"> </w:t>
      </w:r>
      <w:r w:rsidRPr="00EE743D">
        <w:rPr>
          <w:rFonts w:ascii="Times New Roman" w:eastAsia="Arial Unicode MS" w:hAnsi="Times New Roman"/>
          <w:color w:val="0033CC"/>
          <w:kern w:val="2"/>
          <w:sz w:val="24"/>
          <w:szCs w:val="24"/>
          <w:lang w:eastAsia="zh-CN" w:bidi="hi-IN"/>
        </w:rPr>
        <w:t xml:space="preserve">risorse per questo settore con confronti tra i diversi target di bisogno e i diversi </w:t>
      </w:r>
      <w:proofErr w:type="spellStart"/>
      <w:r w:rsidRPr="00EE743D">
        <w:rPr>
          <w:rFonts w:ascii="Times New Roman" w:eastAsia="Arial Unicode MS" w:hAnsi="Times New Roman"/>
          <w:color w:val="0033CC"/>
          <w:kern w:val="2"/>
          <w:sz w:val="24"/>
          <w:szCs w:val="24"/>
          <w:lang w:eastAsia="zh-CN" w:bidi="hi-IN"/>
        </w:rPr>
        <w:t>setting</w:t>
      </w:r>
      <w:proofErr w:type="spellEnd"/>
      <w:r w:rsidRPr="00EE743D">
        <w:rPr>
          <w:rFonts w:ascii="Times New Roman" w:eastAsia="Arial Unicode MS" w:hAnsi="Times New Roman"/>
          <w:color w:val="0033CC"/>
          <w:kern w:val="2"/>
          <w:sz w:val="24"/>
          <w:szCs w:val="24"/>
          <w:lang w:eastAsia="zh-CN" w:bidi="hi-IN"/>
        </w:rPr>
        <w:t xml:space="preserve"> assistenziali. Quali specificità per la Lombardia rispetto alle altre regioni?</w:t>
      </w:r>
      <w:r>
        <w:rPr>
          <w:rFonts w:ascii="Times New Roman" w:eastAsia="Arial Unicode MS" w:hAnsi="Times New Roman"/>
          <w:b/>
          <w:color w:val="0033CC"/>
          <w:kern w:val="2"/>
          <w:sz w:val="24"/>
          <w:szCs w:val="24"/>
          <w:lang w:eastAsia="zh-CN" w:bidi="hi-IN"/>
        </w:rPr>
        <w:t xml:space="preserve"> </w:t>
      </w:r>
      <w:hyperlink r:id="rId14" w:history="1">
        <w:r w:rsidRPr="00EE743D">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b/>
          <w:color w:val="0033CC"/>
          <w:kern w:val="2"/>
          <w:sz w:val="24"/>
          <w:szCs w:val="24"/>
          <w:lang w:eastAsia="zh-CN" w:bidi="hi-IN"/>
        </w:rPr>
        <w:t> </w:t>
      </w:r>
    </w:p>
    <w:p w:rsid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Povertà. </w:t>
      </w:r>
      <w:r w:rsidRPr="00EE743D">
        <w:rPr>
          <w:rFonts w:ascii="Times New Roman" w:eastAsia="Arial Unicode MS" w:hAnsi="Times New Roman"/>
          <w:b/>
          <w:color w:val="0033CC"/>
          <w:kern w:val="2"/>
          <w:sz w:val="24"/>
          <w:szCs w:val="24"/>
          <w:lang w:eastAsia="zh-CN" w:bidi="hi-IN"/>
        </w:rPr>
        <w:t xml:space="preserve">Aumenta il costo della vita in Lombardia. Come se la passano le famiglie? </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color w:val="0033CC"/>
          <w:kern w:val="2"/>
          <w:sz w:val="24"/>
          <w:szCs w:val="24"/>
          <w:lang w:eastAsia="zh-CN" w:bidi="hi-IN"/>
        </w:rPr>
        <w:t>L</w:t>
      </w:r>
      <w:r w:rsidR="008D10C5">
        <w:rPr>
          <w:rFonts w:ascii="Times New Roman" w:eastAsia="Arial Unicode MS" w:hAnsi="Times New Roman"/>
          <w:color w:val="0033CC"/>
          <w:kern w:val="2"/>
          <w:sz w:val="24"/>
          <w:szCs w:val="24"/>
          <w:lang w:eastAsia="zh-CN" w:bidi="hi-IN"/>
        </w:rPr>
        <w:t>’</w:t>
      </w:r>
      <w:r w:rsidRPr="00EE743D">
        <w:rPr>
          <w:rFonts w:ascii="Times New Roman" w:eastAsia="Arial Unicode MS" w:hAnsi="Times New Roman"/>
          <w:color w:val="0033CC"/>
          <w:kern w:val="2"/>
          <w:sz w:val="24"/>
          <w:szCs w:val="24"/>
          <w:lang w:eastAsia="zh-CN" w:bidi="hi-IN"/>
        </w:rPr>
        <w:t>edizione 2024 del Report dell</w:t>
      </w:r>
      <w:r w:rsidR="008D10C5">
        <w:rPr>
          <w:rFonts w:ascii="Times New Roman" w:eastAsia="Arial Unicode MS" w:hAnsi="Times New Roman"/>
          <w:color w:val="0033CC"/>
          <w:kern w:val="2"/>
          <w:sz w:val="24"/>
          <w:szCs w:val="24"/>
          <w:lang w:eastAsia="zh-CN" w:bidi="hi-IN"/>
        </w:rPr>
        <w:t>’</w:t>
      </w:r>
      <w:r w:rsidRPr="00EE743D">
        <w:rPr>
          <w:rFonts w:ascii="Times New Roman" w:eastAsia="Arial Unicode MS" w:hAnsi="Times New Roman"/>
          <w:color w:val="0033CC"/>
          <w:kern w:val="2"/>
          <w:sz w:val="24"/>
          <w:szCs w:val="24"/>
          <w:lang w:eastAsia="zh-CN" w:bidi="hi-IN"/>
        </w:rPr>
        <w:t xml:space="preserve">Osservatorio </w:t>
      </w:r>
      <w:proofErr w:type="spellStart"/>
      <w:r w:rsidRPr="00EE743D">
        <w:rPr>
          <w:rFonts w:ascii="Times New Roman" w:eastAsia="Arial Unicode MS" w:hAnsi="Times New Roman"/>
          <w:color w:val="0033CC"/>
          <w:kern w:val="2"/>
          <w:sz w:val="24"/>
          <w:szCs w:val="24"/>
          <w:lang w:eastAsia="zh-CN" w:bidi="hi-IN"/>
        </w:rPr>
        <w:t>OVeR</w:t>
      </w:r>
      <w:proofErr w:type="spellEnd"/>
      <w:r w:rsidRPr="00EE743D">
        <w:rPr>
          <w:rFonts w:ascii="Times New Roman" w:eastAsia="Arial Unicode MS" w:hAnsi="Times New Roman"/>
          <w:color w:val="0033CC"/>
          <w:kern w:val="2"/>
          <w:sz w:val="24"/>
          <w:szCs w:val="24"/>
          <w:lang w:eastAsia="zh-CN" w:bidi="hi-IN"/>
        </w:rPr>
        <w:t xml:space="preserve"> – Vulnerabilità e Resilienza in Lombardia – si concentra sull</w:t>
      </w:r>
      <w:r w:rsidR="008D10C5">
        <w:rPr>
          <w:rFonts w:ascii="Times New Roman" w:eastAsia="Arial Unicode MS" w:hAnsi="Times New Roman"/>
          <w:color w:val="0033CC"/>
          <w:kern w:val="2"/>
          <w:sz w:val="24"/>
          <w:szCs w:val="24"/>
          <w:lang w:eastAsia="zh-CN" w:bidi="hi-IN"/>
        </w:rPr>
        <w:t>’</w:t>
      </w:r>
      <w:r w:rsidRPr="00EE743D">
        <w:rPr>
          <w:rFonts w:ascii="Times New Roman" w:eastAsia="Arial Unicode MS" w:hAnsi="Times New Roman"/>
          <w:color w:val="0033CC"/>
          <w:kern w:val="2"/>
          <w:sz w:val="24"/>
          <w:szCs w:val="24"/>
          <w:lang w:eastAsia="zh-CN" w:bidi="hi-IN"/>
        </w:rPr>
        <w:t>evoluzione dei redditi e della capacità di spesa dei contribuenti lombardi alla luce del recente consistente incremento dell</w:t>
      </w:r>
      <w:r w:rsidR="008D10C5">
        <w:rPr>
          <w:rFonts w:ascii="Times New Roman" w:eastAsia="Arial Unicode MS" w:hAnsi="Times New Roman"/>
          <w:color w:val="0033CC"/>
          <w:kern w:val="2"/>
          <w:sz w:val="24"/>
          <w:szCs w:val="24"/>
          <w:lang w:eastAsia="zh-CN" w:bidi="hi-IN"/>
        </w:rPr>
        <w:t>’</w:t>
      </w:r>
      <w:r w:rsidRPr="00EE743D">
        <w:rPr>
          <w:rFonts w:ascii="Times New Roman" w:eastAsia="Arial Unicode MS" w:hAnsi="Times New Roman"/>
          <w:color w:val="0033CC"/>
          <w:kern w:val="2"/>
          <w:sz w:val="24"/>
          <w:szCs w:val="24"/>
          <w:lang w:eastAsia="zh-CN" w:bidi="hi-IN"/>
        </w:rPr>
        <w:t>inflazione, che sta mettendo a dura prova le capacità di galleggiamento delle famiglie. Vediamo insieme una sintesi delle principali risultanze dell</w:t>
      </w:r>
      <w:r w:rsidR="008D10C5">
        <w:rPr>
          <w:rFonts w:ascii="Times New Roman" w:eastAsia="Arial Unicode MS" w:hAnsi="Times New Roman"/>
          <w:color w:val="0033CC"/>
          <w:kern w:val="2"/>
          <w:sz w:val="24"/>
          <w:szCs w:val="24"/>
          <w:lang w:eastAsia="zh-CN" w:bidi="hi-IN"/>
        </w:rPr>
        <w:t>’</w:t>
      </w:r>
      <w:r w:rsidRPr="00EE743D">
        <w:rPr>
          <w:rFonts w:ascii="Times New Roman" w:eastAsia="Arial Unicode MS" w:hAnsi="Times New Roman"/>
          <w:color w:val="0033CC"/>
          <w:kern w:val="2"/>
          <w:sz w:val="24"/>
          <w:szCs w:val="24"/>
          <w:lang w:eastAsia="zh-CN" w:bidi="hi-IN"/>
        </w:rPr>
        <w:t>analisi.</w:t>
      </w:r>
      <w:r>
        <w:rPr>
          <w:rFonts w:ascii="Times New Roman" w:eastAsia="Arial Unicode MS" w:hAnsi="Times New Roman"/>
          <w:b/>
          <w:color w:val="0033CC"/>
          <w:kern w:val="2"/>
          <w:sz w:val="24"/>
          <w:szCs w:val="24"/>
          <w:lang w:eastAsia="zh-CN" w:bidi="hi-IN"/>
        </w:rPr>
        <w:t xml:space="preserve"> </w:t>
      </w:r>
      <w:hyperlink r:id="rId15" w:history="1">
        <w:r w:rsidRPr="00EE743D">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w:t>
      </w:r>
    </w:p>
    <w:p w:rsidR="00EE743D" w:rsidRP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b/>
          <w:color w:val="0033CC"/>
          <w:kern w:val="2"/>
          <w:sz w:val="24"/>
          <w:szCs w:val="24"/>
          <w:lang w:eastAsia="zh-CN" w:bidi="hi-IN"/>
        </w:rPr>
        <w:t> </w:t>
      </w:r>
    </w:p>
    <w:p w:rsid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EE743D">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 xml:space="preserve">. </w:t>
      </w:r>
      <w:r w:rsidRPr="00EE743D">
        <w:rPr>
          <w:rFonts w:ascii="Times New Roman" w:eastAsia="Arial Unicode MS" w:hAnsi="Times New Roman"/>
          <w:b/>
          <w:color w:val="0033CC"/>
          <w:kern w:val="2"/>
          <w:sz w:val="24"/>
          <w:szCs w:val="24"/>
          <w:lang w:eastAsia="zh-CN" w:bidi="hi-IN"/>
        </w:rPr>
        <w:t>I soldi non fanno l</w:t>
      </w:r>
      <w:r w:rsidR="008D10C5">
        <w:rPr>
          <w:rFonts w:ascii="Times New Roman" w:eastAsia="Arial Unicode MS" w:hAnsi="Times New Roman"/>
          <w:b/>
          <w:color w:val="0033CC"/>
          <w:kern w:val="2"/>
          <w:sz w:val="24"/>
          <w:szCs w:val="24"/>
          <w:lang w:eastAsia="zh-CN" w:bidi="hi-IN"/>
        </w:rPr>
        <w:t>’</w:t>
      </w:r>
      <w:r w:rsidRPr="00EE743D">
        <w:rPr>
          <w:rFonts w:ascii="Times New Roman" w:eastAsia="Arial Unicode MS" w:hAnsi="Times New Roman"/>
          <w:b/>
          <w:color w:val="0033CC"/>
          <w:kern w:val="2"/>
          <w:sz w:val="24"/>
          <w:szCs w:val="24"/>
          <w:lang w:eastAsia="zh-CN" w:bidi="hi-IN"/>
        </w:rPr>
        <w:t>inclusione (anche se aiutano)</w:t>
      </w:r>
      <w:r>
        <w:rPr>
          <w:rFonts w:ascii="Times New Roman" w:eastAsia="Arial Unicode MS" w:hAnsi="Times New Roman"/>
          <w:b/>
          <w:color w:val="0033CC"/>
          <w:kern w:val="2"/>
          <w:sz w:val="24"/>
          <w:szCs w:val="24"/>
          <w:lang w:eastAsia="zh-CN" w:bidi="hi-IN"/>
        </w:rPr>
        <w:t xml:space="preserve">. </w:t>
      </w:r>
    </w:p>
    <w:p w:rsidR="00331295"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r w:rsidRPr="00F934AD">
        <w:rPr>
          <w:rFonts w:ascii="Times New Roman" w:eastAsia="Arial Unicode MS" w:hAnsi="Times New Roman"/>
          <w:color w:val="0033CC"/>
          <w:kern w:val="2"/>
          <w:sz w:val="24"/>
          <w:szCs w:val="24"/>
          <w:lang w:eastAsia="zh-CN" w:bidi="hi-IN"/>
        </w:rPr>
        <w:t>La povertà delle persone con disabilità è una questione complessa e l</w:t>
      </w:r>
      <w:r w:rsidR="008D10C5">
        <w:rPr>
          <w:rFonts w:ascii="Times New Roman" w:eastAsia="Arial Unicode MS" w:hAnsi="Times New Roman"/>
          <w:color w:val="0033CC"/>
          <w:kern w:val="2"/>
          <w:sz w:val="24"/>
          <w:szCs w:val="24"/>
          <w:lang w:eastAsia="zh-CN" w:bidi="hi-IN"/>
        </w:rPr>
        <w:t>’</w:t>
      </w:r>
      <w:r w:rsidRPr="00F934AD">
        <w:rPr>
          <w:rFonts w:ascii="Times New Roman" w:eastAsia="Arial Unicode MS" w:hAnsi="Times New Roman"/>
          <w:color w:val="0033CC"/>
          <w:kern w:val="2"/>
          <w:sz w:val="24"/>
          <w:szCs w:val="24"/>
          <w:lang w:eastAsia="zh-CN" w:bidi="hi-IN"/>
        </w:rPr>
        <w:t xml:space="preserve">ISEE non basta a descriverla. Il contributo presenta gli esiti della ricerca realizzata da CBM e Fondazione Zancan sul rapporto tra disabilità e povertà in Italia, con un affondo sulla Lombardia. </w:t>
      </w:r>
      <w:hyperlink r:id="rId16" w:history="1">
        <w:r w:rsidRPr="00F934AD">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EE743D" w:rsidRDefault="00EE743D" w:rsidP="00EE743D">
      <w:pPr>
        <w:widowControl w:val="0"/>
        <w:tabs>
          <w:tab w:val="left" w:pos="7371"/>
        </w:tabs>
        <w:suppressAutoHyphens/>
        <w:rPr>
          <w:rFonts w:ascii="Times New Roman" w:eastAsia="Arial Unicode MS" w:hAnsi="Times New Roman"/>
          <w:b/>
          <w:color w:val="0033CC"/>
          <w:kern w:val="2"/>
          <w:sz w:val="24"/>
          <w:szCs w:val="24"/>
          <w:lang w:eastAsia="zh-CN" w:bidi="hi-IN"/>
        </w:rPr>
      </w:pPr>
    </w:p>
    <w:p w:rsidR="00F934AD" w:rsidRPr="00F934AD" w:rsidRDefault="00F934AD" w:rsidP="00F934AD">
      <w:pPr>
        <w:widowControl w:val="0"/>
        <w:tabs>
          <w:tab w:val="left" w:pos="7371"/>
        </w:tabs>
        <w:suppressAutoHyphens/>
        <w:rPr>
          <w:rFonts w:ascii="Times New Roman" w:eastAsia="Arial Unicode MS" w:hAnsi="Times New Roman"/>
          <w:b/>
          <w:color w:val="0033CC"/>
          <w:kern w:val="2"/>
          <w:sz w:val="24"/>
          <w:szCs w:val="24"/>
          <w:lang w:eastAsia="zh-CN" w:bidi="hi-IN"/>
        </w:rPr>
      </w:pPr>
      <w:r w:rsidRPr="00F934AD">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 xml:space="preserve">. </w:t>
      </w:r>
      <w:r w:rsidRPr="00F934AD">
        <w:rPr>
          <w:rFonts w:ascii="Times New Roman" w:eastAsia="Arial Unicode MS" w:hAnsi="Times New Roman"/>
          <w:b/>
          <w:color w:val="0033CC"/>
          <w:kern w:val="2"/>
          <w:sz w:val="24"/>
          <w:szCs w:val="24"/>
          <w:lang w:eastAsia="zh-CN" w:bidi="hi-IN"/>
        </w:rPr>
        <w:t xml:space="preserve">Nutrire le relazioni tra </w:t>
      </w:r>
      <w:proofErr w:type="spellStart"/>
      <w:r w:rsidRPr="00F934AD">
        <w:rPr>
          <w:rFonts w:ascii="Times New Roman" w:eastAsia="Arial Unicode MS" w:hAnsi="Times New Roman"/>
          <w:b/>
          <w:color w:val="0033CC"/>
          <w:kern w:val="2"/>
          <w:sz w:val="24"/>
          <w:szCs w:val="24"/>
          <w:lang w:eastAsia="zh-CN" w:bidi="hi-IN"/>
        </w:rPr>
        <w:t>caregiver</w:t>
      </w:r>
      <w:proofErr w:type="spellEnd"/>
      <w:r w:rsidRPr="00F934AD">
        <w:rPr>
          <w:rFonts w:ascii="Times New Roman" w:eastAsia="Arial Unicode MS" w:hAnsi="Times New Roman"/>
          <w:b/>
          <w:color w:val="0033CC"/>
          <w:kern w:val="2"/>
          <w:sz w:val="24"/>
          <w:szCs w:val="24"/>
          <w:lang w:eastAsia="zh-CN" w:bidi="hi-IN"/>
        </w:rPr>
        <w:t xml:space="preserve"> come atto di cura</w:t>
      </w:r>
    </w:p>
    <w:p w:rsidR="00EE743D" w:rsidRDefault="00F934AD" w:rsidP="00F934AD">
      <w:pPr>
        <w:widowControl w:val="0"/>
        <w:tabs>
          <w:tab w:val="left" w:pos="7371"/>
        </w:tabs>
        <w:suppressAutoHyphens/>
        <w:rPr>
          <w:rFonts w:ascii="Times New Roman" w:eastAsia="Arial Unicode MS" w:hAnsi="Times New Roman"/>
          <w:b/>
          <w:color w:val="0033CC"/>
          <w:kern w:val="2"/>
          <w:sz w:val="24"/>
          <w:szCs w:val="24"/>
          <w:lang w:eastAsia="zh-CN" w:bidi="hi-IN"/>
        </w:rPr>
      </w:pPr>
      <w:r w:rsidRPr="00F934AD">
        <w:rPr>
          <w:rFonts w:ascii="Times New Roman" w:eastAsia="Arial Unicode MS" w:hAnsi="Times New Roman"/>
          <w:color w:val="0033CC"/>
          <w:kern w:val="2"/>
          <w:sz w:val="24"/>
          <w:szCs w:val="24"/>
          <w:lang w:eastAsia="zh-CN" w:bidi="hi-IN"/>
        </w:rPr>
        <w:t>L</w:t>
      </w:r>
      <w:r w:rsidR="008D10C5">
        <w:rPr>
          <w:rFonts w:ascii="Times New Roman" w:eastAsia="Arial Unicode MS" w:hAnsi="Times New Roman"/>
          <w:color w:val="0033CC"/>
          <w:kern w:val="2"/>
          <w:sz w:val="24"/>
          <w:szCs w:val="24"/>
          <w:lang w:eastAsia="zh-CN" w:bidi="hi-IN"/>
        </w:rPr>
        <w:t>’</w:t>
      </w:r>
      <w:r w:rsidRPr="00F934AD">
        <w:rPr>
          <w:rFonts w:ascii="Times New Roman" w:eastAsia="Arial Unicode MS" w:hAnsi="Times New Roman"/>
          <w:color w:val="0033CC"/>
          <w:kern w:val="2"/>
          <w:sz w:val="24"/>
          <w:szCs w:val="24"/>
          <w:lang w:eastAsia="zh-CN" w:bidi="hi-IN"/>
        </w:rPr>
        <w:t xml:space="preserve"> articolo illustra come la tensione di una RSA del Nord Milano verso un nuovo approccio alla triade residente-operatore-familiare abbia dato vita a una ricerca-azione. Dal lavoro sono scaturite linee guida concrete e importanti per il benessere di tutti i soggetti in campo.</w:t>
      </w:r>
      <w:r>
        <w:rPr>
          <w:rFonts w:ascii="Times New Roman" w:eastAsia="Arial Unicode MS" w:hAnsi="Times New Roman"/>
          <w:b/>
          <w:color w:val="0033CC"/>
          <w:kern w:val="2"/>
          <w:sz w:val="24"/>
          <w:szCs w:val="24"/>
          <w:lang w:eastAsia="zh-CN" w:bidi="hi-IN"/>
        </w:rPr>
        <w:t xml:space="preserve"> </w:t>
      </w:r>
      <w:hyperlink r:id="rId17" w:history="1">
        <w:r w:rsidRPr="00F934AD">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F934AD" w:rsidRDefault="00F934AD" w:rsidP="00F934AD">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8F7B49" w:rsidRDefault="003B51F7" w:rsidP="008F7B49">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p>
    <w:p w:rsidR="00792F5E" w:rsidRPr="002773F7" w:rsidRDefault="00F934AD" w:rsidP="002773F7">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2773F7">
        <w:rPr>
          <w:rFonts w:ascii="Times New Roman" w:eastAsia="Arial Unicode MS" w:hAnsi="Times New Roman"/>
          <w:b/>
          <w:color w:val="0033CC"/>
          <w:kern w:val="2"/>
          <w:sz w:val="24"/>
          <w:szCs w:val="24"/>
          <w:lang w:eastAsia="zh-CN" w:bidi="hi-IN"/>
        </w:rPr>
        <w:t>Da Regioni.it n. 4591</w:t>
      </w:r>
      <w:r w:rsidR="00792F5E" w:rsidRPr="002773F7">
        <w:rPr>
          <w:rFonts w:ascii="Times New Roman" w:eastAsia="Arial Unicode MS" w:hAnsi="Times New Roman"/>
          <w:b/>
          <w:color w:val="0033CC"/>
          <w:kern w:val="2"/>
          <w:sz w:val="24"/>
          <w:szCs w:val="24"/>
          <w:lang w:eastAsia="zh-CN" w:bidi="hi-IN"/>
        </w:rPr>
        <w:t xml:space="preserve"> del </w:t>
      </w:r>
      <w:r w:rsidRPr="002773F7">
        <w:rPr>
          <w:rFonts w:ascii="Times New Roman" w:eastAsia="Arial Unicode MS" w:hAnsi="Times New Roman"/>
          <w:b/>
          <w:color w:val="0033CC"/>
          <w:kern w:val="2"/>
          <w:sz w:val="24"/>
          <w:szCs w:val="24"/>
          <w:lang w:eastAsia="zh-CN" w:bidi="hi-IN"/>
        </w:rPr>
        <w:t>18</w:t>
      </w:r>
      <w:r w:rsidR="00535E36" w:rsidRPr="002773F7">
        <w:rPr>
          <w:rFonts w:ascii="Times New Roman" w:eastAsia="Arial Unicode MS" w:hAnsi="Times New Roman"/>
          <w:b/>
          <w:color w:val="0033CC"/>
          <w:kern w:val="2"/>
          <w:sz w:val="24"/>
          <w:szCs w:val="24"/>
          <w:lang w:eastAsia="zh-CN" w:bidi="hi-IN"/>
        </w:rPr>
        <w:t xml:space="preserve"> aprile</w:t>
      </w:r>
      <w:r w:rsidR="00792F5E" w:rsidRPr="002773F7">
        <w:rPr>
          <w:rFonts w:ascii="Times New Roman" w:eastAsia="Arial Unicode MS" w:hAnsi="Times New Roman"/>
          <w:b/>
          <w:color w:val="0033CC"/>
          <w:kern w:val="2"/>
          <w:sz w:val="24"/>
          <w:szCs w:val="24"/>
          <w:lang w:eastAsia="zh-CN" w:bidi="hi-IN"/>
        </w:rPr>
        <w:t xml:space="preserve"> 2024</w:t>
      </w:r>
    </w:p>
    <w:p w:rsidR="00F934AD" w:rsidRPr="00F934AD" w:rsidRDefault="00F934AD" w:rsidP="00F934AD">
      <w:pPr>
        <w:widowControl w:val="0"/>
        <w:suppressAutoHyphens/>
        <w:rPr>
          <w:rFonts w:ascii="Times New Roman" w:eastAsia="Arial Unicode MS" w:hAnsi="Times New Roman"/>
          <w:b/>
          <w:color w:val="0033CC"/>
          <w:kern w:val="2"/>
          <w:sz w:val="24"/>
          <w:szCs w:val="24"/>
          <w:lang w:eastAsia="zh-CN" w:bidi="hi-IN"/>
        </w:rPr>
      </w:pPr>
      <w:r w:rsidRPr="00F934AD">
        <w:rPr>
          <w:rFonts w:ascii="Times New Roman" w:eastAsia="Arial Unicode MS" w:hAnsi="Times New Roman"/>
          <w:b/>
          <w:color w:val="0033CC"/>
          <w:kern w:val="2"/>
          <w:sz w:val="24"/>
          <w:szCs w:val="24"/>
          <w:lang w:eastAsia="zh-CN" w:bidi="hi-IN"/>
        </w:rPr>
        <w:lastRenderedPageBreak/>
        <w:t>Sicurezza sul lavoro: Regioni chiedono pieno coinvolgimento su norme</w:t>
      </w:r>
    </w:p>
    <w:p w:rsidR="00F934AD" w:rsidRPr="00F934AD" w:rsidRDefault="00F934AD" w:rsidP="00F934AD">
      <w:pPr>
        <w:widowControl w:val="0"/>
        <w:suppressAutoHyphens/>
        <w:rPr>
          <w:rFonts w:ascii="Times New Roman" w:eastAsia="Arial Unicode MS" w:hAnsi="Times New Roman"/>
          <w:b/>
          <w:color w:val="0033CC"/>
          <w:kern w:val="2"/>
          <w:sz w:val="24"/>
          <w:szCs w:val="24"/>
          <w:lang w:eastAsia="zh-CN" w:bidi="hi-IN"/>
        </w:rPr>
      </w:pPr>
      <w:r w:rsidRPr="00F934AD">
        <w:rPr>
          <w:rFonts w:ascii="Times New Roman" w:eastAsia="Arial Unicode MS" w:hAnsi="Times New Roman"/>
          <w:color w:val="0033CC"/>
          <w:kern w:val="2"/>
          <w:sz w:val="24"/>
          <w:szCs w:val="24"/>
          <w:lang w:eastAsia="zh-CN" w:bidi="hi-IN"/>
        </w:rPr>
        <w:t>La Conferenza delle Regioni nel rilevare il ripetersi di interventi normativi senza un disegno organico in materia di sicurezza sul lavoro, ha presentato, in sede di Conferenza Stato-Regioni, un Ordine del giorno che richiama la leale collaborazione istituzionale. I provvedimenti accentrano le prerogative e quindi inficiano anche le responsabilità e le competenze regionali. Mentre per contrastare il fenomeno degli incidenti sul lavoro in modo sempre più efficace è indispensabile il contributo e la presa di responsabilità delle Regioni, che vanno coinvolte sia nell</w:t>
      </w:r>
      <w:r w:rsidR="008D10C5">
        <w:rPr>
          <w:rFonts w:ascii="Times New Roman" w:eastAsia="Arial Unicode MS" w:hAnsi="Times New Roman"/>
          <w:color w:val="0033CC"/>
          <w:kern w:val="2"/>
          <w:sz w:val="24"/>
          <w:szCs w:val="24"/>
          <w:lang w:eastAsia="zh-CN" w:bidi="hi-IN"/>
        </w:rPr>
        <w:t>’</w:t>
      </w:r>
      <w:r w:rsidRPr="00F934AD">
        <w:rPr>
          <w:rFonts w:ascii="Times New Roman" w:eastAsia="Arial Unicode MS" w:hAnsi="Times New Roman"/>
          <w:color w:val="0033CC"/>
          <w:kern w:val="2"/>
          <w:sz w:val="24"/>
          <w:szCs w:val="24"/>
          <w:lang w:eastAsia="zh-CN" w:bidi="hi-IN"/>
        </w:rPr>
        <w:t>analisi del quadro normativo attuale che nella formulazione di proposte organiche di intervento.</w:t>
      </w:r>
      <w:r>
        <w:rPr>
          <w:rFonts w:ascii="Times New Roman" w:eastAsia="Arial Unicode MS" w:hAnsi="Times New Roman"/>
          <w:b/>
          <w:color w:val="0033CC"/>
          <w:kern w:val="2"/>
          <w:sz w:val="24"/>
          <w:szCs w:val="24"/>
          <w:lang w:eastAsia="zh-CN" w:bidi="hi-IN"/>
        </w:rPr>
        <w:t xml:space="preserve"> </w:t>
      </w:r>
      <w:hyperlink r:id="rId18" w:history="1">
        <w:proofErr w:type="spellStart"/>
        <w:r w:rsidRPr="00F934AD">
          <w:rPr>
            <w:rStyle w:val="Collegamentoipertestuale"/>
            <w:rFonts w:ascii="Times New Roman" w:eastAsia="Arial Unicode MS" w:hAnsi="Times New Roman"/>
            <w:b/>
            <w:kern w:val="2"/>
            <w:sz w:val="24"/>
            <w:szCs w:val="24"/>
            <w:lang w:eastAsia="zh-CN" w:bidi="hi-IN"/>
          </w:rPr>
          <w:t>Odg</w:t>
        </w:r>
        <w:proofErr w:type="spellEnd"/>
        <w:r w:rsidRPr="00F934AD">
          <w:rPr>
            <w:rStyle w:val="Collegamentoipertestuale"/>
            <w:rFonts w:ascii="Times New Roman" w:eastAsia="Arial Unicode MS" w:hAnsi="Times New Roman"/>
            <w:b/>
            <w:kern w:val="2"/>
            <w:sz w:val="24"/>
            <w:szCs w:val="24"/>
            <w:lang w:eastAsia="zh-CN" w:bidi="hi-IN"/>
          </w:rPr>
          <w:t xml:space="preserve"> approvato</w:t>
        </w:r>
      </w:hyperlink>
      <w:r>
        <w:rPr>
          <w:rFonts w:ascii="Times New Roman" w:eastAsia="Arial Unicode MS" w:hAnsi="Times New Roman"/>
          <w:b/>
          <w:color w:val="0033CC"/>
          <w:kern w:val="2"/>
          <w:sz w:val="24"/>
          <w:szCs w:val="24"/>
          <w:lang w:eastAsia="zh-CN" w:bidi="hi-IN"/>
        </w:rPr>
        <w:t xml:space="preserve">. </w:t>
      </w:r>
    </w:p>
    <w:p w:rsidR="00F934AD" w:rsidRDefault="00F934AD" w:rsidP="00F934AD">
      <w:pPr>
        <w:widowControl w:val="0"/>
        <w:suppressAutoHyphens/>
        <w:rPr>
          <w:rFonts w:ascii="Times New Roman" w:eastAsia="Arial Unicode MS" w:hAnsi="Times New Roman"/>
          <w:b/>
          <w:color w:val="0033CC"/>
          <w:kern w:val="2"/>
          <w:sz w:val="24"/>
          <w:szCs w:val="24"/>
          <w:lang w:eastAsia="zh-CN" w:bidi="hi-IN"/>
        </w:rPr>
      </w:pPr>
    </w:p>
    <w:p w:rsidR="00F934AD" w:rsidRPr="00F934AD" w:rsidRDefault="00F934AD" w:rsidP="00F934AD">
      <w:pPr>
        <w:widowControl w:val="0"/>
        <w:suppressAutoHyphens/>
        <w:rPr>
          <w:rFonts w:ascii="Times New Roman" w:eastAsia="Arial Unicode MS" w:hAnsi="Times New Roman"/>
          <w:b/>
          <w:color w:val="0033CC"/>
          <w:kern w:val="2"/>
          <w:sz w:val="24"/>
          <w:szCs w:val="24"/>
          <w:lang w:eastAsia="zh-CN" w:bidi="hi-IN"/>
        </w:rPr>
      </w:pPr>
      <w:r w:rsidRPr="00F934AD">
        <w:rPr>
          <w:rFonts w:ascii="Times New Roman" w:eastAsia="Arial Unicode MS" w:hAnsi="Times New Roman"/>
          <w:b/>
          <w:color w:val="0033CC"/>
          <w:kern w:val="2"/>
          <w:sz w:val="24"/>
          <w:szCs w:val="24"/>
          <w:lang w:eastAsia="zh-CN" w:bidi="hi-IN"/>
        </w:rPr>
        <w:t>Corte dei Conti: pandemia, risorse e servizi sanitari</w:t>
      </w:r>
    </w:p>
    <w:p w:rsidR="00F934AD" w:rsidRDefault="00F934AD" w:rsidP="00F934AD">
      <w:pPr>
        <w:widowControl w:val="0"/>
        <w:suppressAutoHyphens/>
        <w:rPr>
          <w:rFonts w:ascii="Times New Roman" w:eastAsia="Arial Unicode MS" w:hAnsi="Times New Roman"/>
          <w:b/>
          <w:color w:val="0033CC"/>
          <w:kern w:val="2"/>
          <w:sz w:val="24"/>
          <w:szCs w:val="24"/>
          <w:lang w:eastAsia="zh-CN" w:bidi="hi-IN"/>
        </w:rPr>
      </w:pPr>
      <w:r w:rsidRPr="00F934AD">
        <w:rPr>
          <w:rFonts w:ascii="Times New Roman" w:eastAsia="Arial Unicode MS" w:hAnsi="Times New Roman"/>
          <w:color w:val="0033CC"/>
          <w:kern w:val="2"/>
          <w:sz w:val="24"/>
          <w:szCs w:val="24"/>
          <w:lang w:eastAsia="zh-CN" w:bidi="hi-IN"/>
        </w:rPr>
        <w:t>La Corte dei conti pubblica una Relazione sul rapporto effetti pandemia ed erogazione dei servizi sanitari, fino a fornire</w:t>
      </w:r>
      <w:r>
        <w:rPr>
          <w:rFonts w:ascii="Times New Roman" w:eastAsia="Arial Unicode MS" w:hAnsi="Times New Roman"/>
          <w:color w:val="0033CC"/>
          <w:kern w:val="2"/>
          <w:sz w:val="24"/>
          <w:szCs w:val="24"/>
          <w:lang w:eastAsia="zh-CN" w:bidi="hi-IN"/>
        </w:rPr>
        <w:t xml:space="preserve"> alcune osservazioni sulle riso</w:t>
      </w:r>
      <w:r w:rsidRPr="00F934AD">
        <w:rPr>
          <w:rFonts w:ascii="Times New Roman" w:eastAsia="Arial Unicode MS" w:hAnsi="Times New Roman"/>
          <w:color w:val="0033CC"/>
          <w:kern w:val="2"/>
          <w:sz w:val="24"/>
          <w:szCs w:val="24"/>
          <w:lang w:eastAsia="zh-CN" w:bidi="hi-IN"/>
        </w:rPr>
        <w:t>rse stanziate per il Servizio Sanitario Nazionale. Servizi che "appaiono ancora ben lontani dall</w:t>
      </w:r>
      <w:r w:rsidR="008D10C5">
        <w:rPr>
          <w:rFonts w:ascii="Times New Roman" w:eastAsia="Arial Unicode MS" w:hAnsi="Times New Roman"/>
          <w:color w:val="0033CC"/>
          <w:kern w:val="2"/>
          <w:sz w:val="24"/>
          <w:szCs w:val="24"/>
          <w:lang w:eastAsia="zh-CN" w:bidi="hi-IN"/>
        </w:rPr>
        <w:t>’</w:t>
      </w:r>
      <w:r w:rsidRPr="00F934AD">
        <w:rPr>
          <w:rFonts w:ascii="Times New Roman" w:eastAsia="Arial Unicode MS" w:hAnsi="Times New Roman"/>
          <w:color w:val="0033CC"/>
          <w:kern w:val="2"/>
          <w:sz w:val="24"/>
          <w:szCs w:val="24"/>
          <w:lang w:eastAsia="zh-CN" w:bidi="hi-IN"/>
        </w:rPr>
        <w:t xml:space="preserve">essere recuperati, come dimostrano i dati </w:t>
      </w:r>
      <w:proofErr w:type="spellStart"/>
      <w:r w:rsidRPr="00F934AD">
        <w:rPr>
          <w:rFonts w:ascii="Times New Roman" w:eastAsia="Arial Unicode MS" w:hAnsi="Times New Roman"/>
          <w:color w:val="0033CC"/>
          <w:kern w:val="2"/>
          <w:sz w:val="24"/>
          <w:szCs w:val="24"/>
          <w:lang w:eastAsia="zh-CN" w:bidi="hi-IN"/>
        </w:rPr>
        <w:t>Agenas</w:t>
      </w:r>
      <w:proofErr w:type="spellEnd"/>
      <w:r w:rsidRPr="00F934AD">
        <w:rPr>
          <w:rFonts w:ascii="Times New Roman" w:eastAsia="Arial Unicode MS" w:hAnsi="Times New Roman"/>
          <w:color w:val="0033CC"/>
          <w:kern w:val="2"/>
          <w:sz w:val="24"/>
          <w:szCs w:val="24"/>
          <w:lang w:eastAsia="zh-CN" w:bidi="hi-IN"/>
        </w:rPr>
        <w:t xml:space="preserve"> sul rispetto dei tempi di attesa e sui volumi delle prestazioni erogate che, in molte regioni, non avevano ancora recuperato nel 2022 i livelli di attività del 2019. La spesa privata al di fuori del Servizio sanitario nazionale risulta elevata e in crescita nel 2022 sul 2021, oltreché molto superiore agli altri paesi UE". La Corte dei conti ha presentato questa Relazione al Parlamento "sulla gestione finanziaria 2022-2023 dei Servizi Sanitari Regionali". </w:t>
      </w:r>
      <w:hyperlink r:id="rId19" w:history="1">
        <w:r w:rsidRPr="00F934A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934AD" w:rsidRDefault="00F934AD" w:rsidP="00F934AD">
      <w:pPr>
        <w:widowControl w:val="0"/>
        <w:suppressAutoHyphens/>
        <w:rPr>
          <w:rFonts w:ascii="Times New Roman" w:eastAsia="Arial Unicode MS" w:hAnsi="Times New Roman"/>
          <w:b/>
          <w:color w:val="0033CC"/>
          <w:kern w:val="2"/>
          <w:sz w:val="24"/>
          <w:szCs w:val="24"/>
          <w:lang w:eastAsia="zh-CN" w:bidi="hi-IN"/>
        </w:rPr>
      </w:pPr>
    </w:p>
    <w:p w:rsidR="00F934AD" w:rsidRPr="00F934AD" w:rsidRDefault="00F934AD" w:rsidP="00F934AD">
      <w:pPr>
        <w:widowControl w:val="0"/>
        <w:suppressAutoHyphens/>
        <w:rPr>
          <w:rFonts w:ascii="Times New Roman" w:eastAsia="Arial Unicode MS" w:hAnsi="Times New Roman"/>
          <w:b/>
          <w:color w:val="0033CC"/>
          <w:kern w:val="2"/>
          <w:sz w:val="24"/>
          <w:szCs w:val="24"/>
          <w:lang w:eastAsia="zh-CN" w:bidi="hi-IN"/>
        </w:rPr>
      </w:pPr>
      <w:r w:rsidRPr="00F934AD">
        <w:rPr>
          <w:rFonts w:ascii="Times New Roman" w:eastAsia="Arial Unicode MS" w:hAnsi="Times New Roman"/>
          <w:b/>
          <w:color w:val="0033CC"/>
          <w:kern w:val="2"/>
          <w:sz w:val="24"/>
          <w:szCs w:val="24"/>
          <w:lang w:eastAsia="zh-CN" w:bidi="hi-IN"/>
        </w:rPr>
        <w:t>Istat: salute e qualità della vita</w:t>
      </w:r>
    </w:p>
    <w:p w:rsidR="00F934AD" w:rsidRDefault="00F934AD" w:rsidP="00F934AD">
      <w:pPr>
        <w:widowControl w:val="0"/>
        <w:suppressAutoHyphens/>
        <w:rPr>
          <w:rFonts w:ascii="Times New Roman" w:eastAsia="Arial Unicode MS" w:hAnsi="Times New Roman"/>
          <w:b/>
          <w:color w:val="0033CC"/>
          <w:kern w:val="2"/>
          <w:sz w:val="24"/>
          <w:szCs w:val="24"/>
          <w:lang w:eastAsia="zh-CN" w:bidi="hi-IN"/>
        </w:rPr>
      </w:pPr>
      <w:r w:rsidRPr="002773F7">
        <w:rPr>
          <w:rFonts w:ascii="Times New Roman" w:eastAsia="Arial Unicode MS" w:hAnsi="Times New Roman"/>
          <w:color w:val="0033CC"/>
          <w:kern w:val="2"/>
          <w:sz w:val="24"/>
          <w:szCs w:val="24"/>
          <w:lang w:eastAsia="zh-CN" w:bidi="hi-IN"/>
        </w:rPr>
        <w:t>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 xml:space="preserve">Istat pubblica due rapporti del 2023 che interessano anche il settore della salute: </w:t>
      </w:r>
      <w:r w:rsidR="002773F7">
        <w:rPr>
          <w:rFonts w:ascii="Times New Roman" w:eastAsia="Arial Unicode MS" w:hAnsi="Times New Roman"/>
          <w:color w:val="0033CC"/>
          <w:kern w:val="2"/>
          <w:sz w:val="24"/>
          <w:szCs w:val="24"/>
          <w:lang w:eastAsia="zh-CN" w:bidi="hi-IN"/>
        </w:rPr>
        <w:t xml:space="preserve">1) Rapporto </w:t>
      </w:r>
      <w:proofErr w:type="spellStart"/>
      <w:r w:rsidR="002773F7">
        <w:rPr>
          <w:rFonts w:ascii="Times New Roman" w:eastAsia="Arial Unicode MS" w:hAnsi="Times New Roman"/>
          <w:color w:val="0033CC"/>
          <w:kern w:val="2"/>
          <w:sz w:val="24"/>
          <w:szCs w:val="24"/>
          <w:lang w:eastAsia="zh-CN" w:bidi="hi-IN"/>
        </w:rPr>
        <w:t>B</w:t>
      </w:r>
      <w:r w:rsidR="002773F7" w:rsidRPr="002773F7">
        <w:rPr>
          <w:rFonts w:ascii="Times New Roman" w:eastAsia="Arial Unicode MS" w:hAnsi="Times New Roman"/>
          <w:color w:val="0033CC"/>
          <w:kern w:val="2"/>
          <w:sz w:val="24"/>
          <w:szCs w:val="24"/>
          <w:lang w:eastAsia="zh-CN" w:bidi="hi-IN"/>
        </w:rPr>
        <w:t>es</w:t>
      </w:r>
      <w:proofErr w:type="spellEnd"/>
      <w:r w:rsidR="002773F7" w:rsidRPr="002773F7">
        <w:rPr>
          <w:rFonts w:ascii="Times New Roman" w:eastAsia="Arial Unicode MS" w:hAnsi="Times New Roman"/>
          <w:color w:val="0033CC"/>
          <w:kern w:val="2"/>
          <w:sz w:val="24"/>
          <w:szCs w:val="24"/>
          <w:lang w:eastAsia="zh-CN" w:bidi="hi-IN"/>
        </w:rPr>
        <w:t>: il benessere eq</w:t>
      </w:r>
      <w:r w:rsidR="002773F7">
        <w:rPr>
          <w:rFonts w:ascii="Times New Roman" w:eastAsia="Arial Unicode MS" w:hAnsi="Times New Roman"/>
          <w:color w:val="0033CC"/>
          <w:kern w:val="2"/>
          <w:sz w:val="24"/>
          <w:szCs w:val="24"/>
          <w:lang w:eastAsia="zh-CN" w:bidi="hi-IN"/>
        </w:rPr>
        <w:t xml:space="preserve">uo e sostenibile in </w:t>
      </w:r>
      <w:proofErr w:type="spellStart"/>
      <w:r w:rsidR="002773F7">
        <w:rPr>
          <w:rFonts w:ascii="Times New Roman" w:eastAsia="Arial Unicode MS" w:hAnsi="Times New Roman"/>
          <w:color w:val="0033CC"/>
          <w:kern w:val="2"/>
          <w:sz w:val="24"/>
          <w:szCs w:val="24"/>
          <w:lang w:eastAsia="zh-CN" w:bidi="hi-IN"/>
        </w:rPr>
        <w:t>italia</w:t>
      </w:r>
      <w:proofErr w:type="spellEnd"/>
      <w:r w:rsidR="002773F7">
        <w:rPr>
          <w:rFonts w:ascii="Times New Roman" w:eastAsia="Arial Unicode MS" w:hAnsi="Times New Roman"/>
          <w:color w:val="0033CC"/>
          <w:kern w:val="2"/>
          <w:sz w:val="24"/>
          <w:szCs w:val="24"/>
          <w:lang w:eastAsia="zh-CN" w:bidi="hi-IN"/>
        </w:rPr>
        <w:t>; 2) L</w:t>
      </w:r>
      <w:r w:rsidR="002773F7" w:rsidRPr="002773F7">
        <w:rPr>
          <w:rFonts w:ascii="Times New Roman" w:eastAsia="Arial Unicode MS" w:hAnsi="Times New Roman"/>
          <w:color w:val="0033CC"/>
          <w:kern w:val="2"/>
          <w:sz w:val="24"/>
          <w:szCs w:val="24"/>
          <w:lang w:eastAsia="zh-CN" w:bidi="hi-IN"/>
        </w:rPr>
        <w:t xml:space="preserve">a soddisfazione dei cittadini per le condizioni di vita. </w:t>
      </w:r>
      <w:r w:rsidRPr="002773F7">
        <w:rPr>
          <w:rFonts w:ascii="Times New Roman" w:eastAsia="Arial Unicode MS" w:hAnsi="Times New Roman"/>
          <w:color w:val="0033CC"/>
          <w:kern w:val="2"/>
          <w:sz w:val="24"/>
          <w:szCs w:val="24"/>
          <w:lang w:eastAsia="zh-CN" w:bidi="hi-IN"/>
        </w:rPr>
        <w:t>Sulla soddisfazione per la situazione economica personale si conferma il divario tra Nord e Mezzogiorno: le regioni settentrionali con il 63,3% si distanziano da quelle del Meridione di quasi 10 punti percentuali (53,4%); nel Centro il tasso di soddisfatti si attesta al 60,8%: “Il Nord è la ripartizione in cui la quota di persone che esprime una soddisfazione elevata per la vita è maggiore (49,1%), a seguire il Centro (45,7%) e il Mezzogiorno (43,8%) (Figura 2). La regione con il più elevato livello di soddisfazione resta il Trentino-Alto Adige (60,1%), mentre quella con il livello più basso la Campania (38,7%), come nel 2022. Rispetto al 2022 si assiste però a un incremento nella quota di persone con alti livelli di soddisfazione nell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Italia meridionale (43,0%, +2,5 punti percentuali), che conduce a una lieve riduzione dei divari territoriali”.</w:t>
      </w:r>
      <w:r w:rsidR="002773F7" w:rsidRPr="002773F7">
        <w:rPr>
          <w:rFonts w:ascii="Times New Roman" w:eastAsia="Arial Unicode MS" w:hAnsi="Times New Roman"/>
          <w:color w:val="0033CC"/>
          <w:kern w:val="2"/>
          <w:sz w:val="24"/>
          <w:szCs w:val="24"/>
          <w:lang w:eastAsia="zh-CN" w:bidi="hi-IN"/>
        </w:rPr>
        <w:t xml:space="preserve"> </w:t>
      </w:r>
      <w:hyperlink r:id="rId20" w:history="1">
        <w:r w:rsidR="002773F7" w:rsidRPr="002773F7">
          <w:rPr>
            <w:rStyle w:val="Collegamentoipertestuale"/>
            <w:rFonts w:ascii="Times New Roman" w:eastAsia="Arial Unicode MS" w:hAnsi="Times New Roman"/>
            <w:b/>
            <w:kern w:val="2"/>
            <w:sz w:val="24"/>
            <w:szCs w:val="24"/>
            <w:lang w:eastAsia="zh-CN" w:bidi="hi-IN"/>
          </w:rPr>
          <w:t>Leggi tutto</w:t>
        </w:r>
      </w:hyperlink>
      <w:r w:rsidR="002773F7">
        <w:rPr>
          <w:rFonts w:ascii="Times New Roman" w:eastAsia="Arial Unicode MS" w:hAnsi="Times New Roman"/>
          <w:b/>
          <w:color w:val="0033CC"/>
          <w:kern w:val="2"/>
          <w:sz w:val="24"/>
          <w:szCs w:val="24"/>
          <w:lang w:eastAsia="zh-CN" w:bidi="hi-IN"/>
        </w:rPr>
        <w:t xml:space="preserve">. </w:t>
      </w:r>
    </w:p>
    <w:p w:rsidR="00F934AD" w:rsidRDefault="00F934AD" w:rsidP="00F934AD">
      <w:pPr>
        <w:widowControl w:val="0"/>
        <w:suppressAutoHyphens/>
        <w:rPr>
          <w:rFonts w:ascii="Times New Roman" w:eastAsia="Arial Unicode MS" w:hAnsi="Times New Roman"/>
          <w:b/>
          <w:color w:val="0033CC"/>
          <w:kern w:val="2"/>
          <w:sz w:val="24"/>
          <w:szCs w:val="24"/>
          <w:lang w:eastAsia="zh-CN" w:bidi="hi-IN"/>
        </w:rPr>
      </w:pPr>
    </w:p>
    <w:p w:rsidR="002773F7" w:rsidRPr="002773F7" w:rsidRDefault="002773F7" w:rsidP="002773F7">
      <w:pPr>
        <w:widowControl w:val="0"/>
        <w:suppressAutoHyphens/>
        <w:rPr>
          <w:rFonts w:ascii="Times New Roman" w:eastAsia="Arial Unicode MS" w:hAnsi="Times New Roman"/>
          <w:b/>
          <w:color w:val="0033CC"/>
          <w:kern w:val="2"/>
          <w:sz w:val="24"/>
          <w:szCs w:val="24"/>
          <w:lang w:eastAsia="zh-CN" w:bidi="hi-IN"/>
        </w:rPr>
      </w:pPr>
      <w:r w:rsidRPr="002773F7">
        <w:rPr>
          <w:rFonts w:ascii="Times New Roman" w:eastAsia="Arial Unicode MS" w:hAnsi="Times New Roman"/>
          <w:b/>
          <w:color w:val="0033CC"/>
          <w:kern w:val="2"/>
          <w:sz w:val="24"/>
          <w:szCs w:val="24"/>
          <w:lang w:eastAsia="zh-CN" w:bidi="hi-IN"/>
        </w:rPr>
        <w:t>Sistema di controllo assistenza sanitaria: Intesa con raccomandazioni</w:t>
      </w:r>
    </w:p>
    <w:p w:rsidR="002773F7" w:rsidRDefault="002773F7" w:rsidP="002773F7">
      <w:pPr>
        <w:widowControl w:val="0"/>
        <w:suppressAutoHyphens/>
        <w:rPr>
          <w:rFonts w:ascii="Times New Roman" w:eastAsia="Arial Unicode MS" w:hAnsi="Times New Roman"/>
          <w:b/>
          <w:color w:val="0033CC"/>
          <w:kern w:val="2"/>
          <w:sz w:val="24"/>
          <w:szCs w:val="24"/>
          <w:lang w:eastAsia="zh-CN" w:bidi="hi-IN"/>
        </w:rPr>
      </w:pPr>
      <w:r w:rsidRPr="002773F7">
        <w:rPr>
          <w:rFonts w:ascii="Times New Roman" w:eastAsia="Arial Unicode MS" w:hAnsi="Times New Roman"/>
          <w:color w:val="0033CC"/>
          <w:kern w:val="2"/>
          <w:sz w:val="24"/>
          <w:szCs w:val="24"/>
          <w:lang w:eastAsia="zh-CN" w:bidi="hi-IN"/>
        </w:rPr>
        <w:t>La Conferenza delle Regioni e delle Province autonome, nella seduta del 21 marzo, ha espresso 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Intesa in Conferenza Stato-Regioni, sulla proposta di Programma delle attività dell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anno 2023 del sistema di controllo sull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assistenza sanitaria (SIVEAS), evidenziando il problema delle tempistiche al fine di migliorare le valutazioni. Il SIVEAS è il Sistema nazionale di verifica e controllo sull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assistenza sanitaria, istituito presso il Ministero della salute, ed ha 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obiettivo di verificare che, nell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erogazione dei servizi sanitari, vengano rispettati sia i criteri di appropriatezza e qualità delle prestazioni erogate, coerentemente con i Livelli Essenziali di Assistenza (LEA), sia i criteri di efficienza nell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utilizzo di fattori produttivi, compatibilmente con i finanziamenti erogati.</w:t>
      </w:r>
      <w:r>
        <w:rPr>
          <w:rFonts w:ascii="Times New Roman" w:eastAsia="Arial Unicode MS" w:hAnsi="Times New Roman"/>
          <w:b/>
          <w:color w:val="0033CC"/>
          <w:kern w:val="2"/>
          <w:sz w:val="24"/>
          <w:szCs w:val="24"/>
          <w:lang w:eastAsia="zh-CN" w:bidi="hi-IN"/>
        </w:rPr>
        <w:t xml:space="preserve"> </w:t>
      </w:r>
      <w:hyperlink r:id="rId21" w:history="1">
        <w:r w:rsidRPr="002773F7">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2773F7" w:rsidRDefault="002773F7" w:rsidP="00F934AD">
      <w:pPr>
        <w:widowControl w:val="0"/>
        <w:suppressAutoHyphens/>
        <w:rPr>
          <w:rFonts w:ascii="Times New Roman" w:eastAsia="Arial Unicode MS" w:hAnsi="Times New Roman"/>
          <w:b/>
          <w:color w:val="0033CC"/>
          <w:kern w:val="2"/>
          <w:sz w:val="24"/>
          <w:szCs w:val="24"/>
          <w:lang w:eastAsia="zh-CN" w:bidi="hi-IN"/>
        </w:rPr>
      </w:pPr>
    </w:p>
    <w:p w:rsidR="002773F7" w:rsidRPr="002773F7" w:rsidRDefault="002773F7" w:rsidP="002773F7">
      <w:pPr>
        <w:widowControl w:val="0"/>
        <w:suppressAutoHyphens/>
        <w:rPr>
          <w:rFonts w:ascii="Times New Roman" w:eastAsia="Arial Unicode MS" w:hAnsi="Times New Roman"/>
          <w:b/>
          <w:color w:val="0033CC"/>
          <w:kern w:val="2"/>
          <w:sz w:val="24"/>
          <w:szCs w:val="24"/>
          <w:lang w:eastAsia="zh-CN" w:bidi="hi-IN"/>
        </w:rPr>
      </w:pPr>
      <w:r w:rsidRPr="002773F7">
        <w:rPr>
          <w:rFonts w:ascii="Times New Roman" w:eastAsia="Arial Unicode MS" w:hAnsi="Times New Roman"/>
          <w:b/>
          <w:color w:val="0033CC"/>
          <w:kern w:val="2"/>
          <w:sz w:val="24"/>
          <w:szCs w:val="24"/>
          <w:lang w:eastAsia="zh-CN" w:bidi="hi-IN"/>
        </w:rPr>
        <w:t>Promozione della salute delle popolazioni migranti ed il contrasto delle malattie della povertà: via libera all</w:t>
      </w:r>
      <w:r w:rsidR="008D10C5">
        <w:rPr>
          <w:rFonts w:ascii="Times New Roman" w:eastAsia="Arial Unicode MS" w:hAnsi="Times New Roman"/>
          <w:b/>
          <w:color w:val="0033CC"/>
          <w:kern w:val="2"/>
          <w:sz w:val="24"/>
          <w:szCs w:val="24"/>
          <w:lang w:eastAsia="zh-CN" w:bidi="hi-IN"/>
        </w:rPr>
        <w:t>’</w:t>
      </w:r>
      <w:r w:rsidRPr="002773F7">
        <w:rPr>
          <w:rFonts w:ascii="Times New Roman" w:eastAsia="Arial Unicode MS" w:hAnsi="Times New Roman"/>
          <w:b/>
          <w:color w:val="0033CC"/>
          <w:kern w:val="2"/>
          <w:sz w:val="24"/>
          <w:szCs w:val="24"/>
          <w:lang w:eastAsia="zh-CN" w:bidi="hi-IN"/>
        </w:rPr>
        <w:t>intesa</w:t>
      </w:r>
    </w:p>
    <w:p w:rsidR="002773F7" w:rsidRDefault="002773F7" w:rsidP="002773F7">
      <w:pPr>
        <w:widowControl w:val="0"/>
        <w:suppressAutoHyphens/>
        <w:rPr>
          <w:rFonts w:ascii="Times New Roman" w:eastAsia="Arial Unicode MS" w:hAnsi="Times New Roman"/>
          <w:b/>
          <w:color w:val="0033CC"/>
          <w:kern w:val="2"/>
          <w:sz w:val="24"/>
          <w:szCs w:val="24"/>
          <w:lang w:eastAsia="zh-CN" w:bidi="hi-IN"/>
        </w:rPr>
      </w:pPr>
      <w:r w:rsidRPr="002773F7">
        <w:rPr>
          <w:rFonts w:ascii="Times New Roman" w:eastAsia="Arial Unicode MS" w:hAnsi="Times New Roman"/>
          <w:color w:val="0033CC"/>
          <w:kern w:val="2"/>
          <w:sz w:val="24"/>
          <w:szCs w:val="24"/>
          <w:lang w:eastAsia="zh-CN" w:bidi="hi-IN"/>
        </w:rPr>
        <w:t>La Conferenza delle Regioni e delle Province autonome, nella seduta del 21 marzo, ha dato il via in Conferenza Stato-Regioni all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intesa in merito all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erogazione dei finanziamenti necessari per il finanziamento delle attività dell</w:t>
      </w:r>
      <w:r w:rsidR="008D10C5">
        <w:rPr>
          <w:rFonts w:ascii="Times New Roman" w:eastAsia="Arial Unicode MS" w:hAnsi="Times New Roman"/>
          <w:color w:val="0033CC"/>
          <w:kern w:val="2"/>
          <w:sz w:val="24"/>
          <w:szCs w:val="24"/>
          <w:lang w:eastAsia="zh-CN" w:bidi="hi-IN"/>
        </w:rPr>
        <w:t>’</w:t>
      </w:r>
      <w:r w:rsidRPr="002773F7">
        <w:rPr>
          <w:rFonts w:ascii="Times New Roman" w:eastAsia="Arial Unicode MS" w:hAnsi="Times New Roman"/>
          <w:color w:val="0033CC"/>
          <w:kern w:val="2"/>
          <w:sz w:val="24"/>
          <w:szCs w:val="24"/>
          <w:lang w:eastAsia="zh-CN" w:bidi="hi-IN"/>
        </w:rPr>
        <w:t>Istituto nazionale per la promozione della salute delle popolazioni migranti ed il contrasto delle malattie della povertà (INMP). Sono così promosse le attività di assistenza, ricerca e formazione per la salute delle popolazioni migranti e di contrastare le malattie della povertà.</w:t>
      </w:r>
      <w:r>
        <w:rPr>
          <w:rFonts w:ascii="Times New Roman" w:eastAsia="Arial Unicode MS" w:hAnsi="Times New Roman"/>
          <w:b/>
          <w:color w:val="0033CC"/>
          <w:kern w:val="2"/>
          <w:sz w:val="24"/>
          <w:szCs w:val="24"/>
          <w:lang w:eastAsia="zh-CN" w:bidi="hi-IN"/>
        </w:rPr>
        <w:t xml:space="preserve"> </w:t>
      </w:r>
      <w:hyperlink r:id="rId22" w:history="1">
        <w:r w:rsidRPr="002773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934AD" w:rsidRDefault="00F934AD" w:rsidP="00535E36">
      <w:pPr>
        <w:widowControl w:val="0"/>
        <w:suppressAutoHyphens/>
        <w:rPr>
          <w:rFonts w:ascii="Times New Roman" w:eastAsia="Arial Unicode MS" w:hAnsi="Times New Roman"/>
          <w:b/>
          <w:color w:val="0033CC"/>
          <w:kern w:val="2"/>
          <w:sz w:val="24"/>
          <w:szCs w:val="24"/>
          <w:lang w:eastAsia="zh-CN" w:bidi="hi-IN"/>
        </w:rPr>
      </w:pPr>
    </w:p>
    <w:p w:rsidR="00F677A4" w:rsidRDefault="00B7733B" w:rsidP="002773F7">
      <w:pPr>
        <w:pStyle w:val="Paragrafoelenco"/>
        <w:widowControl w:val="0"/>
        <w:numPr>
          <w:ilvl w:val="0"/>
          <w:numId w:val="44"/>
        </w:numPr>
        <w:suppressAutoHyphens/>
        <w:rPr>
          <w:rFonts w:ascii="Times New Roman" w:eastAsia="Arial Unicode MS" w:hAnsi="Times New Roman"/>
          <w:b/>
          <w:color w:val="0043C8"/>
          <w:kern w:val="2"/>
          <w:sz w:val="24"/>
          <w:szCs w:val="24"/>
          <w:lang w:eastAsia="zh-CN" w:bidi="hi-IN"/>
        </w:rPr>
      </w:pPr>
      <w:r w:rsidRPr="002773F7">
        <w:rPr>
          <w:rFonts w:ascii="Times New Roman" w:eastAsia="Arial Unicode MS" w:hAnsi="Times New Roman"/>
          <w:b/>
          <w:color w:val="0043C8"/>
          <w:kern w:val="2"/>
          <w:sz w:val="24"/>
          <w:szCs w:val="24"/>
          <w:lang w:eastAsia="zh-CN" w:bidi="hi-IN"/>
        </w:rPr>
        <w:lastRenderedPageBreak/>
        <w:t xml:space="preserve">Da </w:t>
      </w:r>
      <w:r w:rsidR="00C93BB4" w:rsidRPr="002773F7">
        <w:rPr>
          <w:rFonts w:ascii="Times New Roman" w:eastAsia="Arial Unicode MS" w:hAnsi="Times New Roman"/>
          <w:b/>
          <w:color w:val="0043C8"/>
          <w:kern w:val="2"/>
          <w:sz w:val="24"/>
          <w:szCs w:val="24"/>
          <w:lang w:eastAsia="zh-CN" w:bidi="hi-IN"/>
        </w:rPr>
        <w:t>“</w:t>
      </w:r>
      <w:r w:rsidRPr="002773F7">
        <w:rPr>
          <w:rFonts w:ascii="Times New Roman" w:eastAsia="Arial Unicode MS" w:hAnsi="Times New Roman"/>
          <w:b/>
          <w:color w:val="0043C8"/>
          <w:kern w:val="2"/>
          <w:sz w:val="24"/>
          <w:szCs w:val="24"/>
          <w:lang w:eastAsia="zh-CN" w:bidi="hi-IN"/>
        </w:rPr>
        <w:t>SaluteInternazionale.info</w:t>
      </w:r>
      <w:r w:rsidR="00C93BB4" w:rsidRPr="002773F7">
        <w:rPr>
          <w:rFonts w:ascii="Times New Roman" w:eastAsia="Arial Unicode MS" w:hAnsi="Times New Roman"/>
          <w:b/>
          <w:color w:val="0043C8"/>
          <w:kern w:val="2"/>
          <w:sz w:val="24"/>
          <w:szCs w:val="24"/>
          <w:lang w:eastAsia="zh-CN" w:bidi="hi-IN"/>
        </w:rPr>
        <w:t>”</w:t>
      </w:r>
    </w:p>
    <w:p w:rsidR="00AC5F27" w:rsidRDefault="00AC5F27" w:rsidP="00AC5F2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Pr="00AC5F27">
        <w:rPr>
          <w:rFonts w:ascii="Times New Roman" w:eastAsia="Arial Unicode MS" w:hAnsi="Times New Roman"/>
          <w:b/>
          <w:color w:val="0043C8"/>
          <w:kern w:val="2"/>
          <w:sz w:val="24"/>
          <w:szCs w:val="24"/>
          <w:lang w:eastAsia="zh-CN" w:bidi="hi-IN"/>
        </w:rPr>
        <w:t>1</w:t>
      </w:r>
      <w:r>
        <w:rPr>
          <w:rFonts w:ascii="Times New Roman" w:eastAsia="Arial Unicode MS" w:hAnsi="Times New Roman"/>
          <w:b/>
          <w:color w:val="0043C8"/>
          <w:kern w:val="2"/>
          <w:sz w:val="24"/>
          <w:szCs w:val="24"/>
          <w:lang w:eastAsia="zh-CN" w:bidi="hi-IN"/>
        </w:rPr>
        <w:t>8</w:t>
      </w:r>
      <w:r w:rsidRPr="00AC5F27">
        <w:rPr>
          <w:rFonts w:ascii="Times New Roman" w:eastAsia="Arial Unicode MS" w:hAnsi="Times New Roman"/>
          <w:b/>
          <w:color w:val="0043C8"/>
          <w:kern w:val="2"/>
          <w:sz w:val="24"/>
          <w:szCs w:val="24"/>
          <w:lang w:eastAsia="zh-CN" w:bidi="hi-IN"/>
        </w:rPr>
        <w:t xml:space="preserve"> aprile 2024</w:t>
      </w:r>
    </w:p>
    <w:p w:rsidR="004D084D" w:rsidRPr="00AC5F27" w:rsidRDefault="00AC5F27" w:rsidP="004D084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Seminario “</w:t>
      </w:r>
      <w:r w:rsidRPr="00AC5F27">
        <w:rPr>
          <w:rFonts w:ascii="Times New Roman" w:eastAsia="Arial Unicode MS" w:hAnsi="Times New Roman"/>
          <w:b/>
          <w:color w:val="0043C8"/>
          <w:kern w:val="2"/>
          <w:sz w:val="24"/>
          <w:szCs w:val="24"/>
          <w:lang w:eastAsia="zh-CN" w:bidi="hi-IN"/>
        </w:rPr>
        <w:t>Il</w:t>
      </w:r>
      <w:r>
        <w:rPr>
          <w:rFonts w:ascii="Times New Roman" w:eastAsia="Arial Unicode MS" w:hAnsi="Times New Roman"/>
          <w:b/>
          <w:color w:val="0043C8"/>
          <w:kern w:val="2"/>
          <w:sz w:val="24"/>
          <w:szCs w:val="24"/>
          <w:lang w:eastAsia="zh-CN" w:bidi="hi-IN"/>
        </w:rPr>
        <w:t xml:space="preserve"> servizio sanitario pubblico è </w:t>
      </w:r>
      <w:r w:rsidRPr="00AC5F27">
        <w:rPr>
          <w:rFonts w:ascii="Times New Roman" w:eastAsia="Arial Unicode MS" w:hAnsi="Times New Roman"/>
          <w:b/>
          <w:color w:val="0043C8"/>
          <w:kern w:val="2"/>
          <w:sz w:val="24"/>
          <w:szCs w:val="24"/>
          <w:lang w:eastAsia="zh-CN" w:bidi="hi-IN"/>
        </w:rPr>
        <w:t>indispensabile</w:t>
      </w:r>
      <w:r>
        <w:rPr>
          <w:rFonts w:ascii="Times New Roman" w:eastAsia="Arial Unicode MS" w:hAnsi="Times New Roman"/>
          <w:b/>
          <w:color w:val="0043C8"/>
          <w:kern w:val="2"/>
          <w:sz w:val="24"/>
          <w:szCs w:val="24"/>
          <w:lang w:eastAsia="zh-CN" w:bidi="hi-IN"/>
        </w:rPr>
        <w:t xml:space="preserve">” </w:t>
      </w:r>
      <w:r w:rsidR="004D084D" w:rsidRPr="004D084D">
        <w:rPr>
          <w:rFonts w:ascii="Times New Roman" w:eastAsia="Arial Unicode MS" w:hAnsi="Times New Roman"/>
          <w:color w:val="0043C8"/>
          <w:kern w:val="2"/>
          <w:sz w:val="24"/>
          <w:szCs w:val="24"/>
          <w:lang w:eastAsia="zh-CN" w:bidi="hi-IN"/>
        </w:rPr>
        <w:t>a cura del Laboratorio su salute e sanità, con la collaborazione di Salute diritto fondamentale,</w:t>
      </w:r>
      <w:r w:rsidR="004D084D" w:rsidRPr="00AC5F27">
        <w:rPr>
          <w:rFonts w:ascii="Times New Roman" w:eastAsia="Arial Unicode MS" w:hAnsi="Times New Roman"/>
          <w:b/>
          <w:color w:val="0043C8"/>
          <w:kern w:val="2"/>
          <w:sz w:val="24"/>
          <w:szCs w:val="24"/>
          <w:lang w:eastAsia="zh-CN" w:bidi="hi-IN"/>
        </w:rPr>
        <w:t xml:space="preserve">  </w:t>
      </w:r>
    </w:p>
    <w:p w:rsidR="004D084D" w:rsidRPr="004D084D" w:rsidRDefault="004D084D" w:rsidP="004D084D">
      <w:pPr>
        <w:widowControl w:val="0"/>
        <w:suppressAutoHyphens/>
        <w:rPr>
          <w:rFonts w:ascii="Times New Roman" w:eastAsia="Arial Unicode MS" w:hAnsi="Times New Roman"/>
          <w:color w:val="0043C8"/>
          <w:kern w:val="2"/>
          <w:sz w:val="24"/>
          <w:szCs w:val="24"/>
          <w:lang w:eastAsia="zh-CN" w:bidi="hi-IN"/>
        </w:rPr>
      </w:pPr>
      <w:r w:rsidRPr="004D084D">
        <w:rPr>
          <w:rFonts w:ascii="Times New Roman" w:eastAsia="Arial Unicode MS" w:hAnsi="Times New Roman"/>
          <w:color w:val="0043C8"/>
          <w:kern w:val="2"/>
          <w:sz w:val="24"/>
          <w:szCs w:val="24"/>
          <w:lang w:eastAsia="zh-CN" w:bidi="hi-IN"/>
        </w:rPr>
        <w:t>Giovedì 5 – Sabato 7 Settembre 2024 (San Domenico, Fiesole)</w:t>
      </w:r>
    </w:p>
    <w:p w:rsidR="00AC5F27" w:rsidRPr="00AC5F27" w:rsidRDefault="00AC5F27" w:rsidP="00AC5F27">
      <w:pPr>
        <w:widowControl w:val="0"/>
        <w:suppressAutoHyphens/>
        <w:rPr>
          <w:rFonts w:ascii="Times New Roman" w:eastAsia="Arial Unicode MS" w:hAnsi="Times New Roman"/>
          <w:b/>
          <w:color w:val="0043C8"/>
          <w:kern w:val="2"/>
          <w:sz w:val="24"/>
          <w:szCs w:val="24"/>
          <w:lang w:eastAsia="zh-CN" w:bidi="hi-IN"/>
        </w:rPr>
      </w:pPr>
      <w:r w:rsidRPr="00AC5F27">
        <w:rPr>
          <w:rFonts w:ascii="Times New Roman" w:eastAsia="Arial Unicode MS" w:hAnsi="Times New Roman"/>
          <w:b/>
          <w:color w:val="0043C8"/>
          <w:kern w:val="2"/>
          <w:sz w:val="24"/>
          <w:szCs w:val="24"/>
          <w:lang w:eastAsia="zh-CN" w:bidi="hi-IN"/>
        </w:rPr>
        <w:t>Salute internazionale e Sbilanciamoci.</w:t>
      </w:r>
      <w:r>
        <w:rPr>
          <w:rFonts w:ascii="Times New Roman" w:eastAsia="Arial Unicode MS" w:hAnsi="Times New Roman"/>
          <w:b/>
          <w:color w:val="0043C8"/>
          <w:kern w:val="2"/>
          <w:sz w:val="24"/>
          <w:szCs w:val="24"/>
          <w:lang w:eastAsia="zh-CN" w:bidi="hi-IN"/>
        </w:rPr>
        <w:t xml:space="preserve"> </w:t>
      </w:r>
      <w:hyperlink r:id="rId23" w:history="1">
        <w:r w:rsidRPr="004D084D">
          <w:rPr>
            <w:rStyle w:val="Collegamentoipertestuale"/>
            <w:rFonts w:ascii="Times New Roman" w:eastAsia="Arial Unicode MS" w:hAnsi="Times New Roman"/>
            <w:b/>
            <w:kern w:val="2"/>
            <w:sz w:val="24"/>
            <w:szCs w:val="24"/>
            <w:lang w:eastAsia="zh-CN" w:bidi="hi-IN"/>
          </w:rPr>
          <w:t>Leggi l</w:t>
        </w:r>
        <w:r w:rsidR="008D10C5">
          <w:rPr>
            <w:rStyle w:val="Collegamentoipertestuale"/>
            <w:rFonts w:ascii="Times New Roman" w:eastAsia="Arial Unicode MS" w:hAnsi="Times New Roman"/>
            <w:b/>
            <w:kern w:val="2"/>
            <w:sz w:val="24"/>
            <w:szCs w:val="24"/>
            <w:lang w:eastAsia="zh-CN" w:bidi="hi-IN"/>
          </w:rPr>
          <w:t>’</w:t>
        </w:r>
        <w:r w:rsidRPr="004D084D">
          <w:rPr>
            <w:rStyle w:val="Collegamentoipertestuale"/>
            <w:rFonts w:ascii="Times New Roman" w:eastAsia="Arial Unicode MS" w:hAnsi="Times New Roman"/>
            <w:b/>
            <w:kern w:val="2"/>
            <w:sz w:val="24"/>
            <w:szCs w:val="24"/>
            <w:lang w:eastAsia="zh-CN" w:bidi="hi-IN"/>
          </w:rPr>
          <w:t>articolo</w:t>
        </w:r>
        <w:r w:rsidR="004D084D" w:rsidRPr="004D084D">
          <w:rPr>
            <w:rStyle w:val="Collegamentoipertestuale"/>
            <w:rFonts w:ascii="Times New Roman" w:eastAsia="Arial Unicode MS" w:hAnsi="Times New Roman"/>
            <w:b/>
            <w:kern w:val="2"/>
            <w:sz w:val="24"/>
            <w:szCs w:val="24"/>
            <w:lang w:eastAsia="zh-CN" w:bidi="hi-IN"/>
          </w:rPr>
          <w:t xml:space="preserve"> con il</w:t>
        </w:r>
        <w:r w:rsidRPr="004D084D">
          <w:rPr>
            <w:rStyle w:val="Collegamentoipertestuale"/>
            <w:rFonts w:ascii="Times New Roman" w:eastAsia="Arial Unicode MS" w:hAnsi="Times New Roman"/>
            <w:b/>
            <w:kern w:val="2"/>
            <w:sz w:val="24"/>
            <w:szCs w:val="24"/>
            <w:lang w:eastAsia="zh-CN" w:bidi="hi-IN"/>
          </w:rPr>
          <w:t xml:space="preserve"> programma</w:t>
        </w:r>
      </w:hyperlink>
      <w:r>
        <w:rPr>
          <w:rFonts w:ascii="Times New Roman" w:eastAsia="Arial Unicode MS" w:hAnsi="Times New Roman"/>
          <w:b/>
          <w:color w:val="0043C8"/>
          <w:kern w:val="2"/>
          <w:sz w:val="24"/>
          <w:szCs w:val="24"/>
          <w:lang w:eastAsia="zh-CN" w:bidi="hi-IN"/>
        </w:rPr>
        <w:t xml:space="preserve">. </w:t>
      </w:r>
    </w:p>
    <w:p w:rsidR="00331295" w:rsidRDefault="00331295" w:rsidP="00535E36">
      <w:pPr>
        <w:widowControl w:val="0"/>
        <w:suppressAutoHyphens/>
        <w:rPr>
          <w:rFonts w:ascii="Times New Roman" w:eastAsia="Arial Unicode MS" w:hAnsi="Times New Roman"/>
          <w:b/>
          <w:color w:val="0043C8"/>
          <w:kern w:val="2"/>
          <w:sz w:val="24"/>
          <w:szCs w:val="24"/>
          <w:lang w:eastAsia="zh-CN" w:bidi="hi-IN"/>
        </w:rPr>
      </w:pPr>
    </w:p>
    <w:p w:rsidR="004D084D" w:rsidRPr="004D084D" w:rsidRDefault="004D084D" w:rsidP="004D084D">
      <w:pPr>
        <w:widowControl w:val="0"/>
        <w:suppressAutoHyphens/>
        <w:rPr>
          <w:rFonts w:ascii="Times New Roman" w:eastAsia="Arial Unicode MS" w:hAnsi="Times New Roman"/>
          <w:b/>
          <w:color w:val="0043C8"/>
          <w:kern w:val="2"/>
          <w:sz w:val="24"/>
          <w:szCs w:val="24"/>
          <w:lang w:eastAsia="zh-CN" w:bidi="hi-IN"/>
        </w:rPr>
      </w:pPr>
      <w:r w:rsidRPr="004D084D">
        <w:rPr>
          <w:rFonts w:ascii="Times New Roman" w:eastAsia="Arial Unicode MS" w:hAnsi="Times New Roman"/>
          <w:b/>
          <w:color w:val="0043C8"/>
          <w:kern w:val="2"/>
          <w:sz w:val="24"/>
          <w:szCs w:val="24"/>
          <w:lang w:eastAsia="zh-CN" w:bidi="hi-IN"/>
        </w:rPr>
        <w:t>La finanziarizzazione della sanità</w:t>
      </w:r>
    </w:p>
    <w:p w:rsidR="004D084D" w:rsidRDefault="004D084D" w:rsidP="004D084D">
      <w:pPr>
        <w:widowControl w:val="0"/>
        <w:suppressAutoHyphens/>
        <w:rPr>
          <w:rFonts w:ascii="Times New Roman" w:eastAsia="Arial Unicode MS" w:hAnsi="Times New Roman"/>
          <w:b/>
          <w:color w:val="0043C8"/>
          <w:kern w:val="2"/>
          <w:sz w:val="24"/>
          <w:szCs w:val="24"/>
          <w:lang w:eastAsia="zh-CN" w:bidi="hi-IN"/>
        </w:rPr>
      </w:pPr>
      <w:r w:rsidRPr="004D084D">
        <w:rPr>
          <w:rFonts w:ascii="Times New Roman" w:eastAsia="Arial Unicode MS" w:hAnsi="Times New Roman"/>
          <w:color w:val="0043C8"/>
          <w:kern w:val="2"/>
          <w:sz w:val="24"/>
          <w:szCs w:val="24"/>
          <w:lang w:eastAsia="zh-CN" w:bidi="hi-IN"/>
        </w:rPr>
        <w:t xml:space="preserve">Il passo successivo alla privatizzazione della sanità è quello della finanziarizzazione. È sempre più forte la tendenza ad acquisire strutture e organizzazioni sanitarie da parte di fondi di investimento, fondi pensione, fondi speculativi (“hedge funds”), compagnie generali di assicurazioni, gestori di beni, fino a quelle misteriose entità note come “private </w:t>
      </w:r>
      <w:proofErr w:type="spellStart"/>
      <w:r w:rsidRPr="004D084D">
        <w:rPr>
          <w:rFonts w:ascii="Times New Roman" w:eastAsia="Arial Unicode MS" w:hAnsi="Times New Roman"/>
          <w:color w:val="0043C8"/>
          <w:kern w:val="2"/>
          <w:sz w:val="24"/>
          <w:szCs w:val="24"/>
          <w:lang w:eastAsia="zh-CN" w:bidi="hi-IN"/>
        </w:rPr>
        <w:t>equities</w:t>
      </w:r>
      <w:proofErr w:type="spellEnd"/>
      <w:r w:rsidRPr="004D084D">
        <w:rPr>
          <w:rFonts w:ascii="Times New Roman" w:eastAsia="Arial Unicode MS" w:hAnsi="Times New Roman"/>
          <w:color w:val="0043C8"/>
          <w:kern w:val="2"/>
          <w:sz w:val="24"/>
          <w:szCs w:val="24"/>
          <w:lang w:eastAsia="zh-CN" w:bidi="hi-IN"/>
        </w:rPr>
        <w:t>”. Con maggiori costi per i pazienti, minore qualità delle cure, insufficiente quantità e qualità degli operatori sanitari.</w:t>
      </w:r>
      <w:r>
        <w:rPr>
          <w:rFonts w:ascii="Times New Roman" w:eastAsia="Arial Unicode MS" w:hAnsi="Times New Roman"/>
          <w:b/>
          <w:color w:val="0043C8"/>
          <w:kern w:val="2"/>
          <w:sz w:val="24"/>
          <w:szCs w:val="24"/>
          <w:lang w:eastAsia="zh-CN" w:bidi="hi-IN"/>
        </w:rPr>
        <w:t xml:space="preserve"> </w:t>
      </w:r>
      <w:hyperlink r:id="rId24" w:history="1">
        <w:r w:rsidRPr="004D08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D084D" w:rsidRDefault="004D084D" w:rsidP="00535E36">
      <w:pPr>
        <w:widowControl w:val="0"/>
        <w:suppressAutoHyphens/>
        <w:rPr>
          <w:rFonts w:ascii="Times New Roman" w:eastAsia="Arial Unicode MS" w:hAnsi="Times New Roman"/>
          <w:b/>
          <w:color w:val="0043C8"/>
          <w:kern w:val="2"/>
          <w:sz w:val="24"/>
          <w:szCs w:val="24"/>
          <w:lang w:eastAsia="zh-CN" w:bidi="hi-IN"/>
        </w:rPr>
      </w:pPr>
    </w:p>
    <w:p w:rsidR="004D084D" w:rsidRPr="004D084D" w:rsidRDefault="004D084D" w:rsidP="004D084D">
      <w:pPr>
        <w:widowControl w:val="0"/>
        <w:suppressAutoHyphens/>
        <w:rPr>
          <w:rFonts w:ascii="Times New Roman" w:eastAsia="Arial Unicode MS" w:hAnsi="Times New Roman"/>
          <w:b/>
          <w:color w:val="0043C8"/>
          <w:kern w:val="2"/>
          <w:sz w:val="24"/>
          <w:szCs w:val="24"/>
          <w:lang w:eastAsia="zh-CN" w:bidi="hi-IN"/>
        </w:rPr>
      </w:pPr>
      <w:r w:rsidRPr="004D084D">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24</w:t>
      </w:r>
      <w:r w:rsidR="00AC5F27" w:rsidRPr="004D084D">
        <w:rPr>
          <w:rFonts w:ascii="Times New Roman" w:eastAsia="Arial Unicode MS" w:hAnsi="Times New Roman"/>
          <w:b/>
          <w:color w:val="0043C8"/>
          <w:kern w:val="2"/>
          <w:sz w:val="24"/>
          <w:szCs w:val="24"/>
          <w:lang w:eastAsia="zh-CN" w:bidi="hi-IN"/>
        </w:rPr>
        <w:t xml:space="preserve"> aprile 2024</w:t>
      </w:r>
    </w:p>
    <w:p w:rsidR="004D084D" w:rsidRDefault="004D084D" w:rsidP="004D084D">
      <w:pPr>
        <w:widowControl w:val="0"/>
        <w:suppressAutoHyphens/>
        <w:rPr>
          <w:rFonts w:ascii="Times New Roman" w:eastAsia="Arial Unicode MS" w:hAnsi="Times New Roman"/>
          <w:b/>
          <w:color w:val="0043C8"/>
          <w:kern w:val="2"/>
          <w:sz w:val="24"/>
          <w:szCs w:val="24"/>
          <w:lang w:eastAsia="zh-CN" w:bidi="hi-IN"/>
        </w:rPr>
      </w:pPr>
      <w:r w:rsidRPr="004D084D">
        <w:rPr>
          <w:rFonts w:ascii="Times New Roman" w:eastAsia="Arial Unicode MS" w:hAnsi="Times New Roman"/>
          <w:b/>
          <w:color w:val="0043C8"/>
          <w:kern w:val="2"/>
          <w:sz w:val="24"/>
          <w:szCs w:val="24"/>
          <w:lang w:eastAsia="zh-CN" w:bidi="hi-IN"/>
        </w:rPr>
        <w:t>Medici</w:t>
      </w:r>
      <w:r>
        <w:rPr>
          <w:rFonts w:ascii="Times New Roman" w:eastAsia="Arial Unicode MS" w:hAnsi="Times New Roman"/>
          <w:b/>
          <w:color w:val="0043C8"/>
          <w:kern w:val="2"/>
          <w:sz w:val="24"/>
          <w:szCs w:val="24"/>
          <w:lang w:eastAsia="zh-CN" w:bidi="hi-IN"/>
        </w:rPr>
        <w:t xml:space="preserve">na dei viaggi e crisi climatica. </w:t>
      </w:r>
    </w:p>
    <w:p w:rsidR="004D084D" w:rsidRDefault="004D084D" w:rsidP="004D084D">
      <w:pPr>
        <w:widowControl w:val="0"/>
        <w:suppressAutoHyphens/>
        <w:rPr>
          <w:rFonts w:ascii="Times New Roman" w:eastAsia="Arial Unicode MS" w:hAnsi="Times New Roman"/>
          <w:b/>
          <w:color w:val="0043C8"/>
          <w:kern w:val="2"/>
          <w:sz w:val="24"/>
          <w:szCs w:val="24"/>
          <w:lang w:eastAsia="zh-CN" w:bidi="hi-IN"/>
        </w:rPr>
      </w:pPr>
      <w:r w:rsidRPr="004D084D">
        <w:rPr>
          <w:rFonts w:ascii="Times New Roman" w:eastAsia="Arial Unicode MS" w:hAnsi="Times New Roman"/>
          <w:color w:val="0043C8"/>
          <w:kern w:val="2"/>
          <w:sz w:val="24"/>
          <w:szCs w:val="24"/>
          <w:lang w:eastAsia="zh-CN" w:bidi="hi-IN"/>
        </w:rPr>
        <w:t>Oltre ad analizzare i nuovi rischi a carico dei viaggiatori, 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articolo si  sofferma su un aspetto speculare ma altrettanto importante, ovvero la potenziale minaccia che i viaggi possono rappresentare per la salute di habitat ed ecosistemi.</w:t>
      </w:r>
      <w:r>
        <w:rPr>
          <w:rFonts w:ascii="Times New Roman" w:eastAsia="Arial Unicode MS" w:hAnsi="Times New Roman"/>
          <w:b/>
          <w:color w:val="0043C8"/>
          <w:kern w:val="2"/>
          <w:sz w:val="24"/>
          <w:szCs w:val="24"/>
          <w:lang w:eastAsia="zh-CN" w:bidi="hi-IN"/>
        </w:rPr>
        <w:t xml:space="preserve"> </w:t>
      </w:r>
      <w:hyperlink r:id="rId25" w:history="1">
        <w:r w:rsidRPr="004D08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D084D" w:rsidRPr="00535E36" w:rsidRDefault="004D084D" w:rsidP="00535E36">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CD22D8">
      <w:pPr>
        <w:pStyle w:val="Paragrafoelenco"/>
        <w:widowControl w:val="0"/>
        <w:numPr>
          <w:ilvl w:val="0"/>
          <w:numId w:val="2"/>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8D10C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8D10C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6"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1C2AA8" w:rsidRPr="001C2AA8" w:rsidRDefault="00FF29E8" w:rsidP="001C2AA8">
      <w:pPr>
        <w:widowControl w:val="0"/>
        <w:suppressAutoHyphens/>
        <w:rPr>
          <w:rFonts w:ascii="Times New Roman" w:eastAsia="Arial Unicode MS" w:hAnsi="Times New Roman"/>
          <w:b/>
          <w:color w:val="0043C8"/>
          <w:kern w:val="2"/>
          <w:sz w:val="24"/>
          <w:szCs w:val="24"/>
          <w:lang w:eastAsia="zh-CN" w:bidi="hi-IN"/>
        </w:rPr>
      </w:pPr>
      <w:r w:rsidRPr="00FF29E8">
        <w:rPr>
          <w:rFonts w:ascii="Times New Roman" w:eastAsia="Arial Unicode MS" w:hAnsi="Times New Roman"/>
          <w:b/>
          <w:color w:val="0043C8"/>
          <w:kern w:val="2"/>
          <w:sz w:val="24"/>
          <w:szCs w:val="24"/>
          <w:lang w:eastAsia="zh-CN" w:bidi="hi-IN"/>
        </w:rPr>
        <w:t>Le novità sul numero 9</w:t>
      </w:r>
      <w:r w:rsidR="004D084D">
        <w:rPr>
          <w:rFonts w:ascii="Times New Roman" w:eastAsia="Arial Unicode MS" w:hAnsi="Times New Roman"/>
          <w:b/>
          <w:color w:val="0043C8"/>
          <w:kern w:val="2"/>
          <w:sz w:val="24"/>
          <w:szCs w:val="24"/>
          <w:lang w:eastAsia="zh-CN" w:bidi="hi-IN"/>
        </w:rPr>
        <w:t>86</w:t>
      </w:r>
      <w:r w:rsidRPr="00FF29E8">
        <w:rPr>
          <w:rFonts w:ascii="Times New Roman" w:eastAsia="Arial Unicode MS" w:hAnsi="Times New Roman"/>
          <w:b/>
          <w:color w:val="0043C8"/>
          <w:kern w:val="2"/>
          <w:sz w:val="24"/>
          <w:szCs w:val="24"/>
          <w:lang w:eastAsia="zh-CN" w:bidi="hi-IN"/>
        </w:rPr>
        <w:t xml:space="preserve"> del </w:t>
      </w:r>
      <w:r w:rsidR="004D084D">
        <w:rPr>
          <w:rFonts w:ascii="Times New Roman" w:eastAsia="Arial Unicode MS" w:hAnsi="Times New Roman"/>
          <w:b/>
          <w:color w:val="0043C8"/>
          <w:kern w:val="2"/>
          <w:sz w:val="24"/>
          <w:szCs w:val="24"/>
          <w:lang w:eastAsia="zh-CN" w:bidi="hi-IN"/>
        </w:rPr>
        <w:t>18</w:t>
      </w:r>
      <w:r w:rsidR="001C2AA8">
        <w:rPr>
          <w:rFonts w:ascii="Times New Roman" w:eastAsia="Arial Unicode MS" w:hAnsi="Times New Roman"/>
          <w:b/>
          <w:color w:val="0043C8"/>
          <w:kern w:val="2"/>
          <w:sz w:val="24"/>
          <w:szCs w:val="24"/>
          <w:lang w:eastAsia="zh-CN" w:bidi="hi-IN"/>
        </w:rPr>
        <w:t xml:space="preserve"> aprile</w:t>
      </w:r>
      <w:r w:rsidRPr="00FF29E8">
        <w:rPr>
          <w:rFonts w:ascii="Times New Roman" w:eastAsia="Arial Unicode MS" w:hAnsi="Times New Roman"/>
          <w:b/>
          <w:color w:val="0043C8"/>
          <w:kern w:val="2"/>
          <w:sz w:val="24"/>
          <w:szCs w:val="24"/>
          <w:lang w:eastAsia="zh-CN" w:bidi="hi-IN"/>
        </w:rPr>
        <w:t xml:space="preserve"> 2024 </w:t>
      </w:r>
    </w:p>
    <w:p w:rsidR="004D084D" w:rsidRPr="004D084D" w:rsidRDefault="004D084D" w:rsidP="004D084D">
      <w:pPr>
        <w:widowControl w:val="0"/>
        <w:suppressAutoHyphens/>
        <w:rPr>
          <w:rFonts w:ascii="Times New Roman" w:eastAsia="Arial Unicode MS" w:hAnsi="Times New Roman"/>
          <w:b/>
          <w:color w:val="0043C8"/>
          <w:kern w:val="2"/>
          <w:sz w:val="24"/>
          <w:szCs w:val="24"/>
          <w:lang w:eastAsia="zh-CN" w:bidi="hi-IN"/>
        </w:rPr>
      </w:pPr>
      <w:proofErr w:type="spellStart"/>
      <w:r w:rsidRPr="004D084D">
        <w:rPr>
          <w:rFonts w:ascii="Times New Roman" w:eastAsia="Arial Unicode MS" w:hAnsi="Times New Roman"/>
          <w:b/>
          <w:color w:val="0043C8"/>
          <w:kern w:val="2"/>
          <w:sz w:val="24"/>
          <w:szCs w:val="24"/>
          <w:lang w:eastAsia="zh-CN" w:bidi="hi-IN"/>
        </w:rPr>
        <w:t>Alcohol</w:t>
      </w:r>
      <w:proofErr w:type="spellEnd"/>
      <w:r w:rsidRPr="004D084D">
        <w:rPr>
          <w:rFonts w:ascii="Times New Roman" w:eastAsia="Arial Unicode MS" w:hAnsi="Times New Roman"/>
          <w:b/>
          <w:color w:val="0043C8"/>
          <w:kern w:val="2"/>
          <w:sz w:val="24"/>
          <w:szCs w:val="24"/>
          <w:lang w:eastAsia="zh-CN" w:bidi="hi-IN"/>
        </w:rPr>
        <w:t xml:space="preserve"> </w:t>
      </w:r>
      <w:proofErr w:type="spellStart"/>
      <w:r w:rsidRPr="004D084D">
        <w:rPr>
          <w:rFonts w:ascii="Times New Roman" w:eastAsia="Arial Unicode MS" w:hAnsi="Times New Roman"/>
          <w:b/>
          <w:color w:val="0043C8"/>
          <w:kern w:val="2"/>
          <w:sz w:val="24"/>
          <w:szCs w:val="24"/>
          <w:lang w:eastAsia="zh-CN" w:bidi="hi-IN"/>
        </w:rPr>
        <w:t>Prevention</w:t>
      </w:r>
      <w:proofErr w:type="spellEnd"/>
      <w:r w:rsidRPr="004D084D">
        <w:rPr>
          <w:rFonts w:ascii="Times New Roman" w:eastAsia="Arial Unicode MS" w:hAnsi="Times New Roman"/>
          <w:b/>
          <w:color w:val="0043C8"/>
          <w:kern w:val="2"/>
          <w:sz w:val="24"/>
          <w:szCs w:val="24"/>
          <w:lang w:eastAsia="zh-CN" w:bidi="hi-IN"/>
        </w:rPr>
        <w:t xml:space="preserve"> </w:t>
      </w:r>
      <w:proofErr w:type="spellStart"/>
      <w:r w:rsidRPr="004D084D">
        <w:rPr>
          <w:rFonts w:ascii="Times New Roman" w:eastAsia="Arial Unicode MS" w:hAnsi="Times New Roman"/>
          <w:b/>
          <w:color w:val="0043C8"/>
          <w:kern w:val="2"/>
          <w:sz w:val="24"/>
          <w:szCs w:val="24"/>
          <w:lang w:eastAsia="zh-CN" w:bidi="hi-IN"/>
        </w:rPr>
        <w:t>Day</w:t>
      </w:r>
      <w:proofErr w:type="spellEnd"/>
      <w:r w:rsidRPr="004D084D">
        <w:rPr>
          <w:rFonts w:ascii="Times New Roman" w:eastAsia="Arial Unicode MS" w:hAnsi="Times New Roman"/>
          <w:b/>
          <w:color w:val="0043C8"/>
          <w:kern w:val="2"/>
          <w:sz w:val="24"/>
          <w:szCs w:val="24"/>
          <w:lang w:eastAsia="zh-CN" w:bidi="hi-IN"/>
        </w:rPr>
        <w:t xml:space="preserve"> 2024</w:t>
      </w:r>
    </w:p>
    <w:p w:rsidR="004D084D" w:rsidRPr="004D084D" w:rsidRDefault="004D084D" w:rsidP="004D084D">
      <w:pPr>
        <w:widowControl w:val="0"/>
        <w:suppressAutoHyphens/>
        <w:rPr>
          <w:rFonts w:ascii="Times New Roman" w:eastAsia="Arial Unicode MS" w:hAnsi="Times New Roman"/>
          <w:color w:val="0043C8"/>
          <w:kern w:val="2"/>
          <w:sz w:val="24"/>
          <w:szCs w:val="24"/>
          <w:lang w:eastAsia="zh-CN" w:bidi="hi-IN"/>
        </w:rPr>
      </w:pPr>
      <w:r w:rsidRPr="004D084D">
        <w:rPr>
          <w:rFonts w:ascii="Times New Roman" w:eastAsia="Arial Unicode MS" w:hAnsi="Times New Roman"/>
          <w:color w:val="0043C8"/>
          <w:kern w:val="2"/>
          <w:sz w:val="24"/>
          <w:szCs w:val="24"/>
          <w:lang w:eastAsia="zh-CN" w:bidi="hi-IN"/>
        </w:rPr>
        <w:t>In Italia, nel 2022 circa 8 milioni di italiani di età superiore a 11 anni (pari al 21,2% degli uomini e al 9,1% delle donne) hanno consumato alcol in modalità che espone a maggior rischio la loro salute. Tre milioni e 700 mila persone hanno bevuto per ubriacarsi (</w:t>
      </w:r>
      <w:proofErr w:type="spellStart"/>
      <w:r w:rsidRPr="004D084D">
        <w:rPr>
          <w:rFonts w:ascii="Times New Roman" w:eastAsia="Arial Unicode MS" w:hAnsi="Times New Roman"/>
          <w:color w:val="0043C8"/>
          <w:kern w:val="2"/>
          <w:sz w:val="24"/>
          <w:szCs w:val="24"/>
          <w:lang w:eastAsia="zh-CN" w:bidi="hi-IN"/>
        </w:rPr>
        <w:t>binge</w:t>
      </w:r>
      <w:proofErr w:type="spellEnd"/>
      <w:r w:rsidRPr="004D084D">
        <w:rPr>
          <w:rFonts w:ascii="Times New Roman" w:eastAsia="Arial Unicode MS" w:hAnsi="Times New Roman"/>
          <w:color w:val="0043C8"/>
          <w:kern w:val="2"/>
          <w:sz w:val="24"/>
          <w:szCs w:val="24"/>
          <w:lang w:eastAsia="zh-CN" w:bidi="hi-IN"/>
        </w:rPr>
        <w:t xml:space="preserve"> </w:t>
      </w:r>
      <w:proofErr w:type="spellStart"/>
      <w:r w:rsidRPr="004D084D">
        <w:rPr>
          <w:rFonts w:ascii="Times New Roman" w:eastAsia="Arial Unicode MS" w:hAnsi="Times New Roman"/>
          <w:color w:val="0043C8"/>
          <w:kern w:val="2"/>
          <w:sz w:val="24"/>
          <w:szCs w:val="24"/>
          <w:lang w:eastAsia="zh-CN" w:bidi="hi-IN"/>
        </w:rPr>
        <w:t>driking</w:t>
      </w:r>
      <w:proofErr w:type="spellEnd"/>
      <w:r w:rsidRPr="004D084D">
        <w:rPr>
          <w:rFonts w:ascii="Times New Roman" w:eastAsia="Arial Unicode MS" w:hAnsi="Times New Roman"/>
          <w:color w:val="0043C8"/>
          <w:kern w:val="2"/>
          <w:sz w:val="24"/>
          <w:szCs w:val="24"/>
          <w:lang w:eastAsia="zh-CN" w:bidi="hi-IN"/>
        </w:rPr>
        <w:t>) e 770.000 sono stati i consumatori dannosi, coloro cioè che hanno consumato alcol provocando un danno alla propria salute. Sono questi alcuni dei dati principali che emergono dalla rielaborazione dei dati della Multiscopo ISTAT fatta dall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Osservatorio Nazionale Alcol dell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ISS attraverso il SISMA (Sistema di Monitoraggio Alcol) in occasione dell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edizione 2024 dell</w:t>
      </w:r>
      <w:r w:rsidR="008D10C5">
        <w:rPr>
          <w:rFonts w:ascii="Times New Roman" w:eastAsia="Arial Unicode MS" w:hAnsi="Times New Roman"/>
          <w:color w:val="0043C8"/>
          <w:kern w:val="2"/>
          <w:sz w:val="24"/>
          <w:szCs w:val="24"/>
          <w:lang w:eastAsia="zh-CN" w:bidi="hi-IN"/>
        </w:rPr>
        <w:t>’</w:t>
      </w:r>
      <w:proofErr w:type="spellStart"/>
      <w:r w:rsidRPr="004D084D">
        <w:rPr>
          <w:rFonts w:ascii="Times New Roman" w:eastAsia="Arial Unicode MS" w:hAnsi="Times New Roman"/>
          <w:color w:val="0043C8"/>
          <w:kern w:val="2"/>
          <w:sz w:val="24"/>
          <w:szCs w:val="24"/>
          <w:lang w:eastAsia="zh-CN" w:bidi="hi-IN"/>
        </w:rPr>
        <w:t>Alcohol</w:t>
      </w:r>
      <w:proofErr w:type="spellEnd"/>
      <w:r w:rsidRPr="004D084D">
        <w:rPr>
          <w:rFonts w:ascii="Times New Roman" w:eastAsia="Arial Unicode MS" w:hAnsi="Times New Roman"/>
          <w:color w:val="0043C8"/>
          <w:kern w:val="2"/>
          <w:sz w:val="24"/>
          <w:szCs w:val="24"/>
          <w:lang w:eastAsia="zh-CN" w:bidi="hi-IN"/>
        </w:rPr>
        <w:t xml:space="preserve"> </w:t>
      </w:r>
      <w:proofErr w:type="spellStart"/>
      <w:r w:rsidRPr="004D084D">
        <w:rPr>
          <w:rFonts w:ascii="Times New Roman" w:eastAsia="Arial Unicode MS" w:hAnsi="Times New Roman"/>
          <w:color w:val="0043C8"/>
          <w:kern w:val="2"/>
          <w:sz w:val="24"/>
          <w:szCs w:val="24"/>
          <w:lang w:eastAsia="zh-CN" w:bidi="hi-IN"/>
        </w:rPr>
        <w:t>Prevention</w:t>
      </w:r>
      <w:proofErr w:type="spellEnd"/>
      <w:r w:rsidRPr="004D084D">
        <w:rPr>
          <w:rFonts w:ascii="Times New Roman" w:eastAsia="Arial Unicode MS" w:hAnsi="Times New Roman"/>
          <w:color w:val="0043C8"/>
          <w:kern w:val="2"/>
          <w:sz w:val="24"/>
          <w:szCs w:val="24"/>
          <w:lang w:eastAsia="zh-CN" w:bidi="hi-IN"/>
        </w:rPr>
        <w:t xml:space="preserve"> </w:t>
      </w:r>
      <w:proofErr w:type="spellStart"/>
      <w:r w:rsidRPr="004D084D">
        <w:rPr>
          <w:rFonts w:ascii="Times New Roman" w:eastAsia="Arial Unicode MS" w:hAnsi="Times New Roman"/>
          <w:color w:val="0043C8"/>
          <w:kern w:val="2"/>
          <w:sz w:val="24"/>
          <w:szCs w:val="24"/>
          <w:lang w:eastAsia="zh-CN" w:bidi="hi-IN"/>
        </w:rPr>
        <w:t>Day</w:t>
      </w:r>
      <w:proofErr w:type="spellEnd"/>
      <w:r w:rsidRPr="004D084D">
        <w:rPr>
          <w:rFonts w:ascii="Times New Roman" w:eastAsia="Arial Unicode MS" w:hAnsi="Times New Roman"/>
          <w:color w:val="0043C8"/>
          <w:kern w:val="2"/>
          <w:sz w:val="24"/>
          <w:szCs w:val="24"/>
          <w:lang w:eastAsia="zh-CN" w:bidi="hi-IN"/>
        </w:rPr>
        <w:t xml:space="preserve"> (APD) e per il Programma Statistico Nazionale. Il workshop internazionale organizzato per 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APD 2024 si è tenuto all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ISS il 18 aprile, è stato sostenuto e finanziato dal Ministero della Salute e si è svolto in stretta collaborazione con la Società Italiana di Alcologia (SIA), 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 xml:space="preserve">Associazione Italiana Club </w:t>
      </w:r>
      <w:proofErr w:type="spellStart"/>
      <w:r w:rsidRPr="004D084D">
        <w:rPr>
          <w:rFonts w:ascii="Times New Roman" w:eastAsia="Arial Unicode MS" w:hAnsi="Times New Roman"/>
          <w:color w:val="0043C8"/>
          <w:kern w:val="2"/>
          <w:sz w:val="24"/>
          <w:szCs w:val="24"/>
          <w:lang w:eastAsia="zh-CN" w:bidi="hi-IN"/>
        </w:rPr>
        <w:t>Alcologici</w:t>
      </w:r>
      <w:proofErr w:type="spellEnd"/>
      <w:r w:rsidRPr="004D084D">
        <w:rPr>
          <w:rFonts w:ascii="Times New Roman" w:eastAsia="Arial Unicode MS" w:hAnsi="Times New Roman"/>
          <w:color w:val="0043C8"/>
          <w:kern w:val="2"/>
          <w:sz w:val="24"/>
          <w:szCs w:val="24"/>
          <w:lang w:eastAsia="zh-CN" w:bidi="hi-IN"/>
        </w:rPr>
        <w:t xml:space="preserve"> Territoriali (AICAT) ed </w:t>
      </w:r>
      <w:proofErr w:type="spellStart"/>
      <w:r w:rsidRPr="004D084D">
        <w:rPr>
          <w:rFonts w:ascii="Times New Roman" w:eastAsia="Arial Unicode MS" w:hAnsi="Times New Roman"/>
          <w:color w:val="0043C8"/>
          <w:kern w:val="2"/>
          <w:sz w:val="24"/>
          <w:szCs w:val="24"/>
          <w:lang w:eastAsia="zh-CN" w:bidi="hi-IN"/>
        </w:rPr>
        <w:t>Eurocare</w:t>
      </w:r>
      <w:proofErr w:type="spellEnd"/>
      <w:r w:rsidRPr="004D084D">
        <w:rPr>
          <w:rFonts w:ascii="Times New Roman" w:eastAsia="Arial Unicode MS" w:hAnsi="Times New Roman"/>
          <w:color w:val="0043C8"/>
          <w:kern w:val="2"/>
          <w:sz w:val="24"/>
          <w:szCs w:val="24"/>
          <w:lang w:eastAsia="zh-CN" w:bidi="hi-IN"/>
        </w:rPr>
        <w:t xml:space="preserve"> Italia. Per approfondire consulta la </w:t>
      </w:r>
      <w:hyperlink r:id="rId27" w:history="1">
        <w:r w:rsidRPr="004D084D">
          <w:rPr>
            <w:rStyle w:val="Collegamentoipertestuale"/>
            <w:rFonts w:ascii="Times New Roman" w:eastAsia="Arial Unicode MS" w:hAnsi="Times New Roman"/>
            <w:b/>
            <w:kern w:val="2"/>
            <w:sz w:val="24"/>
            <w:szCs w:val="24"/>
            <w:lang w:eastAsia="zh-CN" w:bidi="hi-IN"/>
          </w:rPr>
          <w:t>pagina dedicata</w:t>
        </w:r>
      </w:hyperlink>
      <w:r w:rsidRPr="004D084D">
        <w:rPr>
          <w:rFonts w:ascii="Times New Roman" w:eastAsia="Arial Unicode MS" w:hAnsi="Times New Roman"/>
          <w:b/>
          <w:color w:val="0043C8"/>
          <w:kern w:val="2"/>
          <w:sz w:val="24"/>
          <w:szCs w:val="24"/>
          <w:lang w:eastAsia="zh-CN" w:bidi="hi-IN"/>
        </w:rPr>
        <w:t xml:space="preserve"> </w:t>
      </w:r>
      <w:r w:rsidRPr="004D084D">
        <w:rPr>
          <w:rFonts w:ascii="Times New Roman" w:eastAsia="Arial Unicode MS" w:hAnsi="Times New Roman"/>
          <w:color w:val="0043C8"/>
          <w:kern w:val="2"/>
          <w:sz w:val="24"/>
          <w:szCs w:val="24"/>
          <w:lang w:eastAsia="zh-CN" w:bidi="hi-IN"/>
        </w:rPr>
        <w:t>all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 xml:space="preserve"> APD 2024, la pagina dedicata al convegno APD 2024 e la sezione dedicata al SISMA con il sistema di consultazioni dati.</w:t>
      </w:r>
    </w:p>
    <w:p w:rsidR="004D084D" w:rsidRPr="004D084D" w:rsidRDefault="004D084D" w:rsidP="004D084D">
      <w:pPr>
        <w:widowControl w:val="0"/>
        <w:suppressAutoHyphens/>
        <w:rPr>
          <w:rFonts w:ascii="Times New Roman" w:eastAsia="Arial Unicode MS" w:hAnsi="Times New Roman"/>
          <w:b/>
          <w:color w:val="0043C8"/>
          <w:kern w:val="2"/>
          <w:sz w:val="24"/>
          <w:szCs w:val="24"/>
          <w:lang w:eastAsia="zh-CN" w:bidi="hi-IN"/>
        </w:rPr>
      </w:pPr>
    </w:p>
    <w:p w:rsidR="004D084D" w:rsidRPr="004D084D" w:rsidRDefault="004D084D" w:rsidP="004D084D">
      <w:pPr>
        <w:widowControl w:val="0"/>
        <w:suppressAutoHyphens/>
        <w:rPr>
          <w:rFonts w:ascii="Times New Roman" w:eastAsia="Arial Unicode MS" w:hAnsi="Times New Roman"/>
          <w:b/>
          <w:color w:val="0043C8"/>
          <w:kern w:val="2"/>
          <w:sz w:val="24"/>
          <w:szCs w:val="24"/>
          <w:lang w:eastAsia="zh-CN" w:bidi="hi-IN"/>
        </w:rPr>
      </w:pPr>
      <w:r w:rsidRPr="004D084D">
        <w:rPr>
          <w:rFonts w:ascii="Times New Roman" w:eastAsia="Arial Unicode MS" w:hAnsi="Times New Roman"/>
          <w:b/>
          <w:color w:val="0043C8"/>
          <w:kern w:val="2"/>
          <w:sz w:val="24"/>
          <w:szCs w:val="24"/>
          <w:lang w:eastAsia="zh-CN" w:bidi="hi-IN"/>
        </w:rPr>
        <w:t>Fondo Demenze: online la nuova mappa dei servizi</w:t>
      </w:r>
    </w:p>
    <w:p w:rsidR="004D084D" w:rsidRPr="004D084D" w:rsidRDefault="004D084D" w:rsidP="004D084D">
      <w:pPr>
        <w:widowControl w:val="0"/>
        <w:suppressAutoHyphens/>
        <w:rPr>
          <w:rFonts w:ascii="Times New Roman" w:eastAsia="Arial Unicode MS" w:hAnsi="Times New Roman"/>
          <w:color w:val="0043C8"/>
          <w:kern w:val="2"/>
          <w:sz w:val="24"/>
          <w:szCs w:val="24"/>
          <w:lang w:eastAsia="zh-CN" w:bidi="hi-IN"/>
        </w:rPr>
      </w:pPr>
      <w:r w:rsidRPr="004D084D">
        <w:rPr>
          <w:rFonts w:ascii="Times New Roman" w:eastAsia="Arial Unicode MS" w:hAnsi="Times New Roman"/>
          <w:color w:val="0043C8"/>
          <w:kern w:val="2"/>
          <w:sz w:val="24"/>
          <w:szCs w:val="24"/>
          <w:lang w:eastAsia="zh-CN" w:bidi="hi-IN"/>
        </w:rPr>
        <w:t xml:space="preserve">È online su </w:t>
      </w:r>
      <w:proofErr w:type="spellStart"/>
      <w:r w:rsidRPr="004D084D">
        <w:rPr>
          <w:rFonts w:ascii="Times New Roman" w:eastAsia="Arial Unicode MS" w:hAnsi="Times New Roman"/>
          <w:color w:val="0043C8"/>
          <w:kern w:val="2"/>
          <w:sz w:val="24"/>
          <w:szCs w:val="24"/>
          <w:lang w:eastAsia="zh-CN" w:bidi="hi-IN"/>
        </w:rPr>
        <w:t>EpiCentro</w:t>
      </w:r>
      <w:proofErr w:type="spellEnd"/>
      <w:r w:rsidRPr="004D084D">
        <w:rPr>
          <w:rFonts w:ascii="Times New Roman" w:eastAsia="Arial Unicode MS" w:hAnsi="Times New Roman"/>
          <w:color w:val="0043C8"/>
          <w:kern w:val="2"/>
          <w:sz w:val="24"/>
          <w:szCs w:val="24"/>
          <w:lang w:eastAsia="zh-CN" w:bidi="hi-IN"/>
        </w:rPr>
        <w:t xml:space="preserve"> una nuova pagina descrittiva sulla </w:t>
      </w:r>
      <w:hyperlink r:id="rId28" w:history="1">
        <w:r w:rsidRPr="004D084D">
          <w:rPr>
            <w:rStyle w:val="Collegamentoipertestuale"/>
            <w:rFonts w:ascii="Times New Roman" w:eastAsia="Arial Unicode MS" w:hAnsi="Times New Roman"/>
            <w:b/>
            <w:kern w:val="2"/>
            <w:sz w:val="24"/>
            <w:szCs w:val="24"/>
            <w:lang w:eastAsia="zh-CN" w:bidi="hi-IN"/>
          </w:rPr>
          <w:t>mappa dei servizi</w:t>
        </w:r>
      </w:hyperlink>
      <w:r w:rsidRPr="004D084D">
        <w:rPr>
          <w:rFonts w:ascii="Times New Roman" w:eastAsia="Arial Unicode MS" w:hAnsi="Times New Roman"/>
          <w:color w:val="0043C8"/>
          <w:kern w:val="2"/>
          <w:sz w:val="24"/>
          <w:szCs w:val="24"/>
          <w:lang w:eastAsia="zh-CN" w:bidi="hi-IN"/>
        </w:rPr>
        <w:t xml:space="preserve"> dedicati alla diagnosi e alla presa in carico delle persone con demenza, realizzata grazie al finanziamento del Fondo per 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 xml:space="preserve">Alzheimer e le Demenze attraverso la conduzione di </w:t>
      </w:r>
      <w:proofErr w:type="spellStart"/>
      <w:r w:rsidRPr="004D084D">
        <w:rPr>
          <w:rFonts w:ascii="Times New Roman" w:eastAsia="Arial Unicode MS" w:hAnsi="Times New Roman"/>
          <w:color w:val="0043C8"/>
          <w:kern w:val="2"/>
          <w:sz w:val="24"/>
          <w:szCs w:val="24"/>
          <w:lang w:eastAsia="zh-CN" w:bidi="hi-IN"/>
        </w:rPr>
        <w:t>survey</w:t>
      </w:r>
      <w:proofErr w:type="spellEnd"/>
      <w:r w:rsidRPr="004D084D">
        <w:rPr>
          <w:rFonts w:ascii="Times New Roman" w:eastAsia="Arial Unicode MS" w:hAnsi="Times New Roman"/>
          <w:color w:val="0043C8"/>
          <w:kern w:val="2"/>
          <w:sz w:val="24"/>
          <w:szCs w:val="24"/>
          <w:lang w:eastAsia="zh-CN" w:bidi="hi-IN"/>
        </w:rPr>
        <w:t xml:space="preserve"> sui servizi esistenti sul territorio.</w:t>
      </w:r>
    </w:p>
    <w:p w:rsidR="004D084D" w:rsidRPr="004D084D" w:rsidRDefault="004D084D" w:rsidP="004D084D">
      <w:pPr>
        <w:widowControl w:val="0"/>
        <w:suppressAutoHyphens/>
        <w:rPr>
          <w:rFonts w:ascii="Times New Roman" w:eastAsia="Arial Unicode MS" w:hAnsi="Times New Roman"/>
          <w:b/>
          <w:color w:val="0043C8"/>
          <w:kern w:val="2"/>
          <w:sz w:val="24"/>
          <w:szCs w:val="24"/>
          <w:lang w:eastAsia="zh-CN" w:bidi="hi-IN"/>
        </w:rPr>
      </w:pPr>
    </w:p>
    <w:p w:rsidR="004D084D" w:rsidRPr="004D084D" w:rsidRDefault="004D084D" w:rsidP="004D084D">
      <w:pPr>
        <w:widowControl w:val="0"/>
        <w:suppressAutoHyphens/>
        <w:rPr>
          <w:rFonts w:ascii="Times New Roman" w:eastAsia="Arial Unicode MS" w:hAnsi="Times New Roman"/>
          <w:b/>
          <w:color w:val="0043C8"/>
          <w:kern w:val="2"/>
          <w:sz w:val="24"/>
          <w:szCs w:val="24"/>
          <w:lang w:eastAsia="zh-CN" w:bidi="hi-IN"/>
        </w:rPr>
      </w:pPr>
      <w:r w:rsidRPr="004D084D">
        <w:rPr>
          <w:rFonts w:ascii="Times New Roman" w:eastAsia="Arial Unicode MS" w:hAnsi="Times New Roman"/>
          <w:b/>
          <w:color w:val="0043C8"/>
          <w:kern w:val="2"/>
          <w:sz w:val="24"/>
          <w:szCs w:val="24"/>
          <w:lang w:eastAsia="zh-CN" w:bidi="hi-IN"/>
        </w:rPr>
        <w:t>Formazione</w:t>
      </w:r>
      <w:r>
        <w:rPr>
          <w:rFonts w:ascii="Times New Roman" w:eastAsia="Arial Unicode MS" w:hAnsi="Times New Roman"/>
          <w:b/>
          <w:color w:val="0043C8"/>
          <w:kern w:val="2"/>
          <w:sz w:val="24"/>
          <w:szCs w:val="24"/>
          <w:lang w:eastAsia="zh-CN" w:bidi="hi-IN"/>
        </w:rPr>
        <w:t xml:space="preserve">. </w:t>
      </w:r>
      <w:r w:rsidRPr="004D084D">
        <w:rPr>
          <w:rFonts w:ascii="Times New Roman" w:eastAsia="Arial Unicode MS" w:hAnsi="Times New Roman"/>
          <w:b/>
          <w:color w:val="0043C8"/>
          <w:kern w:val="2"/>
          <w:sz w:val="24"/>
          <w:szCs w:val="24"/>
          <w:lang w:eastAsia="zh-CN" w:bidi="hi-IN"/>
        </w:rPr>
        <w:t xml:space="preserve">Genitorialità e primi 1000 giorni: un workshop sulla prevenzione delle </w:t>
      </w:r>
      <w:proofErr w:type="spellStart"/>
      <w:r w:rsidRPr="004D084D">
        <w:rPr>
          <w:rFonts w:ascii="Times New Roman" w:eastAsia="Arial Unicode MS" w:hAnsi="Times New Roman"/>
          <w:b/>
          <w:color w:val="0043C8"/>
          <w:kern w:val="2"/>
          <w:sz w:val="24"/>
          <w:szCs w:val="24"/>
          <w:lang w:eastAsia="zh-CN" w:bidi="hi-IN"/>
        </w:rPr>
        <w:t>NCDs</w:t>
      </w:r>
      <w:proofErr w:type="spellEnd"/>
    </w:p>
    <w:p w:rsidR="00ED5958" w:rsidRPr="004D084D" w:rsidRDefault="004D084D" w:rsidP="004D084D">
      <w:pPr>
        <w:widowControl w:val="0"/>
        <w:suppressAutoHyphens/>
        <w:rPr>
          <w:rFonts w:ascii="Times New Roman" w:eastAsia="Arial Unicode MS" w:hAnsi="Times New Roman"/>
          <w:color w:val="0043C8"/>
          <w:kern w:val="2"/>
          <w:sz w:val="24"/>
          <w:szCs w:val="24"/>
          <w:lang w:eastAsia="zh-CN" w:bidi="hi-IN"/>
        </w:rPr>
      </w:pPr>
      <w:r w:rsidRPr="004D084D">
        <w:rPr>
          <w:rFonts w:ascii="Times New Roman" w:eastAsia="Arial Unicode MS" w:hAnsi="Times New Roman"/>
          <w:color w:val="0043C8"/>
          <w:kern w:val="2"/>
          <w:sz w:val="24"/>
          <w:szCs w:val="24"/>
          <w:lang w:eastAsia="zh-CN" w:bidi="hi-IN"/>
        </w:rPr>
        <w:t xml:space="preserve">È ora disponibile online il </w:t>
      </w:r>
      <w:hyperlink r:id="rId29" w:history="1">
        <w:r w:rsidRPr="004D084D">
          <w:rPr>
            <w:rStyle w:val="Collegamentoipertestuale"/>
            <w:rFonts w:ascii="Times New Roman" w:eastAsia="Arial Unicode MS" w:hAnsi="Times New Roman"/>
            <w:b/>
            <w:kern w:val="2"/>
            <w:sz w:val="24"/>
            <w:szCs w:val="24"/>
            <w:lang w:eastAsia="zh-CN" w:bidi="hi-IN"/>
          </w:rPr>
          <w:t>programma del workshop</w:t>
        </w:r>
      </w:hyperlink>
      <w:r w:rsidRPr="004D084D">
        <w:rPr>
          <w:rFonts w:ascii="Times New Roman" w:eastAsia="Arial Unicode MS" w:hAnsi="Times New Roman"/>
          <w:color w:val="0043C8"/>
          <w:kern w:val="2"/>
          <w:sz w:val="24"/>
          <w:szCs w:val="24"/>
          <w:lang w:eastAsia="zh-CN" w:bidi="hi-IN"/>
        </w:rPr>
        <w:t xml:space="preserve"> “Dalla Nutrizione alle Cure che Nutrono. Il ruolo della genitorialità e dei primi 1000 giorni nella prevenzione delle </w:t>
      </w:r>
      <w:proofErr w:type="spellStart"/>
      <w:r w:rsidRPr="004D084D">
        <w:rPr>
          <w:rFonts w:ascii="Times New Roman" w:eastAsia="Arial Unicode MS" w:hAnsi="Times New Roman"/>
          <w:color w:val="0043C8"/>
          <w:kern w:val="2"/>
          <w:sz w:val="24"/>
          <w:szCs w:val="24"/>
          <w:lang w:eastAsia="zh-CN" w:bidi="hi-IN"/>
        </w:rPr>
        <w:t>NCDs</w:t>
      </w:r>
      <w:proofErr w:type="spellEnd"/>
      <w:r w:rsidRPr="004D084D">
        <w:rPr>
          <w:rFonts w:ascii="Times New Roman" w:eastAsia="Arial Unicode MS" w:hAnsi="Times New Roman"/>
          <w:color w:val="0043C8"/>
          <w:kern w:val="2"/>
          <w:sz w:val="24"/>
          <w:szCs w:val="24"/>
          <w:lang w:eastAsia="zh-CN" w:bidi="hi-IN"/>
        </w:rPr>
        <w:t>”, organizzato dall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ISS in collaborazione con ACP (Associazione Culturale Pediatri) e COIRAG (Confederazione di Organizzazioni Italiane per la Ricerca Analitica sui Gruppi). Il workshop affronterà diverse tematiche tra cui: 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 xml:space="preserve">importanza dei primi 1000 giorni e del </w:t>
      </w:r>
      <w:proofErr w:type="spellStart"/>
      <w:r w:rsidRPr="004D084D">
        <w:rPr>
          <w:rFonts w:ascii="Times New Roman" w:eastAsia="Arial Unicode MS" w:hAnsi="Times New Roman"/>
          <w:color w:val="0043C8"/>
          <w:kern w:val="2"/>
          <w:sz w:val="24"/>
          <w:szCs w:val="24"/>
          <w:lang w:eastAsia="zh-CN" w:bidi="hi-IN"/>
        </w:rPr>
        <w:t>Nurturing</w:t>
      </w:r>
      <w:proofErr w:type="spellEnd"/>
      <w:r w:rsidRPr="004D084D">
        <w:rPr>
          <w:rFonts w:ascii="Times New Roman" w:eastAsia="Arial Unicode MS" w:hAnsi="Times New Roman"/>
          <w:color w:val="0043C8"/>
          <w:kern w:val="2"/>
          <w:sz w:val="24"/>
          <w:szCs w:val="24"/>
          <w:lang w:eastAsia="zh-CN" w:bidi="hi-IN"/>
        </w:rPr>
        <w:t xml:space="preserve"> Care Framework, le iniziative Baby </w:t>
      </w:r>
      <w:proofErr w:type="spellStart"/>
      <w:r w:rsidRPr="004D084D">
        <w:rPr>
          <w:rFonts w:ascii="Times New Roman" w:eastAsia="Arial Unicode MS" w:hAnsi="Times New Roman"/>
          <w:color w:val="0043C8"/>
          <w:kern w:val="2"/>
          <w:sz w:val="24"/>
          <w:szCs w:val="24"/>
          <w:lang w:eastAsia="zh-CN" w:bidi="hi-IN"/>
        </w:rPr>
        <w:t>Friendly</w:t>
      </w:r>
      <w:proofErr w:type="spellEnd"/>
      <w:r w:rsidRPr="004D084D">
        <w:rPr>
          <w:rFonts w:ascii="Times New Roman" w:eastAsia="Arial Unicode MS" w:hAnsi="Times New Roman"/>
          <w:color w:val="0043C8"/>
          <w:kern w:val="2"/>
          <w:sz w:val="24"/>
          <w:szCs w:val="24"/>
          <w:lang w:eastAsia="zh-CN" w:bidi="hi-IN"/>
        </w:rPr>
        <w:t xml:space="preserve"> e il sostegno alla genitorialità, l</w:t>
      </w:r>
      <w:r w:rsidR="008D10C5">
        <w:rPr>
          <w:rFonts w:ascii="Times New Roman" w:eastAsia="Arial Unicode MS" w:hAnsi="Times New Roman"/>
          <w:color w:val="0043C8"/>
          <w:kern w:val="2"/>
          <w:sz w:val="24"/>
          <w:szCs w:val="24"/>
          <w:lang w:eastAsia="zh-CN" w:bidi="hi-IN"/>
        </w:rPr>
        <w:t>’</w:t>
      </w:r>
      <w:r w:rsidRPr="004D084D">
        <w:rPr>
          <w:rFonts w:ascii="Times New Roman" w:eastAsia="Arial Unicode MS" w:hAnsi="Times New Roman"/>
          <w:color w:val="0043C8"/>
          <w:kern w:val="2"/>
          <w:sz w:val="24"/>
          <w:szCs w:val="24"/>
          <w:lang w:eastAsia="zh-CN" w:bidi="hi-IN"/>
        </w:rPr>
        <w:t>epigenetica nella relazione genitori-bambine/i.</w:t>
      </w:r>
    </w:p>
    <w:p w:rsidR="004D084D" w:rsidRDefault="004D084D" w:rsidP="004D084D">
      <w:pPr>
        <w:widowControl w:val="0"/>
        <w:suppressAutoHyphens/>
        <w:rPr>
          <w:rFonts w:ascii="Times New Roman" w:eastAsia="Arial Unicode MS" w:hAnsi="Times New Roman"/>
          <w:b/>
          <w:color w:val="0043C8"/>
          <w:kern w:val="2"/>
          <w:sz w:val="24"/>
          <w:szCs w:val="24"/>
          <w:lang w:eastAsia="zh-CN" w:bidi="hi-IN"/>
        </w:rPr>
      </w:pPr>
    </w:p>
    <w:p w:rsidR="004A2F83" w:rsidRPr="004A2F83" w:rsidRDefault="004A2F83" w:rsidP="004A2F83">
      <w:pPr>
        <w:widowControl w:val="0"/>
        <w:suppressAutoHyphens/>
        <w:rPr>
          <w:rFonts w:ascii="Times New Roman" w:eastAsia="Arial Unicode MS" w:hAnsi="Times New Roman"/>
          <w:b/>
          <w:color w:val="0043C8"/>
          <w:kern w:val="2"/>
          <w:sz w:val="24"/>
          <w:szCs w:val="24"/>
          <w:lang w:eastAsia="zh-CN" w:bidi="hi-IN"/>
        </w:rPr>
      </w:pPr>
      <w:r w:rsidRPr="004A2F83">
        <w:rPr>
          <w:rFonts w:ascii="Times New Roman" w:eastAsia="Arial Unicode MS" w:hAnsi="Times New Roman"/>
          <w:b/>
          <w:color w:val="0043C8"/>
          <w:kern w:val="2"/>
          <w:sz w:val="24"/>
          <w:szCs w:val="24"/>
          <w:lang w:eastAsia="zh-CN" w:bidi="hi-IN"/>
        </w:rPr>
        <w:t>Le novità sul numero 98</w:t>
      </w:r>
      <w:r w:rsidR="004D084D">
        <w:rPr>
          <w:rFonts w:ascii="Times New Roman" w:eastAsia="Arial Unicode MS" w:hAnsi="Times New Roman"/>
          <w:b/>
          <w:color w:val="0043C8"/>
          <w:kern w:val="2"/>
          <w:sz w:val="24"/>
          <w:szCs w:val="24"/>
          <w:lang w:eastAsia="zh-CN" w:bidi="hi-IN"/>
        </w:rPr>
        <w:t>7 del 24</w:t>
      </w:r>
      <w:r w:rsidRPr="004A2F83">
        <w:rPr>
          <w:rFonts w:ascii="Times New Roman" w:eastAsia="Arial Unicode MS" w:hAnsi="Times New Roman"/>
          <w:b/>
          <w:color w:val="0043C8"/>
          <w:kern w:val="2"/>
          <w:sz w:val="24"/>
          <w:szCs w:val="24"/>
          <w:lang w:eastAsia="zh-CN" w:bidi="hi-IN"/>
        </w:rPr>
        <w:t xml:space="preserve"> aprile 2024 </w:t>
      </w:r>
    </w:p>
    <w:p w:rsidR="001F5893" w:rsidRPr="001F5893" w:rsidRDefault="001F5893" w:rsidP="001F5893">
      <w:pPr>
        <w:widowControl w:val="0"/>
        <w:suppressAutoHyphens/>
        <w:rPr>
          <w:rFonts w:ascii="Times New Roman" w:eastAsia="Arial Unicode MS" w:hAnsi="Times New Roman"/>
          <w:b/>
          <w:color w:val="0043C8"/>
          <w:kern w:val="2"/>
          <w:sz w:val="24"/>
          <w:szCs w:val="24"/>
          <w:lang w:eastAsia="zh-CN" w:bidi="hi-IN"/>
        </w:rPr>
      </w:pPr>
      <w:r w:rsidRPr="001F5893">
        <w:rPr>
          <w:rFonts w:ascii="Times New Roman" w:eastAsia="Arial Unicode MS" w:hAnsi="Times New Roman"/>
          <w:b/>
          <w:color w:val="0043C8"/>
          <w:kern w:val="2"/>
          <w:sz w:val="24"/>
          <w:szCs w:val="24"/>
          <w:lang w:eastAsia="zh-CN" w:bidi="hi-IN"/>
        </w:rPr>
        <w:t>Settimana delle vaccinazioni 2024</w:t>
      </w:r>
    </w:p>
    <w:p w:rsidR="001F5893" w:rsidRPr="001F5893" w:rsidRDefault="001F5893" w:rsidP="001F5893">
      <w:pPr>
        <w:widowControl w:val="0"/>
        <w:suppressAutoHyphens/>
        <w:rPr>
          <w:rFonts w:ascii="Times New Roman" w:eastAsia="Arial Unicode MS" w:hAnsi="Times New Roman"/>
          <w:color w:val="0043C8"/>
          <w:kern w:val="2"/>
          <w:sz w:val="24"/>
          <w:szCs w:val="24"/>
          <w:lang w:eastAsia="zh-CN" w:bidi="hi-IN"/>
        </w:rPr>
      </w:pPr>
      <w:r w:rsidRPr="001F5893">
        <w:rPr>
          <w:rFonts w:ascii="Times New Roman" w:eastAsia="Arial Unicode MS" w:hAnsi="Times New Roman"/>
          <w:color w:val="0043C8"/>
          <w:kern w:val="2"/>
          <w:sz w:val="24"/>
          <w:szCs w:val="24"/>
          <w:lang w:eastAsia="zh-CN" w:bidi="hi-IN"/>
        </w:rPr>
        <w:t>Come ogni anno, nell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 xml:space="preserve">ultima settimana di aprile si celebrano la Settimana mondiale delle vaccinazioni (24-30 aprile 2024, World </w:t>
      </w:r>
      <w:proofErr w:type="spellStart"/>
      <w:r w:rsidRPr="001F5893">
        <w:rPr>
          <w:rFonts w:ascii="Times New Roman" w:eastAsia="Arial Unicode MS" w:hAnsi="Times New Roman"/>
          <w:color w:val="0043C8"/>
          <w:kern w:val="2"/>
          <w:sz w:val="24"/>
          <w:szCs w:val="24"/>
          <w:lang w:eastAsia="zh-CN" w:bidi="hi-IN"/>
        </w:rPr>
        <w:t>Immunization</w:t>
      </w:r>
      <w:proofErr w:type="spellEnd"/>
      <w:r w:rsidRPr="001F5893">
        <w:rPr>
          <w:rFonts w:ascii="Times New Roman" w:eastAsia="Arial Unicode MS" w:hAnsi="Times New Roman"/>
          <w:color w:val="0043C8"/>
          <w:kern w:val="2"/>
          <w:sz w:val="24"/>
          <w:szCs w:val="24"/>
          <w:lang w:eastAsia="zh-CN" w:bidi="hi-IN"/>
        </w:rPr>
        <w:t xml:space="preserve"> Week) e la Settimana europea delle vaccinazioni (21-27 aprile, </w:t>
      </w:r>
      <w:proofErr w:type="spellStart"/>
      <w:r w:rsidRPr="001F5893">
        <w:rPr>
          <w:rFonts w:ascii="Times New Roman" w:eastAsia="Arial Unicode MS" w:hAnsi="Times New Roman"/>
          <w:color w:val="0043C8"/>
          <w:kern w:val="2"/>
          <w:sz w:val="24"/>
          <w:szCs w:val="24"/>
          <w:lang w:eastAsia="zh-CN" w:bidi="hi-IN"/>
        </w:rPr>
        <w:t>European</w:t>
      </w:r>
      <w:proofErr w:type="spellEnd"/>
      <w:r w:rsidRPr="001F5893">
        <w:rPr>
          <w:rFonts w:ascii="Times New Roman" w:eastAsia="Arial Unicode MS" w:hAnsi="Times New Roman"/>
          <w:color w:val="0043C8"/>
          <w:kern w:val="2"/>
          <w:sz w:val="24"/>
          <w:szCs w:val="24"/>
          <w:lang w:eastAsia="zh-CN" w:bidi="hi-IN"/>
        </w:rPr>
        <w:t xml:space="preserve"> </w:t>
      </w:r>
      <w:proofErr w:type="spellStart"/>
      <w:r w:rsidRPr="001F5893">
        <w:rPr>
          <w:rFonts w:ascii="Times New Roman" w:eastAsia="Arial Unicode MS" w:hAnsi="Times New Roman"/>
          <w:color w:val="0043C8"/>
          <w:kern w:val="2"/>
          <w:sz w:val="24"/>
          <w:szCs w:val="24"/>
          <w:lang w:eastAsia="zh-CN" w:bidi="hi-IN"/>
        </w:rPr>
        <w:t>Immunization</w:t>
      </w:r>
      <w:proofErr w:type="spellEnd"/>
      <w:r w:rsidRPr="001F5893">
        <w:rPr>
          <w:rFonts w:ascii="Times New Roman" w:eastAsia="Arial Unicode MS" w:hAnsi="Times New Roman"/>
          <w:color w:val="0043C8"/>
          <w:kern w:val="2"/>
          <w:sz w:val="24"/>
          <w:szCs w:val="24"/>
          <w:lang w:eastAsia="zh-CN" w:bidi="hi-IN"/>
        </w:rPr>
        <w:t xml:space="preserve"> Week) con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obiettivo di mettere in luce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importanza dei vaccini per proteggere la salute delle persone di tutte le età.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edizione 2024 della Settimana mondiale delle vaccinazioni celebra i 50 anni dell</w:t>
      </w:r>
      <w:r w:rsidR="008D10C5">
        <w:rPr>
          <w:rFonts w:ascii="Times New Roman" w:eastAsia="Arial Unicode MS" w:hAnsi="Times New Roman"/>
          <w:color w:val="0043C8"/>
          <w:kern w:val="2"/>
          <w:sz w:val="24"/>
          <w:szCs w:val="24"/>
          <w:lang w:eastAsia="zh-CN" w:bidi="hi-IN"/>
        </w:rPr>
        <w:t>’</w:t>
      </w:r>
      <w:proofErr w:type="spellStart"/>
      <w:r w:rsidRPr="001F5893">
        <w:rPr>
          <w:rFonts w:ascii="Times New Roman" w:eastAsia="Arial Unicode MS" w:hAnsi="Times New Roman"/>
          <w:color w:val="0043C8"/>
          <w:kern w:val="2"/>
          <w:sz w:val="24"/>
          <w:szCs w:val="24"/>
          <w:lang w:eastAsia="zh-CN" w:bidi="hi-IN"/>
        </w:rPr>
        <w:t>Expanded</w:t>
      </w:r>
      <w:proofErr w:type="spellEnd"/>
      <w:r w:rsidRPr="001F5893">
        <w:rPr>
          <w:rFonts w:ascii="Times New Roman" w:eastAsia="Arial Unicode MS" w:hAnsi="Times New Roman"/>
          <w:color w:val="0043C8"/>
          <w:kern w:val="2"/>
          <w:sz w:val="24"/>
          <w:szCs w:val="24"/>
          <w:lang w:eastAsia="zh-CN" w:bidi="hi-IN"/>
        </w:rPr>
        <w:t xml:space="preserve"> </w:t>
      </w:r>
      <w:proofErr w:type="spellStart"/>
      <w:r w:rsidRPr="001F5893">
        <w:rPr>
          <w:rFonts w:ascii="Times New Roman" w:eastAsia="Arial Unicode MS" w:hAnsi="Times New Roman"/>
          <w:color w:val="0043C8"/>
          <w:kern w:val="2"/>
          <w:sz w:val="24"/>
          <w:szCs w:val="24"/>
          <w:lang w:eastAsia="zh-CN" w:bidi="hi-IN"/>
        </w:rPr>
        <w:t>Programme</w:t>
      </w:r>
      <w:proofErr w:type="spellEnd"/>
      <w:r w:rsidRPr="001F5893">
        <w:rPr>
          <w:rFonts w:ascii="Times New Roman" w:eastAsia="Arial Unicode MS" w:hAnsi="Times New Roman"/>
          <w:color w:val="0043C8"/>
          <w:kern w:val="2"/>
          <w:sz w:val="24"/>
          <w:szCs w:val="24"/>
          <w:lang w:eastAsia="zh-CN" w:bidi="hi-IN"/>
        </w:rPr>
        <w:t xml:space="preserve"> on </w:t>
      </w:r>
      <w:proofErr w:type="spellStart"/>
      <w:r w:rsidRPr="001F5893">
        <w:rPr>
          <w:rFonts w:ascii="Times New Roman" w:eastAsia="Arial Unicode MS" w:hAnsi="Times New Roman"/>
          <w:color w:val="0043C8"/>
          <w:kern w:val="2"/>
          <w:sz w:val="24"/>
          <w:szCs w:val="24"/>
          <w:lang w:eastAsia="zh-CN" w:bidi="hi-IN"/>
        </w:rPr>
        <w:t>Immunization</w:t>
      </w:r>
      <w:proofErr w:type="spellEnd"/>
      <w:r w:rsidRPr="001F5893">
        <w:rPr>
          <w:rFonts w:ascii="Times New Roman" w:eastAsia="Arial Unicode MS" w:hAnsi="Times New Roman"/>
          <w:color w:val="0043C8"/>
          <w:kern w:val="2"/>
          <w:sz w:val="24"/>
          <w:szCs w:val="24"/>
          <w:lang w:eastAsia="zh-CN" w:bidi="hi-IN"/>
        </w:rPr>
        <w:t xml:space="preserve"> (EPI), riconoscendo gli sforzi collettivi per salvare molte vite da malattie prevenibili con vaccino e invitando i Paesi ad aumentare gli investimenti nei programmi di vaccinazione nazionali per proteggere le prossime generazioni.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ISS, d</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accordo con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Ufficio europeo dell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 xml:space="preserve">OMS, ha tradotto in italiano alcuni dei materiali realizzati per la Settimana europea delle vaccinazioni 2024. </w:t>
      </w:r>
      <w:hyperlink r:id="rId30" w:history="1">
        <w:r w:rsidRPr="001F5893">
          <w:rPr>
            <w:rStyle w:val="Collegamentoipertestuale"/>
            <w:rFonts w:ascii="Times New Roman" w:eastAsia="Arial Unicode MS" w:hAnsi="Times New Roman"/>
            <w:b/>
            <w:kern w:val="2"/>
            <w:sz w:val="24"/>
            <w:szCs w:val="24"/>
            <w:lang w:eastAsia="zh-CN" w:bidi="hi-IN"/>
          </w:rPr>
          <w:t>Leggi la riflessione</w:t>
        </w:r>
      </w:hyperlink>
      <w:r w:rsidRPr="001F5893">
        <w:rPr>
          <w:rFonts w:ascii="Times New Roman" w:eastAsia="Arial Unicode MS" w:hAnsi="Times New Roman"/>
          <w:color w:val="0043C8"/>
          <w:kern w:val="2"/>
          <w:sz w:val="24"/>
          <w:szCs w:val="24"/>
          <w:lang w:eastAsia="zh-CN" w:bidi="hi-IN"/>
        </w:rPr>
        <w:t xml:space="preserve"> di Antonietta Filia (ISS), scarica i materiali e leggi le iniziative locali.</w:t>
      </w:r>
    </w:p>
    <w:p w:rsidR="001F5893" w:rsidRPr="001F5893" w:rsidRDefault="001F5893" w:rsidP="001F5893">
      <w:pPr>
        <w:widowControl w:val="0"/>
        <w:suppressAutoHyphens/>
        <w:rPr>
          <w:rFonts w:ascii="Times New Roman" w:eastAsia="Arial Unicode MS" w:hAnsi="Times New Roman"/>
          <w:b/>
          <w:color w:val="0043C8"/>
          <w:kern w:val="2"/>
          <w:sz w:val="24"/>
          <w:szCs w:val="24"/>
          <w:lang w:eastAsia="zh-CN" w:bidi="hi-IN"/>
        </w:rPr>
      </w:pPr>
    </w:p>
    <w:p w:rsidR="001F5893" w:rsidRPr="001F5893" w:rsidRDefault="001F5893" w:rsidP="001F5893">
      <w:pPr>
        <w:widowControl w:val="0"/>
        <w:suppressAutoHyphens/>
        <w:rPr>
          <w:rFonts w:ascii="Times New Roman" w:eastAsia="Arial Unicode MS" w:hAnsi="Times New Roman"/>
          <w:b/>
          <w:color w:val="0043C8"/>
          <w:kern w:val="2"/>
          <w:sz w:val="24"/>
          <w:szCs w:val="24"/>
          <w:lang w:eastAsia="zh-CN" w:bidi="hi-IN"/>
        </w:rPr>
      </w:pPr>
      <w:r w:rsidRPr="001F5893">
        <w:rPr>
          <w:rFonts w:ascii="Times New Roman" w:eastAsia="Arial Unicode MS" w:hAnsi="Times New Roman"/>
          <w:b/>
          <w:color w:val="0043C8"/>
          <w:kern w:val="2"/>
          <w:sz w:val="24"/>
          <w:szCs w:val="24"/>
          <w:lang w:eastAsia="zh-CN" w:bidi="hi-IN"/>
        </w:rPr>
        <w:t>Salute e ambiente</w:t>
      </w:r>
      <w:r>
        <w:rPr>
          <w:rFonts w:ascii="Times New Roman" w:eastAsia="Arial Unicode MS" w:hAnsi="Times New Roman"/>
          <w:b/>
          <w:color w:val="0043C8"/>
          <w:kern w:val="2"/>
          <w:sz w:val="24"/>
          <w:szCs w:val="24"/>
          <w:lang w:eastAsia="zh-CN" w:bidi="hi-IN"/>
        </w:rPr>
        <w:t xml:space="preserve">. </w:t>
      </w:r>
      <w:r w:rsidRPr="001F5893">
        <w:rPr>
          <w:rFonts w:ascii="Times New Roman" w:eastAsia="Arial Unicode MS" w:hAnsi="Times New Roman"/>
          <w:b/>
          <w:color w:val="0043C8"/>
          <w:kern w:val="2"/>
          <w:sz w:val="24"/>
          <w:szCs w:val="24"/>
          <w:lang w:eastAsia="zh-CN" w:bidi="hi-IN"/>
        </w:rPr>
        <w:t>Effetti a lungo termine della violenza di genere: interconnessione dei flussi di dati e profilo epigenetico</w:t>
      </w:r>
    </w:p>
    <w:p w:rsidR="001F5893" w:rsidRPr="001F5893" w:rsidRDefault="001F5893" w:rsidP="001F5893">
      <w:pPr>
        <w:widowControl w:val="0"/>
        <w:suppressAutoHyphens/>
        <w:rPr>
          <w:rFonts w:ascii="Times New Roman" w:eastAsia="Arial Unicode MS" w:hAnsi="Times New Roman"/>
          <w:color w:val="0043C8"/>
          <w:kern w:val="2"/>
          <w:sz w:val="24"/>
          <w:szCs w:val="24"/>
          <w:lang w:eastAsia="zh-CN" w:bidi="hi-IN"/>
        </w:rPr>
      </w:pPr>
      <w:r w:rsidRPr="001F5893">
        <w:rPr>
          <w:rFonts w:ascii="Times New Roman" w:eastAsia="Arial Unicode MS" w:hAnsi="Times New Roman"/>
          <w:color w:val="0043C8"/>
          <w:kern w:val="2"/>
          <w:sz w:val="24"/>
          <w:szCs w:val="24"/>
          <w:lang w:eastAsia="zh-CN" w:bidi="hi-IN"/>
        </w:rPr>
        <w:t>Numerosi studi hanno evidenziato la connessione tra violenza di genere e marcatori epigenetici. Come riportato dall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OMS, la violenza di genere è un problema rilevante di salute pubblica e uno dei principali fattori di rischio per morbilità e morte prematura per donne e ragazze in tutto il mondo. Lo studio pilota “Epigenetica per le donne” (</w:t>
      </w:r>
      <w:proofErr w:type="spellStart"/>
      <w:r w:rsidRPr="001F5893">
        <w:rPr>
          <w:rFonts w:ascii="Times New Roman" w:eastAsia="Arial Unicode MS" w:hAnsi="Times New Roman"/>
          <w:color w:val="0043C8"/>
          <w:kern w:val="2"/>
          <w:sz w:val="24"/>
          <w:szCs w:val="24"/>
          <w:lang w:eastAsia="zh-CN" w:bidi="hi-IN"/>
        </w:rPr>
        <w:t>Epigenetics</w:t>
      </w:r>
      <w:proofErr w:type="spellEnd"/>
      <w:r w:rsidRPr="001F5893">
        <w:rPr>
          <w:rFonts w:ascii="Times New Roman" w:eastAsia="Arial Unicode MS" w:hAnsi="Times New Roman"/>
          <w:color w:val="0043C8"/>
          <w:kern w:val="2"/>
          <w:sz w:val="24"/>
          <w:szCs w:val="24"/>
          <w:lang w:eastAsia="zh-CN" w:bidi="hi-IN"/>
        </w:rPr>
        <w:t xml:space="preserve"> for </w:t>
      </w:r>
      <w:proofErr w:type="spellStart"/>
      <w:r w:rsidRPr="001F5893">
        <w:rPr>
          <w:rFonts w:ascii="Times New Roman" w:eastAsia="Arial Unicode MS" w:hAnsi="Times New Roman"/>
          <w:color w:val="0043C8"/>
          <w:kern w:val="2"/>
          <w:sz w:val="24"/>
          <w:szCs w:val="24"/>
          <w:lang w:eastAsia="zh-CN" w:bidi="hi-IN"/>
        </w:rPr>
        <w:t>WomEn-EpiWE</w:t>
      </w:r>
      <w:proofErr w:type="spellEnd"/>
      <w:r w:rsidRPr="001F5893">
        <w:rPr>
          <w:rFonts w:ascii="Times New Roman" w:eastAsia="Arial Unicode MS" w:hAnsi="Times New Roman"/>
          <w:color w:val="0043C8"/>
          <w:kern w:val="2"/>
          <w:sz w:val="24"/>
          <w:szCs w:val="24"/>
          <w:lang w:eastAsia="zh-CN" w:bidi="hi-IN"/>
        </w:rPr>
        <w:t>), iniziato nel 2016 e di cui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ISS è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ente promotore in collaborazione con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 xml:space="preserve">Università degli Studi di Milano e la Fondazione Cà </w:t>
      </w:r>
      <w:proofErr w:type="spellStart"/>
      <w:r w:rsidRPr="001F5893">
        <w:rPr>
          <w:rFonts w:ascii="Times New Roman" w:eastAsia="Arial Unicode MS" w:hAnsi="Times New Roman"/>
          <w:color w:val="0043C8"/>
          <w:kern w:val="2"/>
          <w:sz w:val="24"/>
          <w:szCs w:val="24"/>
          <w:lang w:eastAsia="zh-CN" w:bidi="hi-IN"/>
        </w:rPr>
        <w:t>Granda</w:t>
      </w:r>
      <w:proofErr w:type="spellEnd"/>
      <w:r w:rsidRPr="001F5893">
        <w:rPr>
          <w:rFonts w:ascii="Times New Roman" w:eastAsia="Arial Unicode MS" w:hAnsi="Times New Roman"/>
          <w:color w:val="0043C8"/>
          <w:kern w:val="2"/>
          <w:sz w:val="24"/>
          <w:szCs w:val="24"/>
          <w:lang w:eastAsia="zh-CN" w:bidi="hi-IN"/>
        </w:rPr>
        <w:t xml:space="preserve"> dell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 xml:space="preserve">Ospedale Maggiore Policlinico di Milano, ha evidenziato la presenza di marcatori epigenetici associati al PTSD insorti in seguito a violenza in ambito relazionale e/o sessuale rispetto alla popolazione di controllo. </w:t>
      </w:r>
      <w:hyperlink r:id="rId31" w:history="1">
        <w:r w:rsidRPr="001F5893">
          <w:rPr>
            <w:rStyle w:val="Collegamentoipertestuale"/>
            <w:rFonts w:ascii="Times New Roman" w:eastAsia="Arial Unicode MS" w:hAnsi="Times New Roman"/>
            <w:b/>
            <w:kern w:val="2"/>
            <w:sz w:val="24"/>
            <w:szCs w:val="24"/>
            <w:lang w:eastAsia="zh-CN" w:bidi="hi-IN"/>
          </w:rPr>
          <w:t>Leggi l</w:t>
        </w:r>
        <w:r w:rsidR="008D10C5">
          <w:rPr>
            <w:rStyle w:val="Collegamentoipertestuale"/>
            <w:rFonts w:ascii="Times New Roman" w:eastAsia="Arial Unicode MS" w:hAnsi="Times New Roman"/>
            <w:b/>
            <w:kern w:val="2"/>
            <w:sz w:val="24"/>
            <w:szCs w:val="24"/>
            <w:lang w:eastAsia="zh-CN" w:bidi="hi-IN"/>
          </w:rPr>
          <w:t>’</w:t>
        </w:r>
        <w:r w:rsidRPr="001F5893">
          <w:rPr>
            <w:rStyle w:val="Collegamentoipertestuale"/>
            <w:rFonts w:ascii="Times New Roman" w:eastAsia="Arial Unicode MS" w:hAnsi="Times New Roman"/>
            <w:b/>
            <w:kern w:val="2"/>
            <w:sz w:val="24"/>
            <w:szCs w:val="24"/>
            <w:lang w:eastAsia="zh-CN" w:bidi="hi-IN"/>
          </w:rPr>
          <w:t>approfondimento</w:t>
        </w:r>
      </w:hyperlink>
      <w:r w:rsidRPr="001F5893">
        <w:rPr>
          <w:rFonts w:ascii="Times New Roman" w:eastAsia="Arial Unicode MS" w:hAnsi="Times New Roman"/>
          <w:color w:val="0043C8"/>
          <w:kern w:val="2"/>
          <w:sz w:val="24"/>
          <w:szCs w:val="24"/>
          <w:lang w:eastAsia="zh-CN" w:bidi="hi-IN"/>
        </w:rPr>
        <w:t xml:space="preserve"> a cura delle ricercatrici ISS.</w:t>
      </w:r>
    </w:p>
    <w:p w:rsidR="001F5893" w:rsidRPr="001F5893" w:rsidRDefault="001F5893" w:rsidP="001F5893">
      <w:pPr>
        <w:widowControl w:val="0"/>
        <w:suppressAutoHyphens/>
        <w:rPr>
          <w:rFonts w:ascii="Times New Roman" w:eastAsia="Arial Unicode MS" w:hAnsi="Times New Roman"/>
          <w:b/>
          <w:color w:val="0043C8"/>
          <w:kern w:val="2"/>
          <w:sz w:val="24"/>
          <w:szCs w:val="24"/>
          <w:lang w:eastAsia="zh-CN" w:bidi="hi-IN"/>
        </w:rPr>
      </w:pPr>
    </w:p>
    <w:p w:rsidR="001F5893" w:rsidRPr="001F5893" w:rsidRDefault="001F5893" w:rsidP="001F5893">
      <w:pPr>
        <w:widowControl w:val="0"/>
        <w:suppressAutoHyphens/>
        <w:rPr>
          <w:rFonts w:ascii="Times New Roman" w:eastAsia="Arial Unicode MS" w:hAnsi="Times New Roman"/>
          <w:b/>
          <w:color w:val="0043C8"/>
          <w:kern w:val="2"/>
          <w:sz w:val="24"/>
          <w:szCs w:val="24"/>
          <w:lang w:eastAsia="zh-CN" w:bidi="hi-IN"/>
        </w:rPr>
      </w:pPr>
      <w:proofErr w:type="spellStart"/>
      <w:r w:rsidRPr="001F5893">
        <w:rPr>
          <w:rFonts w:ascii="Times New Roman" w:eastAsia="Arial Unicode MS" w:hAnsi="Times New Roman"/>
          <w:b/>
          <w:color w:val="0043C8"/>
          <w:kern w:val="2"/>
          <w:sz w:val="24"/>
          <w:szCs w:val="24"/>
          <w:lang w:eastAsia="zh-CN" w:bidi="hi-IN"/>
        </w:rPr>
        <w:t>Alcohol</w:t>
      </w:r>
      <w:proofErr w:type="spellEnd"/>
      <w:r w:rsidRPr="001F5893">
        <w:rPr>
          <w:rFonts w:ascii="Times New Roman" w:eastAsia="Arial Unicode MS" w:hAnsi="Times New Roman"/>
          <w:b/>
          <w:color w:val="0043C8"/>
          <w:kern w:val="2"/>
          <w:sz w:val="24"/>
          <w:szCs w:val="24"/>
          <w:lang w:eastAsia="zh-CN" w:bidi="hi-IN"/>
        </w:rPr>
        <w:t xml:space="preserve"> </w:t>
      </w:r>
      <w:proofErr w:type="spellStart"/>
      <w:r w:rsidRPr="001F5893">
        <w:rPr>
          <w:rFonts w:ascii="Times New Roman" w:eastAsia="Arial Unicode MS" w:hAnsi="Times New Roman"/>
          <w:b/>
          <w:color w:val="0043C8"/>
          <w:kern w:val="2"/>
          <w:sz w:val="24"/>
          <w:szCs w:val="24"/>
          <w:lang w:eastAsia="zh-CN" w:bidi="hi-IN"/>
        </w:rPr>
        <w:t>PreventionDay</w:t>
      </w:r>
      <w:proofErr w:type="spellEnd"/>
      <w:r w:rsidRPr="001F5893">
        <w:rPr>
          <w:rFonts w:ascii="Times New Roman" w:eastAsia="Arial Unicode MS" w:hAnsi="Times New Roman"/>
          <w:b/>
          <w:color w:val="0043C8"/>
          <w:kern w:val="2"/>
          <w:sz w:val="24"/>
          <w:szCs w:val="24"/>
          <w:lang w:eastAsia="zh-CN" w:bidi="hi-IN"/>
        </w:rPr>
        <w:t xml:space="preserve"> 2024</w:t>
      </w:r>
    </w:p>
    <w:p w:rsidR="004A2F83" w:rsidRPr="001F5893" w:rsidRDefault="001F5893" w:rsidP="001F5893">
      <w:pPr>
        <w:widowControl w:val="0"/>
        <w:suppressAutoHyphens/>
        <w:rPr>
          <w:rFonts w:ascii="Times New Roman" w:eastAsia="Arial Unicode MS" w:hAnsi="Times New Roman"/>
          <w:color w:val="0043C8"/>
          <w:kern w:val="2"/>
          <w:sz w:val="24"/>
          <w:szCs w:val="24"/>
          <w:lang w:eastAsia="zh-CN" w:bidi="hi-IN"/>
        </w:rPr>
      </w:pPr>
      <w:r w:rsidRPr="001F5893">
        <w:rPr>
          <w:rFonts w:ascii="Times New Roman" w:eastAsia="Arial Unicode MS" w:hAnsi="Times New Roman"/>
          <w:color w:val="0043C8"/>
          <w:kern w:val="2"/>
          <w:sz w:val="24"/>
          <w:szCs w:val="24"/>
          <w:lang w:eastAsia="zh-CN" w:bidi="hi-IN"/>
        </w:rPr>
        <w:t xml:space="preserve">Sono disponibili </w:t>
      </w:r>
      <w:hyperlink r:id="rId32" w:history="1">
        <w:r w:rsidRPr="001F5893">
          <w:rPr>
            <w:rStyle w:val="Collegamentoipertestuale"/>
            <w:rFonts w:ascii="Times New Roman" w:eastAsia="Arial Unicode MS" w:hAnsi="Times New Roman"/>
            <w:b/>
            <w:kern w:val="2"/>
            <w:sz w:val="24"/>
            <w:szCs w:val="24"/>
            <w:lang w:eastAsia="zh-CN" w:bidi="hi-IN"/>
          </w:rPr>
          <w:t>online le presentazioni dei relatori</w:t>
        </w:r>
      </w:hyperlink>
      <w:r w:rsidRPr="001F5893">
        <w:rPr>
          <w:rFonts w:ascii="Times New Roman" w:eastAsia="Arial Unicode MS" w:hAnsi="Times New Roman"/>
          <w:color w:val="0043C8"/>
          <w:kern w:val="2"/>
          <w:sz w:val="24"/>
          <w:szCs w:val="24"/>
          <w:lang w:eastAsia="zh-CN" w:bidi="hi-IN"/>
        </w:rPr>
        <w:t xml:space="preserve"> intervenuti al workshop internazionale organizzato per l</w:t>
      </w:r>
      <w:r w:rsidR="008D10C5">
        <w:rPr>
          <w:rFonts w:ascii="Times New Roman" w:eastAsia="Arial Unicode MS" w:hAnsi="Times New Roman"/>
          <w:color w:val="0043C8"/>
          <w:kern w:val="2"/>
          <w:sz w:val="24"/>
          <w:szCs w:val="24"/>
          <w:lang w:eastAsia="zh-CN" w:bidi="hi-IN"/>
        </w:rPr>
        <w:t>’</w:t>
      </w:r>
      <w:proofErr w:type="spellStart"/>
      <w:r w:rsidRPr="001F5893">
        <w:rPr>
          <w:rFonts w:ascii="Times New Roman" w:eastAsia="Arial Unicode MS" w:hAnsi="Times New Roman"/>
          <w:color w:val="0043C8"/>
          <w:kern w:val="2"/>
          <w:sz w:val="24"/>
          <w:szCs w:val="24"/>
          <w:lang w:eastAsia="zh-CN" w:bidi="hi-IN"/>
        </w:rPr>
        <w:t>Alcohol</w:t>
      </w:r>
      <w:proofErr w:type="spellEnd"/>
      <w:r w:rsidRPr="001F5893">
        <w:rPr>
          <w:rFonts w:ascii="Times New Roman" w:eastAsia="Arial Unicode MS" w:hAnsi="Times New Roman"/>
          <w:color w:val="0043C8"/>
          <w:kern w:val="2"/>
          <w:sz w:val="24"/>
          <w:szCs w:val="24"/>
          <w:lang w:eastAsia="zh-CN" w:bidi="hi-IN"/>
        </w:rPr>
        <w:t xml:space="preserve"> </w:t>
      </w:r>
      <w:proofErr w:type="spellStart"/>
      <w:r w:rsidRPr="001F5893">
        <w:rPr>
          <w:rFonts w:ascii="Times New Roman" w:eastAsia="Arial Unicode MS" w:hAnsi="Times New Roman"/>
          <w:color w:val="0043C8"/>
          <w:kern w:val="2"/>
          <w:sz w:val="24"/>
          <w:szCs w:val="24"/>
          <w:lang w:eastAsia="zh-CN" w:bidi="hi-IN"/>
        </w:rPr>
        <w:t>Prevention</w:t>
      </w:r>
      <w:proofErr w:type="spellEnd"/>
      <w:r w:rsidRPr="001F5893">
        <w:rPr>
          <w:rFonts w:ascii="Times New Roman" w:eastAsia="Arial Unicode MS" w:hAnsi="Times New Roman"/>
          <w:color w:val="0043C8"/>
          <w:kern w:val="2"/>
          <w:sz w:val="24"/>
          <w:szCs w:val="24"/>
          <w:lang w:eastAsia="zh-CN" w:bidi="hi-IN"/>
        </w:rPr>
        <w:t xml:space="preserve"> </w:t>
      </w:r>
      <w:proofErr w:type="spellStart"/>
      <w:r w:rsidRPr="001F5893">
        <w:rPr>
          <w:rFonts w:ascii="Times New Roman" w:eastAsia="Arial Unicode MS" w:hAnsi="Times New Roman"/>
          <w:color w:val="0043C8"/>
          <w:kern w:val="2"/>
          <w:sz w:val="24"/>
          <w:szCs w:val="24"/>
          <w:lang w:eastAsia="zh-CN" w:bidi="hi-IN"/>
        </w:rPr>
        <w:t>Day</w:t>
      </w:r>
      <w:proofErr w:type="spellEnd"/>
      <w:r w:rsidRPr="001F5893">
        <w:rPr>
          <w:rFonts w:ascii="Times New Roman" w:eastAsia="Arial Unicode MS" w:hAnsi="Times New Roman"/>
          <w:color w:val="0043C8"/>
          <w:kern w:val="2"/>
          <w:sz w:val="24"/>
          <w:szCs w:val="24"/>
          <w:lang w:eastAsia="zh-CN" w:bidi="hi-IN"/>
        </w:rPr>
        <w:t xml:space="preserve"> 2024 che s è tenuto all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ISS lo scorso 18 aprile in stretta collaborazione con la SIA, l</w:t>
      </w:r>
      <w:r w:rsidR="008D10C5">
        <w:rPr>
          <w:rFonts w:ascii="Times New Roman" w:eastAsia="Arial Unicode MS" w:hAnsi="Times New Roman"/>
          <w:color w:val="0043C8"/>
          <w:kern w:val="2"/>
          <w:sz w:val="24"/>
          <w:szCs w:val="24"/>
          <w:lang w:eastAsia="zh-CN" w:bidi="hi-IN"/>
        </w:rPr>
        <w:t>’</w:t>
      </w:r>
      <w:r w:rsidRPr="001F5893">
        <w:rPr>
          <w:rFonts w:ascii="Times New Roman" w:eastAsia="Arial Unicode MS" w:hAnsi="Times New Roman"/>
          <w:color w:val="0043C8"/>
          <w:kern w:val="2"/>
          <w:sz w:val="24"/>
          <w:szCs w:val="24"/>
          <w:lang w:eastAsia="zh-CN" w:bidi="hi-IN"/>
        </w:rPr>
        <w:t xml:space="preserve">Associazione Italiana Club </w:t>
      </w:r>
      <w:proofErr w:type="spellStart"/>
      <w:r w:rsidRPr="001F5893">
        <w:rPr>
          <w:rFonts w:ascii="Times New Roman" w:eastAsia="Arial Unicode MS" w:hAnsi="Times New Roman"/>
          <w:color w:val="0043C8"/>
          <w:kern w:val="2"/>
          <w:sz w:val="24"/>
          <w:szCs w:val="24"/>
          <w:lang w:eastAsia="zh-CN" w:bidi="hi-IN"/>
        </w:rPr>
        <w:t>Alcologici</w:t>
      </w:r>
      <w:proofErr w:type="spellEnd"/>
      <w:r w:rsidRPr="001F5893">
        <w:rPr>
          <w:rFonts w:ascii="Times New Roman" w:eastAsia="Arial Unicode MS" w:hAnsi="Times New Roman"/>
          <w:color w:val="0043C8"/>
          <w:kern w:val="2"/>
          <w:sz w:val="24"/>
          <w:szCs w:val="24"/>
          <w:lang w:eastAsia="zh-CN" w:bidi="hi-IN"/>
        </w:rPr>
        <w:t xml:space="preserve"> Territoriali (AICAT) ed </w:t>
      </w:r>
      <w:proofErr w:type="spellStart"/>
      <w:r w:rsidRPr="001F5893">
        <w:rPr>
          <w:rFonts w:ascii="Times New Roman" w:eastAsia="Arial Unicode MS" w:hAnsi="Times New Roman"/>
          <w:color w:val="0043C8"/>
          <w:kern w:val="2"/>
          <w:sz w:val="24"/>
          <w:szCs w:val="24"/>
          <w:lang w:eastAsia="zh-CN" w:bidi="hi-IN"/>
        </w:rPr>
        <w:t>Eurocare</w:t>
      </w:r>
      <w:proofErr w:type="spellEnd"/>
      <w:r w:rsidRPr="001F5893">
        <w:rPr>
          <w:rFonts w:ascii="Times New Roman" w:eastAsia="Arial Unicode MS" w:hAnsi="Times New Roman"/>
          <w:color w:val="0043C8"/>
          <w:kern w:val="2"/>
          <w:sz w:val="24"/>
          <w:szCs w:val="24"/>
          <w:lang w:eastAsia="zh-CN" w:bidi="hi-IN"/>
        </w:rPr>
        <w:t xml:space="preserve"> Italia.</w:t>
      </w:r>
    </w:p>
    <w:p w:rsidR="001F5893" w:rsidRDefault="001F5893" w:rsidP="00E21F3D">
      <w:pPr>
        <w:widowControl w:val="0"/>
        <w:suppressAutoHyphens/>
        <w:rPr>
          <w:rFonts w:ascii="Times New Roman" w:eastAsia="Arial Unicode MS" w:hAnsi="Times New Roman"/>
          <w:b/>
          <w:color w:val="0043C8"/>
          <w:kern w:val="2"/>
          <w:sz w:val="24"/>
          <w:szCs w:val="24"/>
          <w:lang w:eastAsia="zh-CN" w:bidi="hi-IN"/>
        </w:rPr>
      </w:pPr>
    </w:p>
    <w:p w:rsidR="001F5893" w:rsidRDefault="001F5893" w:rsidP="00E21F3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3"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57E5F" w:rsidRDefault="00557E5F"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34"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80" w:rsidRDefault="00831F80" w:rsidP="00AC3BCB">
      <w:r>
        <w:separator/>
      </w:r>
    </w:p>
  </w:endnote>
  <w:endnote w:type="continuationSeparator" w:id="0">
    <w:p w:rsidR="00831F80" w:rsidRDefault="00831F80"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8D10C5">
          <w:rPr>
            <w:noProof/>
          </w:rPr>
          <w:t>6</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80" w:rsidRDefault="00831F80" w:rsidP="00AC3BCB">
      <w:r>
        <w:separator/>
      </w:r>
    </w:p>
  </w:footnote>
  <w:footnote w:type="continuationSeparator" w:id="0">
    <w:p w:rsidR="00831F80" w:rsidRDefault="00831F80"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CDF"/>
    <w:multiLevelType w:val="hybridMultilevel"/>
    <w:tmpl w:val="FD984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C2292"/>
    <w:multiLevelType w:val="hybridMultilevel"/>
    <w:tmpl w:val="E51C0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200B80"/>
    <w:multiLevelType w:val="hybridMultilevel"/>
    <w:tmpl w:val="A3E64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CA1836"/>
    <w:multiLevelType w:val="hybridMultilevel"/>
    <w:tmpl w:val="2D322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A34DEA"/>
    <w:multiLevelType w:val="hybridMultilevel"/>
    <w:tmpl w:val="C0423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F73D5A"/>
    <w:multiLevelType w:val="hybridMultilevel"/>
    <w:tmpl w:val="E79CE8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A37758"/>
    <w:multiLevelType w:val="hybridMultilevel"/>
    <w:tmpl w:val="7CFAF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896D90"/>
    <w:multiLevelType w:val="hybridMultilevel"/>
    <w:tmpl w:val="E28A7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A57DAA"/>
    <w:multiLevelType w:val="hybridMultilevel"/>
    <w:tmpl w:val="817E4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301F63"/>
    <w:multiLevelType w:val="hybridMultilevel"/>
    <w:tmpl w:val="B4303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4D3E6B"/>
    <w:multiLevelType w:val="hybridMultilevel"/>
    <w:tmpl w:val="8C867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9C0AA6"/>
    <w:multiLevelType w:val="hybridMultilevel"/>
    <w:tmpl w:val="4606BC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7B6F34"/>
    <w:multiLevelType w:val="hybridMultilevel"/>
    <w:tmpl w:val="F7C83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A13FEA"/>
    <w:multiLevelType w:val="hybridMultilevel"/>
    <w:tmpl w:val="73D2C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BE0742"/>
    <w:multiLevelType w:val="hybridMultilevel"/>
    <w:tmpl w:val="4C42D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9F351F"/>
    <w:multiLevelType w:val="hybridMultilevel"/>
    <w:tmpl w:val="4C444B6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D02F88"/>
    <w:multiLevelType w:val="hybridMultilevel"/>
    <w:tmpl w:val="85466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53281E"/>
    <w:multiLevelType w:val="hybridMultilevel"/>
    <w:tmpl w:val="9050F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C01806"/>
    <w:multiLevelType w:val="hybridMultilevel"/>
    <w:tmpl w:val="B478E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7E608D"/>
    <w:multiLevelType w:val="hybridMultilevel"/>
    <w:tmpl w:val="9D76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7F55CE"/>
    <w:multiLevelType w:val="hybridMultilevel"/>
    <w:tmpl w:val="0EFAE5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B26226"/>
    <w:multiLevelType w:val="hybridMultilevel"/>
    <w:tmpl w:val="21ECA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24117D"/>
    <w:multiLevelType w:val="hybridMultilevel"/>
    <w:tmpl w:val="58D20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AA0EFF"/>
    <w:multiLevelType w:val="hybridMultilevel"/>
    <w:tmpl w:val="1F9E3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4FE37F5F"/>
    <w:multiLevelType w:val="hybridMultilevel"/>
    <w:tmpl w:val="5B5C6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2F9641D"/>
    <w:multiLevelType w:val="hybridMultilevel"/>
    <w:tmpl w:val="E702F6E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E546E2"/>
    <w:multiLevelType w:val="hybridMultilevel"/>
    <w:tmpl w:val="3D9E5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767405"/>
    <w:multiLevelType w:val="hybridMultilevel"/>
    <w:tmpl w:val="64FA3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AA76F85"/>
    <w:multiLevelType w:val="hybridMultilevel"/>
    <w:tmpl w:val="15023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CE4DB7"/>
    <w:multiLevelType w:val="hybridMultilevel"/>
    <w:tmpl w:val="39361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171556"/>
    <w:multiLevelType w:val="hybridMultilevel"/>
    <w:tmpl w:val="79CCF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6D01208C"/>
    <w:multiLevelType w:val="hybridMultilevel"/>
    <w:tmpl w:val="9C18D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D4967E2"/>
    <w:multiLevelType w:val="hybridMultilevel"/>
    <w:tmpl w:val="44061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8D08A8"/>
    <w:multiLevelType w:val="hybridMultilevel"/>
    <w:tmpl w:val="938CC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7E0493"/>
    <w:multiLevelType w:val="hybridMultilevel"/>
    <w:tmpl w:val="291696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F27FB9"/>
    <w:multiLevelType w:val="hybridMultilevel"/>
    <w:tmpl w:val="F82AE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85E086E"/>
    <w:multiLevelType w:val="hybridMultilevel"/>
    <w:tmpl w:val="2C402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90F7B47"/>
    <w:multiLevelType w:val="hybridMultilevel"/>
    <w:tmpl w:val="578CF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E5492E"/>
    <w:multiLevelType w:val="hybridMultilevel"/>
    <w:tmpl w:val="48C41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B04597"/>
    <w:multiLevelType w:val="hybridMultilevel"/>
    <w:tmpl w:val="D4DA5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0D3ED8"/>
    <w:multiLevelType w:val="hybridMultilevel"/>
    <w:tmpl w:val="52EE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D21309D"/>
    <w:multiLevelType w:val="hybridMultilevel"/>
    <w:tmpl w:val="80D4E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35"/>
  </w:num>
  <w:num w:numId="4">
    <w:abstractNumId w:val="31"/>
  </w:num>
  <w:num w:numId="5">
    <w:abstractNumId w:val="2"/>
  </w:num>
  <w:num w:numId="6">
    <w:abstractNumId w:val="40"/>
  </w:num>
  <w:num w:numId="7">
    <w:abstractNumId w:val="34"/>
  </w:num>
  <w:num w:numId="8">
    <w:abstractNumId w:val="38"/>
  </w:num>
  <w:num w:numId="9">
    <w:abstractNumId w:val="27"/>
  </w:num>
  <w:num w:numId="10">
    <w:abstractNumId w:val="11"/>
  </w:num>
  <w:num w:numId="11">
    <w:abstractNumId w:val="1"/>
  </w:num>
  <w:num w:numId="12">
    <w:abstractNumId w:val="44"/>
  </w:num>
  <w:num w:numId="13">
    <w:abstractNumId w:val="26"/>
  </w:num>
  <w:num w:numId="14">
    <w:abstractNumId w:val="23"/>
  </w:num>
  <w:num w:numId="15">
    <w:abstractNumId w:val="41"/>
  </w:num>
  <w:num w:numId="16">
    <w:abstractNumId w:val="6"/>
  </w:num>
  <w:num w:numId="17">
    <w:abstractNumId w:val="28"/>
  </w:num>
  <w:num w:numId="18">
    <w:abstractNumId w:val="47"/>
  </w:num>
  <w:num w:numId="19">
    <w:abstractNumId w:val="5"/>
  </w:num>
  <w:num w:numId="20">
    <w:abstractNumId w:val="43"/>
  </w:num>
  <w:num w:numId="21">
    <w:abstractNumId w:val="3"/>
  </w:num>
  <w:num w:numId="22">
    <w:abstractNumId w:val="19"/>
  </w:num>
  <w:num w:numId="23">
    <w:abstractNumId w:val="9"/>
  </w:num>
  <w:num w:numId="24">
    <w:abstractNumId w:val="22"/>
  </w:num>
  <w:num w:numId="25">
    <w:abstractNumId w:val="37"/>
  </w:num>
  <w:num w:numId="26">
    <w:abstractNumId w:val="18"/>
  </w:num>
  <w:num w:numId="27">
    <w:abstractNumId w:val="12"/>
  </w:num>
  <w:num w:numId="28">
    <w:abstractNumId w:val="32"/>
  </w:num>
  <w:num w:numId="29">
    <w:abstractNumId w:val="20"/>
  </w:num>
  <w:num w:numId="30">
    <w:abstractNumId w:val="46"/>
  </w:num>
  <w:num w:numId="31">
    <w:abstractNumId w:val="29"/>
  </w:num>
  <w:num w:numId="32">
    <w:abstractNumId w:val="17"/>
  </w:num>
  <w:num w:numId="33">
    <w:abstractNumId w:val="7"/>
  </w:num>
  <w:num w:numId="34">
    <w:abstractNumId w:val="45"/>
  </w:num>
  <w:num w:numId="35">
    <w:abstractNumId w:val="0"/>
  </w:num>
  <w:num w:numId="36">
    <w:abstractNumId w:val="16"/>
  </w:num>
  <w:num w:numId="37">
    <w:abstractNumId w:val="42"/>
  </w:num>
  <w:num w:numId="38">
    <w:abstractNumId w:val="10"/>
  </w:num>
  <w:num w:numId="39">
    <w:abstractNumId w:val="33"/>
  </w:num>
  <w:num w:numId="40">
    <w:abstractNumId w:val="39"/>
  </w:num>
  <w:num w:numId="41">
    <w:abstractNumId w:val="13"/>
  </w:num>
  <w:num w:numId="42">
    <w:abstractNumId w:val="8"/>
  </w:num>
  <w:num w:numId="43">
    <w:abstractNumId w:val="30"/>
  </w:num>
  <w:num w:numId="44">
    <w:abstractNumId w:val="21"/>
  </w:num>
  <w:num w:numId="45">
    <w:abstractNumId w:val="24"/>
  </w:num>
  <w:num w:numId="46">
    <w:abstractNumId w:val="15"/>
  </w:num>
  <w:num w:numId="47">
    <w:abstractNumId w:val="25"/>
  </w:num>
  <w:num w:numId="4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1A0E"/>
    <w:rsid w:val="000523AD"/>
    <w:rsid w:val="00052EDE"/>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97CF1"/>
    <w:rsid w:val="000A0229"/>
    <w:rsid w:val="000A1EE8"/>
    <w:rsid w:val="000A4E65"/>
    <w:rsid w:val="000A73B6"/>
    <w:rsid w:val="000A76D8"/>
    <w:rsid w:val="000A7A28"/>
    <w:rsid w:val="000B0B77"/>
    <w:rsid w:val="000B1B2C"/>
    <w:rsid w:val="000B275F"/>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06BB"/>
    <w:rsid w:val="000E4B1C"/>
    <w:rsid w:val="000E55A8"/>
    <w:rsid w:val="000E7D60"/>
    <w:rsid w:val="000F29C4"/>
    <w:rsid w:val="000F2EB5"/>
    <w:rsid w:val="000F36B5"/>
    <w:rsid w:val="000F3CDA"/>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149C"/>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2AA8"/>
    <w:rsid w:val="001C439B"/>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5893"/>
    <w:rsid w:val="001F6143"/>
    <w:rsid w:val="002028A8"/>
    <w:rsid w:val="0020294D"/>
    <w:rsid w:val="00205B04"/>
    <w:rsid w:val="00206265"/>
    <w:rsid w:val="002065B2"/>
    <w:rsid w:val="00206DB1"/>
    <w:rsid w:val="0021172D"/>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773F7"/>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27"/>
    <w:rsid w:val="00311CE8"/>
    <w:rsid w:val="0031343C"/>
    <w:rsid w:val="00313B6F"/>
    <w:rsid w:val="00316EBF"/>
    <w:rsid w:val="00326553"/>
    <w:rsid w:val="00326FB5"/>
    <w:rsid w:val="003279CE"/>
    <w:rsid w:val="00331295"/>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1FF"/>
    <w:rsid w:val="00387C62"/>
    <w:rsid w:val="0039271F"/>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344"/>
    <w:rsid w:val="003C0653"/>
    <w:rsid w:val="003C2A76"/>
    <w:rsid w:val="003C3E34"/>
    <w:rsid w:val="003C4022"/>
    <w:rsid w:val="003C4A91"/>
    <w:rsid w:val="003C4E95"/>
    <w:rsid w:val="003C53A8"/>
    <w:rsid w:val="003D0E7E"/>
    <w:rsid w:val="003D1019"/>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310F"/>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2F83"/>
    <w:rsid w:val="004A5C86"/>
    <w:rsid w:val="004A7554"/>
    <w:rsid w:val="004A75E4"/>
    <w:rsid w:val="004B043E"/>
    <w:rsid w:val="004B4346"/>
    <w:rsid w:val="004B6D96"/>
    <w:rsid w:val="004B7B3A"/>
    <w:rsid w:val="004C113B"/>
    <w:rsid w:val="004C19CF"/>
    <w:rsid w:val="004C63DB"/>
    <w:rsid w:val="004C7B84"/>
    <w:rsid w:val="004D084D"/>
    <w:rsid w:val="004D0DFC"/>
    <w:rsid w:val="004D0E2D"/>
    <w:rsid w:val="004D141D"/>
    <w:rsid w:val="004D2EEF"/>
    <w:rsid w:val="004D31ED"/>
    <w:rsid w:val="004D4B30"/>
    <w:rsid w:val="004D5A5B"/>
    <w:rsid w:val="004D6D4A"/>
    <w:rsid w:val="004D7FEC"/>
    <w:rsid w:val="004E3E58"/>
    <w:rsid w:val="004E454D"/>
    <w:rsid w:val="004E6829"/>
    <w:rsid w:val="004E6CB6"/>
    <w:rsid w:val="004F0B54"/>
    <w:rsid w:val="004F15B8"/>
    <w:rsid w:val="004F1FD2"/>
    <w:rsid w:val="004F4022"/>
    <w:rsid w:val="004F4C3D"/>
    <w:rsid w:val="004F4D6E"/>
    <w:rsid w:val="004F6A64"/>
    <w:rsid w:val="00500E57"/>
    <w:rsid w:val="00501403"/>
    <w:rsid w:val="005025DB"/>
    <w:rsid w:val="0050336B"/>
    <w:rsid w:val="00503E1D"/>
    <w:rsid w:val="00503E49"/>
    <w:rsid w:val="00504693"/>
    <w:rsid w:val="005053ED"/>
    <w:rsid w:val="00505D27"/>
    <w:rsid w:val="005060AA"/>
    <w:rsid w:val="005070BF"/>
    <w:rsid w:val="00511234"/>
    <w:rsid w:val="00511740"/>
    <w:rsid w:val="005128EA"/>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5E36"/>
    <w:rsid w:val="00536945"/>
    <w:rsid w:val="0053785C"/>
    <w:rsid w:val="005416D0"/>
    <w:rsid w:val="0054175A"/>
    <w:rsid w:val="005427F8"/>
    <w:rsid w:val="00542F81"/>
    <w:rsid w:val="00545107"/>
    <w:rsid w:val="00546F33"/>
    <w:rsid w:val="00547173"/>
    <w:rsid w:val="005500D2"/>
    <w:rsid w:val="005514D2"/>
    <w:rsid w:val="00551AE5"/>
    <w:rsid w:val="00552763"/>
    <w:rsid w:val="00554C2A"/>
    <w:rsid w:val="00557E5F"/>
    <w:rsid w:val="005618E7"/>
    <w:rsid w:val="005636E5"/>
    <w:rsid w:val="0056491B"/>
    <w:rsid w:val="005662ED"/>
    <w:rsid w:val="00566974"/>
    <w:rsid w:val="00566D08"/>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9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307F"/>
    <w:rsid w:val="005D3F31"/>
    <w:rsid w:val="005D6A76"/>
    <w:rsid w:val="005E10F2"/>
    <w:rsid w:val="005E2B26"/>
    <w:rsid w:val="005E3F11"/>
    <w:rsid w:val="005E5AA5"/>
    <w:rsid w:val="005E76B7"/>
    <w:rsid w:val="005F1D84"/>
    <w:rsid w:val="005F2D17"/>
    <w:rsid w:val="005F38D2"/>
    <w:rsid w:val="005F3DF8"/>
    <w:rsid w:val="005F5707"/>
    <w:rsid w:val="005F66E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6123"/>
    <w:rsid w:val="00637B9A"/>
    <w:rsid w:val="00640A53"/>
    <w:rsid w:val="00642EAD"/>
    <w:rsid w:val="00644036"/>
    <w:rsid w:val="006448FD"/>
    <w:rsid w:val="00646C2F"/>
    <w:rsid w:val="00650F63"/>
    <w:rsid w:val="00651FEF"/>
    <w:rsid w:val="00652693"/>
    <w:rsid w:val="00653475"/>
    <w:rsid w:val="00653C04"/>
    <w:rsid w:val="006543BE"/>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576D"/>
    <w:rsid w:val="006E5AF3"/>
    <w:rsid w:val="006E68BB"/>
    <w:rsid w:val="006E6D8F"/>
    <w:rsid w:val="006E72FD"/>
    <w:rsid w:val="006E74E3"/>
    <w:rsid w:val="006E7F1D"/>
    <w:rsid w:val="006F23D4"/>
    <w:rsid w:val="006F42B4"/>
    <w:rsid w:val="006F4876"/>
    <w:rsid w:val="006F4D55"/>
    <w:rsid w:val="006F5661"/>
    <w:rsid w:val="006F7EE3"/>
    <w:rsid w:val="00703129"/>
    <w:rsid w:val="00704358"/>
    <w:rsid w:val="00707F0D"/>
    <w:rsid w:val="00710E76"/>
    <w:rsid w:val="00710EDD"/>
    <w:rsid w:val="00712223"/>
    <w:rsid w:val="00712A21"/>
    <w:rsid w:val="00715B52"/>
    <w:rsid w:val="0071612A"/>
    <w:rsid w:val="00716C85"/>
    <w:rsid w:val="00722A98"/>
    <w:rsid w:val="00723497"/>
    <w:rsid w:val="00724EC4"/>
    <w:rsid w:val="00727277"/>
    <w:rsid w:val="00727DDB"/>
    <w:rsid w:val="0073066C"/>
    <w:rsid w:val="00730E4E"/>
    <w:rsid w:val="00731154"/>
    <w:rsid w:val="007318EF"/>
    <w:rsid w:val="0073201D"/>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6311"/>
    <w:rsid w:val="00786398"/>
    <w:rsid w:val="00792F5E"/>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18E"/>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4B71"/>
    <w:rsid w:val="0080511F"/>
    <w:rsid w:val="00806961"/>
    <w:rsid w:val="008072E8"/>
    <w:rsid w:val="00810D9A"/>
    <w:rsid w:val="00810DAD"/>
    <w:rsid w:val="00812F46"/>
    <w:rsid w:val="00814D51"/>
    <w:rsid w:val="0081752A"/>
    <w:rsid w:val="00817C03"/>
    <w:rsid w:val="00822747"/>
    <w:rsid w:val="0082393E"/>
    <w:rsid w:val="00824B28"/>
    <w:rsid w:val="00827E93"/>
    <w:rsid w:val="0083024B"/>
    <w:rsid w:val="00830D74"/>
    <w:rsid w:val="00831F80"/>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7174"/>
    <w:rsid w:val="008A08F0"/>
    <w:rsid w:val="008A0C19"/>
    <w:rsid w:val="008A1CE1"/>
    <w:rsid w:val="008A2937"/>
    <w:rsid w:val="008A4F02"/>
    <w:rsid w:val="008A5255"/>
    <w:rsid w:val="008A5896"/>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C5D6B"/>
    <w:rsid w:val="008D10C5"/>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3677E"/>
    <w:rsid w:val="00940F11"/>
    <w:rsid w:val="00941373"/>
    <w:rsid w:val="00943704"/>
    <w:rsid w:val="0094373D"/>
    <w:rsid w:val="00944571"/>
    <w:rsid w:val="00951268"/>
    <w:rsid w:val="00953227"/>
    <w:rsid w:val="00953A05"/>
    <w:rsid w:val="009544B3"/>
    <w:rsid w:val="00955539"/>
    <w:rsid w:val="009558F0"/>
    <w:rsid w:val="00956092"/>
    <w:rsid w:val="00957158"/>
    <w:rsid w:val="00960ABE"/>
    <w:rsid w:val="00961EF4"/>
    <w:rsid w:val="00962BCA"/>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AC6"/>
    <w:rsid w:val="00995EE6"/>
    <w:rsid w:val="0099736B"/>
    <w:rsid w:val="009978F8"/>
    <w:rsid w:val="009A0273"/>
    <w:rsid w:val="009A2DAF"/>
    <w:rsid w:val="009A69A8"/>
    <w:rsid w:val="009A7834"/>
    <w:rsid w:val="009A7C2B"/>
    <w:rsid w:val="009B1442"/>
    <w:rsid w:val="009B1E83"/>
    <w:rsid w:val="009B45AC"/>
    <w:rsid w:val="009B6E91"/>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4FAA"/>
    <w:rsid w:val="009F0395"/>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5A37"/>
    <w:rsid w:val="00A274E3"/>
    <w:rsid w:val="00A32D16"/>
    <w:rsid w:val="00A3314E"/>
    <w:rsid w:val="00A343FF"/>
    <w:rsid w:val="00A35C69"/>
    <w:rsid w:val="00A37AAE"/>
    <w:rsid w:val="00A407C7"/>
    <w:rsid w:val="00A41D31"/>
    <w:rsid w:val="00A42889"/>
    <w:rsid w:val="00A43618"/>
    <w:rsid w:val="00A44F47"/>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85D12"/>
    <w:rsid w:val="00A91685"/>
    <w:rsid w:val="00A92D7A"/>
    <w:rsid w:val="00A92EC3"/>
    <w:rsid w:val="00A93312"/>
    <w:rsid w:val="00A9461D"/>
    <w:rsid w:val="00A968CB"/>
    <w:rsid w:val="00A96E82"/>
    <w:rsid w:val="00A97E7E"/>
    <w:rsid w:val="00AA1532"/>
    <w:rsid w:val="00AA1FB6"/>
    <w:rsid w:val="00AA2875"/>
    <w:rsid w:val="00AA314B"/>
    <w:rsid w:val="00AA3F6E"/>
    <w:rsid w:val="00AA59DC"/>
    <w:rsid w:val="00AA5D0B"/>
    <w:rsid w:val="00AA72A3"/>
    <w:rsid w:val="00AA73CD"/>
    <w:rsid w:val="00AA7B01"/>
    <w:rsid w:val="00AB00D7"/>
    <w:rsid w:val="00AB16ED"/>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5F27"/>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59C5"/>
    <w:rsid w:val="00AF6312"/>
    <w:rsid w:val="00AF76F8"/>
    <w:rsid w:val="00B003D1"/>
    <w:rsid w:val="00B014CA"/>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6048"/>
    <w:rsid w:val="00B371CB"/>
    <w:rsid w:val="00B3732F"/>
    <w:rsid w:val="00B37FEE"/>
    <w:rsid w:val="00B40A5F"/>
    <w:rsid w:val="00B41846"/>
    <w:rsid w:val="00B41CDA"/>
    <w:rsid w:val="00B42FBE"/>
    <w:rsid w:val="00B4357E"/>
    <w:rsid w:val="00B4447F"/>
    <w:rsid w:val="00B45DF3"/>
    <w:rsid w:val="00B46D27"/>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87B1D"/>
    <w:rsid w:val="00B92D48"/>
    <w:rsid w:val="00B9372C"/>
    <w:rsid w:val="00B93FB1"/>
    <w:rsid w:val="00B959EA"/>
    <w:rsid w:val="00BA0422"/>
    <w:rsid w:val="00BA0B8D"/>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3F71"/>
    <w:rsid w:val="00BD56EE"/>
    <w:rsid w:val="00BD59D6"/>
    <w:rsid w:val="00BD5BF1"/>
    <w:rsid w:val="00BE15AB"/>
    <w:rsid w:val="00BE241F"/>
    <w:rsid w:val="00BE3532"/>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396"/>
    <w:rsid w:val="00C879A8"/>
    <w:rsid w:val="00C90131"/>
    <w:rsid w:val="00C903FF"/>
    <w:rsid w:val="00C91124"/>
    <w:rsid w:val="00C913F3"/>
    <w:rsid w:val="00C93BB4"/>
    <w:rsid w:val="00C9560D"/>
    <w:rsid w:val="00C96BB6"/>
    <w:rsid w:val="00CA0498"/>
    <w:rsid w:val="00CA25BF"/>
    <w:rsid w:val="00CA2A3D"/>
    <w:rsid w:val="00CA3BFF"/>
    <w:rsid w:val="00CA41F7"/>
    <w:rsid w:val="00CA49C4"/>
    <w:rsid w:val="00CB0934"/>
    <w:rsid w:val="00CB29AD"/>
    <w:rsid w:val="00CB4653"/>
    <w:rsid w:val="00CB584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3B6B"/>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C6440"/>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DB5"/>
    <w:rsid w:val="00E55F9D"/>
    <w:rsid w:val="00E56208"/>
    <w:rsid w:val="00E56FF5"/>
    <w:rsid w:val="00E57E70"/>
    <w:rsid w:val="00E609C1"/>
    <w:rsid w:val="00E61054"/>
    <w:rsid w:val="00E6190C"/>
    <w:rsid w:val="00E61A55"/>
    <w:rsid w:val="00E627A8"/>
    <w:rsid w:val="00E62E12"/>
    <w:rsid w:val="00E62E19"/>
    <w:rsid w:val="00E6604A"/>
    <w:rsid w:val="00E671B6"/>
    <w:rsid w:val="00E709E0"/>
    <w:rsid w:val="00E724D5"/>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5E85"/>
    <w:rsid w:val="00EB7E90"/>
    <w:rsid w:val="00EC2611"/>
    <w:rsid w:val="00EC354C"/>
    <w:rsid w:val="00EC35A7"/>
    <w:rsid w:val="00EC4381"/>
    <w:rsid w:val="00EC516F"/>
    <w:rsid w:val="00EC6833"/>
    <w:rsid w:val="00EC685F"/>
    <w:rsid w:val="00EC78A5"/>
    <w:rsid w:val="00ED3C29"/>
    <w:rsid w:val="00ED54B2"/>
    <w:rsid w:val="00ED56C6"/>
    <w:rsid w:val="00ED5958"/>
    <w:rsid w:val="00ED7914"/>
    <w:rsid w:val="00EE1A1A"/>
    <w:rsid w:val="00EE2C42"/>
    <w:rsid w:val="00EE565E"/>
    <w:rsid w:val="00EE6745"/>
    <w:rsid w:val="00EE6916"/>
    <w:rsid w:val="00EE743D"/>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5C14"/>
    <w:rsid w:val="00F55D3F"/>
    <w:rsid w:val="00F565F2"/>
    <w:rsid w:val="00F56BC2"/>
    <w:rsid w:val="00F56F42"/>
    <w:rsid w:val="00F57D94"/>
    <w:rsid w:val="00F63D55"/>
    <w:rsid w:val="00F677A4"/>
    <w:rsid w:val="00F702FA"/>
    <w:rsid w:val="00F70341"/>
    <w:rsid w:val="00F718A3"/>
    <w:rsid w:val="00F71C1E"/>
    <w:rsid w:val="00F72C7F"/>
    <w:rsid w:val="00F72EE4"/>
    <w:rsid w:val="00F7572F"/>
    <w:rsid w:val="00F812E3"/>
    <w:rsid w:val="00F81C54"/>
    <w:rsid w:val="00F825C2"/>
    <w:rsid w:val="00F84EBA"/>
    <w:rsid w:val="00F87883"/>
    <w:rsid w:val="00F87FDB"/>
    <w:rsid w:val="00F90D4B"/>
    <w:rsid w:val="00F91C6C"/>
    <w:rsid w:val="00F934AD"/>
    <w:rsid w:val="00F953FD"/>
    <w:rsid w:val="00F95CD8"/>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3B5A"/>
    <w:rsid w:val="00FD3C41"/>
    <w:rsid w:val="00FD62A3"/>
    <w:rsid w:val="00FD6858"/>
    <w:rsid w:val="00FD6A0A"/>
    <w:rsid w:val="00FE1EEE"/>
    <w:rsid w:val="00FE213B"/>
    <w:rsid w:val="00FE35E2"/>
    <w:rsid w:val="00FE447D"/>
    <w:rsid w:val="00FE6C7A"/>
    <w:rsid w:val="00FE7964"/>
    <w:rsid w:val="00FE7E02"/>
    <w:rsid w:val="00FF0BC5"/>
    <w:rsid w:val="00FF0F92"/>
    <w:rsid w:val="00FF1E1E"/>
    <w:rsid w:val="00FF29E8"/>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6B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6B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6031328">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7902773">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7362">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1584720">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021640">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61217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4812872">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0919701">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576977">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14314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69369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5363543">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17939816">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5478315">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350707">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1884742">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7441441">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3412211">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358935">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3845309">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5175427">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7842387">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1893407">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027605">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59482973">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6591670">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456652">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8939041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4632282">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3823883">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2656">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858949">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2877306">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0444740">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683623">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856088">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0973413">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252216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047">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7428326">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3757138">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5648655">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49051220">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0376453">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290776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340638">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888173">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643849">
      <w:bodyDiv w:val="1"/>
      <w:marLeft w:val="0"/>
      <w:marRight w:val="0"/>
      <w:marTop w:val="0"/>
      <w:marBottom w:val="0"/>
      <w:divBdr>
        <w:top w:val="none" w:sz="0" w:space="0" w:color="auto"/>
        <w:left w:val="none" w:sz="0" w:space="0" w:color="auto"/>
        <w:bottom w:val="none" w:sz="0" w:space="0" w:color="auto"/>
        <w:right w:val="none" w:sz="0" w:space="0" w:color="auto"/>
      </w:divBdr>
    </w:div>
    <w:div w:id="1051542197">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4034">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4957530">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278582">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5770820">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4536232">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196080">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6978025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11313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43198">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3239363">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87410286">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4893737">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2212903">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7776748">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76995489">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3354308">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276837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072429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238074">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710053">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79408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6741889">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646906">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288261">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7056640">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3527352">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085794">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295328">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319256">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798792881">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5745911">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416603">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487627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8956102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9733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3971669">
      <w:bodyDiv w:val="1"/>
      <w:marLeft w:val="0"/>
      <w:marRight w:val="0"/>
      <w:marTop w:val="0"/>
      <w:marBottom w:val="0"/>
      <w:divBdr>
        <w:top w:val="none" w:sz="0" w:space="0" w:color="auto"/>
        <w:left w:val="none" w:sz="0" w:space="0" w:color="auto"/>
        <w:bottom w:val="none" w:sz="0" w:space="0" w:color="auto"/>
        <w:right w:val="none" w:sz="0" w:space="0" w:color="auto"/>
      </w:divBdr>
      <w:divsChild>
        <w:div w:id="2014330790">
          <w:marLeft w:val="0"/>
          <w:marRight w:val="150"/>
          <w:marTop w:val="0"/>
          <w:marBottom w:val="0"/>
          <w:divBdr>
            <w:top w:val="single" w:sz="6" w:space="0" w:color="FFFFFF"/>
            <w:left w:val="single" w:sz="6" w:space="0" w:color="FFFFFF"/>
            <w:bottom w:val="single" w:sz="6" w:space="0" w:color="FFFFFF"/>
            <w:right w:val="single" w:sz="6" w:space="0" w:color="FFFFFF"/>
          </w:divBdr>
        </w:div>
        <w:div w:id="1820683865">
          <w:marLeft w:val="0"/>
          <w:marRight w:val="0"/>
          <w:marTop w:val="0"/>
          <w:marBottom w:val="0"/>
          <w:divBdr>
            <w:top w:val="none" w:sz="0" w:space="0" w:color="auto"/>
            <w:left w:val="none" w:sz="0" w:space="0" w:color="auto"/>
            <w:bottom w:val="none" w:sz="0" w:space="0" w:color="auto"/>
            <w:right w:val="none" w:sz="0" w:space="0" w:color="auto"/>
          </w:divBdr>
        </w:div>
      </w:divsChild>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268835">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5184146">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63934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145238">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39968145">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42705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1854039">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578173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mbardiasociale.it/2024/04/23/una-persona-e-una-persona-tramite-altre-persone/" TargetMode="External"/><Relationship Id="rId18" Type="http://schemas.openxmlformats.org/officeDocument/2006/relationships/hyperlink" Target="https://www.regioni.it/download/conferenze/658447/" TargetMode="External"/><Relationship Id="rId26" Type="http://schemas.openxmlformats.org/officeDocument/2006/relationships/hyperlink" Target="http://www.epicentro.iss.i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gioni.it/newsletter/n-4591/del-18-04-2024/sistema-di-controllo-assistenza-sanitaria-intesa-con-raccomandazioni-26115/" TargetMode="External"/><Relationship Id="rId34"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12" Type="http://schemas.openxmlformats.org/officeDocument/2006/relationships/hyperlink" Target="https://lombardiasociale.it/2024/04/24/piani-di-zona-2025-2027-le-linee-guida/" TargetMode="External"/><Relationship Id="rId17" Type="http://schemas.openxmlformats.org/officeDocument/2006/relationships/hyperlink" Target="https://lombardiasociale.it/2024/04/16/nutrire-le-relazioni-tra-caregiver-come-atto-di-cura/" TargetMode="External"/><Relationship Id="rId25" Type="http://schemas.openxmlformats.org/officeDocument/2006/relationships/hyperlink" Target="https://www.saluteinternazionale.info/2024/04/medicina-dei-viaggi-e-crisi-climatica/" TargetMode="External"/><Relationship Id="rId33" Type="http://schemas.openxmlformats.org/officeDocument/2006/relationships/hyperlink" Target="https://www.cgil.lombardia.it/block-notes-sanita/"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lombardiasociale.it/2024/04/18/i-soldi-non-fanno-linclusione-anche-se-aiutano/" TargetMode="External"/><Relationship Id="rId20" Type="http://schemas.openxmlformats.org/officeDocument/2006/relationships/hyperlink" Target="http://www.regioni.it/newsletter/n-4591/del-18-04-2024/istat-salute-e-qualita-della-vita-26154/" TargetMode="External"/><Relationship Id="rId29" Type="http://schemas.openxmlformats.org/officeDocument/2006/relationships/hyperlink" Target="https://www.epicentro.iss.it/formazione/appuntament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lombardia-sudamerica-sanita/" TargetMode="External"/><Relationship Id="rId24" Type="http://schemas.openxmlformats.org/officeDocument/2006/relationships/hyperlink" Target="https://www.saluteinternazionale.info/2024/04/la-finanziarizzazione-della-sanita/" TargetMode="External"/><Relationship Id="rId32" Type="http://schemas.openxmlformats.org/officeDocument/2006/relationships/hyperlink" Target="https://www.epicentro.iss.it/alcol/apd24-convegno" TargetMode="External"/><Relationship Id="rId37" Type="http://schemas.openxmlformats.org/officeDocument/2006/relationships/hyperlink" Target="https://twitter.com/CGILLOMBARDI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mbardiasociale.it/2024/04/19/aumenta-il-costo-della-vita-come-se-la-passano-le-famiglie-lombarde/" TargetMode="External"/><Relationship Id="rId23" Type="http://schemas.openxmlformats.org/officeDocument/2006/relationships/hyperlink" Target="https://www.saluteinternazionale.info/2024/04/giornate-residenziali-di-politica-sanitaria-2a-edizione/" TargetMode="External"/><Relationship Id="rId28" Type="http://schemas.openxmlformats.org/officeDocument/2006/relationships/hyperlink" Target="https://www.epicentro.iss.it/demenza/aggiornamenti" TargetMode="External"/><Relationship Id="rId36" Type="http://schemas.openxmlformats.org/officeDocument/2006/relationships/image" Target="media/image1.png"/><Relationship Id="rId10" Type="http://schemas.openxmlformats.org/officeDocument/2006/relationships/hyperlink" Target="https://www.lombardianotizie.online/lombardia-donazione-organi/" TargetMode="External"/><Relationship Id="rId19" Type="http://schemas.openxmlformats.org/officeDocument/2006/relationships/hyperlink" Target="http://www.regioni.it/newsletter/n-4591/del-18-04-2024/corte-dei-conti-pandemia-risorse-e-servizi-sanitari-26152/" TargetMode="External"/><Relationship Id="rId31" Type="http://schemas.openxmlformats.org/officeDocument/2006/relationships/hyperlink" Target="https://www.epicentro.iss.it/ambiente/epigenetica-violenza-di-genere" TargetMode="External"/><Relationship Id="rId4" Type="http://schemas.microsoft.com/office/2007/relationships/stylesWithEffects" Target="stylesWithEffects.xml"/><Relationship Id="rId9" Type="http://schemas.openxmlformats.org/officeDocument/2006/relationships/hyperlink" Target="https://www.lombardianotizie.online/invecchiamento-attivo/" TargetMode="External"/><Relationship Id="rId14" Type="http://schemas.openxmlformats.org/officeDocument/2006/relationships/hyperlink" Target="https://lombardiasociale.it/2024/04/23/la-spesa-sociosanitaria-nella-fase-post-covid/" TargetMode="External"/><Relationship Id="rId22" Type="http://schemas.openxmlformats.org/officeDocument/2006/relationships/hyperlink" Target="http://www.regioni.it/newsletter/n-4591/del-18-04-2024/promozione-della-salute-delle-popolazioni-migranti-ed-il-contrasto-delle-malattie-della-poverta-via-libera-allintesa-26117/" TargetMode="External"/><Relationship Id="rId27" Type="http://schemas.openxmlformats.org/officeDocument/2006/relationships/hyperlink" Target="https://www.epicentro.iss.it/alcol/apd24" TargetMode="External"/><Relationship Id="rId30" Type="http://schemas.openxmlformats.org/officeDocument/2006/relationships/hyperlink" Target="https://www.epicentro.iss.it/vaccini/settimana-vaccinazioni-2024" TargetMode="External"/><Relationship Id="rId35"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C925-5B9F-4F58-93C2-190222C0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3469</Words>
  <Characters>19778</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2024-05-01T19:27:00Z</dcterms:created>
  <dcterms:modified xsi:type="dcterms:W3CDTF">2024-05-01T19:27:00Z</dcterms:modified>
</cp:coreProperties>
</file>