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310B2B">
        <w:rPr>
          <w:rFonts w:ascii="Times New Roman" w:eastAsia="Arial Unicode MS" w:hAnsi="Times New Roman"/>
          <w:b/>
          <w:color w:val="0033CC"/>
          <w:kern w:val="2"/>
          <w:sz w:val="24"/>
          <w:szCs w:val="24"/>
          <w:lang w:eastAsia="zh-CN" w:bidi="hi-IN"/>
        </w:rPr>
        <w:t>19, otto</w:t>
      </w:r>
      <w:r w:rsidR="006B6C26">
        <w:rPr>
          <w:rFonts w:ascii="Times New Roman" w:eastAsia="Arial Unicode MS" w:hAnsi="Times New Roman"/>
          <w:b/>
          <w:color w:val="0033CC"/>
          <w:kern w:val="2"/>
          <w:sz w:val="24"/>
          <w:szCs w:val="24"/>
          <w:lang w:eastAsia="zh-CN" w:bidi="hi-IN"/>
        </w:rPr>
        <w:t>bre</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D51C10">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FA30B0" w:rsidRPr="00FA30B0" w:rsidRDefault="00FA30B0" w:rsidP="00FA30B0">
      <w:pPr>
        <w:pStyle w:val="Paragrafoelenco"/>
        <w:widowControl w:val="0"/>
        <w:numPr>
          <w:ilvl w:val="0"/>
          <w:numId w:val="41"/>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 xml:space="preserve">La sanità lombarda deve cambiare! Tutti a Milano, sabato 21 ottobre sotto la Regione </w:t>
      </w:r>
    </w:p>
    <w:p w:rsidR="00FA30B0" w:rsidRPr="00FA30B0" w:rsidRDefault="00FA30B0" w:rsidP="00FA30B0">
      <w:pPr>
        <w:pStyle w:val="Paragrafoelenco"/>
        <w:widowControl w:val="0"/>
        <w:numPr>
          <w:ilvl w:val="0"/>
          <w:numId w:val="41"/>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 xml:space="preserve">Regione Lombardia presenta la campagna di prevenzione del tumore al seno </w:t>
      </w:r>
    </w:p>
    <w:p w:rsidR="00FA30B0" w:rsidRPr="00FA30B0" w:rsidRDefault="00FA30B0" w:rsidP="00FA30B0">
      <w:pPr>
        <w:pStyle w:val="Paragrafoelenco"/>
        <w:widowControl w:val="0"/>
        <w:numPr>
          <w:ilvl w:val="0"/>
          <w:numId w:val="41"/>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 xml:space="preserve">Ospedale Sacco, al via i lavori di ristrutturazione: consegna a marzo 2026 </w:t>
      </w:r>
    </w:p>
    <w:p w:rsidR="00FA30B0" w:rsidRPr="00FA30B0" w:rsidRDefault="00FA30B0" w:rsidP="00FA30B0">
      <w:pPr>
        <w:pStyle w:val="Paragrafoelenco"/>
        <w:widowControl w:val="0"/>
        <w:numPr>
          <w:ilvl w:val="0"/>
          <w:numId w:val="41"/>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 xml:space="preserve">Costituito in Lombardia il comitato disturbi specifici apprendimento (DSA) </w:t>
      </w:r>
    </w:p>
    <w:p w:rsidR="00FA30B0" w:rsidRPr="00FA30B0" w:rsidRDefault="00FA30B0" w:rsidP="00FA30B0">
      <w:pPr>
        <w:pStyle w:val="Paragrafoelenco"/>
        <w:widowControl w:val="0"/>
        <w:numPr>
          <w:ilvl w:val="0"/>
          <w:numId w:val="41"/>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Sanità, Bertolaso: in Lombardia 14 milioni di euro per favorire la natalità</w:t>
      </w:r>
    </w:p>
    <w:p w:rsidR="00310B2B" w:rsidRDefault="00310B2B" w:rsidP="00310B2B">
      <w:pPr>
        <w:widowControl w:val="0"/>
        <w:suppressAutoHyphens/>
        <w:ind w:left="360"/>
        <w:contextualSpacing/>
        <w:rPr>
          <w:rFonts w:ascii="Times New Roman" w:eastAsia="Arial Unicode MS" w:hAnsi="Times New Roman"/>
          <w:b/>
          <w:color w:val="0033CC"/>
          <w:kern w:val="2"/>
          <w:sz w:val="24"/>
          <w:szCs w:val="24"/>
          <w:lang w:eastAsia="zh-CN" w:bidi="hi-IN"/>
        </w:rPr>
      </w:pPr>
    </w:p>
    <w:p w:rsidR="00C56D95" w:rsidRDefault="001055E8" w:rsidP="0069583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695838">
        <w:rPr>
          <w:rFonts w:ascii="Times New Roman" w:eastAsia="Arial Unicode MS" w:hAnsi="Times New Roman"/>
          <w:b/>
          <w:color w:val="0033CC"/>
          <w:kern w:val="2"/>
          <w:sz w:val="24"/>
          <w:szCs w:val="24"/>
          <w:lang w:eastAsia="zh-CN" w:bidi="hi-IN"/>
        </w:rPr>
        <w:t>D</w:t>
      </w:r>
      <w:r w:rsidR="00C56D95" w:rsidRPr="00695838">
        <w:rPr>
          <w:rFonts w:ascii="Times New Roman" w:eastAsia="Arial Unicode MS" w:hAnsi="Times New Roman"/>
          <w:b/>
          <w:color w:val="0033CC"/>
          <w:kern w:val="2"/>
          <w:sz w:val="24"/>
          <w:szCs w:val="24"/>
          <w:lang w:eastAsia="zh-CN" w:bidi="hi-IN"/>
        </w:rPr>
        <w:t>alle Agenzie di stampa nazionali</w:t>
      </w:r>
      <w:r w:rsidR="00695838" w:rsidRPr="00695838">
        <w:rPr>
          <w:rFonts w:ascii="Times New Roman" w:eastAsia="Arial Unicode MS" w:hAnsi="Times New Roman"/>
          <w:b/>
          <w:color w:val="0033CC"/>
          <w:kern w:val="2"/>
          <w:sz w:val="24"/>
          <w:szCs w:val="24"/>
          <w:lang w:eastAsia="zh-CN" w:bidi="hi-IN"/>
        </w:rPr>
        <w:t xml:space="preserve"> </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Conferenza Regioni: Accordo su Rete Nazionale Tumori Rari</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 xml:space="preserve">Sanità: </w:t>
      </w:r>
      <w:proofErr w:type="spellStart"/>
      <w:r w:rsidRPr="00FA30B0">
        <w:rPr>
          <w:rFonts w:ascii="Times New Roman" w:eastAsia="Arial Unicode MS" w:hAnsi="Times New Roman"/>
          <w:b/>
          <w:i/>
          <w:color w:val="0033CC"/>
          <w:kern w:val="2"/>
          <w:sz w:val="24"/>
          <w:szCs w:val="24"/>
          <w:lang w:eastAsia="zh-CN" w:bidi="hi-IN"/>
        </w:rPr>
        <w:t>Fedriga</w:t>
      </w:r>
      <w:proofErr w:type="spellEnd"/>
      <w:r w:rsidRPr="00FA30B0">
        <w:rPr>
          <w:rFonts w:ascii="Times New Roman" w:eastAsia="Arial Unicode MS" w:hAnsi="Times New Roman"/>
          <w:b/>
          <w:i/>
          <w:color w:val="0033CC"/>
          <w:kern w:val="2"/>
          <w:sz w:val="24"/>
          <w:szCs w:val="24"/>
          <w:lang w:eastAsia="zh-CN" w:bidi="hi-IN"/>
        </w:rPr>
        <w:t xml:space="preserve"> - </w:t>
      </w:r>
      <w:proofErr w:type="spellStart"/>
      <w:r w:rsidRPr="00FA30B0">
        <w:rPr>
          <w:rFonts w:ascii="Times New Roman" w:eastAsia="Arial Unicode MS" w:hAnsi="Times New Roman"/>
          <w:b/>
          <w:i/>
          <w:color w:val="0033CC"/>
          <w:kern w:val="2"/>
          <w:sz w:val="24"/>
          <w:szCs w:val="24"/>
          <w:lang w:eastAsia="zh-CN" w:bidi="hi-IN"/>
        </w:rPr>
        <w:t>Alparone</w:t>
      </w:r>
      <w:proofErr w:type="spellEnd"/>
      <w:r w:rsidRPr="00FA30B0">
        <w:rPr>
          <w:rFonts w:ascii="Times New Roman" w:eastAsia="Arial Unicode MS" w:hAnsi="Times New Roman"/>
          <w:b/>
          <w:i/>
          <w:color w:val="0033CC"/>
          <w:kern w:val="2"/>
          <w:sz w:val="24"/>
          <w:szCs w:val="24"/>
          <w:lang w:eastAsia="zh-CN" w:bidi="hi-IN"/>
        </w:rPr>
        <w:t>, siglata ipotesi CCNL Dirigenza sanitaria</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Asili: posizione Conferenza Regioni su piano pluriennale</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Telemedicina: Regioni approvano la ripartizione delle risorse PNRR</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Migrazioni. Prima la salute delle persone. The Lancet</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Il saliscendi demografico mondiale</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 xml:space="preserve">Il lungo assedio al </w:t>
      </w:r>
      <w:proofErr w:type="spellStart"/>
      <w:r w:rsidRPr="00FA30B0">
        <w:rPr>
          <w:rFonts w:ascii="Times New Roman" w:eastAsia="Arial Unicode MS" w:hAnsi="Times New Roman"/>
          <w:b/>
          <w:i/>
          <w:color w:val="0033CC"/>
          <w:kern w:val="2"/>
          <w:sz w:val="24"/>
          <w:szCs w:val="24"/>
          <w:lang w:eastAsia="zh-CN" w:bidi="hi-IN"/>
        </w:rPr>
        <w:t>Ssn</w:t>
      </w:r>
      <w:proofErr w:type="spellEnd"/>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FA30B0">
        <w:rPr>
          <w:rFonts w:ascii="Times New Roman" w:eastAsia="Arial Unicode MS" w:hAnsi="Times New Roman"/>
          <w:b/>
          <w:i/>
          <w:color w:val="0033CC"/>
          <w:kern w:val="2"/>
          <w:sz w:val="24"/>
          <w:szCs w:val="24"/>
          <w:lang w:eastAsia="zh-CN" w:bidi="hi-IN"/>
        </w:rPr>
        <w:t>Salute mentale: celebrare o lottare?</w:t>
      </w:r>
    </w:p>
    <w:p w:rsidR="00FA30B0" w:rsidRPr="00FA30B0" w:rsidRDefault="00FA30B0" w:rsidP="00FA30B0">
      <w:pPr>
        <w:pStyle w:val="Paragrafoelenco"/>
        <w:widowControl w:val="0"/>
        <w:numPr>
          <w:ilvl w:val="0"/>
          <w:numId w:val="42"/>
        </w:numPr>
        <w:suppressAutoHyphens/>
        <w:rPr>
          <w:rFonts w:ascii="Times New Roman" w:eastAsia="Arial Unicode MS" w:hAnsi="Times New Roman"/>
          <w:b/>
          <w:i/>
          <w:color w:val="0043C8"/>
          <w:kern w:val="2"/>
          <w:sz w:val="24"/>
          <w:szCs w:val="24"/>
          <w:lang w:val="en-US" w:eastAsia="zh-CN" w:bidi="hi-IN"/>
        </w:rPr>
      </w:pPr>
      <w:proofErr w:type="spellStart"/>
      <w:r w:rsidRPr="00FA30B0">
        <w:rPr>
          <w:rFonts w:ascii="Times New Roman" w:eastAsia="Arial Unicode MS" w:hAnsi="Times New Roman"/>
          <w:b/>
          <w:i/>
          <w:color w:val="0043C8"/>
          <w:kern w:val="2"/>
          <w:sz w:val="24"/>
          <w:szCs w:val="24"/>
          <w:lang w:val="en-US" w:eastAsia="zh-CN" w:bidi="hi-IN"/>
        </w:rPr>
        <w:t>Sanità</w:t>
      </w:r>
      <w:proofErr w:type="spellEnd"/>
      <w:r w:rsidRPr="00FA30B0">
        <w:rPr>
          <w:rFonts w:ascii="Times New Roman" w:eastAsia="Arial Unicode MS" w:hAnsi="Times New Roman"/>
          <w:b/>
          <w:i/>
          <w:color w:val="0043C8"/>
          <w:kern w:val="2"/>
          <w:sz w:val="24"/>
          <w:szCs w:val="24"/>
          <w:lang w:val="en-US" w:eastAsia="zh-CN" w:bidi="hi-IN"/>
        </w:rPr>
        <w:t xml:space="preserve"> </w:t>
      </w:r>
      <w:proofErr w:type="spellStart"/>
      <w:r w:rsidRPr="00FA30B0">
        <w:rPr>
          <w:rFonts w:ascii="Times New Roman" w:eastAsia="Arial Unicode MS" w:hAnsi="Times New Roman"/>
          <w:b/>
          <w:i/>
          <w:color w:val="0043C8"/>
          <w:kern w:val="2"/>
          <w:sz w:val="24"/>
          <w:szCs w:val="24"/>
          <w:lang w:val="en-US" w:eastAsia="zh-CN" w:bidi="hi-IN"/>
        </w:rPr>
        <w:t>oltre</w:t>
      </w:r>
      <w:proofErr w:type="spellEnd"/>
      <w:r w:rsidRPr="00FA30B0">
        <w:rPr>
          <w:rFonts w:ascii="Times New Roman" w:eastAsia="Arial Unicode MS" w:hAnsi="Times New Roman"/>
          <w:b/>
          <w:i/>
          <w:color w:val="0043C8"/>
          <w:kern w:val="2"/>
          <w:sz w:val="24"/>
          <w:szCs w:val="24"/>
          <w:lang w:val="en-US" w:eastAsia="zh-CN" w:bidi="hi-IN"/>
        </w:rPr>
        <w:t xml:space="preserve"> la </w:t>
      </w:r>
      <w:proofErr w:type="spellStart"/>
      <w:r w:rsidRPr="00FA30B0">
        <w:rPr>
          <w:rFonts w:ascii="Times New Roman" w:eastAsia="Arial Unicode MS" w:hAnsi="Times New Roman"/>
          <w:b/>
          <w:i/>
          <w:color w:val="0043C8"/>
          <w:kern w:val="2"/>
          <w:sz w:val="24"/>
          <w:szCs w:val="24"/>
          <w:lang w:val="en-US" w:eastAsia="zh-CN" w:bidi="hi-IN"/>
        </w:rPr>
        <w:t>Nadef</w:t>
      </w:r>
      <w:proofErr w:type="spellEnd"/>
    </w:p>
    <w:p w:rsidR="00FA30B0" w:rsidRPr="00FA30B0" w:rsidRDefault="00FA30B0" w:rsidP="00FA30B0">
      <w:pPr>
        <w:widowControl w:val="0"/>
        <w:suppressAutoHyphens/>
        <w:rPr>
          <w:rFonts w:ascii="Times New Roman" w:eastAsia="Arial Unicode MS" w:hAnsi="Times New Roman"/>
          <w:b/>
          <w:color w:val="0033CC"/>
          <w:kern w:val="2"/>
          <w:sz w:val="24"/>
          <w:szCs w:val="24"/>
          <w:lang w:val="en-US" w:eastAsia="zh-CN" w:bidi="hi-IN"/>
        </w:rPr>
      </w:pPr>
      <w:proofErr w:type="spellStart"/>
      <w:r w:rsidRPr="00FA30B0">
        <w:rPr>
          <w:rFonts w:ascii="Times New Roman" w:eastAsia="Arial Unicode MS" w:hAnsi="Times New Roman"/>
          <w:b/>
          <w:color w:val="0033CC"/>
          <w:kern w:val="2"/>
          <w:sz w:val="24"/>
          <w:szCs w:val="24"/>
          <w:lang w:val="en-US" w:eastAsia="zh-CN" w:bidi="hi-IN"/>
        </w:rPr>
        <w:t>EpiCentro</w:t>
      </w:r>
      <w:proofErr w:type="spellEnd"/>
    </w:p>
    <w:p w:rsidR="00FA30B0" w:rsidRPr="00FA30B0" w:rsidRDefault="00FA30B0" w:rsidP="00FA30B0">
      <w:pPr>
        <w:pStyle w:val="Paragrafoelenco"/>
        <w:widowControl w:val="0"/>
        <w:numPr>
          <w:ilvl w:val="0"/>
          <w:numId w:val="43"/>
        </w:numPr>
        <w:suppressAutoHyphens/>
        <w:rPr>
          <w:rFonts w:ascii="Times New Roman" w:eastAsia="Arial Unicode MS" w:hAnsi="Times New Roman"/>
          <w:b/>
          <w:i/>
          <w:color w:val="0043C8"/>
          <w:kern w:val="2"/>
          <w:sz w:val="24"/>
          <w:szCs w:val="24"/>
          <w:lang w:val="en-US" w:eastAsia="zh-CN" w:bidi="hi-IN"/>
        </w:rPr>
      </w:pPr>
      <w:r w:rsidRPr="00FA30B0">
        <w:rPr>
          <w:rFonts w:ascii="Times New Roman" w:eastAsia="Arial Unicode MS" w:hAnsi="Times New Roman"/>
          <w:b/>
          <w:i/>
          <w:color w:val="0043C8"/>
          <w:kern w:val="2"/>
          <w:sz w:val="24"/>
          <w:szCs w:val="24"/>
          <w:lang w:val="en-US" w:eastAsia="zh-CN" w:bidi="hi-IN"/>
        </w:rPr>
        <w:t>World Mental Health Day 2023</w:t>
      </w:r>
    </w:p>
    <w:p w:rsidR="00FA30B0" w:rsidRPr="00FA30B0" w:rsidRDefault="00FA30B0" w:rsidP="00FA30B0">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FA30B0">
        <w:rPr>
          <w:rFonts w:ascii="Times New Roman" w:eastAsia="Arial Unicode MS" w:hAnsi="Times New Roman"/>
          <w:b/>
          <w:i/>
          <w:color w:val="0043C8"/>
          <w:kern w:val="2"/>
          <w:sz w:val="24"/>
          <w:szCs w:val="24"/>
          <w:lang w:eastAsia="zh-CN" w:bidi="hi-IN"/>
        </w:rPr>
        <w:t>IVG in Italia: la relazione con i dati 2021</w:t>
      </w:r>
    </w:p>
    <w:p w:rsidR="00FA30B0" w:rsidRPr="00FA30B0" w:rsidRDefault="00FA30B0" w:rsidP="00FA30B0">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FA30B0">
        <w:rPr>
          <w:rFonts w:ascii="Times New Roman" w:eastAsia="Arial Unicode MS" w:hAnsi="Times New Roman"/>
          <w:b/>
          <w:i/>
          <w:color w:val="0043C8"/>
          <w:kern w:val="2"/>
          <w:sz w:val="24"/>
          <w:szCs w:val="24"/>
          <w:lang w:eastAsia="zh-CN" w:bidi="hi-IN"/>
        </w:rPr>
        <w:t xml:space="preserve">Mortalità in eccesso, online il documento di risposta allo studio di </w:t>
      </w:r>
      <w:r w:rsidR="00FE1EEE">
        <w:rPr>
          <w:rFonts w:ascii="Times New Roman" w:eastAsia="Arial Unicode MS" w:hAnsi="Times New Roman"/>
          <w:b/>
          <w:i/>
          <w:color w:val="0043C8"/>
          <w:kern w:val="2"/>
          <w:sz w:val="24"/>
          <w:szCs w:val="24"/>
          <w:lang w:eastAsia="zh-CN" w:bidi="hi-IN"/>
        </w:rPr>
        <w:t>‘</w:t>
      </w:r>
      <w:r w:rsidRPr="00FA30B0">
        <w:rPr>
          <w:rFonts w:ascii="Times New Roman" w:eastAsia="Arial Unicode MS" w:hAnsi="Times New Roman"/>
          <w:b/>
          <w:i/>
          <w:color w:val="0043C8"/>
          <w:kern w:val="2"/>
          <w:sz w:val="24"/>
          <w:szCs w:val="24"/>
          <w:lang w:eastAsia="zh-CN" w:bidi="hi-IN"/>
        </w:rPr>
        <w:t>Umanità e Ragione</w:t>
      </w:r>
      <w:r w:rsidR="00FE1EEE">
        <w:rPr>
          <w:rFonts w:ascii="Times New Roman" w:eastAsia="Arial Unicode MS" w:hAnsi="Times New Roman"/>
          <w:b/>
          <w:i/>
          <w:color w:val="0043C8"/>
          <w:kern w:val="2"/>
          <w:sz w:val="24"/>
          <w:szCs w:val="24"/>
          <w:lang w:eastAsia="zh-CN" w:bidi="hi-IN"/>
        </w:rPr>
        <w:t>’</w:t>
      </w:r>
      <w:r>
        <w:rPr>
          <w:rFonts w:ascii="Times New Roman" w:eastAsia="Arial Unicode MS" w:hAnsi="Times New Roman"/>
          <w:b/>
          <w:i/>
          <w:color w:val="0043C8"/>
          <w:kern w:val="2"/>
          <w:sz w:val="24"/>
          <w:szCs w:val="24"/>
          <w:lang w:eastAsia="zh-CN" w:bidi="hi-IN"/>
        </w:rPr>
        <w:t xml:space="preserve"> </w:t>
      </w:r>
    </w:p>
    <w:p w:rsidR="00FF0F92" w:rsidRDefault="00FF0F92"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5A790A" w:rsidRDefault="00D43375" w:rsidP="00D43375">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w:t>
      </w:r>
      <w:r w:rsidR="005A790A" w:rsidRPr="00D43375">
        <w:rPr>
          <w:rFonts w:ascii="Times New Roman" w:eastAsia="Arial Unicode MS" w:hAnsi="Times New Roman"/>
          <w:b/>
          <w:color w:val="0033CC"/>
          <w:kern w:val="2"/>
          <w:sz w:val="24"/>
          <w:szCs w:val="24"/>
          <w:lang w:eastAsia="zh-CN" w:bidi="hi-IN"/>
        </w:rPr>
        <w:t xml:space="preserve"> </w:t>
      </w:r>
      <w:r w:rsidR="00FA30B0">
        <w:rPr>
          <w:rFonts w:ascii="Times New Roman" w:eastAsia="Arial Unicode MS" w:hAnsi="Times New Roman"/>
          <w:b/>
          <w:color w:val="0033CC"/>
          <w:kern w:val="2"/>
          <w:sz w:val="24"/>
          <w:szCs w:val="24"/>
          <w:lang w:eastAsia="zh-CN" w:bidi="hi-IN"/>
        </w:rPr>
        <w:t>“</w:t>
      </w:r>
      <w:r w:rsidRPr="00D43375">
        <w:rPr>
          <w:rFonts w:ascii="Times New Roman" w:eastAsia="Arial Unicode MS" w:hAnsi="Times New Roman"/>
          <w:b/>
          <w:color w:val="0033CC"/>
          <w:kern w:val="2"/>
          <w:sz w:val="24"/>
          <w:szCs w:val="24"/>
          <w:lang w:eastAsia="zh-CN" w:bidi="hi-IN"/>
        </w:rPr>
        <w:t xml:space="preserve">Ufficio Stampa </w:t>
      </w:r>
      <w:r w:rsidR="005A790A" w:rsidRPr="00D43375">
        <w:rPr>
          <w:rFonts w:ascii="Times New Roman" w:eastAsia="Arial Unicode MS" w:hAnsi="Times New Roman"/>
          <w:b/>
          <w:color w:val="0033CC"/>
          <w:kern w:val="2"/>
          <w:sz w:val="24"/>
          <w:szCs w:val="24"/>
          <w:lang w:eastAsia="zh-CN" w:bidi="hi-IN"/>
        </w:rPr>
        <w:t xml:space="preserve">Cgil </w:t>
      </w:r>
      <w:r w:rsidR="005165A6">
        <w:rPr>
          <w:rFonts w:ascii="Times New Roman" w:eastAsia="Arial Unicode MS" w:hAnsi="Times New Roman"/>
          <w:b/>
          <w:color w:val="0033CC"/>
          <w:kern w:val="2"/>
          <w:sz w:val="24"/>
          <w:szCs w:val="24"/>
          <w:lang w:eastAsia="zh-CN" w:bidi="hi-IN"/>
        </w:rPr>
        <w:t>Lombardia</w:t>
      </w:r>
      <w:r w:rsidR="00FA30B0">
        <w:rPr>
          <w:rFonts w:ascii="Times New Roman" w:eastAsia="Arial Unicode MS" w:hAnsi="Times New Roman"/>
          <w:b/>
          <w:color w:val="0033CC"/>
          <w:kern w:val="2"/>
          <w:sz w:val="24"/>
          <w:szCs w:val="24"/>
          <w:lang w:eastAsia="zh-CN" w:bidi="hi-IN"/>
        </w:rPr>
        <w:t>”</w:t>
      </w:r>
    </w:p>
    <w:p w:rsidR="005165A6" w:rsidRPr="005165A6" w:rsidRDefault="005165A6" w:rsidP="005165A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13 ottobre 2023. </w:t>
      </w:r>
      <w:r w:rsidRPr="005165A6">
        <w:rPr>
          <w:rFonts w:ascii="Times New Roman" w:eastAsia="Arial Unicode MS" w:hAnsi="Times New Roman"/>
          <w:b/>
          <w:color w:val="0033CC"/>
          <w:kern w:val="2"/>
          <w:sz w:val="24"/>
          <w:szCs w:val="24"/>
          <w:lang w:eastAsia="zh-CN" w:bidi="hi-IN"/>
        </w:rPr>
        <w:t>Comunicato stampa Comitato Promotore Referendum Sanità Lombarda</w:t>
      </w:r>
    </w:p>
    <w:p w:rsidR="005165A6" w:rsidRPr="005165A6" w:rsidRDefault="005165A6" w:rsidP="005165A6">
      <w:pPr>
        <w:widowControl w:val="0"/>
        <w:suppressAutoHyphens/>
        <w:rPr>
          <w:rFonts w:ascii="Times New Roman" w:eastAsia="Arial Unicode MS" w:hAnsi="Times New Roman"/>
          <w:b/>
          <w:color w:val="0033CC"/>
          <w:kern w:val="2"/>
          <w:sz w:val="24"/>
          <w:szCs w:val="24"/>
          <w:lang w:eastAsia="zh-CN" w:bidi="hi-IN"/>
        </w:rPr>
      </w:pPr>
      <w:r w:rsidRPr="005165A6">
        <w:rPr>
          <w:rFonts w:ascii="Times New Roman" w:eastAsia="Arial Unicode MS" w:hAnsi="Times New Roman"/>
          <w:b/>
          <w:color w:val="0033CC"/>
          <w:kern w:val="2"/>
          <w:sz w:val="24"/>
          <w:szCs w:val="24"/>
          <w:lang w:eastAsia="zh-CN" w:bidi="hi-IN"/>
        </w:rPr>
        <w:t>La sanità lombarda deve cambiare! Tutti a Milano, sabato 21 ottobre sotto la Regione</w:t>
      </w:r>
      <w:r>
        <w:rPr>
          <w:rFonts w:ascii="Times New Roman" w:eastAsia="Arial Unicode MS" w:hAnsi="Times New Roman"/>
          <w:b/>
          <w:color w:val="0033CC"/>
          <w:kern w:val="2"/>
          <w:sz w:val="24"/>
          <w:szCs w:val="24"/>
          <w:lang w:eastAsia="zh-CN" w:bidi="hi-IN"/>
        </w:rPr>
        <w:t xml:space="preserve">. </w:t>
      </w:r>
      <w:r w:rsidRPr="005165A6">
        <w:rPr>
          <w:rFonts w:ascii="Times New Roman" w:eastAsia="Arial Unicode MS" w:hAnsi="Times New Roman"/>
          <w:b/>
          <w:color w:val="0033CC"/>
          <w:kern w:val="2"/>
          <w:sz w:val="24"/>
          <w:szCs w:val="24"/>
          <w:lang w:eastAsia="zh-CN" w:bidi="hi-IN"/>
        </w:rPr>
        <w:t>In corso da oggi le dieci giornate di mobilitazione promosse dal Comitato Promotore Referendum Sanità Lombarda: manifestazio</w:t>
      </w:r>
      <w:r>
        <w:rPr>
          <w:rFonts w:ascii="Times New Roman" w:eastAsia="Arial Unicode MS" w:hAnsi="Times New Roman"/>
          <w:b/>
          <w:color w:val="0033CC"/>
          <w:kern w:val="2"/>
          <w:sz w:val="24"/>
          <w:szCs w:val="24"/>
          <w:lang w:eastAsia="zh-CN" w:bidi="hi-IN"/>
        </w:rPr>
        <w:t xml:space="preserve">ne conclusiva sabato 21 ottobre </w:t>
      </w:r>
      <w:r w:rsidRPr="005165A6">
        <w:rPr>
          <w:rFonts w:ascii="Times New Roman" w:eastAsia="Arial Unicode MS" w:hAnsi="Times New Roman"/>
          <w:b/>
          <w:color w:val="0033CC"/>
          <w:kern w:val="2"/>
          <w:sz w:val="24"/>
          <w:szCs w:val="24"/>
          <w:lang w:eastAsia="zh-CN" w:bidi="hi-IN"/>
        </w:rPr>
        <w:t>in piazza Lombardia, sotto la Regione, con don Luigi Ciotti</w:t>
      </w:r>
    </w:p>
    <w:p w:rsidR="00FA30B0" w:rsidRPr="00FA30B0" w:rsidRDefault="005165A6" w:rsidP="00FA30B0">
      <w:pPr>
        <w:widowControl w:val="0"/>
        <w:suppressAutoHyphens/>
        <w:rPr>
          <w:rFonts w:ascii="Times New Roman" w:eastAsia="Arial Unicode MS" w:hAnsi="Times New Roman"/>
          <w:color w:val="0033CC"/>
          <w:kern w:val="2"/>
          <w:sz w:val="24"/>
          <w:szCs w:val="24"/>
          <w:lang w:eastAsia="zh-CN" w:bidi="hi-IN"/>
        </w:rPr>
      </w:pPr>
      <w:r w:rsidRPr="00FA30B0">
        <w:rPr>
          <w:rFonts w:ascii="Times New Roman" w:eastAsia="Arial Unicode MS" w:hAnsi="Times New Roman"/>
          <w:color w:val="0033CC"/>
          <w:kern w:val="2"/>
          <w:sz w:val="24"/>
          <w:szCs w:val="24"/>
          <w:lang w:eastAsia="zh-CN" w:bidi="hi-IN"/>
        </w:rPr>
        <w:t>“La sanità lombarda deve cambiare”. È questo l</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 xml:space="preserve">obiettivo al centro della grande mobilitazione lanciata dal Comitato Promotore Referendum Sanità Lombarda con </w:t>
      </w:r>
      <w:r w:rsidR="00FA30B0">
        <w:rPr>
          <w:rFonts w:ascii="Times New Roman" w:eastAsia="Arial Unicode MS" w:hAnsi="Times New Roman"/>
          <w:color w:val="0033CC"/>
          <w:kern w:val="2"/>
          <w:sz w:val="24"/>
          <w:szCs w:val="24"/>
          <w:lang w:eastAsia="zh-CN" w:bidi="hi-IN"/>
        </w:rPr>
        <w:t>iniziative in corso da oggi in svariate città della Lombardia: il momento centrale sarà</w:t>
      </w:r>
      <w:r w:rsidRPr="00FA30B0">
        <w:rPr>
          <w:rFonts w:ascii="Times New Roman" w:eastAsia="Arial Unicode MS" w:hAnsi="Times New Roman"/>
          <w:color w:val="0033CC"/>
          <w:kern w:val="2"/>
          <w:sz w:val="24"/>
          <w:szCs w:val="24"/>
          <w:lang w:eastAsia="zh-CN" w:bidi="hi-IN"/>
        </w:rPr>
        <w:t xml:space="preserve"> la manifestazione prevista a</w:t>
      </w:r>
      <w:r w:rsidR="00FA30B0">
        <w:rPr>
          <w:rFonts w:ascii="Times New Roman" w:eastAsia="Arial Unicode MS" w:hAnsi="Times New Roman"/>
          <w:color w:val="0033CC"/>
          <w:kern w:val="2"/>
          <w:sz w:val="24"/>
          <w:szCs w:val="24"/>
          <w:lang w:eastAsia="zh-CN" w:bidi="hi-IN"/>
        </w:rPr>
        <w:t xml:space="preserve"> Milano per sabato 21 ottobre,</w:t>
      </w:r>
      <w:r w:rsidRPr="00FA30B0">
        <w:rPr>
          <w:rFonts w:ascii="Times New Roman" w:eastAsia="Arial Unicode MS" w:hAnsi="Times New Roman"/>
          <w:color w:val="0033CC"/>
          <w:kern w:val="2"/>
          <w:sz w:val="24"/>
          <w:szCs w:val="24"/>
          <w:lang w:eastAsia="zh-CN" w:bidi="hi-IN"/>
        </w:rPr>
        <w:t xml:space="preserve"> dalle 11.00 in via Galvani, in Piazza Lombardia, sotto la Regione, con la partecipazione  di don Luigi</w:t>
      </w:r>
      <w:r w:rsidR="00FA30B0">
        <w:rPr>
          <w:rFonts w:ascii="Times New Roman" w:eastAsia="Arial Unicode MS" w:hAnsi="Times New Roman"/>
          <w:color w:val="0033CC"/>
          <w:kern w:val="2"/>
          <w:sz w:val="24"/>
          <w:szCs w:val="24"/>
          <w:lang w:eastAsia="zh-CN" w:bidi="hi-IN"/>
        </w:rPr>
        <w:t xml:space="preserve"> Ciotti.  Impossibile farla in </w:t>
      </w:r>
      <w:r w:rsidRPr="00FA30B0">
        <w:rPr>
          <w:rFonts w:ascii="Times New Roman" w:eastAsia="Arial Unicode MS" w:hAnsi="Times New Roman"/>
          <w:color w:val="0033CC"/>
          <w:kern w:val="2"/>
          <w:sz w:val="24"/>
          <w:szCs w:val="24"/>
          <w:lang w:eastAsia="zh-CN" w:bidi="hi-IN"/>
        </w:rPr>
        <w:t>Via Mercanti, come richiesto, poiché per la drammatica guerra in Medio Oriente sono state vietate tutte le iniziative pubbliche in centro per motivi di sicurezza. La mobilitazione di sabato 21 sarà una tappa fondamentale in un percorso che proseguirà fino a quando il sarà garantito a tutti il diritto alla cura. “Non ci fermiamo, anzi rilanciamo con forza la nostra battaglia per garantire il diritto alla salute per tutte le cittadine e cittadini con un piattaforma condivisa di proposte in dieci punti, alla cui base c</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è la richiesta di attuare immediatamente un centro di prenotazione davvero unico e pubblico per tutte le strutture pubbliche e private accreditate, accessibile a tutti, con agende per la prenotazione sempre aper</w:t>
      </w:r>
      <w:r w:rsidR="00FA30B0">
        <w:rPr>
          <w:rFonts w:ascii="Times New Roman" w:eastAsia="Arial Unicode MS" w:hAnsi="Times New Roman"/>
          <w:color w:val="0033CC"/>
          <w:kern w:val="2"/>
          <w:sz w:val="24"/>
          <w:szCs w:val="24"/>
          <w:lang w:eastAsia="zh-CN" w:bidi="hi-IN"/>
        </w:rPr>
        <w:t xml:space="preserve">te, dati sulle liste di attesa </w:t>
      </w:r>
      <w:r w:rsidRPr="00FA30B0">
        <w:rPr>
          <w:rFonts w:ascii="Times New Roman" w:eastAsia="Arial Unicode MS" w:hAnsi="Times New Roman"/>
          <w:color w:val="0033CC"/>
          <w:kern w:val="2"/>
          <w:sz w:val="24"/>
          <w:szCs w:val="24"/>
          <w:lang w:eastAsia="zh-CN" w:bidi="hi-IN"/>
        </w:rPr>
        <w:t xml:space="preserve">e bilanci resi pubblici da tutti gli enti accreditati”, dichiarano i rappresentanti del Comitato promotore Referendum, Marco </w:t>
      </w:r>
      <w:proofErr w:type="spellStart"/>
      <w:r w:rsidRPr="00FA30B0">
        <w:rPr>
          <w:rFonts w:ascii="Times New Roman" w:eastAsia="Arial Unicode MS" w:hAnsi="Times New Roman"/>
          <w:color w:val="0033CC"/>
          <w:kern w:val="2"/>
          <w:sz w:val="24"/>
          <w:szCs w:val="24"/>
          <w:lang w:eastAsia="zh-CN" w:bidi="hi-IN"/>
        </w:rPr>
        <w:t>Caldiroli</w:t>
      </w:r>
      <w:proofErr w:type="spellEnd"/>
      <w:r w:rsidRPr="00FA30B0">
        <w:rPr>
          <w:rFonts w:ascii="Times New Roman" w:eastAsia="Arial Unicode MS" w:hAnsi="Times New Roman"/>
          <w:color w:val="0033CC"/>
          <w:kern w:val="2"/>
          <w:sz w:val="24"/>
          <w:szCs w:val="24"/>
          <w:lang w:eastAsia="zh-CN" w:bidi="hi-IN"/>
        </w:rPr>
        <w:t xml:space="preserve"> Medicina Democratica, Federica </w:t>
      </w:r>
      <w:proofErr w:type="spellStart"/>
      <w:r w:rsidRPr="00FA30B0">
        <w:rPr>
          <w:rFonts w:ascii="Times New Roman" w:eastAsia="Arial Unicode MS" w:hAnsi="Times New Roman"/>
          <w:color w:val="0033CC"/>
          <w:kern w:val="2"/>
          <w:sz w:val="24"/>
          <w:szCs w:val="24"/>
          <w:lang w:eastAsia="zh-CN" w:bidi="hi-IN"/>
        </w:rPr>
        <w:t>Trapletti</w:t>
      </w:r>
      <w:proofErr w:type="spellEnd"/>
      <w:r w:rsidRPr="00FA30B0">
        <w:rPr>
          <w:rFonts w:ascii="Times New Roman" w:eastAsia="Arial Unicode MS" w:hAnsi="Times New Roman"/>
          <w:color w:val="0033CC"/>
          <w:kern w:val="2"/>
          <w:sz w:val="24"/>
          <w:szCs w:val="24"/>
          <w:lang w:eastAsia="zh-CN" w:bidi="hi-IN"/>
        </w:rPr>
        <w:t xml:space="preserve"> CGIL, Vittorio Agnoletto Osservatorio Salute, Massimo Cortesi ARCI, Andrea Villa Acli. Come pure un</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 xml:space="preserve">altra richiesta immediata è attuare le norme esistenti che garantiscono ai cittadini </w:t>
      </w:r>
      <w:r w:rsidRPr="00FA30B0">
        <w:rPr>
          <w:rFonts w:ascii="Times New Roman" w:eastAsia="Arial Unicode MS" w:hAnsi="Times New Roman"/>
          <w:color w:val="0033CC"/>
          <w:kern w:val="2"/>
          <w:sz w:val="24"/>
          <w:szCs w:val="24"/>
          <w:lang w:eastAsia="zh-CN" w:bidi="hi-IN"/>
        </w:rPr>
        <w:lastRenderedPageBreak/>
        <w:t>prestazioni nei tempi prescritti dai medici di medicina generale, riducendo gradualmente le prestazioni in libera professione. Come è noto si sta procedendo con il ricorso al Tar Lombardia contro l</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illegittima bocciatura del re</w:t>
      </w:r>
      <w:r w:rsidR="00FA30B0">
        <w:rPr>
          <w:rFonts w:ascii="Times New Roman" w:eastAsia="Arial Unicode MS" w:hAnsi="Times New Roman"/>
          <w:color w:val="0033CC"/>
          <w:kern w:val="2"/>
          <w:sz w:val="24"/>
          <w:szCs w:val="24"/>
          <w:lang w:eastAsia="zh-CN" w:bidi="hi-IN"/>
        </w:rPr>
        <w:t>ferendum parzialmente abrogativo</w:t>
      </w:r>
      <w:r w:rsidRPr="00FA30B0">
        <w:rPr>
          <w:rFonts w:ascii="Times New Roman" w:eastAsia="Arial Unicode MS" w:hAnsi="Times New Roman"/>
          <w:color w:val="0033CC"/>
          <w:kern w:val="2"/>
          <w:sz w:val="24"/>
          <w:szCs w:val="24"/>
          <w:lang w:eastAsia="zh-CN" w:bidi="hi-IN"/>
        </w:rPr>
        <w:t xml:space="preserve"> della legge regionale sanitaria, che ha privato i cittadini del diritto a esprimersi sulla intollerabile situazione della sanità lombarda, dove liste d</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attesa infinite e il prevalere del privato sul pubblico stanno rendendo impraticabile l</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accesso alle cure per le fasce più deboli e fragili della società.</w:t>
      </w:r>
      <w:r w:rsidR="00FA30B0" w:rsidRPr="00FA30B0">
        <w:rPr>
          <w:rFonts w:ascii="Times New Roman" w:eastAsia="Arial Unicode MS" w:hAnsi="Times New Roman"/>
          <w:color w:val="0033CC"/>
          <w:kern w:val="2"/>
          <w:sz w:val="24"/>
          <w:szCs w:val="24"/>
          <w:lang w:eastAsia="zh-CN" w:bidi="hi-IN"/>
        </w:rPr>
        <w:t xml:space="preserve"> </w:t>
      </w:r>
      <w:r w:rsidRPr="00FA30B0">
        <w:rPr>
          <w:rFonts w:ascii="Times New Roman" w:eastAsia="Arial Unicode MS" w:hAnsi="Times New Roman"/>
          <w:color w:val="0033CC"/>
          <w:kern w:val="2"/>
          <w:sz w:val="24"/>
          <w:szCs w:val="24"/>
          <w:lang w:eastAsia="zh-CN" w:bidi="hi-IN"/>
        </w:rPr>
        <w:t>Le iniziative prendono il via oggi, 13 ottobre, dalle ore 18,00 a Bergamo in via XX settembre 18 davanti alla Regione, si prosegue domani</w:t>
      </w:r>
      <w:r w:rsidR="00FA30B0">
        <w:rPr>
          <w:rFonts w:ascii="Times New Roman" w:eastAsia="Arial Unicode MS" w:hAnsi="Times New Roman"/>
          <w:color w:val="0033CC"/>
          <w:kern w:val="2"/>
          <w:sz w:val="24"/>
          <w:szCs w:val="24"/>
          <w:lang w:eastAsia="zh-CN" w:bidi="hi-IN"/>
        </w:rPr>
        <w:t>, 14 ottobre, a Saronno con un</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 xml:space="preserve">assemblea popolare, dalle 10 alle 13,30 in piazza </w:t>
      </w:r>
      <w:proofErr w:type="spellStart"/>
      <w:r w:rsidRPr="00FA30B0">
        <w:rPr>
          <w:rFonts w:ascii="Times New Roman" w:eastAsia="Arial Unicode MS" w:hAnsi="Times New Roman"/>
          <w:color w:val="0033CC"/>
          <w:kern w:val="2"/>
          <w:sz w:val="24"/>
          <w:szCs w:val="24"/>
          <w:lang w:eastAsia="zh-CN" w:bidi="hi-IN"/>
        </w:rPr>
        <w:t>Schuster</w:t>
      </w:r>
      <w:proofErr w:type="spellEnd"/>
      <w:r w:rsidRPr="00FA30B0">
        <w:rPr>
          <w:rFonts w:ascii="Times New Roman" w:eastAsia="Arial Unicode MS" w:hAnsi="Times New Roman"/>
          <w:color w:val="0033CC"/>
          <w:kern w:val="2"/>
          <w:sz w:val="24"/>
          <w:szCs w:val="24"/>
          <w:lang w:eastAsia="zh-CN" w:bidi="hi-IN"/>
        </w:rPr>
        <w:t>, organizzata dal Comitato Il Saronnese per l</w:t>
      </w:r>
      <w:r w:rsidR="00FE1EEE">
        <w:rPr>
          <w:rFonts w:ascii="Times New Roman" w:eastAsia="Arial Unicode MS" w:hAnsi="Times New Roman"/>
          <w:color w:val="0033CC"/>
          <w:kern w:val="2"/>
          <w:sz w:val="24"/>
          <w:szCs w:val="24"/>
          <w:lang w:eastAsia="zh-CN" w:bidi="hi-IN"/>
        </w:rPr>
        <w:t>’</w:t>
      </w:r>
      <w:r w:rsidRPr="00FA30B0">
        <w:rPr>
          <w:rFonts w:ascii="Times New Roman" w:eastAsia="Arial Unicode MS" w:hAnsi="Times New Roman"/>
          <w:color w:val="0033CC"/>
          <w:kern w:val="2"/>
          <w:sz w:val="24"/>
          <w:szCs w:val="24"/>
          <w:lang w:eastAsia="zh-CN" w:bidi="hi-IN"/>
        </w:rPr>
        <w:t>Ospedale e la Sanità Pubblica. Il 16 a Cremona sono previsti presidi con volantinaggio dalle 8,00 alle 10,00 davanti alla ASST</w:t>
      </w:r>
      <w:r w:rsidR="00FA30B0">
        <w:rPr>
          <w:rFonts w:ascii="Times New Roman" w:eastAsia="Arial Unicode MS" w:hAnsi="Times New Roman"/>
          <w:color w:val="0033CC"/>
          <w:kern w:val="2"/>
          <w:sz w:val="24"/>
          <w:szCs w:val="24"/>
          <w:lang w:eastAsia="zh-CN" w:bidi="hi-IN"/>
        </w:rPr>
        <w:t xml:space="preserve"> di Cremona e all</w:t>
      </w:r>
      <w:r w:rsidR="00FE1EEE">
        <w:rPr>
          <w:rFonts w:ascii="Times New Roman" w:eastAsia="Arial Unicode MS" w:hAnsi="Times New Roman"/>
          <w:color w:val="0033CC"/>
          <w:kern w:val="2"/>
          <w:sz w:val="24"/>
          <w:szCs w:val="24"/>
          <w:lang w:eastAsia="zh-CN" w:bidi="hi-IN"/>
        </w:rPr>
        <w:t>’</w:t>
      </w:r>
      <w:r w:rsidR="00FA30B0">
        <w:rPr>
          <w:rFonts w:ascii="Times New Roman" w:eastAsia="Arial Unicode MS" w:hAnsi="Times New Roman"/>
          <w:color w:val="0033CC"/>
          <w:kern w:val="2"/>
          <w:sz w:val="24"/>
          <w:szCs w:val="24"/>
          <w:lang w:eastAsia="zh-CN" w:bidi="hi-IN"/>
        </w:rPr>
        <w:t xml:space="preserve">ASST di Crema; </w:t>
      </w:r>
      <w:r w:rsidRPr="00FA30B0">
        <w:rPr>
          <w:rFonts w:ascii="Times New Roman" w:eastAsia="Arial Unicode MS" w:hAnsi="Times New Roman"/>
          <w:color w:val="0033CC"/>
          <w:kern w:val="2"/>
          <w:sz w:val="24"/>
          <w:szCs w:val="24"/>
          <w:lang w:eastAsia="zh-CN" w:bidi="hi-IN"/>
        </w:rPr>
        <w:t>il 16 Ottobre a Ticino-Olona previsto un volantinaggio in occasione della Festa di Abbiategrasso. Il volantinaggio sarà itinerante e si articolerà toccando diversi punti della cit</w:t>
      </w:r>
      <w:r w:rsidR="00FA30B0">
        <w:rPr>
          <w:rFonts w:ascii="Times New Roman" w:eastAsia="Arial Unicode MS" w:hAnsi="Times New Roman"/>
          <w:color w:val="0033CC"/>
          <w:kern w:val="2"/>
          <w:sz w:val="24"/>
          <w:szCs w:val="24"/>
          <w:lang w:eastAsia="zh-CN" w:bidi="hi-IN"/>
        </w:rPr>
        <w:t>tà (Ospedale-Asp Golgi Redaelli</w:t>
      </w:r>
      <w:r w:rsidRPr="00FA30B0">
        <w:rPr>
          <w:rFonts w:ascii="Times New Roman" w:eastAsia="Arial Unicode MS" w:hAnsi="Times New Roman"/>
          <w:color w:val="0033CC"/>
          <w:kern w:val="2"/>
          <w:sz w:val="24"/>
          <w:szCs w:val="24"/>
          <w:lang w:eastAsia="zh-CN" w:bidi="hi-IN"/>
        </w:rPr>
        <w:t>-</w:t>
      </w:r>
      <w:proofErr w:type="spellStart"/>
      <w:r w:rsidRPr="00FA30B0">
        <w:rPr>
          <w:rFonts w:ascii="Times New Roman" w:eastAsia="Arial Unicode MS" w:hAnsi="Times New Roman"/>
          <w:color w:val="0033CC"/>
          <w:kern w:val="2"/>
          <w:sz w:val="24"/>
          <w:szCs w:val="24"/>
          <w:lang w:eastAsia="zh-CN" w:bidi="hi-IN"/>
        </w:rPr>
        <w:t>lunapark</w:t>
      </w:r>
      <w:proofErr w:type="spellEnd"/>
      <w:r w:rsidRPr="00FA30B0">
        <w:rPr>
          <w:rFonts w:ascii="Times New Roman" w:eastAsia="Arial Unicode MS" w:hAnsi="Times New Roman"/>
          <w:color w:val="0033CC"/>
          <w:kern w:val="2"/>
          <w:sz w:val="24"/>
          <w:szCs w:val="24"/>
          <w:lang w:eastAsia="zh-CN" w:bidi="hi-IN"/>
        </w:rPr>
        <w:t>) dislocati in due piazze. Seguono numerose altre iniziative già fissate e in corso di definizione.</w:t>
      </w:r>
      <w:r w:rsidR="00FA30B0" w:rsidRPr="00FA30B0">
        <w:rPr>
          <w:rFonts w:ascii="Times New Roman" w:eastAsia="Arial Unicode MS" w:hAnsi="Times New Roman"/>
          <w:color w:val="0033CC"/>
          <w:kern w:val="2"/>
          <w:sz w:val="24"/>
          <w:szCs w:val="24"/>
          <w:lang w:eastAsia="zh-CN" w:bidi="hi-IN"/>
        </w:rPr>
        <w:t xml:space="preserve"> </w:t>
      </w:r>
    </w:p>
    <w:p w:rsidR="00FA30B0" w:rsidRDefault="00FA30B0" w:rsidP="00FA30B0">
      <w:pPr>
        <w:widowControl w:val="0"/>
        <w:suppressAutoHyphens/>
        <w:rPr>
          <w:rFonts w:ascii="Times New Roman" w:eastAsia="Arial Unicode MS" w:hAnsi="Times New Roman"/>
          <w:b/>
          <w:color w:val="0033CC"/>
          <w:kern w:val="2"/>
          <w:sz w:val="24"/>
          <w:szCs w:val="24"/>
          <w:lang w:eastAsia="zh-CN" w:bidi="hi-IN"/>
        </w:rPr>
      </w:pPr>
    </w:p>
    <w:p w:rsidR="004F0B54" w:rsidRPr="00310B2B" w:rsidRDefault="00C56D95" w:rsidP="00FA30B0">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4F0B54" w:rsidRDefault="004F0B54" w:rsidP="004F0B54">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3347EF">
        <w:rPr>
          <w:rFonts w:ascii="Times New Roman" w:eastAsia="Arial Unicode MS" w:hAnsi="Times New Roman"/>
          <w:b/>
          <w:color w:val="0033CC"/>
          <w:kern w:val="2"/>
          <w:sz w:val="24"/>
          <w:szCs w:val="24"/>
          <w:lang w:eastAsia="zh-CN" w:bidi="hi-IN"/>
        </w:rPr>
        <w:t>5 ottobre</w:t>
      </w:r>
      <w:r>
        <w:rPr>
          <w:rFonts w:ascii="Times New Roman" w:eastAsia="Arial Unicode MS" w:hAnsi="Times New Roman"/>
          <w:b/>
          <w:color w:val="0033CC"/>
          <w:kern w:val="2"/>
          <w:sz w:val="24"/>
          <w:szCs w:val="24"/>
          <w:lang w:eastAsia="zh-CN" w:bidi="hi-IN"/>
        </w:rPr>
        <w:t xml:space="preserve"> </w:t>
      </w:r>
      <w:r w:rsidRPr="004D6D4A">
        <w:rPr>
          <w:rFonts w:ascii="Times New Roman" w:eastAsia="Arial Unicode MS" w:hAnsi="Times New Roman"/>
          <w:b/>
          <w:color w:val="0033CC"/>
          <w:kern w:val="2"/>
          <w:sz w:val="24"/>
          <w:szCs w:val="24"/>
          <w:lang w:eastAsia="zh-CN" w:bidi="hi-IN"/>
        </w:rPr>
        <w:t>2023</w:t>
      </w:r>
    </w:p>
    <w:p w:rsidR="003347EF" w:rsidRPr="003347EF" w:rsidRDefault="003347EF" w:rsidP="003347EF">
      <w:pPr>
        <w:widowControl w:val="0"/>
        <w:suppressAutoHyphens/>
        <w:rPr>
          <w:rFonts w:ascii="Times New Roman" w:eastAsia="Arial Unicode MS" w:hAnsi="Times New Roman"/>
          <w:b/>
          <w:color w:val="0033CC"/>
          <w:kern w:val="2"/>
          <w:sz w:val="24"/>
          <w:szCs w:val="24"/>
          <w:lang w:eastAsia="zh-CN" w:bidi="hi-IN"/>
        </w:rPr>
      </w:pPr>
      <w:r w:rsidRPr="003347EF">
        <w:rPr>
          <w:rFonts w:ascii="Times New Roman" w:eastAsia="Arial Unicode MS" w:hAnsi="Times New Roman"/>
          <w:b/>
          <w:color w:val="0033CC"/>
          <w:kern w:val="2"/>
          <w:sz w:val="24"/>
          <w:szCs w:val="24"/>
          <w:lang w:eastAsia="zh-CN" w:bidi="hi-IN"/>
        </w:rPr>
        <w:t>Regione Lombardia presenta la campagna di prevenzione del tumore al seno</w:t>
      </w:r>
      <w:r w:rsidR="006B1656">
        <w:rPr>
          <w:rFonts w:ascii="Times New Roman" w:eastAsia="Arial Unicode MS" w:hAnsi="Times New Roman"/>
          <w:b/>
          <w:color w:val="0033CC"/>
          <w:kern w:val="2"/>
          <w:sz w:val="24"/>
          <w:szCs w:val="24"/>
          <w:lang w:eastAsia="zh-CN" w:bidi="hi-IN"/>
        </w:rPr>
        <w:t xml:space="preserve">. </w:t>
      </w:r>
    </w:p>
    <w:p w:rsidR="00310B2B" w:rsidRDefault="003347EF" w:rsidP="003347EF">
      <w:pPr>
        <w:widowControl w:val="0"/>
        <w:suppressAutoHyphens/>
        <w:rPr>
          <w:rFonts w:ascii="Times New Roman" w:eastAsia="Arial Unicode MS" w:hAnsi="Times New Roman"/>
          <w:b/>
          <w:color w:val="0033CC"/>
          <w:kern w:val="2"/>
          <w:sz w:val="24"/>
          <w:szCs w:val="24"/>
          <w:lang w:eastAsia="zh-CN" w:bidi="hi-IN"/>
        </w:rPr>
      </w:pPr>
      <w:r w:rsidRPr="006B1656">
        <w:rPr>
          <w:rFonts w:ascii="Times New Roman" w:eastAsia="Arial Unicode MS" w:hAnsi="Times New Roman"/>
          <w:color w:val="0033CC"/>
          <w:kern w:val="2"/>
          <w:sz w:val="24"/>
          <w:szCs w:val="24"/>
          <w:lang w:eastAsia="zh-CN" w:bidi="hi-IN"/>
        </w:rPr>
        <w:t>Presentata a Palazzo Lombardia dall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assessore regionale al Welfare, Guido Bertolaso, la campagna regionale di screening mammografico #</w:t>
      </w:r>
      <w:proofErr w:type="spellStart"/>
      <w:r w:rsidRPr="006B1656">
        <w:rPr>
          <w:rFonts w:ascii="Times New Roman" w:eastAsia="Arial Unicode MS" w:hAnsi="Times New Roman"/>
          <w:color w:val="0033CC"/>
          <w:kern w:val="2"/>
          <w:sz w:val="24"/>
          <w:szCs w:val="24"/>
          <w:lang w:eastAsia="zh-CN" w:bidi="hi-IN"/>
        </w:rPr>
        <w:t>iononaspetto</w:t>
      </w:r>
      <w:proofErr w:type="spellEnd"/>
      <w:r w:rsidRPr="006B1656">
        <w:rPr>
          <w:rFonts w:ascii="Times New Roman" w:eastAsia="Arial Unicode MS" w:hAnsi="Times New Roman"/>
          <w:color w:val="0033CC"/>
          <w:kern w:val="2"/>
          <w:sz w:val="24"/>
          <w:szCs w:val="24"/>
          <w:lang w:eastAsia="zh-CN" w:bidi="hi-IN"/>
        </w:rPr>
        <w:t xml:space="preserve"> con 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attrice e conduttrice Ambra Angiolini come testimonial.</w:t>
      </w:r>
      <w:r w:rsidR="006B1656" w:rsidRPr="006B1656">
        <w:rPr>
          <w:rFonts w:ascii="Times New Roman" w:eastAsia="Arial Unicode MS" w:hAnsi="Times New Roman"/>
          <w:color w:val="0033CC"/>
          <w:kern w:val="2"/>
          <w:sz w:val="24"/>
          <w:szCs w:val="24"/>
          <w:lang w:eastAsia="zh-CN" w:bidi="hi-IN"/>
        </w:rPr>
        <w:t xml:space="preserve"> </w:t>
      </w:r>
      <w:r w:rsidRPr="006B1656">
        <w:rPr>
          <w:rFonts w:ascii="Times New Roman" w:eastAsia="Arial Unicode MS" w:hAnsi="Times New Roman"/>
          <w:color w:val="0033CC"/>
          <w:kern w:val="2"/>
          <w:sz w:val="24"/>
          <w:szCs w:val="24"/>
          <w:lang w:eastAsia="zh-CN" w:bidi="hi-IN"/>
        </w:rPr>
        <w:t>Obiettivo, sensibilizzare le donne, nella fascia di età 45-74 anni, sull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importanza di sottoporsi allo screening mammografico per la prevenzione del tumore al seno.</w:t>
      </w:r>
      <w:r w:rsidR="006B1656" w:rsidRPr="006B1656">
        <w:rPr>
          <w:rFonts w:ascii="Times New Roman" w:eastAsia="Arial Unicode MS" w:hAnsi="Times New Roman"/>
          <w:color w:val="0033CC"/>
          <w:kern w:val="2"/>
          <w:sz w:val="24"/>
          <w:szCs w:val="24"/>
          <w:lang w:eastAsia="zh-CN" w:bidi="hi-IN"/>
        </w:rPr>
        <w:t xml:space="preserve"> </w:t>
      </w:r>
      <w:r w:rsidRPr="006B1656">
        <w:rPr>
          <w:rFonts w:ascii="Times New Roman" w:eastAsia="Arial Unicode MS" w:hAnsi="Times New Roman"/>
          <w:color w:val="0033CC"/>
          <w:kern w:val="2"/>
          <w:sz w:val="24"/>
          <w:szCs w:val="24"/>
          <w:lang w:eastAsia="zh-CN" w:bidi="hi-IN"/>
        </w:rPr>
        <w:t>Nel 2022, in Lombardia sono stati diagnosticati 9.300 casi di cancro alla mammella e circa 2.300 donne sono decedute per questa tipologia di tumore. Dei casi diagnosticati, circa 2.000 sono stati intercettati grazie alla campagna regionale di screening mammografico. È il quadro che emerge dai dati presentati dall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assessore Bertolaso in conferenza stampa.</w:t>
      </w:r>
      <w:r w:rsidR="006B1656">
        <w:rPr>
          <w:rFonts w:ascii="Times New Roman" w:eastAsia="Arial Unicode MS" w:hAnsi="Times New Roman"/>
          <w:b/>
          <w:color w:val="0033CC"/>
          <w:kern w:val="2"/>
          <w:sz w:val="24"/>
          <w:szCs w:val="24"/>
          <w:lang w:eastAsia="zh-CN" w:bidi="hi-IN"/>
        </w:rPr>
        <w:t xml:space="preserve"> </w:t>
      </w:r>
      <w:hyperlink r:id="rId9" w:history="1">
        <w:r w:rsidR="006B1656" w:rsidRPr="006B1656">
          <w:rPr>
            <w:rStyle w:val="Collegamentoipertestuale"/>
            <w:rFonts w:ascii="Times New Roman" w:eastAsia="Arial Unicode MS" w:hAnsi="Times New Roman"/>
            <w:b/>
            <w:kern w:val="2"/>
            <w:sz w:val="24"/>
            <w:szCs w:val="24"/>
            <w:lang w:eastAsia="zh-CN" w:bidi="hi-IN"/>
          </w:rPr>
          <w:t>Leggi tutto</w:t>
        </w:r>
      </w:hyperlink>
      <w:r w:rsidR="006B1656">
        <w:rPr>
          <w:rFonts w:ascii="Times New Roman" w:eastAsia="Arial Unicode MS" w:hAnsi="Times New Roman"/>
          <w:b/>
          <w:color w:val="0033CC"/>
          <w:kern w:val="2"/>
          <w:sz w:val="24"/>
          <w:szCs w:val="24"/>
          <w:lang w:eastAsia="zh-CN" w:bidi="hi-IN"/>
        </w:rPr>
        <w:t xml:space="preserve">. </w:t>
      </w: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6 ottobre </w:t>
      </w:r>
      <w:r w:rsidRPr="004D6D4A">
        <w:rPr>
          <w:rFonts w:ascii="Times New Roman" w:eastAsia="Arial Unicode MS" w:hAnsi="Times New Roman"/>
          <w:b/>
          <w:color w:val="0033CC"/>
          <w:kern w:val="2"/>
          <w:sz w:val="24"/>
          <w:szCs w:val="24"/>
          <w:lang w:eastAsia="zh-CN" w:bidi="hi-IN"/>
        </w:rPr>
        <w:t>2023</w:t>
      </w:r>
    </w:p>
    <w:p w:rsidR="006B1656" w:rsidRP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6B1656">
        <w:rPr>
          <w:rFonts w:ascii="Times New Roman" w:eastAsia="Arial Unicode MS" w:hAnsi="Times New Roman"/>
          <w:b/>
          <w:color w:val="0033CC"/>
          <w:kern w:val="2"/>
          <w:sz w:val="24"/>
          <w:szCs w:val="24"/>
          <w:lang w:eastAsia="zh-CN" w:bidi="hi-IN"/>
        </w:rPr>
        <w:t>Ospedale Sacco, al via i lavori di ristrutturazione: consegna a marzo 2026</w:t>
      </w:r>
      <w:r>
        <w:rPr>
          <w:rFonts w:ascii="Times New Roman" w:eastAsia="Arial Unicode MS" w:hAnsi="Times New Roman"/>
          <w:b/>
          <w:color w:val="0033CC"/>
          <w:kern w:val="2"/>
          <w:sz w:val="24"/>
          <w:szCs w:val="24"/>
          <w:lang w:eastAsia="zh-CN" w:bidi="hi-IN"/>
        </w:rPr>
        <w:t xml:space="preserve">. </w:t>
      </w:r>
      <w:r w:rsidRPr="006B1656">
        <w:rPr>
          <w:rFonts w:ascii="Times New Roman" w:eastAsia="Arial Unicode MS" w:hAnsi="Times New Roman"/>
          <w:b/>
          <w:color w:val="0033CC"/>
          <w:kern w:val="2"/>
          <w:sz w:val="24"/>
          <w:szCs w:val="24"/>
          <w:lang w:eastAsia="zh-CN" w:bidi="hi-IN"/>
        </w:rPr>
        <w:t xml:space="preserve">Assessore Bertolaso: oltre 110 milioni per renderlo tra i più importanti </w:t>
      </w:r>
      <w:proofErr w:type="spellStart"/>
      <w:r w:rsidRPr="006B1656">
        <w:rPr>
          <w:rFonts w:ascii="Times New Roman" w:eastAsia="Arial Unicode MS" w:hAnsi="Times New Roman"/>
          <w:b/>
          <w:color w:val="0033CC"/>
          <w:kern w:val="2"/>
          <w:sz w:val="24"/>
          <w:szCs w:val="24"/>
          <w:lang w:eastAsia="zh-CN" w:bidi="hi-IN"/>
        </w:rPr>
        <w:t>d</w:t>
      </w:r>
      <w:r w:rsidR="00FE1EEE">
        <w:rPr>
          <w:rFonts w:ascii="Times New Roman" w:eastAsia="Arial Unicode MS" w:hAnsi="Times New Roman"/>
          <w:b/>
          <w:color w:val="0033CC"/>
          <w:kern w:val="2"/>
          <w:sz w:val="24"/>
          <w:szCs w:val="24"/>
          <w:lang w:eastAsia="zh-CN" w:bidi="hi-IN"/>
        </w:rPr>
        <w:t>’</w:t>
      </w:r>
      <w:r w:rsidRPr="006B1656">
        <w:rPr>
          <w:rFonts w:ascii="Times New Roman" w:eastAsia="Arial Unicode MS" w:hAnsi="Times New Roman"/>
          <w:b/>
          <w:color w:val="0033CC"/>
          <w:kern w:val="2"/>
          <w:sz w:val="24"/>
          <w:szCs w:val="24"/>
          <w:lang w:eastAsia="zh-CN" w:bidi="hi-IN"/>
        </w:rPr>
        <w:t>italia</w:t>
      </w:r>
      <w:proofErr w:type="spellEnd"/>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6B1656">
        <w:rPr>
          <w:rFonts w:ascii="Times New Roman" w:eastAsia="Arial Unicode MS" w:hAnsi="Times New Roman"/>
          <w:color w:val="0033CC"/>
          <w:kern w:val="2"/>
          <w:sz w:val="24"/>
          <w:szCs w:val="24"/>
          <w:lang w:eastAsia="zh-CN" w:bidi="hi-IN"/>
        </w:rPr>
        <w:t>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assessore regionale al Welfare, Guido Bertolaso, e il commissario straordinario dell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ASST Fatebenefratelli Sacco, Maria Grazia Colombo, hanno presentato il programma dei lavori di ristrutturazione che interesseranno 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 xml:space="preserve">Ospedale Luigi Sacco di Milano per i prossimi mesi. Presente anche il direttore generale del Welfare di Regione Lombardia, Giovanni Pavesi. </w:t>
      </w:r>
      <w:hyperlink r:id="rId10" w:history="1">
        <w:r w:rsidRPr="006B165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10 ottobre </w:t>
      </w:r>
      <w:r w:rsidRPr="004D6D4A">
        <w:rPr>
          <w:rFonts w:ascii="Times New Roman" w:eastAsia="Arial Unicode MS" w:hAnsi="Times New Roman"/>
          <w:b/>
          <w:color w:val="0033CC"/>
          <w:kern w:val="2"/>
          <w:sz w:val="24"/>
          <w:szCs w:val="24"/>
          <w:lang w:eastAsia="zh-CN" w:bidi="hi-IN"/>
        </w:rPr>
        <w:t>2023</w:t>
      </w:r>
    </w:p>
    <w:p w:rsidR="006B1656" w:rsidRP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6B1656">
        <w:rPr>
          <w:rFonts w:ascii="Times New Roman" w:eastAsia="Arial Unicode MS" w:hAnsi="Times New Roman"/>
          <w:b/>
          <w:color w:val="0033CC"/>
          <w:kern w:val="2"/>
          <w:sz w:val="24"/>
          <w:szCs w:val="24"/>
          <w:lang w:eastAsia="zh-CN" w:bidi="hi-IN"/>
        </w:rPr>
        <w:t>Costituito in Lombardia il comitato disturbi specifici apprendimento (DSA)</w:t>
      </w:r>
      <w:r>
        <w:rPr>
          <w:rFonts w:ascii="Times New Roman" w:eastAsia="Arial Unicode MS" w:hAnsi="Times New Roman"/>
          <w:b/>
          <w:color w:val="0033CC"/>
          <w:kern w:val="2"/>
          <w:sz w:val="24"/>
          <w:szCs w:val="24"/>
          <w:lang w:eastAsia="zh-CN" w:bidi="hi-IN"/>
        </w:rPr>
        <w:t xml:space="preserve">. </w:t>
      </w:r>
      <w:r w:rsidRPr="006B1656">
        <w:rPr>
          <w:rFonts w:ascii="Times New Roman" w:eastAsia="Arial Unicode MS" w:hAnsi="Times New Roman"/>
          <w:b/>
          <w:color w:val="0033CC"/>
          <w:kern w:val="2"/>
          <w:sz w:val="24"/>
          <w:szCs w:val="24"/>
          <w:lang w:eastAsia="zh-CN" w:bidi="hi-IN"/>
        </w:rPr>
        <w:t>Lo scopo è promuovere la diagnosi precoce anche grazie a screening e favorendo la collaborazione fra pubblico e privato</w:t>
      </w: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6B1656">
        <w:rPr>
          <w:rFonts w:ascii="Times New Roman" w:eastAsia="Arial Unicode MS" w:hAnsi="Times New Roman"/>
          <w:color w:val="0033CC"/>
          <w:kern w:val="2"/>
          <w:sz w:val="24"/>
          <w:szCs w:val="24"/>
          <w:lang w:eastAsia="zh-CN" w:bidi="hi-IN"/>
        </w:rPr>
        <w:t>Regione Lombardia ha costituito il Comitato tecnico regionale disturbi specifici dell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apprendimento (DSA). Nominati anche i componenti interni ed esterni. A coordinare 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organismo è stata designata Antonella Costantino, Direttore UONPIA Fondazione IRCCS Ca</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 xml:space="preserve"> </w:t>
      </w:r>
      <w:proofErr w:type="spellStart"/>
      <w:r w:rsidRPr="006B1656">
        <w:rPr>
          <w:rFonts w:ascii="Times New Roman" w:eastAsia="Arial Unicode MS" w:hAnsi="Times New Roman"/>
          <w:color w:val="0033CC"/>
          <w:kern w:val="2"/>
          <w:sz w:val="24"/>
          <w:szCs w:val="24"/>
          <w:lang w:eastAsia="zh-CN" w:bidi="hi-IN"/>
        </w:rPr>
        <w:t>Granda</w:t>
      </w:r>
      <w:proofErr w:type="spellEnd"/>
      <w:r w:rsidRPr="006B1656">
        <w:rPr>
          <w:rFonts w:ascii="Times New Roman" w:eastAsia="Arial Unicode MS" w:hAnsi="Times New Roman"/>
          <w:color w:val="0033CC"/>
          <w:kern w:val="2"/>
          <w:sz w:val="24"/>
          <w:szCs w:val="24"/>
          <w:lang w:eastAsia="zh-CN" w:bidi="hi-IN"/>
        </w:rPr>
        <w:t xml:space="preserve"> Ospedale Maggiore Policlinico. Ed anche collaboratrice della Direzione Generale Welfare, già coordinatrice del Comitato tecnico regionale DSA nella sua prima formazione del 2021. La costituzione del Comitato, previsto in una delibera approvata dalla Giunta regionale su proposta dell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assessore al Welfare Guido Bertolaso, di concerto con 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assessore all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Istruzione, Formazione e Lavoro, Simona Tironi, è un passaggio essenziale che dà attuazione a quanto previsto dalla normativa regionale.</w:t>
      </w:r>
      <w:r>
        <w:rPr>
          <w:rFonts w:ascii="Times New Roman" w:eastAsia="Arial Unicode MS" w:hAnsi="Times New Roman"/>
          <w:b/>
          <w:color w:val="0033CC"/>
          <w:kern w:val="2"/>
          <w:sz w:val="24"/>
          <w:szCs w:val="24"/>
          <w:lang w:eastAsia="zh-CN" w:bidi="hi-IN"/>
        </w:rPr>
        <w:t xml:space="preserve"> </w:t>
      </w:r>
      <w:hyperlink r:id="rId11" w:history="1">
        <w:r w:rsidRPr="006B165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16 ottobre </w:t>
      </w:r>
      <w:r w:rsidRPr="004D6D4A">
        <w:rPr>
          <w:rFonts w:ascii="Times New Roman" w:eastAsia="Arial Unicode MS" w:hAnsi="Times New Roman"/>
          <w:b/>
          <w:color w:val="0033CC"/>
          <w:kern w:val="2"/>
          <w:sz w:val="24"/>
          <w:szCs w:val="24"/>
          <w:lang w:eastAsia="zh-CN" w:bidi="hi-IN"/>
        </w:rPr>
        <w:t>2023</w:t>
      </w:r>
    </w:p>
    <w:p w:rsidR="006B1656" w:rsidRP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6B1656">
        <w:rPr>
          <w:rFonts w:ascii="Times New Roman" w:eastAsia="Arial Unicode MS" w:hAnsi="Times New Roman"/>
          <w:b/>
          <w:color w:val="0033CC"/>
          <w:kern w:val="2"/>
          <w:sz w:val="24"/>
          <w:szCs w:val="24"/>
          <w:lang w:eastAsia="zh-CN" w:bidi="hi-IN"/>
        </w:rPr>
        <w:t>Sanità, Bertolaso: in Lombardia 14 milioni di euro per favorire la natalità</w:t>
      </w: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6B1656">
        <w:rPr>
          <w:rFonts w:ascii="Times New Roman" w:eastAsia="Arial Unicode MS" w:hAnsi="Times New Roman"/>
          <w:color w:val="0033CC"/>
          <w:kern w:val="2"/>
          <w:sz w:val="24"/>
          <w:szCs w:val="24"/>
          <w:lang w:eastAsia="zh-CN" w:bidi="hi-IN"/>
        </w:rPr>
        <w:lastRenderedPageBreak/>
        <w:t>“Regione Lombardia investe sulla natalità con uno stanziamento di quasi 14 milioni di euro. Mettiamo in campo un programma di sviluppo regionale a 360 gradi per favorire la natalità e la salute riproduttiva che prevede anche iniziative all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avanguardia come la possibilità di crioconservazione dei gameti per le giovani coppie, visto che 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età media della prima gravidanza si sta innalzando sempre di più”. Lo ha detto l</w:t>
      </w:r>
      <w:r w:rsidR="00FE1EEE">
        <w:rPr>
          <w:rFonts w:ascii="Times New Roman" w:eastAsia="Arial Unicode MS" w:hAnsi="Times New Roman"/>
          <w:color w:val="0033CC"/>
          <w:kern w:val="2"/>
          <w:sz w:val="24"/>
          <w:szCs w:val="24"/>
          <w:lang w:eastAsia="zh-CN" w:bidi="hi-IN"/>
        </w:rPr>
        <w:t>’</w:t>
      </w:r>
      <w:r w:rsidRPr="006B1656">
        <w:rPr>
          <w:rFonts w:ascii="Times New Roman" w:eastAsia="Arial Unicode MS" w:hAnsi="Times New Roman"/>
          <w:color w:val="0033CC"/>
          <w:kern w:val="2"/>
          <w:sz w:val="24"/>
          <w:szCs w:val="24"/>
          <w:lang w:eastAsia="zh-CN" w:bidi="hi-IN"/>
        </w:rPr>
        <w:t>assessore al Welfare, Guido Bertolaso, illustrando la delibera approvata dalla Giunta di Regione Lombardia, da lui proposta di concerto con gli assessori Elena Lucchini (Famiglia, Solidarietà sociale, Disabilità e Pari opportunità) e Simona Tironi (Istruzione, Formazione e Lavoro).</w:t>
      </w:r>
      <w:r>
        <w:rPr>
          <w:rFonts w:ascii="Times New Roman" w:eastAsia="Arial Unicode MS" w:hAnsi="Times New Roman"/>
          <w:b/>
          <w:color w:val="0033CC"/>
          <w:kern w:val="2"/>
          <w:sz w:val="24"/>
          <w:szCs w:val="24"/>
          <w:lang w:eastAsia="zh-CN" w:bidi="hi-IN"/>
        </w:rPr>
        <w:t xml:space="preserve"> </w:t>
      </w:r>
      <w:hyperlink r:id="rId12" w:history="1">
        <w:r w:rsidRPr="006B165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5025" w:rsidRPr="00FA2EE7" w:rsidRDefault="00385025" w:rsidP="00385025">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015382" w:rsidRPr="00DE4580" w:rsidRDefault="00015382" w:rsidP="00015382">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015382" w:rsidRDefault="005918E4" w:rsidP="0001538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4542</w:t>
      </w:r>
      <w:r w:rsidR="00015382">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 xml:space="preserve">10 ottobre </w:t>
      </w:r>
      <w:r w:rsidR="00015382">
        <w:rPr>
          <w:rFonts w:ascii="Times New Roman" w:eastAsia="Arial Unicode MS" w:hAnsi="Times New Roman"/>
          <w:b/>
          <w:color w:val="0033CC"/>
          <w:kern w:val="2"/>
          <w:sz w:val="24"/>
          <w:szCs w:val="24"/>
          <w:lang w:eastAsia="zh-CN" w:bidi="hi-IN"/>
        </w:rPr>
        <w:t>2023</w:t>
      </w:r>
    </w:p>
    <w:p w:rsidR="005918E4" w:rsidRPr="005918E4" w:rsidRDefault="005918E4" w:rsidP="005918E4">
      <w:pPr>
        <w:widowControl w:val="0"/>
        <w:suppressAutoHyphens/>
        <w:rPr>
          <w:rFonts w:ascii="Times New Roman" w:eastAsia="Arial Unicode MS" w:hAnsi="Times New Roman"/>
          <w:b/>
          <w:color w:val="0033CC"/>
          <w:kern w:val="2"/>
          <w:sz w:val="24"/>
          <w:szCs w:val="24"/>
          <w:lang w:eastAsia="zh-CN" w:bidi="hi-IN"/>
        </w:rPr>
      </w:pPr>
      <w:r w:rsidRPr="005918E4">
        <w:rPr>
          <w:rFonts w:ascii="Times New Roman" w:eastAsia="Arial Unicode MS" w:hAnsi="Times New Roman"/>
          <w:b/>
          <w:color w:val="0033CC"/>
          <w:kern w:val="2"/>
          <w:sz w:val="24"/>
          <w:szCs w:val="24"/>
          <w:lang w:eastAsia="zh-CN" w:bidi="hi-IN"/>
        </w:rPr>
        <w:t>Conferenza Regioni: Accordo su Rete Nazionale Tumori Rari</w:t>
      </w:r>
    </w:p>
    <w:p w:rsidR="00015382" w:rsidRPr="005918E4" w:rsidRDefault="005918E4" w:rsidP="005918E4">
      <w:pPr>
        <w:widowControl w:val="0"/>
        <w:suppressAutoHyphens/>
        <w:rPr>
          <w:rFonts w:ascii="Times New Roman" w:eastAsia="Arial Unicode MS" w:hAnsi="Times New Roman"/>
          <w:color w:val="0033CC"/>
          <w:kern w:val="2"/>
          <w:sz w:val="24"/>
          <w:szCs w:val="24"/>
          <w:lang w:eastAsia="zh-CN" w:bidi="hi-IN"/>
        </w:rPr>
      </w:pPr>
      <w:r w:rsidRPr="005918E4">
        <w:rPr>
          <w:rFonts w:ascii="Times New Roman" w:eastAsia="Arial Unicode MS" w:hAnsi="Times New Roman"/>
          <w:color w:val="0033CC"/>
          <w:kern w:val="2"/>
          <w:sz w:val="24"/>
          <w:szCs w:val="24"/>
          <w:lang w:eastAsia="zh-CN" w:bidi="hi-IN"/>
        </w:rPr>
        <w:t>Intesa della Conferenza delle Regioni sull</w:t>
      </w:r>
      <w:r w:rsidR="00FE1EEE">
        <w:rPr>
          <w:rFonts w:ascii="Times New Roman" w:eastAsia="Arial Unicode MS" w:hAnsi="Times New Roman"/>
          <w:color w:val="0033CC"/>
          <w:kern w:val="2"/>
          <w:sz w:val="24"/>
          <w:szCs w:val="24"/>
          <w:lang w:eastAsia="zh-CN" w:bidi="hi-IN"/>
        </w:rPr>
        <w:t>’</w:t>
      </w:r>
      <w:r w:rsidR="001C70CE">
        <w:rPr>
          <w:rFonts w:ascii="Times New Roman" w:eastAsia="Arial Unicode MS" w:hAnsi="Times New Roman"/>
          <w:color w:val="0033CC"/>
          <w:kern w:val="2"/>
          <w:sz w:val="24"/>
          <w:szCs w:val="24"/>
          <w:lang w:eastAsia="zh-CN" w:bidi="hi-IN"/>
        </w:rPr>
        <w:t>Accordo,</w:t>
      </w:r>
      <w:r w:rsidRPr="005918E4">
        <w:rPr>
          <w:rFonts w:ascii="Times New Roman" w:eastAsia="Arial Unicode MS" w:hAnsi="Times New Roman"/>
          <w:color w:val="0033CC"/>
          <w:kern w:val="2"/>
          <w:sz w:val="24"/>
          <w:szCs w:val="24"/>
          <w:lang w:eastAsia="zh-CN" w:bidi="hi-IN"/>
        </w:rPr>
        <w:t xml:space="preserve"> in se</w:t>
      </w:r>
      <w:r w:rsidR="001C70CE">
        <w:rPr>
          <w:rFonts w:ascii="Times New Roman" w:eastAsia="Arial Unicode MS" w:hAnsi="Times New Roman"/>
          <w:color w:val="0033CC"/>
          <w:kern w:val="2"/>
          <w:sz w:val="24"/>
          <w:szCs w:val="24"/>
          <w:lang w:eastAsia="zh-CN" w:bidi="hi-IN"/>
        </w:rPr>
        <w:t>de di Conferenza Stato-Regioni,</w:t>
      </w:r>
      <w:r w:rsidRPr="005918E4">
        <w:rPr>
          <w:rFonts w:ascii="Times New Roman" w:eastAsia="Arial Unicode MS" w:hAnsi="Times New Roman"/>
          <w:color w:val="0033CC"/>
          <w:kern w:val="2"/>
          <w:sz w:val="24"/>
          <w:szCs w:val="24"/>
          <w:lang w:eastAsia="zh-CN" w:bidi="hi-IN"/>
        </w:rPr>
        <w:t xml:space="preserve"> di definizione dell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assetto della Rete Nazionale Tumori Rari, che si interfaccerà con le Reti Oncologiche Regionali. Si definisce così 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assetto nazionale prevedendo degli appositi Centri che sono individuati sulla base dei criteri definiti nell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Intesa già precedentemente sottoscritta.</w:t>
      </w:r>
      <w:r>
        <w:rPr>
          <w:rFonts w:ascii="Times New Roman" w:eastAsia="Arial Unicode MS" w:hAnsi="Times New Roman"/>
          <w:color w:val="0033CC"/>
          <w:kern w:val="2"/>
          <w:sz w:val="24"/>
          <w:szCs w:val="24"/>
          <w:lang w:eastAsia="zh-CN" w:bidi="hi-IN"/>
        </w:rPr>
        <w:t xml:space="preserve"> </w:t>
      </w:r>
      <w:r w:rsidRPr="005918E4">
        <w:rPr>
          <w:rFonts w:ascii="Times New Roman" w:eastAsia="Arial Unicode MS" w:hAnsi="Times New Roman"/>
          <w:color w:val="0033CC"/>
          <w:kern w:val="2"/>
          <w:sz w:val="24"/>
          <w:szCs w:val="24"/>
          <w:lang w:eastAsia="zh-CN" w:bidi="hi-IN"/>
        </w:rPr>
        <w:t>La Rete Nazionale è concepita in relazione al grado di competenze, di servizi prestati ed alla capacità di teleconsulto. In questo modo si stabiliranno anche quali siano i centri nazionali e regionali di riferimento per 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intera famiglia o per la singola diagnosi di tumore raro. Sono previsti anche dei centri in rete non dotati di piena autonomia decisionale nell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intero processo di cura.</w:t>
      </w:r>
    </w:p>
    <w:p w:rsidR="005918E4" w:rsidRDefault="005918E4" w:rsidP="005918E4">
      <w:pPr>
        <w:widowControl w:val="0"/>
        <w:suppressAutoHyphens/>
        <w:rPr>
          <w:rFonts w:ascii="Times New Roman" w:eastAsia="Arial Unicode MS" w:hAnsi="Times New Roman"/>
          <w:b/>
          <w:color w:val="0033CC"/>
          <w:kern w:val="2"/>
          <w:sz w:val="24"/>
          <w:szCs w:val="24"/>
          <w:lang w:eastAsia="zh-CN" w:bidi="hi-IN"/>
        </w:rPr>
      </w:pPr>
    </w:p>
    <w:p w:rsidR="005918E4" w:rsidRPr="005918E4" w:rsidRDefault="005918E4" w:rsidP="005918E4">
      <w:pPr>
        <w:widowControl w:val="0"/>
        <w:suppressAutoHyphens/>
        <w:rPr>
          <w:rFonts w:ascii="Times New Roman" w:eastAsia="Arial Unicode MS" w:hAnsi="Times New Roman"/>
          <w:b/>
          <w:color w:val="0033CC"/>
          <w:kern w:val="2"/>
          <w:sz w:val="24"/>
          <w:szCs w:val="24"/>
          <w:lang w:eastAsia="zh-CN" w:bidi="hi-IN"/>
        </w:rPr>
      </w:pPr>
      <w:r w:rsidRPr="005918E4">
        <w:rPr>
          <w:rFonts w:ascii="Times New Roman" w:eastAsia="Arial Unicode MS" w:hAnsi="Times New Roman"/>
          <w:b/>
          <w:color w:val="0033CC"/>
          <w:kern w:val="2"/>
          <w:sz w:val="24"/>
          <w:szCs w:val="24"/>
          <w:lang w:eastAsia="zh-CN" w:bidi="hi-IN"/>
        </w:rPr>
        <w:t xml:space="preserve">Sanità: </w:t>
      </w:r>
      <w:proofErr w:type="spellStart"/>
      <w:r w:rsidRPr="005918E4">
        <w:rPr>
          <w:rFonts w:ascii="Times New Roman" w:eastAsia="Arial Unicode MS" w:hAnsi="Times New Roman"/>
          <w:b/>
          <w:color w:val="0033CC"/>
          <w:kern w:val="2"/>
          <w:sz w:val="24"/>
          <w:szCs w:val="24"/>
          <w:lang w:eastAsia="zh-CN" w:bidi="hi-IN"/>
        </w:rPr>
        <w:t>Fedriga</w:t>
      </w:r>
      <w:proofErr w:type="spellEnd"/>
      <w:r w:rsidRPr="005918E4">
        <w:rPr>
          <w:rFonts w:ascii="Times New Roman" w:eastAsia="Arial Unicode MS" w:hAnsi="Times New Roman"/>
          <w:b/>
          <w:color w:val="0033CC"/>
          <w:kern w:val="2"/>
          <w:sz w:val="24"/>
          <w:szCs w:val="24"/>
          <w:lang w:eastAsia="zh-CN" w:bidi="hi-IN"/>
        </w:rPr>
        <w:t xml:space="preserve"> - </w:t>
      </w:r>
      <w:proofErr w:type="spellStart"/>
      <w:r w:rsidRPr="005918E4">
        <w:rPr>
          <w:rFonts w:ascii="Times New Roman" w:eastAsia="Arial Unicode MS" w:hAnsi="Times New Roman"/>
          <w:b/>
          <w:color w:val="0033CC"/>
          <w:kern w:val="2"/>
          <w:sz w:val="24"/>
          <w:szCs w:val="24"/>
          <w:lang w:eastAsia="zh-CN" w:bidi="hi-IN"/>
        </w:rPr>
        <w:t>Alparone</w:t>
      </w:r>
      <w:proofErr w:type="spellEnd"/>
      <w:r w:rsidRPr="005918E4">
        <w:rPr>
          <w:rFonts w:ascii="Times New Roman" w:eastAsia="Arial Unicode MS" w:hAnsi="Times New Roman"/>
          <w:b/>
          <w:color w:val="0033CC"/>
          <w:kern w:val="2"/>
          <w:sz w:val="24"/>
          <w:szCs w:val="24"/>
          <w:lang w:eastAsia="zh-CN" w:bidi="hi-IN"/>
        </w:rPr>
        <w:t>, siglata ipotesi CCNL Dirigenza sanitaria</w:t>
      </w:r>
    </w:p>
    <w:p w:rsidR="005918E4" w:rsidRPr="005918E4" w:rsidRDefault="005918E4" w:rsidP="005918E4">
      <w:pPr>
        <w:widowControl w:val="0"/>
        <w:suppressAutoHyphens/>
        <w:rPr>
          <w:rFonts w:ascii="Times New Roman" w:eastAsia="Arial Unicode MS" w:hAnsi="Times New Roman"/>
          <w:b/>
          <w:color w:val="0033CC"/>
          <w:kern w:val="2"/>
          <w:sz w:val="24"/>
          <w:szCs w:val="24"/>
          <w:lang w:eastAsia="zh-CN" w:bidi="hi-IN"/>
        </w:rPr>
      </w:pPr>
      <w:r w:rsidRPr="005918E4">
        <w:rPr>
          <w:rFonts w:ascii="Times New Roman" w:eastAsia="Arial Unicode MS" w:hAnsi="Times New Roman"/>
          <w:b/>
          <w:color w:val="0033CC"/>
          <w:kern w:val="2"/>
          <w:sz w:val="24"/>
          <w:szCs w:val="24"/>
          <w:lang w:eastAsia="zh-CN" w:bidi="hi-IN"/>
        </w:rPr>
        <w:t>Firmata il 28 settembre, presso l</w:t>
      </w:r>
      <w:r w:rsidR="00FE1EEE">
        <w:rPr>
          <w:rFonts w:ascii="Times New Roman" w:eastAsia="Arial Unicode MS" w:hAnsi="Times New Roman"/>
          <w:b/>
          <w:color w:val="0033CC"/>
          <w:kern w:val="2"/>
          <w:sz w:val="24"/>
          <w:szCs w:val="24"/>
          <w:lang w:eastAsia="zh-CN" w:bidi="hi-IN"/>
        </w:rPr>
        <w:t>’</w:t>
      </w:r>
      <w:r w:rsidRPr="005918E4">
        <w:rPr>
          <w:rFonts w:ascii="Times New Roman" w:eastAsia="Arial Unicode MS" w:hAnsi="Times New Roman"/>
          <w:b/>
          <w:color w:val="0033CC"/>
          <w:kern w:val="2"/>
          <w:sz w:val="24"/>
          <w:szCs w:val="24"/>
          <w:lang w:eastAsia="zh-CN" w:bidi="hi-IN"/>
        </w:rPr>
        <w:t>Aran, l</w:t>
      </w:r>
      <w:r w:rsidR="00FE1EEE">
        <w:rPr>
          <w:rFonts w:ascii="Times New Roman" w:eastAsia="Arial Unicode MS" w:hAnsi="Times New Roman"/>
          <w:b/>
          <w:color w:val="0033CC"/>
          <w:kern w:val="2"/>
          <w:sz w:val="24"/>
          <w:szCs w:val="24"/>
          <w:lang w:eastAsia="zh-CN" w:bidi="hi-IN"/>
        </w:rPr>
        <w:t>’</w:t>
      </w:r>
      <w:r w:rsidRPr="005918E4">
        <w:rPr>
          <w:rFonts w:ascii="Times New Roman" w:eastAsia="Arial Unicode MS" w:hAnsi="Times New Roman"/>
          <w:b/>
          <w:color w:val="0033CC"/>
          <w:kern w:val="2"/>
          <w:sz w:val="24"/>
          <w:szCs w:val="24"/>
          <w:lang w:eastAsia="zh-CN" w:bidi="hi-IN"/>
        </w:rPr>
        <w:t>ipotesi di Contratto Collettivo Nazionale di lavoro relativo alla Dirigenza Sanitaria - Triennio 2019-2021.</w:t>
      </w:r>
    </w:p>
    <w:p w:rsidR="005918E4" w:rsidRDefault="001C70CE" w:rsidP="005918E4">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“Si tratta di un contratto,</w:t>
      </w:r>
      <w:r w:rsidR="005918E4" w:rsidRPr="005918E4">
        <w:rPr>
          <w:rFonts w:ascii="Times New Roman" w:eastAsia="Arial Unicode MS" w:hAnsi="Times New Roman"/>
          <w:color w:val="0033CC"/>
          <w:kern w:val="2"/>
          <w:sz w:val="24"/>
          <w:szCs w:val="24"/>
          <w:lang w:eastAsia="zh-CN" w:bidi="hi-IN"/>
        </w:rPr>
        <w:t xml:space="preserve"> ha spiegato il presidente del Comitato di settore </w:t>
      </w:r>
      <w:r>
        <w:rPr>
          <w:rFonts w:ascii="Times New Roman" w:eastAsia="Arial Unicode MS" w:hAnsi="Times New Roman"/>
          <w:color w:val="0033CC"/>
          <w:kern w:val="2"/>
          <w:sz w:val="24"/>
          <w:szCs w:val="24"/>
          <w:lang w:eastAsia="zh-CN" w:bidi="hi-IN"/>
        </w:rPr>
        <w:t xml:space="preserve">Regioni-Sanità, Marco </w:t>
      </w:r>
      <w:proofErr w:type="spellStart"/>
      <w:r>
        <w:rPr>
          <w:rFonts w:ascii="Times New Roman" w:eastAsia="Arial Unicode MS" w:hAnsi="Times New Roman"/>
          <w:color w:val="0033CC"/>
          <w:kern w:val="2"/>
          <w:sz w:val="24"/>
          <w:szCs w:val="24"/>
          <w:lang w:eastAsia="zh-CN" w:bidi="hi-IN"/>
        </w:rPr>
        <w:t>Alparone</w:t>
      </w:r>
      <w:proofErr w:type="spellEnd"/>
      <w:r>
        <w:rPr>
          <w:rFonts w:ascii="Times New Roman" w:eastAsia="Arial Unicode MS" w:hAnsi="Times New Roman"/>
          <w:color w:val="0033CC"/>
          <w:kern w:val="2"/>
          <w:sz w:val="24"/>
          <w:szCs w:val="24"/>
          <w:lang w:eastAsia="zh-CN" w:bidi="hi-IN"/>
        </w:rPr>
        <w:t>,</w:t>
      </w:r>
      <w:r w:rsidR="005918E4" w:rsidRPr="005918E4">
        <w:rPr>
          <w:rFonts w:ascii="Times New Roman" w:eastAsia="Arial Unicode MS" w:hAnsi="Times New Roman"/>
          <w:color w:val="0033CC"/>
          <w:kern w:val="2"/>
          <w:sz w:val="24"/>
          <w:szCs w:val="24"/>
          <w:lang w:eastAsia="zh-CN" w:bidi="hi-IN"/>
        </w:rPr>
        <w:t xml:space="preserve"> che riguarda 120mila medici e 14mila dirigenti sanitari nell</w:t>
      </w:r>
      <w:r w:rsidR="00FE1EEE">
        <w:rPr>
          <w:rFonts w:ascii="Times New Roman" w:eastAsia="Arial Unicode MS" w:hAnsi="Times New Roman"/>
          <w:color w:val="0033CC"/>
          <w:kern w:val="2"/>
          <w:sz w:val="24"/>
          <w:szCs w:val="24"/>
          <w:lang w:eastAsia="zh-CN" w:bidi="hi-IN"/>
        </w:rPr>
        <w:t>’</w:t>
      </w:r>
      <w:r w:rsidR="005918E4" w:rsidRPr="005918E4">
        <w:rPr>
          <w:rFonts w:ascii="Times New Roman" w:eastAsia="Arial Unicode MS" w:hAnsi="Times New Roman"/>
          <w:color w:val="0033CC"/>
          <w:kern w:val="2"/>
          <w:sz w:val="24"/>
          <w:szCs w:val="24"/>
          <w:lang w:eastAsia="zh-CN" w:bidi="hi-IN"/>
        </w:rPr>
        <w:t>ambito del quale sono state introdotte significative novità per quanto riguarda il sistema degli incarichi dirigenziali, l</w:t>
      </w:r>
      <w:r w:rsidR="00FE1EEE">
        <w:rPr>
          <w:rFonts w:ascii="Times New Roman" w:eastAsia="Arial Unicode MS" w:hAnsi="Times New Roman"/>
          <w:color w:val="0033CC"/>
          <w:kern w:val="2"/>
          <w:sz w:val="24"/>
          <w:szCs w:val="24"/>
          <w:lang w:eastAsia="zh-CN" w:bidi="hi-IN"/>
        </w:rPr>
        <w:t>’</w:t>
      </w:r>
      <w:r w:rsidR="005918E4" w:rsidRPr="005918E4">
        <w:rPr>
          <w:rFonts w:ascii="Times New Roman" w:eastAsia="Arial Unicode MS" w:hAnsi="Times New Roman"/>
          <w:color w:val="0033CC"/>
          <w:kern w:val="2"/>
          <w:sz w:val="24"/>
          <w:szCs w:val="24"/>
          <w:lang w:eastAsia="zh-CN" w:bidi="hi-IN"/>
        </w:rPr>
        <w:t>orario di lavoro, le prestazioni aggiuntive, l</w:t>
      </w:r>
      <w:r w:rsidR="00FE1EEE">
        <w:rPr>
          <w:rFonts w:ascii="Times New Roman" w:eastAsia="Arial Unicode MS" w:hAnsi="Times New Roman"/>
          <w:color w:val="0033CC"/>
          <w:kern w:val="2"/>
          <w:sz w:val="24"/>
          <w:szCs w:val="24"/>
          <w:lang w:eastAsia="zh-CN" w:bidi="hi-IN"/>
        </w:rPr>
        <w:t>’</w:t>
      </w:r>
      <w:r w:rsidR="005918E4" w:rsidRPr="005918E4">
        <w:rPr>
          <w:rFonts w:ascii="Times New Roman" w:eastAsia="Arial Unicode MS" w:hAnsi="Times New Roman"/>
          <w:color w:val="0033CC"/>
          <w:kern w:val="2"/>
          <w:sz w:val="24"/>
          <w:szCs w:val="24"/>
          <w:lang w:eastAsia="zh-CN" w:bidi="hi-IN"/>
        </w:rPr>
        <w:t>indennità di esclusività e il sistema delle relazioni sind</w:t>
      </w:r>
      <w:r>
        <w:rPr>
          <w:rFonts w:ascii="Times New Roman" w:eastAsia="Arial Unicode MS" w:hAnsi="Times New Roman"/>
          <w:color w:val="0033CC"/>
          <w:kern w:val="2"/>
          <w:sz w:val="24"/>
          <w:szCs w:val="24"/>
          <w:lang w:eastAsia="zh-CN" w:bidi="hi-IN"/>
        </w:rPr>
        <w:t>acali. Un contratto importante,</w:t>
      </w:r>
      <w:r w:rsidR="005918E4" w:rsidRPr="005918E4">
        <w:rPr>
          <w:rFonts w:ascii="Times New Roman" w:eastAsia="Arial Unicode MS" w:hAnsi="Times New Roman"/>
          <w:color w:val="0033CC"/>
          <w:kern w:val="2"/>
          <w:sz w:val="24"/>
          <w:szCs w:val="24"/>
          <w:lang w:eastAsia="zh-CN" w:bidi="hi-IN"/>
        </w:rPr>
        <w:t xml:space="preserve"> sottolinea il Presidente della Conferenza dell</w:t>
      </w:r>
      <w:r>
        <w:rPr>
          <w:rFonts w:ascii="Times New Roman" w:eastAsia="Arial Unicode MS" w:hAnsi="Times New Roman"/>
          <w:color w:val="0033CC"/>
          <w:kern w:val="2"/>
          <w:sz w:val="24"/>
          <w:szCs w:val="24"/>
          <w:lang w:eastAsia="zh-CN" w:bidi="hi-IN"/>
        </w:rPr>
        <w:t xml:space="preserve">e Regioni, Massimiliano </w:t>
      </w:r>
      <w:proofErr w:type="spellStart"/>
      <w:r>
        <w:rPr>
          <w:rFonts w:ascii="Times New Roman" w:eastAsia="Arial Unicode MS" w:hAnsi="Times New Roman"/>
          <w:color w:val="0033CC"/>
          <w:kern w:val="2"/>
          <w:sz w:val="24"/>
          <w:szCs w:val="24"/>
          <w:lang w:eastAsia="zh-CN" w:bidi="hi-IN"/>
        </w:rPr>
        <w:t>Fedriga</w:t>
      </w:r>
      <w:proofErr w:type="spellEnd"/>
      <w:r>
        <w:rPr>
          <w:rFonts w:ascii="Times New Roman" w:eastAsia="Arial Unicode MS" w:hAnsi="Times New Roman"/>
          <w:color w:val="0033CC"/>
          <w:kern w:val="2"/>
          <w:sz w:val="24"/>
          <w:szCs w:val="24"/>
          <w:lang w:eastAsia="zh-CN" w:bidi="hi-IN"/>
        </w:rPr>
        <w:t>,</w:t>
      </w:r>
      <w:r w:rsidR="005918E4" w:rsidRPr="005918E4">
        <w:rPr>
          <w:rFonts w:ascii="Times New Roman" w:eastAsia="Arial Unicode MS" w:hAnsi="Times New Roman"/>
          <w:color w:val="0033CC"/>
          <w:kern w:val="2"/>
          <w:sz w:val="24"/>
          <w:szCs w:val="24"/>
          <w:lang w:eastAsia="zh-CN" w:bidi="hi-IN"/>
        </w:rPr>
        <w:t xml:space="preserve"> che non interverrà solo sul tema delle retribuzioni ma anche sulle condizioni di lavoro per una categoria che, negli ultimi anni, è stata sottoposta a forti pressioni e che ha bisogno di un Piano Strategico che tuteli la professionalità del singolo e la tenuta del Sistema Sanitario Pubblico. L</w:t>
      </w:r>
      <w:r w:rsidR="00FE1EEE">
        <w:rPr>
          <w:rFonts w:ascii="Times New Roman" w:eastAsia="Arial Unicode MS" w:hAnsi="Times New Roman"/>
          <w:color w:val="0033CC"/>
          <w:kern w:val="2"/>
          <w:sz w:val="24"/>
          <w:szCs w:val="24"/>
          <w:lang w:eastAsia="zh-CN" w:bidi="hi-IN"/>
        </w:rPr>
        <w:t>’</w:t>
      </w:r>
      <w:r w:rsidR="005918E4" w:rsidRPr="005918E4">
        <w:rPr>
          <w:rFonts w:ascii="Times New Roman" w:eastAsia="Arial Unicode MS" w:hAnsi="Times New Roman"/>
          <w:color w:val="0033CC"/>
          <w:kern w:val="2"/>
          <w:sz w:val="24"/>
          <w:szCs w:val="24"/>
          <w:lang w:eastAsia="zh-CN" w:bidi="hi-IN"/>
        </w:rPr>
        <w:t>ipotesi sottoscritta è frutto di un percorso produttivo che ha visto tutte le parti</w:t>
      </w:r>
      <w:r>
        <w:rPr>
          <w:rFonts w:ascii="Times New Roman" w:eastAsia="Arial Unicode MS" w:hAnsi="Times New Roman"/>
          <w:color w:val="0033CC"/>
          <w:kern w:val="2"/>
          <w:sz w:val="24"/>
          <w:szCs w:val="24"/>
          <w:lang w:eastAsia="zh-CN" w:bidi="hi-IN"/>
        </w:rPr>
        <w:t>, sindacali e datoriali,</w:t>
      </w:r>
      <w:r w:rsidR="005918E4" w:rsidRPr="005918E4">
        <w:rPr>
          <w:rFonts w:ascii="Times New Roman" w:eastAsia="Arial Unicode MS" w:hAnsi="Times New Roman"/>
          <w:color w:val="0033CC"/>
          <w:kern w:val="2"/>
          <w:sz w:val="24"/>
          <w:szCs w:val="24"/>
          <w:lang w:eastAsia="zh-CN" w:bidi="hi-IN"/>
        </w:rPr>
        <w:t xml:space="preserve"> lavorare per il miglioramento della qualità della vita dei medici e della sicurezza delle cure per i pazienti”.</w:t>
      </w:r>
    </w:p>
    <w:p w:rsidR="005918E4" w:rsidRDefault="005918E4" w:rsidP="005918E4">
      <w:pPr>
        <w:widowControl w:val="0"/>
        <w:suppressAutoHyphens/>
        <w:rPr>
          <w:rFonts w:ascii="Times New Roman" w:eastAsia="Arial Unicode MS" w:hAnsi="Times New Roman"/>
          <w:b/>
          <w:color w:val="0033CC"/>
          <w:kern w:val="2"/>
          <w:sz w:val="24"/>
          <w:szCs w:val="24"/>
          <w:lang w:eastAsia="zh-CN" w:bidi="hi-IN"/>
        </w:rPr>
      </w:pPr>
    </w:p>
    <w:p w:rsidR="005918E4" w:rsidRDefault="005918E4" w:rsidP="005918E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4542 del 13 ottobre 2023</w:t>
      </w:r>
    </w:p>
    <w:p w:rsidR="005918E4" w:rsidRPr="005918E4" w:rsidRDefault="005918E4" w:rsidP="005918E4">
      <w:pPr>
        <w:widowControl w:val="0"/>
        <w:suppressAutoHyphens/>
        <w:rPr>
          <w:rFonts w:ascii="Times New Roman" w:eastAsia="Arial Unicode MS" w:hAnsi="Times New Roman"/>
          <w:b/>
          <w:color w:val="0033CC"/>
          <w:kern w:val="2"/>
          <w:sz w:val="24"/>
          <w:szCs w:val="24"/>
          <w:lang w:eastAsia="zh-CN" w:bidi="hi-IN"/>
        </w:rPr>
      </w:pPr>
      <w:r w:rsidRPr="005918E4">
        <w:rPr>
          <w:rFonts w:ascii="Times New Roman" w:eastAsia="Arial Unicode MS" w:hAnsi="Times New Roman"/>
          <w:b/>
          <w:color w:val="0033CC"/>
          <w:kern w:val="2"/>
          <w:sz w:val="24"/>
          <w:szCs w:val="24"/>
          <w:lang w:eastAsia="zh-CN" w:bidi="hi-IN"/>
        </w:rPr>
        <w:t>Asili: posizione Conferenza Regioni su piano pluriennale</w:t>
      </w:r>
    </w:p>
    <w:p w:rsidR="005918E4" w:rsidRPr="005918E4" w:rsidRDefault="005918E4" w:rsidP="005918E4">
      <w:pPr>
        <w:widowControl w:val="0"/>
        <w:suppressAutoHyphens/>
        <w:rPr>
          <w:rFonts w:ascii="Times New Roman" w:eastAsia="Arial Unicode MS" w:hAnsi="Times New Roman"/>
          <w:color w:val="0033CC"/>
          <w:kern w:val="2"/>
          <w:sz w:val="24"/>
          <w:szCs w:val="24"/>
          <w:lang w:eastAsia="zh-CN" w:bidi="hi-IN"/>
        </w:rPr>
      </w:pPr>
      <w:r w:rsidRPr="005918E4">
        <w:rPr>
          <w:rFonts w:ascii="Times New Roman" w:eastAsia="Arial Unicode MS" w:hAnsi="Times New Roman"/>
          <w:color w:val="0033CC"/>
          <w:kern w:val="2"/>
          <w:sz w:val="24"/>
          <w:szCs w:val="24"/>
          <w:lang w:eastAsia="zh-CN" w:bidi="hi-IN"/>
        </w:rPr>
        <w:t>La Conferenza delle Regioni del 21 settembre ha approvato, in sede di Conferenza Unificata 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Intesa sul Piano di azione nazionale pluriennale per il Sistema integrato di educazione e di istruzione dalla nascita ai sei anni per il quinquennio 2021-2025, sui criteri per il riparto delle risorse del Fondo nazionale per il Sistema integrato di educazione e di istruzione per gli esercizi finanziari 2024 e 2025.</w:t>
      </w:r>
      <w:r>
        <w:rPr>
          <w:rFonts w:ascii="Times New Roman" w:eastAsia="Arial Unicode MS" w:hAnsi="Times New Roman"/>
          <w:color w:val="0033CC"/>
          <w:kern w:val="2"/>
          <w:sz w:val="24"/>
          <w:szCs w:val="24"/>
          <w:lang w:eastAsia="zh-CN" w:bidi="hi-IN"/>
        </w:rPr>
        <w:t xml:space="preserve"> </w:t>
      </w:r>
      <w:hyperlink r:id="rId14" w:history="1">
        <w:r w:rsidRPr="005918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5918E4" w:rsidRDefault="005918E4" w:rsidP="005918E4">
      <w:pPr>
        <w:widowControl w:val="0"/>
        <w:suppressAutoHyphens/>
        <w:rPr>
          <w:rFonts w:ascii="Times New Roman" w:eastAsia="Arial Unicode MS" w:hAnsi="Times New Roman"/>
          <w:b/>
          <w:color w:val="0033CC"/>
          <w:kern w:val="2"/>
          <w:sz w:val="24"/>
          <w:szCs w:val="24"/>
          <w:lang w:eastAsia="zh-CN" w:bidi="hi-IN"/>
        </w:rPr>
      </w:pPr>
    </w:p>
    <w:p w:rsidR="005918E4" w:rsidRPr="005918E4" w:rsidRDefault="005918E4" w:rsidP="005918E4">
      <w:pPr>
        <w:widowControl w:val="0"/>
        <w:suppressAutoHyphens/>
        <w:rPr>
          <w:rFonts w:ascii="Times New Roman" w:eastAsia="Arial Unicode MS" w:hAnsi="Times New Roman"/>
          <w:b/>
          <w:color w:val="0033CC"/>
          <w:kern w:val="2"/>
          <w:sz w:val="24"/>
          <w:szCs w:val="24"/>
          <w:lang w:eastAsia="zh-CN" w:bidi="hi-IN"/>
        </w:rPr>
      </w:pPr>
      <w:r w:rsidRPr="005918E4">
        <w:rPr>
          <w:rFonts w:ascii="Times New Roman" w:eastAsia="Arial Unicode MS" w:hAnsi="Times New Roman"/>
          <w:b/>
          <w:color w:val="0033CC"/>
          <w:kern w:val="2"/>
          <w:sz w:val="24"/>
          <w:szCs w:val="24"/>
          <w:lang w:eastAsia="zh-CN" w:bidi="hi-IN"/>
        </w:rPr>
        <w:t>Telemedicina: Regioni approvano la ripartizione delle risorse PNRR</w:t>
      </w:r>
    </w:p>
    <w:p w:rsidR="005918E4" w:rsidRPr="005918E4" w:rsidRDefault="005918E4" w:rsidP="005918E4">
      <w:pPr>
        <w:widowControl w:val="0"/>
        <w:suppressAutoHyphens/>
        <w:rPr>
          <w:rFonts w:ascii="Times New Roman" w:eastAsia="Arial Unicode MS" w:hAnsi="Times New Roman"/>
          <w:color w:val="0033CC"/>
          <w:kern w:val="2"/>
          <w:sz w:val="24"/>
          <w:szCs w:val="24"/>
          <w:lang w:eastAsia="zh-CN" w:bidi="hi-IN"/>
        </w:rPr>
      </w:pPr>
      <w:r w:rsidRPr="005918E4">
        <w:rPr>
          <w:rFonts w:ascii="Times New Roman" w:eastAsia="Arial Unicode MS" w:hAnsi="Times New Roman"/>
          <w:color w:val="0033CC"/>
          <w:kern w:val="2"/>
          <w:sz w:val="24"/>
          <w:szCs w:val="24"/>
          <w:lang w:eastAsia="zh-CN" w:bidi="hi-IN"/>
        </w:rPr>
        <w:t>Parere favorevole della Conferenza delle Regioni alla ripartizione delle risorse PNRR che interessano i servizi di Telemedicina. In sede di Conferenza-Stato-Regioni è stato dato quindi il via libera al decreto che prevede investimenti per 750 milioni per la Telemedicina per raggiunge nell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 xml:space="preserve">erogazione dei servizi almeno 200mila persone. Le Regioni e le Province autonome hanno già adottato dei Piani Operativi che definiscono il proprio fabbisogno di servizi minimi di telemedicina </w:t>
      </w:r>
      <w:r w:rsidRPr="005918E4">
        <w:rPr>
          <w:rFonts w:ascii="Times New Roman" w:eastAsia="Arial Unicode MS" w:hAnsi="Times New Roman"/>
          <w:color w:val="0033CC"/>
          <w:kern w:val="2"/>
          <w:sz w:val="24"/>
          <w:szCs w:val="24"/>
          <w:lang w:eastAsia="zh-CN" w:bidi="hi-IN"/>
        </w:rPr>
        <w:lastRenderedPageBreak/>
        <w:t xml:space="preserve">e quindi il numero delle persone da assistere. Ad </w:t>
      </w:r>
      <w:proofErr w:type="spellStart"/>
      <w:r w:rsidRPr="005918E4">
        <w:rPr>
          <w:rFonts w:ascii="Times New Roman" w:eastAsia="Arial Unicode MS" w:hAnsi="Times New Roman"/>
          <w:color w:val="0033CC"/>
          <w:kern w:val="2"/>
          <w:sz w:val="24"/>
          <w:szCs w:val="24"/>
          <w:lang w:eastAsia="zh-CN" w:bidi="hi-IN"/>
        </w:rPr>
        <w:t>Agenas</w:t>
      </w:r>
      <w:proofErr w:type="spellEnd"/>
      <w:r w:rsidRPr="005918E4">
        <w:rPr>
          <w:rFonts w:ascii="Times New Roman" w:eastAsia="Arial Unicode MS" w:hAnsi="Times New Roman"/>
          <w:color w:val="0033CC"/>
          <w:kern w:val="2"/>
          <w:sz w:val="24"/>
          <w:szCs w:val="24"/>
          <w:lang w:eastAsia="zh-CN" w:bidi="hi-IN"/>
        </w:rPr>
        <w:t>, 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Agenzia nazionale per i servizi sanitari, andranno 50 milioni in qualità di soggetto attuatore dell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investimento e alle Regioni e alle Province autonome saranno stanziate risorse per 432.049.248 da ripartire in base al fabbisogno dei servizi minimi di telemedicina, vincolate all</w:t>
      </w:r>
      <w:r w:rsidR="00FE1EEE">
        <w:rPr>
          <w:rFonts w:ascii="Times New Roman" w:eastAsia="Arial Unicode MS" w:hAnsi="Times New Roman"/>
          <w:color w:val="0033CC"/>
          <w:kern w:val="2"/>
          <w:sz w:val="24"/>
          <w:szCs w:val="24"/>
          <w:lang w:eastAsia="zh-CN" w:bidi="hi-IN"/>
        </w:rPr>
        <w:t>’</w:t>
      </w:r>
      <w:r w:rsidRPr="005918E4">
        <w:rPr>
          <w:rFonts w:ascii="Times New Roman" w:eastAsia="Arial Unicode MS" w:hAnsi="Times New Roman"/>
          <w:color w:val="0033CC"/>
          <w:kern w:val="2"/>
          <w:sz w:val="24"/>
          <w:szCs w:val="24"/>
          <w:lang w:eastAsia="zh-CN" w:bidi="hi-IN"/>
        </w:rPr>
        <w:t>acquisto sulla base delle gare fatte dalle Regioni capofila (Lombardia per servizi minimi di telemedicina e Puglia per postazioni di lavoro) riferite ai fabbisogni.</w:t>
      </w:r>
    </w:p>
    <w:p w:rsidR="005918E4" w:rsidRPr="00015382" w:rsidRDefault="005918E4" w:rsidP="005918E4">
      <w:pPr>
        <w:widowControl w:val="0"/>
        <w:suppressAutoHyphens/>
        <w:rPr>
          <w:rFonts w:ascii="Times New Roman" w:eastAsia="Arial Unicode MS" w:hAnsi="Times New Roman"/>
          <w:b/>
          <w:color w:val="0033CC"/>
          <w:kern w:val="2"/>
          <w:sz w:val="24"/>
          <w:szCs w:val="24"/>
          <w:lang w:eastAsia="zh-CN" w:bidi="hi-IN"/>
        </w:rPr>
      </w:pPr>
    </w:p>
    <w:p w:rsidR="00D70DA7" w:rsidRPr="00310B2B" w:rsidRDefault="00B7733B" w:rsidP="00D70DA7">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D70DA7" w:rsidRDefault="00D70DA7" w:rsidP="00D70DA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EB49FA">
        <w:rPr>
          <w:rFonts w:ascii="Times New Roman" w:eastAsia="Arial Unicode MS" w:hAnsi="Times New Roman"/>
          <w:b/>
          <w:color w:val="0043C8"/>
          <w:kern w:val="2"/>
          <w:sz w:val="24"/>
          <w:szCs w:val="24"/>
          <w:lang w:eastAsia="zh-CN" w:bidi="hi-IN"/>
        </w:rPr>
        <w:t>5 ottobre</w:t>
      </w:r>
      <w:r>
        <w:rPr>
          <w:rFonts w:ascii="Times New Roman" w:eastAsia="Arial Unicode MS" w:hAnsi="Times New Roman"/>
          <w:b/>
          <w:color w:val="0043C8"/>
          <w:kern w:val="2"/>
          <w:sz w:val="24"/>
          <w:szCs w:val="24"/>
          <w:lang w:eastAsia="zh-CN" w:bidi="hi-IN"/>
        </w:rPr>
        <w:t xml:space="preserve"> 2023 </w:t>
      </w:r>
    </w:p>
    <w:p w:rsidR="00EB49FA" w:rsidRPr="00EB49FA" w:rsidRDefault="00EB49FA" w:rsidP="00EB49FA">
      <w:pPr>
        <w:widowControl w:val="0"/>
        <w:suppressAutoHyphens/>
        <w:rPr>
          <w:rFonts w:ascii="Times New Roman" w:eastAsia="Arial Unicode MS" w:hAnsi="Times New Roman"/>
          <w:b/>
          <w:color w:val="0033CC"/>
          <w:kern w:val="2"/>
          <w:sz w:val="24"/>
          <w:szCs w:val="24"/>
          <w:lang w:eastAsia="zh-CN" w:bidi="hi-IN"/>
        </w:rPr>
      </w:pPr>
      <w:r w:rsidRPr="00EB49FA">
        <w:rPr>
          <w:rFonts w:ascii="Times New Roman" w:eastAsia="Arial Unicode MS" w:hAnsi="Times New Roman"/>
          <w:b/>
          <w:color w:val="0033CC"/>
          <w:kern w:val="2"/>
          <w:sz w:val="24"/>
          <w:szCs w:val="24"/>
          <w:lang w:eastAsia="zh-CN" w:bidi="hi-IN"/>
        </w:rPr>
        <w:t>Migrazioni.</w:t>
      </w:r>
      <w:r>
        <w:rPr>
          <w:rFonts w:ascii="Times New Roman" w:eastAsia="Arial Unicode MS" w:hAnsi="Times New Roman"/>
          <w:b/>
          <w:color w:val="0033CC"/>
          <w:kern w:val="2"/>
          <w:sz w:val="24"/>
          <w:szCs w:val="24"/>
          <w:lang w:eastAsia="zh-CN" w:bidi="hi-IN"/>
        </w:rPr>
        <w:t xml:space="preserve"> Prima la salute delle persone. </w:t>
      </w:r>
      <w:r w:rsidRPr="00EB49FA">
        <w:rPr>
          <w:rFonts w:ascii="Times New Roman" w:eastAsia="Arial Unicode MS" w:hAnsi="Times New Roman"/>
          <w:b/>
          <w:color w:val="0033CC"/>
          <w:kern w:val="2"/>
          <w:sz w:val="24"/>
          <w:szCs w:val="24"/>
          <w:lang w:eastAsia="zh-CN" w:bidi="hi-IN"/>
        </w:rPr>
        <w:t>The Lancet</w:t>
      </w:r>
    </w:p>
    <w:p w:rsidR="00D70DA7" w:rsidRDefault="00EB49FA" w:rsidP="00EB49FA">
      <w:pPr>
        <w:widowControl w:val="0"/>
        <w:suppressAutoHyphens/>
        <w:rPr>
          <w:rFonts w:ascii="Times New Roman" w:eastAsia="Arial Unicode MS" w:hAnsi="Times New Roman"/>
          <w:b/>
          <w:color w:val="0033CC"/>
          <w:kern w:val="2"/>
          <w:sz w:val="24"/>
          <w:szCs w:val="24"/>
          <w:lang w:eastAsia="zh-CN" w:bidi="hi-IN"/>
        </w:rPr>
      </w:pPr>
      <w:r w:rsidRPr="00EB49FA">
        <w:rPr>
          <w:rFonts w:ascii="Times New Roman" w:eastAsia="Arial Unicode MS" w:hAnsi="Times New Roman"/>
          <w:color w:val="0033CC"/>
          <w:kern w:val="2"/>
          <w:sz w:val="24"/>
          <w:szCs w:val="24"/>
          <w:lang w:eastAsia="zh-CN" w:bidi="hi-IN"/>
        </w:rPr>
        <w:t>La rotta dall</w:t>
      </w:r>
      <w:r w:rsidR="00FE1EEE">
        <w:rPr>
          <w:rFonts w:ascii="Times New Roman" w:eastAsia="Arial Unicode MS" w:hAnsi="Times New Roman"/>
          <w:color w:val="0033CC"/>
          <w:kern w:val="2"/>
          <w:sz w:val="24"/>
          <w:szCs w:val="24"/>
          <w:lang w:eastAsia="zh-CN" w:bidi="hi-IN"/>
        </w:rPr>
        <w:t>’</w:t>
      </w:r>
      <w:r w:rsidRPr="00EB49FA">
        <w:rPr>
          <w:rFonts w:ascii="Times New Roman" w:eastAsia="Arial Unicode MS" w:hAnsi="Times New Roman"/>
          <w:color w:val="0033CC"/>
          <w:kern w:val="2"/>
          <w:sz w:val="24"/>
          <w:szCs w:val="24"/>
          <w:lang w:eastAsia="zh-CN" w:bidi="hi-IN"/>
        </w:rPr>
        <w:t xml:space="preserve">America centrale agli USA è il corridoio migratorio via-terra più pericoloso al mondo. Una rotta disseminata di morti, violenze, malattie, rapimenti e stupri. </w:t>
      </w:r>
      <w:proofErr w:type="spellStart"/>
      <w:r w:rsidRPr="00EB49FA">
        <w:rPr>
          <w:rFonts w:ascii="Times New Roman" w:eastAsia="Arial Unicode MS" w:hAnsi="Times New Roman"/>
          <w:color w:val="0033CC"/>
          <w:kern w:val="2"/>
          <w:sz w:val="24"/>
          <w:szCs w:val="24"/>
          <w:lang w:eastAsia="zh-CN" w:bidi="hi-IN"/>
        </w:rPr>
        <w:t>Biden</w:t>
      </w:r>
      <w:proofErr w:type="spellEnd"/>
      <w:r w:rsidRPr="00EB49FA">
        <w:rPr>
          <w:rFonts w:ascii="Times New Roman" w:eastAsia="Arial Unicode MS" w:hAnsi="Times New Roman"/>
          <w:color w:val="0033CC"/>
          <w:kern w:val="2"/>
          <w:sz w:val="24"/>
          <w:szCs w:val="24"/>
          <w:lang w:eastAsia="zh-CN" w:bidi="hi-IN"/>
        </w:rPr>
        <w:t>, che ha in larga parte confermato le misure introdotte da Trump al confine col Messico, deve cambiare politica migratoria. Le elezioni del 2024 rappresentano l</w:t>
      </w:r>
      <w:r w:rsidR="00FE1EEE">
        <w:rPr>
          <w:rFonts w:ascii="Times New Roman" w:eastAsia="Arial Unicode MS" w:hAnsi="Times New Roman"/>
          <w:color w:val="0033CC"/>
          <w:kern w:val="2"/>
          <w:sz w:val="24"/>
          <w:szCs w:val="24"/>
          <w:lang w:eastAsia="zh-CN" w:bidi="hi-IN"/>
        </w:rPr>
        <w:t>’</w:t>
      </w:r>
      <w:r w:rsidRPr="00EB49FA">
        <w:rPr>
          <w:rFonts w:ascii="Times New Roman" w:eastAsia="Arial Unicode MS" w:hAnsi="Times New Roman"/>
          <w:color w:val="0033CC"/>
          <w:kern w:val="2"/>
          <w:sz w:val="24"/>
          <w:szCs w:val="24"/>
          <w:lang w:eastAsia="zh-CN" w:bidi="hi-IN"/>
        </w:rPr>
        <w:t>opportunità per dare finalmente priorità alle persone piuttosto che ai confini e per affrontare questa esplosiva crisi umanitaria (1).</w:t>
      </w:r>
      <w:r>
        <w:rPr>
          <w:rFonts w:ascii="Times New Roman" w:eastAsia="Arial Unicode MS" w:hAnsi="Times New Roman"/>
          <w:b/>
          <w:color w:val="0033CC"/>
          <w:kern w:val="2"/>
          <w:sz w:val="24"/>
          <w:szCs w:val="24"/>
          <w:lang w:eastAsia="zh-CN" w:bidi="hi-IN"/>
        </w:rPr>
        <w:t xml:space="preserve"> </w:t>
      </w:r>
      <w:hyperlink r:id="rId15" w:history="1">
        <w:r w:rsidRPr="00EB49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B49FA" w:rsidRDefault="00EB49FA" w:rsidP="00D70DA7">
      <w:pPr>
        <w:widowControl w:val="0"/>
        <w:suppressAutoHyphens/>
        <w:rPr>
          <w:rFonts w:ascii="Times New Roman" w:eastAsia="Arial Unicode MS" w:hAnsi="Times New Roman"/>
          <w:b/>
          <w:color w:val="0033CC"/>
          <w:kern w:val="2"/>
          <w:sz w:val="24"/>
          <w:szCs w:val="24"/>
          <w:lang w:eastAsia="zh-CN" w:bidi="hi-IN"/>
        </w:rPr>
      </w:pPr>
    </w:p>
    <w:p w:rsidR="00EB49FA" w:rsidRPr="00EB49FA" w:rsidRDefault="00EB49FA" w:rsidP="00EB49FA">
      <w:pPr>
        <w:widowControl w:val="0"/>
        <w:suppressAutoHyphens/>
        <w:rPr>
          <w:rFonts w:ascii="Times New Roman" w:eastAsia="Arial Unicode MS" w:hAnsi="Times New Roman"/>
          <w:b/>
          <w:color w:val="0033CC"/>
          <w:kern w:val="2"/>
          <w:sz w:val="24"/>
          <w:szCs w:val="24"/>
          <w:lang w:eastAsia="zh-CN" w:bidi="hi-IN"/>
        </w:rPr>
      </w:pPr>
      <w:r w:rsidRPr="00EB49FA">
        <w:rPr>
          <w:rFonts w:ascii="Times New Roman" w:eastAsia="Arial Unicode MS" w:hAnsi="Times New Roman"/>
          <w:b/>
          <w:color w:val="0033CC"/>
          <w:kern w:val="2"/>
          <w:sz w:val="24"/>
          <w:szCs w:val="24"/>
          <w:lang w:eastAsia="zh-CN" w:bidi="hi-IN"/>
        </w:rPr>
        <w:t>Il saliscendi demografico mondiale</w:t>
      </w:r>
    </w:p>
    <w:p w:rsidR="00EB49FA" w:rsidRDefault="00EB49FA" w:rsidP="00EB49FA">
      <w:pPr>
        <w:widowControl w:val="0"/>
        <w:suppressAutoHyphens/>
        <w:rPr>
          <w:rFonts w:ascii="Times New Roman" w:eastAsia="Arial Unicode MS" w:hAnsi="Times New Roman"/>
          <w:b/>
          <w:color w:val="0033CC"/>
          <w:kern w:val="2"/>
          <w:sz w:val="24"/>
          <w:szCs w:val="24"/>
          <w:lang w:eastAsia="zh-CN" w:bidi="hi-IN"/>
        </w:rPr>
      </w:pPr>
      <w:r w:rsidRPr="00EB49FA">
        <w:rPr>
          <w:rFonts w:ascii="Times New Roman" w:eastAsia="Arial Unicode MS" w:hAnsi="Times New Roman"/>
          <w:color w:val="0033CC"/>
          <w:kern w:val="2"/>
          <w:sz w:val="24"/>
          <w:szCs w:val="24"/>
          <w:lang w:eastAsia="zh-CN" w:bidi="hi-IN"/>
        </w:rPr>
        <w:t>È possibile prevedere l</w:t>
      </w:r>
      <w:r w:rsidR="00FE1EEE">
        <w:rPr>
          <w:rFonts w:ascii="Times New Roman" w:eastAsia="Arial Unicode MS" w:hAnsi="Times New Roman"/>
          <w:color w:val="0033CC"/>
          <w:kern w:val="2"/>
          <w:sz w:val="24"/>
          <w:szCs w:val="24"/>
          <w:lang w:eastAsia="zh-CN" w:bidi="hi-IN"/>
        </w:rPr>
        <w:t>’</w:t>
      </w:r>
      <w:r w:rsidRPr="00EB49FA">
        <w:rPr>
          <w:rFonts w:ascii="Times New Roman" w:eastAsia="Arial Unicode MS" w:hAnsi="Times New Roman"/>
          <w:color w:val="0033CC"/>
          <w:kern w:val="2"/>
          <w:sz w:val="24"/>
          <w:szCs w:val="24"/>
          <w:lang w:eastAsia="zh-CN" w:bidi="hi-IN"/>
        </w:rPr>
        <w:t>evoluzione demografica mondiale? È sufficiente tracciare il grafico dei secoli passati e proseguirlo algebricamente o sono da contemplare traiettorie inattese</w:t>
      </w:r>
      <w:r w:rsidRPr="00EB49F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6" w:history="1">
        <w:r w:rsidRPr="00EB49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EB49FA" w:rsidRDefault="00EB49FA" w:rsidP="00EB49FA">
      <w:pPr>
        <w:widowControl w:val="0"/>
        <w:suppressAutoHyphens/>
        <w:rPr>
          <w:rFonts w:ascii="Times New Roman" w:eastAsia="Arial Unicode MS" w:hAnsi="Times New Roman"/>
          <w:b/>
          <w:color w:val="0033CC"/>
          <w:kern w:val="2"/>
          <w:sz w:val="24"/>
          <w:szCs w:val="24"/>
          <w:lang w:eastAsia="zh-CN" w:bidi="hi-IN"/>
        </w:rPr>
      </w:pPr>
    </w:p>
    <w:p w:rsidR="00EB49FA" w:rsidRDefault="00EB49FA" w:rsidP="00EB49F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12 ottobre 2023 </w:t>
      </w:r>
    </w:p>
    <w:p w:rsidR="00EB49FA" w:rsidRPr="00EB49FA" w:rsidRDefault="00EB49FA" w:rsidP="00EB49FA">
      <w:pPr>
        <w:widowControl w:val="0"/>
        <w:suppressAutoHyphens/>
        <w:rPr>
          <w:rFonts w:ascii="Times New Roman" w:eastAsia="Arial Unicode MS" w:hAnsi="Times New Roman"/>
          <w:b/>
          <w:color w:val="0033CC"/>
          <w:kern w:val="2"/>
          <w:sz w:val="24"/>
          <w:szCs w:val="24"/>
          <w:lang w:eastAsia="zh-CN" w:bidi="hi-IN"/>
        </w:rPr>
      </w:pPr>
      <w:r w:rsidRPr="00EB49FA">
        <w:rPr>
          <w:rFonts w:ascii="Times New Roman" w:eastAsia="Arial Unicode MS" w:hAnsi="Times New Roman"/>
          <w:b/>
          <w:color w:val="0033CC"/>
          <w:kern w:val="2"/>
          <w:sz w:val="24"/>
          <w:szCs w:val="24"/>
          <w:lang w:eastAsia="zh-CN" w:bidi="hi-IN"/>
        </w:rPr>
        <w:t xml:space="preserve">Il lungo assedio al </w:t>
      </w:r>
      <w:proofErr w:type="spellStart"/>
      <w:r w:rsidRPr="00EB49FA">
        <w:rPr>
          <w:rFonts w:ascii="Times New Roman" w:eastAsia="Arial Unicode MS" w:hAnsi="Times New Roman"/>
          <w:b/>
          <w:color w:val="0033CC"/>
          <w:kern w:val="2"/>
          <w:sz w:val="24"/>
          <w:szCs w:val="24"/>
          <w:lang w:eastAsia="zh-CN" w:bidi="hi-IN"/>
        </w:rPr>
        <w:t>Ssn</w:t>
      </w:r>
      <w:proofErr w:type="spellEnd"/>
    </w:p>
    <w:p w:rsidR="00EB49FA" w:rsidRDefault="00EB49FA" w:rsidP="00EB49FA">
      <w:pPr>
        <w:widowControl w:val="0"/>
        <w:suppressAutoHyphens/>
        <w:rPr>
          <w:rFonts w:ascii="Times New Roman" w:eastAsia="Arial Unicode MS" w:hAnsi="Times New Roman"/>
          <w:b/>
          <w:color w:val="0033CC"/>
          <w:kern w:val="2"/>
          <w:sz w:val="24"/>
          <w:szCs w:val="24"/>
          <w:lang w:eastAsia="zh-CN" w:bidi="hi-IN"/>
        </w:rPr>
      </w:pPr>
      <w:r w:rsidRPr="00C90131">
        <w:rPr>
          <w:rFonts w:ascii="Times New Roman" w:eastAsia="Arial Unicode MS" w:hAnsi="Times New Roman"/>
          <w:color w:val="0033CC"/>
          <w:kern w:val="2"/>
          <w:sz w:val="24"/>
          <w:szCs w:val="24"/>
          <w:lang w:eastAsia="zh-CN" w:bidi="hi-IN"/>
        </w:rPr>
        <w:t>Da oltre un quarto di secolo il Servizio sanitario nazionale è sfiancato da una lenta opera di logoramento. I responsabili politici e tecnici della sanità pubblica hanno aderito acriticamente al pensiero neoliberista dominante che riteneva il sistema insostenibile, inefficiente, desueto e hanno preferito contare sempre più sul privato piuttosto che operare per qualificare s</w:t>
      </w:r>
      <w:r w:rsidR="00C90131" w:rsidRPr="00C90131">
        <w:rPr>
          <w:rFonts w:ascii="Times New Roman" w:eastAsia="Arial Unicode MS" w:hAnsi="Times New Roman"/>
          <w:color w:val="0033CC"/>
          <w:kern w:val="2"/>
          <w:sz w:val="24"/>
          <w:szCs w:val="24"/>
          <w:lang w:eastAsia="zh-CN" w:bidi="hi-IN"/>
        </w:rPr>
        <w:t xml:space="preserve">eriamente il sistema pubblico. È </w:t>
      </w:r>
      <w:r w:rsidRPr="00C90131">
        <w:rPr>
          <w:rFonts w:ascii="Times New Roman" w:eastAsia="Arial Unicode MS" w:hAnsi="Times New Roman"/>
          <w:color w:val="0033CC"/>
          <w:kern w:val="2"/>
          <w:sz w:val="24"/>
          <w:szCs w:val="24"/>
          <w:lang w:eastAsia="zh-CN" w:bidi="hi-IN"/>
        </w:rPr>
        <w:t>ora di dire basta.</w:t>
      </w:r>
      <w:r w:rsidR="00C90131" w:rsidRPr="00C90131">
        <w:rPr>
          <w:rFonts w:ascii="Times New Roman" w:eastAsia="Arial Unicode MS" w:hAnsi="Times New Roman"/>
          <w:color w:val="0033CC"/>
          <w:kern w:val="2"/>
          <w:sz w:val="24"/>
          <w:szCs w:val="24"/>
          <w:lang w:eastAsia="zh-CN" w:bidi="hi-IN"/>
        </w:rPr>
        <w:t xml:space="preserve"> </w:t>
      </w:r>
      <w:hyperlink r:id="rId17" w:history="1">
        <w:r w:rsidRPr="00C90131">
          <w:rPr>
            <w:rStyle w:val="Collegamentoipertestuale"/>
            <w:rFonts w:ascii="Times New Roman" w:eastAsia="Arial Unicode MS" w:hAnsi="Times New Roman"/>
            <w:b/>
            <w:kern w:val="2"/>
            <w:sz w:val="24"/>
            <w:szCs w:val="24"/>
            <w:lang w:eastAsia="zh-CN" w:bidi="hi-IN"/>
          </w:rPr>
          <w:t>Leggi tutto</w:t>
        </w:r>
      </w:hyperlink>
      <w:r w:rsidR="00C90131">
        <w:rPr>
          <w:rFonts w:ascii="Times New Roman" w:eastAsia="Arial Unicode MS" w:hAnsi="Times New Roman"/>
          <w:b/>
          <w:color w:val="0033CC"/>
          <w:kern w:val="2"/>
          <w:sz w:val="24"/>
          <w:szCs w:val="24"/>
          <w:lang w:eastAsia="zh-CN" w:bidi="hi-IN"/>
        </w:rPr>
        <w:t xml:space="preserve">. </w:t>
      </w:r>
    </w:p>
    <w:p w:rsidR="00C90131" w:rsidRDefault="00C90131" w:rsidP="00EB49FA">
      <w:pPr>
        <w:widowControl w:val="0"/>
        <w:suppressAutoHyphens/>
        <w:rPr>
          <w:rFonts w:ascii="Times New Roman" w:eastAsia="Arial Unicode MS" w:hAnsi="Times New Roman"/>
          <w:b/>
          <w:color w:val="0033CC"/>
          <w:kern w:val="2"/>
          <w:sz w:val="24"/>
          <w:szCs w:val="24"/>
          <w:lang w:eastAsia="zh-CN" w:bidi="hi-IN"/>
        </w:rPr>
      </w:pPr>
    </w:p>
    <w:p w:rsidR="00C90131" w:rsidRPr="00C90131" w:rsidRDefault="00C90131" w:rsidP="00C90131">
      <w:pPr>
        <w:widowControl w:val="0"/>
        <w:suppressAutoHyphens/>
        <w:rPr>
          <w:rFonts w:ascii="Times New Roman" w:eastAsia="Arial Unicode MS" w:hAnsi="Times New Roman"/>
          <w:b/>
          <w:color w:val="0033CC"/>
          <w:kern w:val="2"/>
          <w:sz w:val="24"/>
          <w:szCs w:val="24"/>
          <w:lang w:eastAsia="zh-CN" w:bidi="hi-IN"/>
        </w:rPr>
      </w:pPr>
      <w:r w:rsidRPr="00C90131">
        <w:rPr>
          <w:rFonts w:ascii="Times New Roman" w:eastAsia="Arial Unicode MS" w:hAnsi="Times New Roman"/>
          <w:b/>
          <w:color w:val="0033CC"/>
          <w:kern w:val="2"/>
          <w:sz w:val="24"/>
          <w:szCs w:val="24"/>
          <w:lang w:eastAsia="zh-CN" w:bidi="hi-IN"/>
        </w:rPr>
        <w:t>Salute mentale: celebrare o lottare?</w:t>
      </w:r>
    </w:p>
    <w:p w:rsidR="00C90131" w:rsidRDefault="00C90131" w:rsidP="00C90131">
      <w:pPr>
        <w:widowControl w:val="0"/>
        <w:suppressAutoHyphens/>
        <w:rPr>
          <w:rFonts w:ascii="Times New Roman" w:eastAsia="Arial Unicode MS" w:hAnsi="Times New Roman"/>
          <w:b/>
          <w:color w:val="0033CC"/>
          <w:kern w:val="2"/>
          <w:sz w:val="24"/>
          <w:szCs w:val="24"/>
          <w:lang w:eastAsia="zh-CN" w:bidi="hi-IN"/>
        </w:rPr>
      </w:pPr>
      <w:r w:rsidRPr="00C90131">
        <w:rPr>
          <w:rFonts w:ascii="Times New Roman" w:eastAsia="Arial Unicode MS" w:hAnsi="Times New Roman"/>
          <w:color w:val="0033CC"/>
          <w:kern w:val="2"/>
          <w:sz w:val="24"/>
          <w:szCs w:val="24"/>
          <w:lang w:eastAsia="zh-CN" w:bidi="hi-IN"/>
        </w:rPr>
        <w:t>Il 10 ottobre si celebra la Giornata Mondiale della Salute Mentale. Ma l</w:t>
      </w:r>
      <w:r w:rsidR="00FE1EEE">
        <w:rPr>
          <w:rFonts w:ascii="Times New Roman" w:eastAsia="Arial Unicode MS" w:hAnsi="Times New Roman"/>
          <w:color w:val="0033CC"/>
          <w:kern w:val="2"/>
          <w:sz w:val="24"/>
          <w:szCs w:val="24"/>
          <w:lang w:eastAsia="zh-CN" w:bidi="hi-IN"/>
        </w:rPr>
        <w:t>’</w:t>
      </w:r>
      <w:r w:rsidRPr="00C90131">
        <w:rPr>
          <w:rFonts w:ascii="Times New Roman" w:eastAsia="Arial Unicode MS" w:hAnsi="Times New Roman"/>
          <w:color w:val="0033CC"/>
          <w:kern w:val="2"/>
          <w:sz w:val="24"/>
          <w:szCs w:val="24"/>
          <w:lang w:eastAsia="zh-CN" w:bidi="hi-IN"/>
        </w:rPr>
        <w:t xml:space="preserve">Italia, culla del più potente e riuscito esperimento di liberazione dei malati di mente dalle catene della psichiatria, non solo rinnega sistematicamente la propria riforma e le proprie radici di patria dei diritti riconosciuti ai malati di mente ma, quotidianamente, svilisce, depotenzia, </w:t>
      </w:r>
      <w:proofErr w:type="spellStart"/>
      <w:r w:rsidRPr="00C90131">
        <w:rPr>
          <w:rFonts w:ascii="Times New Roman" w:eastAsia="Arial Unicode MS" w:hAnsi="Times New Roman"/>
          <w:color w:val="0033CC"/>
          <w:kern w:val="2"/>
          <w:sz w:val="24"/>
          <w:szCs w:val="24"/>
          <w:lang w:eastAsia="zh-CN" w:bidi="hi-IN"/>
        </w:rPr>
        <w:t>definanzia</w:t>
      </w:r>
      <w:proofErr w:type="spellEnd"/>
      <w:r w:rsidRPr="00C90131">
        <w:rPr>
          <w:rFonts w:ascii="Times New Roman" w:eastAsia="Arial Unicode MS" w:hAnsi="Times New Roman"/>
          <w:color w:val="0033CC"/>
          <w:kern w:val="2"/>
          <w:sz w:val="24"/>
          <w:szCs w:val="24"/>
          <w:lang w:eastAsia="zh-CN" w:bidi="hi-IN"/>
        </w:rPr>
        <w:t xml:space="preserve"> il servizio pubblico di salute mentale.</w:t>
      </w:r>
      <w:r>
        <w:rPr>
          <w:rFonts w:ascii="Times New Roman" w:eastAsia="Arial Unicode MS" w:hAnsi="Times New Roman"/>
          <w:b/>
          <w:color w:val="0033CC"/>
          <w:kern w:val="2"/>
          <w:sz w:val="24"/>
          <w:szCs w:val="24"/>
          <w:lang w:eastAsia="zh-CN" w:bidi="hi-IN"/>
        </w:rPr>
        <w:t xml:space="preserve"> </w:t>
      </w:r>
      <w:hyperlink r:id="rId18" w:history="1">
        <w:r w:rsidRPr="00C901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B49FA" w:rsidRPr="004B043E" w:rsidRDefault="00EB49FA" w:rsidP="00D70DA7">
      <w:pPr>
        <w:widowControl w:val="0"/>
        <w:suppressAutoHyphens/>
        <w:rPr>
          <w:rFonts w:ascii="Times New Roman" w:eastAsia="Arial Unicode MS" w:hAnsi="Times New Roman"/>
          <w:b/>
          <w:color w:val="0033CC"/>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EB49FA">
        <w:rPr>
          <w:rFonts w:ascii="Times New Roman" w:eastAsia="Arial Unicode MS" w:hAnsi="Times New Roman"/>
          <w:b/>
          <w:color w:val="0043C8"/>
          <w:kern w:val="2"/>
          <w:sz w:val="24"/>
          <w:szCs w:val="24"/>
          <w:lang w:eastAsia="zh-CN" w:bidi="hi-IN"/>
        </w:rPr>
        <w:t>6 ottobre</w:t>
      </w:r>
      <w:r>
        <w:rPr>
          <w:rFonts w:ascii="Times New Roman" w:eastAsia="Arial Unicode MS" w:hAnsi="Times New Roman"/>
          <w:b/>
          <w:color w:val="0043C8"/>
          <w:kern w:val="2"/>
          <w:sz w:val="24"/>
          <w:szCs w:val="24"/>
          <w:lang w:eastAsia="zh-CN" w:bidi="hi-IN"/>
        </w:rPr>
        <w:t xml:space="preserve"> 2023</w:t>
      </w:r>
    </w:p>
    <w:p w:rsidR="00EB49FA" w:rsidRPr="00EB49FA" w:rsidRDefault="00EB49FA" w:rsidP="00EB49FA">
      <w:pPr>
        <w:widowControl w:val="0"/>
        <w:suppressAutoHyphens/>
        <w:rPr>
          <w:rFonts w:ascii="Times New Roman" w:eastAsia="Arial Unicode MS" w:hAnsi="Times New Roman"/>
          <w:b/>
          <w:color w:val="0043C8"/>
          <w:kern w:val="2"/>
          <w:sz w:val="24"/>
          <w:szCs w:val="24"/>
          <w:lang w:eastAsia="zh-CN" w:bidi="hi-IN"/>
        </w:rPr>
      </w:pPr>
      <w:r w:rsidRPr="00EB49FA">
        <w:rPr>
          <w:rFonts w:ascii="Times New Roman" w:eastAsia="Arial Unicode MS" w:hAnsi="Times New Roman"/>
          <w:b/>
          <w:color w:val="0043C8"/>
          <w:kern w:val="2"/>
          <w:sz w:val="24"/>
          <w:szCs w:val="24"/>
          <w:lang w:eastAsia="zh-CN" w:bidi="hi-IN"/>
        </w:rPr>
        <w:t xml:space="preserve">Sanità oltre la </w:t>
      </w:r>
      <w:proofErr w:type="spellStart"/>
      <w:r w:rsidRPr="00EB49FA">
        <w:rPr>
          <w:rFonts w:ascii="Times New Roman" w:eastAsia="Arial Unicode MS" w:hAnsi="Times New Roman"/>
          <w:b/>
          <w:color w:val="0043C8"/>
          <w:kern w:val="2"/>
          <w:sz w:val="24"/>
          <w:szCs w:val="24"/>
          <w:lang w:eastAsia="zh-CN" w:bidi="hi-IN"/>
        </w:rPr>
        <w:t>Nadef</w:t>
      </w:r>
      <w:proofErr w:type="spellEnd"/>
    </w:p>
    <w:p w:rsidR="004B043E" w:rsidRDefault="00EB49FA" w:rsidP="00EB49FA">
      <w:pPr>
        <w:widowControl w:val="0"/>
        <w:suppressAutoHyphens/>
        <w:rPr>
          <w:rFonts w:ascii="Times New Roman" w:eastAsia="Arial Unicode MS" w:hAnsi="Times New Roman"/>
          <w:b/>
          <w:color w:val="0043C8"/>
          <w:kern w:val="2"/>
          <w:sz w:val="24"/>
          <w:szCs w:val="24"/>
          <w:lang w:eastAsia="zh-CN" w:bidi="hi-IN"/>
        </w:rPr>
      </w:pPr>
      <w:r w:rsidRPr="00EB49FA">
        <w:rPr>
          <w:rFonts w:ascii="Times New Roman" w:eastAsia="Arial Unicode MS" w:hAnsi="Times New Roman"/>
          <w:color w:val="0043C8"/>
          <w:kern w:val="2"/>
          <w:sz w:val="24"/>
          <w:szCs w:val="24"/>
          <w:lang w:eastAsia="zh-CN" w:bidi="hi-IN"/>
        </w:rPr>
        <w:t xml:space="preserve">Dopo la pubblicazione della </w:t>
      </w:r>
      <w:proofErr w:type="spellStart"/>
      <w:r w:rsidRPr="00EB49FA">
        <w:rPr>
          <w:rFonts w:ascii="Times New Roman" w:eastAsia="Arial Unicode MS" w:hAnsi="Times New Roman"/>
          <w:color w:val="0043C8"/>
          <w:kern w:val="2"/>
          <w:sz w:val="24"/>
          <w:szCs w:val="24"/>
          <w:lang w:eastAsia="zh-CN" w:bidi="hi-IN"/>
        </w:rPr>
        <w:t>Nadef</w:t>
      </w:r>
      <w:proofErr w:type="spellEnd"/>
      <w:r w:rsidRPr="00EB49FA">
        <w:rPr>
          <w:rFonts w:ascii="Times New Roman" w:eastAsia="Arial Unicode MS" w:hAnsi="Times New Roman"/>
          <w:color w:val="0043C8"/>
          <w:kern w:val="2"/>
          <w:sz w:val="24"/>
          <w:szCs w:val="24"/>
          <w:lang w:eastAsia="zh-CN" w:bidi="hi-IN"/>
        </w:rPr>
        <w:t>, si è acceso un aspro dibattito sulle risorse da destinare alla sanità. Ma nessuno parla della vera questione: come riformare il sistema sanitario nazionale. È su questo tema che si dovrebbero chiedere risposte al governo.</w:t>
      </w:r>
      <w:r>
        <w:rPr>
          <w:rFonts w:ascii="Times New Roman" w:eastAsia="Arial Unicode MS" w:hAnsi="Times New Roman"/>
          <w:b/>
          <w:color w:val="0043C8"/>
          <w:kern w:val="2"/>
          <w:sz w:val="24"/>
          <w:szCs w:val="24"/>
          <w:lang w:eastAsia="zh-CN" w:bidi="hi-IN"/>
        </w:rPr>
        <w:t xml:space="preserve"> </w:t>
      </w:r>
      <w:hyperlink r:id="rId19" w:history="1">
        <w:r w:rsidRPr="00EB49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B49FA" w:rsidRDefault="00EB49FA" w:rsidP="00EB49FA">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1B4EBB">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FE1EEE">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FE1EEE">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0"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AB3B4B" w:rsidRDefault="00AB3B4B" w:rsidP="00AB3B4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005165A6">
        <w:rPr>
          <w:rFonts w:ascii="Times New Roman" w:eastAsia="Arial Unicode MS" w:hAnsi="Times New Roman"/>
          <w:b/>
          <w:color w:val="0033CC"/>
          <w:kern w:val="2"/>
          <w:sz w:val="24"/>
          <w:szCs w:val="24"/>
          <w:lang w:eastAsia="zh-CN" w:bidi="hi-IN"/>
        </w:rPr>
        <w:t>e novità sul numero 960</w:t>
      </w:r>
      <w:r>
        <w:rPr>
          <w:rFonts w:ascii="Times New Roman" w:eastAsia="Arial Unicode MS" w:hAnsi="Times New Roman"/>
          <w:b/>
          <w:color w:val="0033CC"/>
          <w:kern w:val="2"/>
          <w:sz w:val="24"/>
          <w:szCs w:val="24"/>
          <w:lang w:eastAsia="zh-CN" w:bidi="hi-IN"/>
        </w:rPr>
        <w:t xml:space="preserve"> del </w:t>
      </w:r>
      <w:r w:rsidR="005165A6">
        <w:rPr>
          <w:rFonts w:ascii="Times New Roman" w:eastAsia="Arial Unicode MS" w:hAnsi="Times New Roman"/>
          <w:b/>
          <w:color w:val="0033CC"/>
          <w:kern w:val="2"/>
          <w:sz w:val="24"/>
          <w:szCs w:val="24"/>
          <w:lang w:eastAsia="zh-CN" w:bidi="hi-IN"/>
        </w:rPr>
        <w:t>6 otto</w:t>
      </w:r>
      <w:r>
        <w:rPr>
          <w:rFonts w:ascii="Times New Roman" w:eastAsia="Arial Unicode MS" w:hAnsi="Times New Roman"/>
          <w:b/>
          <w:color w:val="0033CC"/>
          <w:kern w:val="2"/>
          <w:sz w:val="24"/>
          <w:szCs w:val="24"/>
          <w:lang w:eastAsia="zh-CN" w:bidi="hi-IN"/>
        </w:rPr>
        <w:t xml:space="preserve">bre </w:t>
      </w:r>
      <w:r>
        <w:rPr>
          <w:rFonts w:ascii="Times New Roman" w:eastAsia="Arial Unicode MS" w:hAnsi="Times New Roman"/>
          <w:b/>
          <w:color w:val="0043C8"/>
          <w:kern w:val="2"/>
          <w:sz w:val="24"/>
          <w:szCs w:val="24"/>
          <w:lang w:eastAsia="zh-CN" w:bidi="hi-IN"/>
        </w:rPr>
        <w:t xml:space="preserve">2023 </w:t>
      </w:r>
    </w:p>
    <w:p w:rsidR="005165A6" w:rsidRPr="005165A6" w:rsidRDefault="005165A6" w:rsidP="005165A6">
      <w:pPr>
        <w:widowControl w:val="0"/>
        <w:suppressAutoHyphens/>
        <w:rPr>
          <w:rFonts w:ascii="Times New Roman" w:eastAsia="Arial Unicode MS" w:hAnsi="Times New Roman"/>
          <w:b/>
          <w:color w:val="0043C8"/>
          <w:kern w:val="2"/>
          <w:sz w:val="24"/>
          <w:szCs w:val="24"/>
          <w:lang w:eastAsia="zh-CN" w:bidi="hi-IN"/>
        </w:rPr>
      </w:pPr>
      <w:r w:rsidRPr="005165A6">
        <w:rPr>
          <w:rFonts w:ascii="Times New Roman" w:eastAsia="Arial Unicode MS" w:hAnsi="Times New Roman"/>
          <w:b/>
          <w:color w:val="0043C8"/>
          <w:kern w:val="2"/>
          <w:sz w:val="24"/>
          <w:szCs w:val="24"/>
          <w:lang w:eastAsia="zh-CN" w:bidi="hi-IN"/>
        </w:rPr>
        <w:t xml:space="preserve">World </w:t>
      </w:r>
      <w:proofErr w:type="spellStart"/>
      <w:r w:rsidRPr="005165A6">
        <w:rPr>
          <w:rFonts w:ascii="Times New Roman" w:eastAsia="Arial Unicode MS" w:hAnsi="Times New Roman"/>
          <w:b/>
          <w:color w:val="0043C8"/>
          <w:kern w:val="2"/>
          <w:sz w:val="24"/>
          <w:szCs w:val="24"/>
          <w:lang w:eastAsia="zh-CN" w:bidi="hi-IN"/>
        </w:rPr>
        <w:t>Mental</w:t>
      </w:r>
      <w:proofErr w:type="spellEnd"/>
      <w:r w:rsidRPr="005165A6">
        <w:rPr>
          <w:rFonts w:ascii="Times New Roman" w:eastAsia="Arial Unicode MS" w:hAnsi="Times New Roman"/>
          <w:b/>
          <w:color w:val="0043C8"/>
          <w:kern w:val="2"/>
          <w:sz w:val="24"/>
          <w:szCs w:val="24"/>
          <w:lang w:eastAsia="zh-CN" w:bidi="hi-IN"/>
        </w:rPr>
        <w:t xml:space="preserve"> </w:t>
      </w:r>
      <w:proofErr w:type="spellStart"/>
      <w:r w:rsidRPr="005165A6">
        <w:rPr>
          <w:rFonts w:ascii="Times New Roman" w:eastAsia="Arial Unicode MS" w:hAnsi="Times New Roman"/>
          <w:b/>
          <w:color w:val="0043C8"/>
          <w:kern w:val="2"/>
          <w:sz w:val="24"/>
          <w:szCs w:val="24"/>
          <w:lang w:eastAsia="zh-CN" w:bidi="hi-IN"/>
        </w:rPr>
        <w:t>Health</w:t>
      </w:r>
      <w:proofErr w:type="spellEnd"/>
      <w:r w:rsidRPr="005165A6">
        <w:rPr>
          <w:rFonts w:ascii="Times New Roman" w:eastAsia="Arial Unicode MS" w:hAnsi="Times New Roman"/>
          <w:b/>
          <w:color w:val="0043C8"/>
          <w:kern w:val="2"/>
          <w:sz w:val="24"/>
          <w:szCs w:val="24"/>
          <w:lang w:eastAsia="zh-CN" w:bidi="hi-IN"/>
        </w:rPr>
        <w:t xml:space="preserve"> </w:t>
      </w:r>
      <w:proofErr w:type="spellStart"/>
      <w:r w:rsidRPr="005165A6">
        <w:rPr>
          <w:rFonts w:ascii="Times New Roman" w:eastAsia="Arial Unicode MS" w:hAnsi="Times New Roman"/>
          <w:b/>
          <w:color w:val="0043C8"/>
          <w:kern w:val="2"/>
          <w:sz w:val="24"/>
          <w:szCs w:val="24"/>
          <w:lang w:eastAsia="zh-CN" w:bidi="hi-IN"/>
        </w:rPr>
        <w:t>Day</w:t>
      </w:r>
      <w:proofErr w:type="spellEnd"/>
      <w:r w:rsidRPr="005165A6">
        <w:rPr>
          <w:rFonts w:ascii="Times New Roman" w:eastAsia="Arial Unicode MS" w:hAnsi="Times New Roman"/>
          <w:b/>
          <w:color w:val="0043C8"/>
          <w:kern w:val="2"/>
          <w:sz w:val="24"/>
          <w:szCs w:val="24"/>
          <w:lang w:eastAsia="zh-CN" w:bidi="hi-IN"/>
        </w:rPr>
        <w:t xml:space="preserve"> 2023</w:t>
      </w:r>
    </w:p>
    <w:p w:rsidR="00AB3B4B" w:rsidRDefault="005165A6" w:rsidP="005165A6">
      <w:pPr>
        <w:widowControl w:val="0"/>
        <w:suppressAutoHyphens/>
        <w:rPr>
          <w:rFonts w:ascii="Times New Roman" w:eastAsia="Arial Unicode MS" w:hAnsi="Times New Roman"/>
          <w:color w:val="0043C8"/>
          <w:kern w:val="2"/>
          <w:sz w:val="24"/>
          <w:szCs w:val="24"/>
          <w:lang w:eastAsia="zh-CN" w:bidi="hi-IN"/>
        </w:rPr>
      </w:pPr>
      <w:r w:rsidRPr="005165A6">
        <w:rPr>
          <w:rFonts w:ascii="Times New Roman" w:eastAsia="Arial Unicode MS" w:hAnsi="Times New Roman"/>
          <w:color w:val="0043C8"/>
          <w:kern w:val="2"/>
          <w:sz w:val="24"/>
          <w:szCs w:val="24"/>
          <w:lang w:eastAsia="zh-CN" w:bidi="hi-IN"/>
        </w:rPr>
        <w:t xml:space="preserve">In vista della Giornata mondiale della salute mentale (10 ottobre), </w:t>
      </w:r>
      <w:proofErr w:type="spellStart"/>
      <w:r w:rsidRPr="005165A6">
        <w:rPr>
          <w:rFonts w:ascii="Times New Roman" w:eastAsia="Arial Unicode MS" w:hAnsi="Times New Roman"/>
          <w:color w:val="0043C8"/>
          <w:kern w:val="2"/>
          <w:sz w:val="24"/>
          <w:szCs w:val="24"/>
          <w:lang w:eastAsia="zh-CN" w:bidi="hi-IN"/>
        </w:rPr>
        <w:t>EpiCentro</w:t>
      </w:r>
      <w:proofErr w:type="spellEnd"/>
      <w:r w:rsidRPr="005165A6">
        <w:rPr>
          <w:rFonts w:ascii="Times New Roman" w:eastAsia="Arial Unicode MS" w:hAnsi="Times New Roman"/>
          <w:color w:val="0043C8"/>
          <w:kern w:val="2"/>
          <w:sz w:val="24"/>
          <w:szCs w:val="24"/>
          <w:lang w:eastAsia="zh-CN" w:bidi="hi-IN"/>
        </w:rPr>
        <w:t xml:space="preserve"> pubblica: i dati 2021-2022 delle sorveglianze </w:t>
      </w:r>
      <w:hyperlink r:id="rId21" w:history="1">
        <w:r w:rsidRPr="005165A6">
          <w:rPr>
            <w:rStyle w:val="Collegamentoipertestuale"/>
            <w:rFonts w:ascii="Times New Roman" w:eastAsia="Arial Unicode MS" w:hAnsi="Times New Roman"/>
            <w:b/>
            <w:kern w:val="2"/>
            <w:sz w:val="24"/>
            <w:szCs w:val="24"/>
            <w:lang w:eastAsia="zh-CN" w:bidi="hi-IN"/>
          </w:rPr>
          <w:t>PASSI e PASSI d</w:t>
        </w:r>
        <w:r w:rsidR="00FE1EEE">
          <w:rPr>
            <w:rStyle w:val="Collegamentoipertestuale"/>
            <w:rFonts w:ascii="Times New Roman" w:eastAsia="Arial Unicode MS" w:hAnsi="Times New Roman"/>
            <w:b/>
            <w:kern w:val="2"/>
            <w:sz w:val="24"/>
            <w:szCs w:val="24"/>
            <w:lang w:eastAsia="zh-CN" w:bidi="hi-IN"/>
          </w:rPr>
          <w:t>’</w:t>
        </w:r>
        <w:r w:rsidRPr="005165A6">
          <w:rPr>
            <w:rStyle w:val="Collegamentoipertestuale"/>
            <w:rFonts w:ascii="Times New Roman" w:eastAsia="Arial Unicode MS" w:hAnsi="Times New Roman"/>
            <w:b/>
            <w:kern w:val="2"/>
            <w:sz w:val="24"/>
            <w:szCs w:val="24"/>
            <w:lang w:eastAsia="zh-CN" w:bidi="hi-IN"/>
          </w:rPr>
          <w:t>Argento</w:t>
        </w:r>
      </w:hyperlink>
      <w:r w:rsidRPr="005165A6">
        <w:rPr>
          <w:rFonts w:ascii="Times New Roman" w:eastAsia="Arial Unicode MS" w:hAnsi="Times New Roman"/>
          <w:color w:val="0043C8"/>
          <w:kern w:val="2"/>
          <w:sz w:val="24"/>
          <w:szCs w:val="24"/>
          <w:lang w:eastAsia="zh-CN" w:bidi="hi-IN"/>
        </w:rPr>
        <w:t xml:space="preserve"> (rispettivamente popolazione adulta e anziana) su depressione (PASSI e </w:t>
      </w:r>
      <w:proofErr w:type="spellStart"/>
      <w:r w:rsidRPr="005165A6">
        <w:rPr>
          <w:rFonts w:ascii="Times New Roman" w:eastAsia="Arial Unicode MS" w:hAnsi="Times New Roman"/>
          <w:color w:val="0043C8"/>
          <w:kern w:val="2"/>
          <w:sz w:val="24"/>
          <w:szCs w:val="24"/>
          <w:lang w:eastAsia="zh-CN" w:bidi="hi-IN"/>
        </w:rPr>
        <w:t>PdA</w:t>
      </w:r>
      <w:proofErr w:type="spellEnd"/>
      <w:r w:rsidRPr="005165A6">
        <w:rPr>
          <w:rFonts w:ascii="Times New Roman" w:eastAsia="Arial Unicode MS" w:hAnsi="Times New Roman"/>
          <w:color w:val="0043C8"/>
          <w:kern w:val="2"/>
          <w:sz w:val="24"/>
          <w:szCs w:val="24"/>
          <w:lang w:eastAsia="zh-CN" w:bidi="hi-IN"/>
        </w:rPr>
        <w:t>) e insoddisfazione per la propria vita (</w:t>
      </w:r>
      <w:proofErr w:type="spellStart"/>
      <w:r w:rsidRPr="005165A6">
        <w:rPr>
          <w:rFonts w:ascii="Times New Roman" w:eastAsia="Arial Unicode MS" w:hAnsi="Times New Roman"/>
          <w:color w:val="0043C8"/>
          <w:kern w:val="2"/>
          <w:sz w:val="24"/>
          <w:szCs w:val="24"/>
          <w:lang w:eastAsia="zh-CN" w:bidi="hi-IN"/>
        </w:rPr>
        <w:t>PdA</w:t>
      </w:r>
      <w:proofErr w:type="spellEnd"/>
      <w:r w:rsidRPr="005165A6">
        <w:rPr>
          <w:rFonts w:ascii="Times New Roman" w:eastAsia="Arial Unicode MS" w:hAnsi="Times New Roman"/>
          <w:color w:val="0043C8"/>
          <w:kern w:val="2"/>
          <w:sz w:val="24"/>
          <w:szCs w:val="24"/>
          <w:lang w:eastAsia="zh-CN" w:bidi="hi-IN"/>
        </w:rPr>
        <w:t xml:space="preserve">) e </w:t>
      </w:r>
      <w:hyperlink r:id="rId22" w:history="1">
        <w:r w:rsidRPr="005165A6">
          <w:rPr>
            <w:rStyle w:val="Collegamentoipertestuale"/>
            <w:rFonts w:ascii="Times New Roman" w:eastAsia="Arial Unicode MS" w:hAnsi="Times New Roman"/>
            <w:b/>
            <w:kern w:val="2"/>
            <w:sz w:val="24"/>
            <w:szCs w:val="24"/>
            <w:lang w:eastAsia="zh-CN" w:bidi="hi-IN"/>
          </w:rPr>
          <w:t>un contributo</w:t>
        </w:r>
      </w:hyperlink>
      <w:r w:rsidRPr="005165A6">
        <w:rPr>
          <w:rFonts w:ascii="Times New Roman" w:eastAsia="Arial Unicode MS" w:hAnsi="Times New Roman"/>
          <w:color w:val="0043C8"/>
          <w:kern w:val="2"/>
          <w:sz w:val="24"/>
          <w:szCs w:val="24"/>
          <w:lang w:eastAsia="zh-CN" w:bidi="hi-IN"/>
        </w:rPr>
        <w:t xml:space="preserve"> del Network Italiano sulla Salute Mentale Perinatale (avviato dal Centro di Riferimento per le Scienze </w:t>
      </w:r>
      <w:r w:rsidRPr="005165A6">
        <w:rPr>
          <w:rFonts w:ascii="Times New Roman" w:eastAsia="Arial Unicode MS" w:hAnsi="Times New Roman"/>
          <w:color w:val="0043C8"/>
          <w:kern w:val="2"/>
          <w:sz w:val="24"/>
          <w:szCs w:val="24"/>
          <w:lang w:eastAsia="zh-CN" w:bidi="hi-IN"/>
        </w:rPr>
        <w:lastRenderedPageBreak/>
        <w:t>Comportamentali e la Salute Mentale dell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ISS) dedicato ai dati del primo anno di attività del Network. Infatti, nel periodo novembre 2021-novembre 2022 è stata condotta un</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indagine per valutare il rischio di depressione e ansia nel periodo perinatale che ha coinvolto 20 strutture di 8 Regioni italiane.</w:t>
      </w:r>
      <w:r>
        <w:rPr>
          <w:rFonts w:ascii="Times New Roman" w:eastAsia="Arial Unicode MS" w:hAnsi="Times New Roman"/>
          <w:color w:val="0043C8"/>
          <w:kern w:val="2"/>
          <w:sz w:val="24"/>
          <w:szCs w:val="24"/>
          <w:lang w:eastAsia="zh-CN" w:bidi="hi-IN"/>
        </w:rPr>
        <w:t xml:space="preserve"> </w:t>
      </w:r>
    </w:p>
    <w:p w:rsidR="005165A6" w:rsidRDefault="005165A6" w:rsidP="005165A6">
      <w:pPr>
        <w:widowControl w:val="0"/>
        <w:suppressAutoHyphens/>
        <w:rPr>
          <w:rFonts w:ascii="Times New Roman" w:eastAsia="Arial Unicode MS" w:hAnsi="Times New Roman"/>
          <w:color w:val="0043C8"/>
          <w:kern w:val="2"/>
          <w:sz w:val="24"/>
          <w:szCs w:val="24"/>
          <w:lang w:eastAsia="zh-CN" w:bidi="hi-IN"/>
        </w:rPr>
      </w:pPr>
    </w:p>
    <w:p w:rsidR="005165A6" w:rsidRDefault="005165A6" w:rsidP="005165A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961 del 12 ottobre </w:t>
      </w:r>
      <w:r>
        <w:rPr>
          <w:rFonts w:ascii="Times New Roman" w:eastAsia="Arial Unicode MS" w:hAnsi="Times New Roman"/>
          <w:b/>
          <w:color w:val="0043C8"/>
          <w:kern w:val="2"/>
          <w:sz w:val="24"/>
          <w:szCs w:val="24"/>
          <w:lang w:eastAsia="zh-CN" w:bidi="hi-IN"/>
        </w:rPr>
        <w:t xml:space="preserve">2023 </w:t>
      </w:r>
    </w:p>
    <w:p w:rsidR="005165A6" w:rsidRPr="005165A6" w:rsidRDefault="005165A6" w:rsidP="005165A6">
      <w:pPr>
        <w:widowControl w:val="0"/>
        <w:suppressAutoHyphens/>
        <w:rPr>
          <w:rFonts w:ascii="Times New Roman" w:eastAsia="Arial Unicode MS" w:hAnsi="Times New Roman"/>
          <w:b/>
          <w:color w:val="0043C8"/>
          <w:kern w:val="2"/>
          <w:sz w:val="24"/>
          <w:szCs w:val="24"/>
          <w:lang w:eastAsia="zh-CN" w:bidi="hi-IN"/>
        </w:rPr>
      </w:pPr>
      <w:r w:rsidRPr="005165A6">
        <w:rPr>
          <w:rFonts w:ascii="Times New Roman" w:eastAsia="Arial Unicode MS" w:hAnsi="Times New Roman"/>
          <w:b/>
          <w:color w:val="0043C8"/>
          <w:kern w:val="2"/>
          <w:sz w:val="24"/>
          <w:szCs w:val="24"/>
          <w:lang w:eastAsia="zh-CN" w:bidi="hi-IN"/>
        </w:rPr>
        <w:t>IVG in Italia: la relazione con i dati 2021</w:t>
      </w:r>
    </w:p>
    <w:p w:rsidR="005165A6" w:rsidRPr="005165A6" w:rsidRDefault="005165A6" w:rsidP="005165A6">
      <w:pPr>
        <w:widowControl w:val="0"/>
        <w:suppressAutoHyphens/>
        <w:rPr>
          <w:rFonts w:ascii="Times New Roman" w:eastAsia="Arial Unicode MS" w:hAnsi="Times New Roman"/>
          <w:color w:val="0043C8"/>
          <w:kern w:val="2"/>
          <w:sz w:val="24"/>
          <w:szCs w:val="24"/>
          <w:lang w:eastAsia="zh-CN" w:bidi="hi-IN"/>
        </w:rPr>
      </w:pPr>
      <w:r w:rsidRPr="005165A6">
        <w:rPr>
          <w:rFonts w:ascii="Times New Roman" w:eastAsia="Arial Unicode MS" w:hAnsi="Times New Roman"/>
          <w:color w:val="0043C8"/>
          <w:kern w:val="2"/>
          <w:sz w:val="24"/>
          <w:szCs w:val="24"/>
          <w:lang w:eastAsia="zh-CN" w:bidi="hi-IN"/>
        </w:rPr>
        <w:t>Il 12 settembre 2023 è stata trasmessa al Parlamento la relazione contenente i dati definitivi 2021 sull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attuazione della legge 194/78 contenente norme per la tutela sociale della maternità e per 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 xml:space="preserve">interruzione volontaria di gravidanza (IVG). Dal documento emerge che nel 2021, sono state notificate 63.653 IVG in Italia, pari a un tasso di </w:t>
      </w:r>
      <w:proofErr w:type="spellStart"/>
      <w:r w:rsidRPr="005165A6">
        <w:rPr>
          <w:rFonts w:ascii="Times New Roman" w:eastAsia="Arial Unicode MS" w:hAnsi="Times New Roman"/>
          <w:color w:val="0043C8"/>
          <w:kern w:val="2"/>
          <w:sz w:val="24"/>
          <w:szCs w:val="24"/>
          <w:lang w:eastAsia="zh-CN" w:bidi="hi-IN"/>
        </w:rPr>
        <w:t>abortività</w:t>
      </w:r>
      <w:proofErr w:type="spellEnd"/>
      <w:r w:rsidRPr="005165A6">
        <w:rPr>
          <w:rFonts w:ascii="Times New Roman" w:eastAsia="Arial Unicode MS" w:hAnsi="Times New Roman"/>
          <w:color w:val="0043C8"/>
          <w:kern w:val="2"/>
          <w:sz w:val="24"/>
          <w:szCs w:val="24"/>
          <w:lang w:eastAsia="zh-CN" w:bidi="hi-IN"/>
        </w:rPr>
        <w:t xml:space="preserve"> di 5,3 IVG ogni 1000 donne tra 15 e 49 anni rispetto al 5,4 del 2020, uno tra i più bassi a livello globale. Inoltre, rispetto al 1982, anno di massima incidenza del fenomeno quando in Italia si registrarono 234.801 IVG, la riduzione degli aborti raggiunge il 72,9%, confermandosi il continuo andamento in diminuzione (-4,2% rispetto al 2020). Si tratta di uno tra i più brillanti interventi di prevenzione di salute pubblica realizzati in Italia. </w:t>
      </w:r>
      <w:hyperlink r:id="rId23" w:history="1">
        <w:r w:rsidRPr="005165A6">
          <w:rPr>
            <w:rStyle w:val="Collegamentoipertestuale"/>
            <w:rFonts w:ascii="Times New Roman" w:eastAsia="Arial Unicode MS" w:hAnsi="Times New Roman"/>
            <w:b/>
            <w:kern w:val="2"/>
            <w:sz w:val="24"/>
            <w:szCs w:val="24"/>
            <w:lang w:eastAsia="zh-CN" w:bidi="hi-IN"/>
          </w:rPr>
          <w:t>Leggi l</w:t>
        </w:r>
        <w:r w:rsidR="00FE1EEE">
          <w:rPr>
            <w:rStyle w:val="Collegamentoipertestuale"/>
            <w:rFonts w:ascii="Times New Roman" w:eastAsia="Arial Unicode MS" w:hAnsi="Times New Roman"/>
            <w:b/>
            <w:kern w:val="2"/>
            <w:sz w:val="24"/>
            <w:szCs w:val="24"/>
            <w:lang w:eastAsia="zh-CN" w:bidi="hi-IN"/>
          </w:rPr>
          <w:t>’</w:t>
        </w:r>
        <w:r w:rsidRPr="005165A6">
          <w:rPr>
            <w:rStyle w:val="Collegamentoipertestuale"/>
            <w:rFonts w:ascii="Times New Roman" w:eastAsia="Arial Unicode MS" w:hAnsi="Times New Roman"/>
            <w:b/>
            <w:kern w:val="2"/>
            <w:sz w:val="24"/>
            <w:szCs w:val="24"/>
            <w:lang w:eastAsia="zh-CN" w:bidi="hi-IN"/>
          </w:rPr>
          <w:t>approfondimento</w:t>
        </w:r>
      </w:hyperlink>
      <w:r w:rsidRPr="005165A6">
        <w:rPr>
          <w:rFonts w:ascii="Times New Roman" w:eastAsia="Arial Unicode MS" w:hAnsi="Times New Roman"/>
          <w:color w:val="0043C8"/>
          <w:kern w:val="2"/>
          <w:sz w:val="24"/>
          <w:szCs w:val="24"/>
          <w:lang w:eastAsia="zh-CN" w:bidi="hi-IN"/>
        </w:rPr>
        <w:t xml:space="preserve"> a cura di Serena Donati (ISS).</w:t>
      </w:r>
    </w:p>
    <w:p w:rsidR="005165A6" w:rsidRPr="005165A6" w:rsidRDefault="005165A6" w:rsidP="005165A6">
      <w:pPr>
        <w:widowControl w:val="0"/>
        <w:suppressAutoHyphens/>
        <w:rPr>
          <w:rFonts w:ascii="Times New Roman" w:eastAsia="Arial Unicode MS" w:hAnsi="Times New Roman"/>
          <w:color w:val="0043C8"/>
          <w:kern w:val="2"/>
          <w:sz w:val="24"/>
          <w:szCs w:val="24"/>
          <w:lang w:eastAsia="zh-CN" w:bidi="hi-IN"/>
        </w:rPr>
      </w:pPr>
    </w:p>
    <w:p w:rsidR="005165A6" w:rsidRPr="005165A6" w:rsidRDefault="005165A6" w:rsidP="005165A6">
      <w:pPr>
        <w:widowControl w:val="0"/>
        <w:suppressAutoHyphens/>
        <w:rPr>
          <w:rFonts w:ascii="Times New Roman" w:eastAsia="Arial Unicode MS" w:hAnsi="Times New Roman"/>
          <w:b/>
          <w:color w:val="0043C8"/>
          <w:kern w:val="2"/>
          <w:sz w:val="24"/>
          <w:szCs w:val="24"/>
          <w:lang w:eastAsia="zh-CN" w:bidi="hi-IN"/>
        </w:rPr>
      </w:pPr>
      <w:r w:rsidRPr="005165A6">
        <w:rPr>
          <w:rFonts w:ascii="Times New Roman" w:eastAsia="Arial Unicode MS" w:hAnsi="Times New Roman"/>
          <w:b/>
          <w:color w:val="0043C8"/>
          <w:kern w:val="2"/>
          <w:sz w:val="24"/>
          <w:szCs w:val="24"/>
          <w:lang w:eastAsia="zh-CN" w:bidi="hi-IN"/>
        </w:rPr>
        <w:t xml:space="preserve">Mortalità in eccesso, online il documento di risposta allo studio di </w:t>
      </w:r>
      <w:r w:rsidR="00FE1EEE">
        <w:rPr>
          <w:rFonts w:ascii="Times New Roman" w:eastAsia="Arial Unicode MS" w:hAnsi="Times New Roman"/>
          <w:b/>
          <w:color w:val="0043C8"/>
          <w:kern w:val="2"/>
          <w:sz w:val="24"/>
          <w:szCs w:val="24"/>
          <w:lang w:eastAsia="zh-CN" w:bidi="hi-IN"/>
        </w:rPr>
        <w:t>‘</w:t>
      </w:r>
      <w:r w:rsidRPr="005165A6">
        <w:rPr>
          <w:rFonts w:ascii="Times New Roman" w:eastAsia="Arial Unicode MS" w:hAnsi="Times New Roman"/>
          <w:b/>
          <w:color w:val="0043C8"/>
          <w:kern w:val="2"/>
          <w:sz w:val="24"/>
          <w:szCs w:val="24"/>
          <w:lang w:eastAsia="zh-CN" w:bidi="hi-IN"/>
        </w:rPr>
        <w:t>Umanità e Ragione</w:t>
      </w:r>
      <w:r w:rsidR="00FE1EEE">
        <w:rPr>
          <w:rFonts w:ascii="Times New Roman" w:eastAsia="Arial Unicode MS" w:hAnsi="Times New Roman"/>
          <w:b/>
          <w:color w:val="0043C8"/>
          <w:kern w:val="2"/>
          <w:sz w:val="24"/>
          <w:szCs w:val="24"/>
          <w:lang w:eastAsia="zh-CN" w:bidi="hi-IN"/>
        </w:rPr>
        <w:t>’</w:t>
      </w:r>
    </w:p>
    <w:p w:rsidR="005165A6" w:rsidRDefault="005165A6" w:rsidP="005165A6">
      <w:pPr>
        <w:widowControl w:val="0"/>
        <w:suppressAutoHyphens/>
        <w:rPr>
          <w:rFonts w:ascii="Times New Roman" w:eastAsia="Arial Unicode MS" w:hAnsi="Times New Roman"/>
          <w:color w:val="0043C8"/>
          <w:kern w:val="2"/>
          <w:sz w:val="24"/>
          <w:szCs w:val="24"/>
          <w:lang w:eastAsia="zh-CN" w:bidi="hi-IN"/>
        </w:rPr>
      </w:pPr>
      <w:r w:rsidRPr="005165A6">
        <w:rPr>
          <w:rFonts w:ascii="Times New Roman" w:eastAsia="Arial Unicode MS" w:hAnsi="Times New Roman"/>
          <w:color w:val="0043C8"/>
          <w:kern w:val="2"/>
          <w:sz w:val="24"/>
          <w:szCs w:val="24"/>
          <w:lang w:eastAsia="zh-CN" w:bidi="hi-IN"/>
        </w:rPr>
        <w:t>Nel 2021 e nel 2022 si è osservato un eccesso di mortalità rispetto alla media del periodo 2015-2019. 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aumento della mortalità è principalmente dovuto agli effetti combinati dell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epidemia di COVID-19, delle ondate di calore e dell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 xml:space="preserve">incidenza molto elevata delle sindromi </w:t>
      </w:r>
      <w:proofErr w:type="spellStart"/>
      <w:r w:rsidRPr="005165A6">
        <w:rPr>
          <w:rFonts w:ascii="Times New Roman" w:eastAsia="Arial Unicode MS" w:hAnsi="Times New Roman"/>
          <w:color w:val="0043C8"/>
          <w:kern w:val="2"/>
          <w:sz w:val="24"/>
          <w:szCs w:val="24"/>
          <w:lang w:eastAsia="zh-CN" w:bidi="hi-IN"/>
        </w:rPr>
        <w:t>simil</w:t>
      </w:r>
      <w:proofErr w:type="spellEnd"/>
      <w:r w:rsidRPr="005165A6">
        <w:rPr>
          <w:rFonts w:ascii="Times New Roman" w:eastAsia="Arial Unicode MS" w:hAnsi="Times New Roman"/>
          <w:color w:val="0043C8"/>
          <w:kern w:val="2"/>
          <w:sz w:val="24"/>
          <w:szCs w:val="24"/>
          <w:lang w:eastAsia="zh-CN" w:bidi="hi-IN"/>
        </w:rPr>
        <w:t xml:space="preserve"> influenzali (soprattutto a fine 2022). Un ulteriore importante elemento da considerare è 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aumento della popolazione dei grandi anziani (&gt;85 anni). Sono queste alcune delle conclusioni principali che emergono dalla pubblicazione curata da un gruppo di esperti di ISS, ISTAT, INFN e del Dipartimento di Epidemiologia della Regione Lazio con 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 xml:space="preserve">obiettivo di analizzare e valutare il </w:t>
      </w:r>
      <w:hyperlink r:id="rId24" w:history="1">
        <w:r w:rsidRPr="005165A6">
          <w:rPr>
            <w:rStyle w:val="Collegamentoipertestuale"/>
            <w:rFonts w:ascii="Times New Roman" w:eastAsia="Arial Unicode MS" w:hAnsi="Times New Roman"/>
            <w:b/>
            <w:kern w:val="2"/>
            <w:sz w:val="24"/>
            <w:szCs w:val="24"/>
            <w:lang w:eastAsia="zh-CN" w:bidi="hi-IN"/>
          </w:rPr>
          <w:t>documento</w:t>
        </w:r>
      </w:hyperlink>
      <w:r w:rsidRPr="005165A6">
        <w:rPr>
          <w:rFonts w:ascii="Times New Roman" w:eastAsia="Arial Unicode MS" w:hAnsi="Times New Roman"/>
          <w:color w:val="0043C8"/>
          <w:kern w:val="2"/>
          <w:sz w:val="24"/>
          <w:szCs w:val="24"/>
          <w:lang w:eastAsia="zh-CN" w:bidi="hi-IN"/>
        </w:rPr>
        <w:t xml:space="preserve"> “Mortalità in eccesso negli anni 2021 e 2022 dati ufficiali dall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Italia e dal mondo” dell</w:t>
      </w:r>
      <w:r w:rsidR="00FE1EEE">
        <w:rPr>
          <w:rFonts w:ascii="Times New Roman" w:eastAsia="Arial Unicode MS" w:hAnsi="Times New Roman"/>
          <w:color w:val="0043C8"/>
          <w:kern w:val="2"/>
          <w:sz w:val="24"/>
          <w:szCs w:val="24"/>
          <w:lang w:eastAsia="zh-CN" w:bidi="hi-IN"/>
        </w:rPr>
        <w:t>’</w:t>
      </w:r>
      <w:r w:rsidRPr="005165A6">
        <w:rPr>
          <w:rFonts w:ascii="Times New Roman" w:eastAsia="Arial Unicode MS" w:hAnsi="Times New Roman"/>
          <w:color w:val="0043C8"/>
          <w:kern w:val="2"/>
          <w:sz w:val="24"/>
          <w:szCs w:val="24"/>
          <w:lang w:eastAsia="zh-CN" w:bidi="hi-IN"/>
        </w:rPr>
        <w:t>Associazione Umanità e Ragione.</w:t>
      </w:r>
    </w:p>
    <w:p w:rsidR="005165A6" w:rsidRDefault="005165A6" w:rsidP="005165A6">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25"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26"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D5" w:rsidRDefault="00CF1DD5" w:rsidP="00AC3BCB">
      <w:r>
        <w:separator/>
      </w:r>
    </w:p>
  </w:endnote>
  <w:endnote w:type="continuationSeparator" w:id="0">
    <w:p w:rsidR="00CF1DD5" w:rsidRDefault="00CF1DD5"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FE1EEE">
          <w:rPr>
            <w:noProof/>
          </w:rPr>
          <w:t>5</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D5" w:rsidRDefault="00CF1DD5" w:rsidP="00AC3BCB">
      <w:r>
        <w:separator/>
      </w:r>
    </w:p>
  </w:footnote>
  <w:footnote w:type="continuationSeparator" w:id="0">
    <w:p w:rsidR="00CF1DD5" w:rsidRDefault="00CF1DD5"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466F0"/>
    <w:multiLevelType w:val="hybridMultilevel"/>
    <w:tmpl w:val="82022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584699"/>
    <w:multiLevelType w:val="hybridMultilevel"/>
    <w:tmpl w:val="3E7CA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AA35EE"/>
    <w:multiLevelType w:val="hybridMultilevel"/>
    <w:tmpl w:val="3FC4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2D178D"/>
    <w:multiLevelType w:val="hybridMultilevel"/>
    <w:tmpl w:val="7756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6170DB"/>
    <w:multiLevelType w:val="hybridMultilevel"/>
    <w:tmpl w:val="C4347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BF2832"/>
    <w:multiLevelType w:val="hybridMultilevel"/>
    <w:tmpl w:val="86CE0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8D26D4"/>
    <w:multiLevelType w:val="hybridMultilevel"/>
    <w:tmpl w:val="66C8A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827DA1"/>
    <w:multiLevelType w:val="hybridMultilevel"/>
    <w:tmpl w:val="B288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4C0C63"/>
    <w:multiLevelType w:val="hybridMultilevel"/>
    <w:tmpl w:val="D5744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863563"/>
    <w:multiLevelType w:val="hybridMultilevel"/>
    <w:tmpl w:val="A4EA4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0816F7"/>
    <w:multiLevelType w:val="hybridMultilevel"/>
    <w:tmpl w:val="593C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A2741F"/>
    <w:multiLevelType w:val="hybridMultilevel"/>
    <w:tmpl w:val="27DC9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0027B6F"/>
    <w:multiLevelType w:val="hybridMultilevel"/>
    <w:tmpl w:val="62943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0A3D9D"/>
    <w:multiLevelType w:val="hybridMultilevel"/>
    <w:tmpl w:val="D7E03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18564E"/>
    <w:multiLevelType w:val="hybridMultilevel"/>
    <w:tmpl w:val="56A0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6DFD5945"/>
    <w:multiLevelType w:val="hybridMultilevel"/>
    <w:tmpl w:val="E138D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6D441B"/>
    <w:multiLevelType w:val="hybridMultilevel"/>
    <w:tmpl w:val="FC9C8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2B567C"/>
    <w:multiLevelType w:val="hybridMultilevel"/>
    <w:tmpl w:val="1B502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08717E"/>
    <w:multiLevelType w:val="hybridMultilevel"/>
    <w:tmpl w:val="6D3C0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EDE5C08"/>
    <w:multiLevelType w:val="hybridMultilevel"/>
    <w:tmpl w:val="B5702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4"/>
  </w:num>
  <w:num w:numId="4">
    <w:abstractNumId w:val="33"/>
  </w:num>
  <w:num w:numId="5">
    <w:abstractNumId w:val="26"/>
  </w:num>
  <w:num w:numId="6">
    <w:abstractNumId w:val="23"/>
  </w:num>
  <w:num w:numId="7">
    <w:abstractNumId w:val="37"/>
  </w:num>
  <w:num w:numId="8">
    <w:abstractNumId w:val="0"/>
  </w:num>
  <w:num w:numId="9">
    <w:abstractNumId w:val="31"/>
  </w:num>
  <w:num w:numId="10">
    <w:abstractNumId w:val="9"/>
  </w:num>
  <w:num w:numId="11">
    <w:abstractNumId w:val="1"/>
  </w:num>
  <w:num w:numId="12">
    <w:abstractNumId w:val="16"/>
  </w:num>
  <w:num w:numId="13">
    <w:abstractNumId w:val="24"/>
  </w:num>
  <w:num w:numId="14">
    <w:abstractNumId w:val="38"/>
  </w:num>
  <w:num w:numId="15">
    <w:abstractNumId w:val="32"/>
  </w:num>
  <w:num w:numId="16">
    <w:abstractNumId w:val="6"/>
  </w:num>
  <w:num w:numId="17">
    <w:abstractNumId w:val="3"/>
  </w:num>
  <w:num w:numId="18">
    <w:abstractNumId w:val="7"/>
  </w:num>
  <w:num w:numId="19">
    <w:abstractNumId w:val="15"/>
  </w:num>
  <w:num w:numId="20">
    <w:abstractNumId w:val="11"/>
  </w:num>
  <w:num w:numId="21">
    <w:abstractNumId w:val="28"/>
  </w:num>
  <w:num w:numId="22">
    <w:abstractNumId w:val="10"/>
  </w:num>
  <w:num w:numId="23">
    <w:abstractNumId w:val="14"/>
  </w:num>
  <w:num w:numId="24">
    <w:abstractNumId w:val="8"/>
  </w:num>
  <w:num w:numId="25">
    <w:abstractNumId w:val="19"/>
  </w:num>
  <w:num w:numId="26">
    <w:abstractNumId w:val="22"/>
  </w:num>
  <w:num w:numId="27">
    <w:abstractNumId w:val="35"/>
  </w:num>
  <w:num w:numId="28">
    <w:abstractNumId w:val="30"/>
  </w:num>
  <w:num w:numId="29">
    <w:abstractNumId w:val="5"/>
  </w:num>
  <w:num w:numId="30">
    <w:abstractNumId w:val="17"/>
  </w:num>
  <w:num w:numId="31">
    <w:abstractNumId w:val="12"/>
  </w:num>
  <w:num w:numId="32">
    <w:abstractNumId w:val="18"/>
  </w:num>
  <w:num w:numId="33">
    <w:abstractNumId w:val="21"/>
  </w:num>
  <w:num w:numId="34">
    <w:abstractNumId w:val="41"/>
  </w:num>
  <w:num w:numId="35">
    <w:abstractNumId w:val="20"/>
  </w:num>
  <w:num w:numId="36">
    <w:abstractNumId w:val="2"/>
  </w:num>
  <w:num w:numId="37">
    <w:abstractNumId w:val="27"/>
  </w:num>
  <w:num w:numId="38">
    <w:abstractNumId w:val="25"/>
  </w:num>
  <w:num w:numId="39">
    <w:abstractNumId w:val="39"/>
  </w:num>
  <w:num w:numId="40">
    <w:abstractNumId w:val="36"/>
  </w:num>
  <w:num w:numId="41">
    <w:abstractNumId w:val="40"/>
  </w:num>
  <w:num w:numId="42">
    <w:abstractNumId w:val="29"/>
  </w:num>
  <w:num w:numId="4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603"/>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5383"/>
    <w:rsid w:val="00196FFB"/>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0CE"/>
    <w:rsid w:val="001C7E5C"/>
    <w:rsid w:val="001D089A"/>
    <w:rsid w:val="001D0CDB"/>
    <w:rsid w:val="001D14E7"/>
    <w:rsid w:val="001D1969"/>
    <w:rsid w:val="001D1CD7"/>
    <w:rsid w:val="001D3167"/>
    <w:rsid w:val="001D4168"/>
    <w:rsid w:val="001D7CF4"/>
    <w:rsid w:val="001E458F"/>
    <w:rsid w:val="001F0FED"/>
    <w:rsid w:val="001F1A3A"/>
    <w:rsid w:val="001F1ACC"/>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35DF"/>
    <w:rsid w:val="002849D9"/>
    <w:rsid w:val="00284AF5"/>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E8"/>
    <w:rsid w:val="0031343C"/>
    <w:rsid w:val="00313B6F"/>
    <w:rsid w:val="00316EBF"/>
    <w:rsid w:val="00326553"/>
    <w:rsid w:val="00326FB5"/>
    <w:rsid w:val="003279CE"/>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5025"/>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0B54"/>
    <w:rsid w:val="004F1FD2"/>
    <w:rsid w:val="004F402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2763"/>
    <w:rsid w:val="00554C2A"/>
    <w:rsid w:val="005618E7"/>
    <w:rsid w:val="005636E5"/>
    <w:rsid w:val="0056491B"/>
    <w:rsid w:val="005662ED"/>
    <w:rsid w:val="00566974"/>
    <w:rsid w:val="00566D08"/>
    <w:rsid w:val="00570148"/>
    <w:rsid w:val="00571F93"/>
    <w:rsid w:val="00573031"/>
    <w:rsid w:val="00574778"/>
    <w:rsid w:val="00574ADF"/>
    <w:rsid w:val="00575321"/>
    <w:rsid w:val="00577327"/>
    <w:rsid w:val="00581D47"/>
    <w:rsid w:val="00582D5C"/>
    <w:rsid w:val="00584767"/>
    <w:rsid w:val="0058646B"/>
    <w:rsid w:val="00586BA5"/>
    <w:rsid w:val="00586CE5"/>
    <w:rsid w:val="00587F7D"/>
    <w:rsid w:val="005918E4"/>
    <w:rsid w:val="00591DF2"/>
    <w:rsid w:val="00593BBB"/>
    <w:rsid w:val="005969CE"/>
    <w:rsid w:val="005A5668"/>
    <w:rsid w:val="005A67FB"/>
    <w:rsid w:val="005A73E6"/>
    <w:rsid w:val="005A749F"/>
    <w:rsid w:val="005A790A"/>
    <w:rsid w:val="005A793D"/>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511F"/>
    <w:rsid w:val="008072E8"/>
    <w:rsid w:val="00810D9A"/>
    <w:rsid w:val="00812F46"/>
    <w:rsid w:val="00814D51"/>
    <w:rsid w:val="0081752A"/>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50A2"/>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0F11"/>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C7833"/>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77E1"/>
    <w:rsid w:val="00A25A37"/>
    <w:rsid w:val="00A274E3"/>
    <w:rsid w:val="00A32D16"/>
    <w:rsid w:val="00A3314E"/>
    <w:rsid w:val="00A343FF"/>
    <w:rsid w:val="00A35C69"/>
    <w:rsid w:val="00A37AAE"/>
    <w:rsid w:val="00A407C7"/>
    <w:rsid w:val="00A41D31"/>
    <w:rsid w:val="00A42889"/>
    <w:rsid w:val="00A43618"/>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3B4B"/>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FE1"/>
    <w:rsid w:val="00BF064B"/>
    <w:rsid w:val="00BF3D94"/>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9A8"/>
    <w:rsid w:val="00C90131"/>
    <w:rsid w:val="00C903FF"/>
    <w:rsid w:val="00C91124"/>
    <w:rsid w:val="00C913F3"/>
    <w:rsid w:val="00C93BB4"/>
    <w:rsid w:val="00C96BB6"/>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3D18"/>
    <w:rsid w:val="00D667B5"/>
    <w:rsid w:val="00D70637"/>
    <w:rsid w:val="00D70DA7"/>
    <w:rsid w:val="00D71921"/>
    <w:rsid w:val="00D733F2"/>
    <w:rsid w:val="00D73552"/>
    <w:rsid w:val="00D743C1"/>
    <w:rsid w:val="00D763FF"/>
    <w:rsid w:val="00D7668E"/>
    <w:rsid w:val="00D76F4F"/>
    <w:rsid w:val="00D770EE"/>
    <w:rsid w:val="00D81FF9"/>
    <w:rsid w:val="00D82DD2"/>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F9D"/>
    <w:rsid w:val="00E56208"/>
    <w:rsid w:val="00E56FF5"/>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322F"/>
    <w:rsid w:val="00EB3CB8"/>
    <w:rsid w:val="00EB3CFF"/>
    <w:rsid w:val="00EB43B2"/>
    <w:rsid w:val="00EB49FA"/>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474AE"/>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62A3"/>
    <w:rsid w:val="00FD6A0A"/>
    <w:rsid w:val="00FE1EEE"/>
    <w:rsid w:val="00FE213B"/>
    <w:rsid w:val="00FE35E2"/>
    <w:rsid w:val="00FE447D"/>
    <w:rsid w:val="00FE6C7A"/>
    <w:rsid w:val="00FE7964"/>
    <w:rsid w:val="00FE7E02"/>
    <w:rsid w:val="00FF0F9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5A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5A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ioni.it/newsletter" TargetMode="External"/><Relationship Id="rId18" Type="http://schemas.openxmlformats.org/officeDocument/2006/relationships/hyperlink" Target="https://www.saluteinternazionale.info/2023/10/salute-mentale-celebrare-o-lottare/" TargetMode="External"/><Relationship Id="rId26" Type="http://schemas.openxmlformats.org/officeDocument/2006/relationships/hyperlink" Target="http://old.cgil.lombardia.it/Root/AreeTematiche/WelfareeSanit%C3%A0/Blocknotessanit%C3%A0/tabid/89/Default.aspx" TargetMode="External"/><Relationship Id="rId3" Type="http://schemas.openxmlformats.org/officeDocument/2006/relationships/styles" Target="styles.xml"/><Relationship Id="rId21" Type="http://schemas.openxmlformats.org/officeDocument/2006/relationships/hyperlink" Target="https://www.epicentro.iss.it/passi-argento/" TargetMode="External"/><Relationship Id="rId7" Type="http://schemas.openxmlformats.org/officeDocument/2006/relationships/footnotes" Target="footnotes.xml"/><Relationship Id="rId12" Type="http://schemas.openxmlformats.org/officeDocument/2006/relationships/hyperlink" Target="https://www.lombardianotizie.online/natalita-lombardia/" TargetMode="External"/><Relationship Id="rId17" Type="http://schemas.openxmlformats.org/officeDocument/2006/relationships/hyperlink" Target="https://www.saluteinternazionale.info/2023/10/il-lungo-assedio-al-ssn/" TargetMode="External"/><Relationship Id="rId25" Type="http://schemas.openxmlformats.org/officeDocument/2006/relationships/hyperlink" Target="https://www.cgil.lombardia.it/block-notes-sani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luteinternazionale.info/2023/10/il-saliscendi-demografico-mondiale/" TargetMode="External"/><Relationship Id="rId20" Type="http://schemas.openxmlformats.org/officeDocument/2006/relationships/hyperlink" Target="http://www.epicentro.iss.it" TargetMode="External"/><Relationship Id="rId29"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lombardia-disturbi-apprendimento/" TargetMode="External"/><Relationship Id="rId24" Type="http://schemas.openxmlformats.org/officeDocument/2006/relationships/hyperlink" Target="https://www.epicentro.iss.it/mortalita/aggiornament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aluteinternazionale.info/2023/10/migrazioni-la-salute-delle-persone-viene-prima/" TargetMode="External"/><Relationship Id="rId23" Type="http://schemas.openxmlformats.org/officeDocument/2006/relationships/hyperlink" Target="https://www.epicentro.iss.it/ivg/epidemiologia" TargetMode="External"/><Relationship Id="rId28" Type="http://schemas.openxmlformats.org/officeDocument/2006/relationships/image" Target="media/image1.png"/><Relationship Id="rId10" Type="http://schemas.openxmlformats.org/officeDocument/2006/relationships/hyperlink" Target="https://www.lombardianotizie.online/ristrutturazione-ospedale-sacco/" TargetMode="External"/><Relationship Id="rId19" Type="http://schemas.openxmlformats.org/officeDocument/2006/relationships/hyperlink" Target="https://lavoce.info/archives/102344/sanita-oltre-la-nade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prevenzione-tumore-seno/" TargetMode="External"/><Relationship Id="rId14" Type="http://schemas.openxmlformats.org/officeDocument/2006/relationships/hyperlink" Target="http://www.regioni.it/newsletter/n-4543/del-13-10-2023/asili-posizione-conferenza-regioni-su-piano-pluriennale-25826/" TargetMode="External"/><Relationship Id="rId22" Type="http://schemas.openxmlformats.org/officeDocument/2006/relationships/hyperlink" Target="https://www.epicentro.iss.it/mentale/network-italiano-salute-mentale-istisan-23-16" TargetMode="External"/><Relationship Id="rId27" Type="http://schemas.openxmlformats.org/officeDocument/2006/relationships/hyperlink" Target="https://www.facebook.com/pages/Cgil-Lombardia/321784181284165" TargetMode="External"/><Relationship Id="rId30"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2D49-3B5C-4920-B628-7AB45E9F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2738</Words>
  <Characters>15607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cp:lastPrinted>2022-03-16T22:07:00Z</cp:lastPrinted>
  <dcterms:created xsi:type="dcterms:W3CDTF">2023-10-16T21:12:00Z</dcterms:created>
  <dcterms:modified xsi:type="dcterms:W3CDTF">2023-10-16T23:25:00Z</dcterms:modified>
</cp:coreProperties>
</file>