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071CD4">
        <w:rPr>
          <w:rFonts w:ascii="Times New Roman" w:eastAsia="Arial Unicode MS" w:hAnsi="Times New Roman"/>
          <w:b/>
          <w:color w:val="0033CC"/>
          <w:kern w:val="2"/>
          <w:sz w:val="24"/>
          <w:szCs w:val="24"/>
          <w:lang w:eastAsia="zh-CN" w:bidi="hi-IN"/>
        </w:rPr>
        <w:t>13, luglio</w:t>
      </w:r>
      <w:r w:rsidR="005662ED">
        <w:rPr>
          <w:rFonts w:ascii="Times New Roman" w:eastAsia="Arial Unicode MS" w:hAnsi="Times New Roman"/>
          <w:b/>
          <w:color w:val="0033CC"/>
          <w:kern w:val="2"/>
          <w:sz w:val="24"/>
          <w:szCs w:val="24"/>
          <w:lang w:eastAsia="zh-CN" w:bidi="hi-IN"/>
        </w:rPr>
        <w:t xml:space="preserve">-agosto </w:t>
      </w:r>
      <w:r w:rsidR="008B0734">
        <w:rPr>
          <w:rFonts w:ascii="Times New Roman" w:eastAsia="Arial Unicode MS" w:hAnsi="Times New Roman"/>
          <w:b/>
          <w:color w:val="0033CC"/>
          <w:kern w:val="2"/>
          <w:sz w:val="24"/>
          <w:szCs w:val="24"/>
          <w:lang w:eastAsia="zh-CN" w:bidi="hi-IN"/>
        </w:rPr>
        <w:t>202</w:t>
      </w:r>
      <w:r w:rsidR="002B394D">
        <w:rPr>
          <w:rFonts w:ascii="Times New Roman" w:eastAsia="Arial Unicode MS" w:hAnsi="Times New Roman"/>
          <w:b/>
          <w:color w:val="0033CC"/>
          <w:kern w:val="2"/>
          <w:sz w:val="24"/>
          <w:szCs w:val="24"/>
          <w:lang w:eastAsia="zh-CN" w:bidi="hi-IN"/>
        </w:rPr>
        <w:t>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bookmarkStart w:id="0" w:name="_GoBack"/>
      <w:r w:rsidRPr="00AE33A9">
        <w:rPr>
          <w:rFonts w:ascii="Times New Roman" w:eastAsia="Arial Unicode MS" w:hAnsi="Times New Roman"/>
          <w:b/>
          <w:color w:val="0033CC"/>
          <w:kern w:val="2"/>
          <w:sz w:val="24"/>
          <w:szCs w:val="24"/>
          <w:lang w:eastAsia="zh-CN" w:bidi="hi-IN"/>
        </w:rPr>
        <w:t>In questo numero</w:t>
      </w:r>
    </w:p>
    <w:p w:rsidR="00D51C10" w:rsidRDefault="00C56D95" w:rsidP="00D51C10">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5A790A" w:rsidRPr="005A790A" w:rsidRDefault="005A790A" w:rsidP="005A790A">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5A790A">
        <w:rPr>
          <w:rFonts w:ascii="Times New Roman" w:eastAsia="Arial Unicode MS" w:hAnsi="Times New Roman"/>
          <w:b/>
          <w:i/>
          <w:color w:val="0033CC"/>
          <w:kern w:val="2"/>
          <w:sz w:val="24"/>
          <w:szCs w:val="24"/>
          <w:lang w:eastAsia="zh-CN" w:bidi="hi-IN"/>
        </w:rPr>
        <w:t xml:space="preserve">Cgil, Fp, </w:t>
      </w:r>
      <w:proofErr w:type="spellStart"/>
      <w:r w:rsidRPr="005A790A">
        <w:rPr>
          <w:rFonts w:ascii="Times New Roman" w:eastAsia="Arial Unicode MS" w:hAnsi="Times New Roman"/>
          <w:b/>
          <w:i/>
          <w:color w:val="0033CC"/>
          <w:kern w:val="2"/>
          <w:sz w:val="24"/>
          <w:szCs w:val="24"/>
          <w:lang w:eastAsia="zh-CN" w:bidi="hi-IN"/>
        </w:rPr>
        <w:t>Spi</w:t>
      </w:r>
      <w:proofErr w:type="spellEnd"/>
      <w:r w:rsidRPr="005A790A">
        <w:rPr>
          <w:rFonts w:ascii="Times New Roman" w:eastAsia="Arial Unicode MS" w:hAnsi="Times New Roman"/>
          <w:b/>
          <w:i/>
          <w:color w:val="0033CC"/>
          <w:kern w:val="2"/>
          <w:sz w:val="24"/>
          <w:szCs w:val="24"/>
          <w:lang w:eastAsia="zh-CN" w:bidi="hi-IN"/>
        </w:rPr>
        <w:t xml:space="preserve">: sanità lombarda, un referendum per rafforzare il servizio pubblico </w:t>
      </w:r>
    </w:p>
    <w:p w:rsidR="002B731D" w:rsidRPr="002B731D" w:rsidRDefault="002B731D" w:rsidP="002B731D">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2B731D">
        <w:rPr>
          <w:rFonts w:ascii="Times New Roman" w:eastAsia="Arial Unicode MS" w:hAnsi="Times New Roman"/>
          <w:b/>
          <w:i/>
          <w:color w:val="0033CC"/>
          <w:kern w:val="2"/>
          <w:sz w:val="24"/>
          <w:szCs w:val="24"/>
          <w:lang w:eastAsia="zh-CN" w:bidi="hi-IN"/>
        </w:rPr>
        <w:t>Sanità, Programma screening neonatale esteso all</w:t>
      </w:r>
      <w:r w:rsidR="005A790A">
        <w:rPr>
          <w:rFonts w:ascii="Times New Roman" w:eastAsia="Arial Unicode MS" w:hAnsi="Times New Roman"/>
          <w:b/>
          <w:i/>
          <w:color w:val="0033CC"/>
          <w:kern w:val="2"/>
          <w:sz w:val="24"/>
          <w:szCs w:val="24"/>
          <w:lang w:eastAsia="zh-CN" w:bidi="hi-IN"/>
        </w:rPr>
        <w:t>’</w:t>
      </w:r>
      <w:r w:rsidRPr="002B731D">
        <w:rPr>
          <w:rFonts w:ascii="Times New Roman" w:eastAsia="Arial Unicode MS" w:hAnsi="Times New Roman"/>
          <w:b/>
          <w:i/>
          <w:color w:val="0033CC"/>
          <w:kern w:val="2"/>
          <w:sz w:val="24"/>
          <w:szCs w:val="24"/>
          <w:lang w:eastAsia="zh-CN" w:bidi="hi-IN"/>
        </w:rPr>
        <w:t>Atrofia muscolare spinale</w:t>
      </w:r>
    </w:p>
    <w:p w:rsidR="002B731D" w:rsidRPr="002B731D" w:rsidRDefault="002B731D" w:rsidP="002B731D">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2B731D">
        <w:rPr>
          <w:rFonts w:ascii="Times New Roman" w:eastAsia="Arial Unicode MS" w:hAnsi="Times New Roman"/>
          <w:b/>
          <w:i/>
          <w:color w:val="0033CC"/>
          <w:kern w:val="2"/>
          <w:sz w:val="24"/>
          <w:szCs w:val="24"/>
          <w:lang w:eastAsia="zh-CN" w:bidi="hi-IN"/>
        </w:rPr>
        <w:t>Sanità, 265 milioni di euro per potenziare assistenza domiciliare integrata</w:t>
      </w:r>
    </w:p>
    <w:p w:rsidR="002B731D" w:rsidRPr="002B731D" w:rsidRDefault="002B731D" w:rsidP="002B731D">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2B731D">
        <w:rPr>
          <w:rFonts w:ascii="Times New Roman" w:eastAsia="Arial Unicode MS" w:hAnsi="Times New Roman"/>
          <w:b/>
          <w:i/>
          <w:color w:val="0033CC"/>
          <w:kern w:val="2"/>
          <w:sz w:val="24"/>
          <w:szCs w:val="24"/>
          <w:lang w:eastAsia="zh-CN" w:bidi="hi-IN"/>
        </w:rPr>
        <w:t>Sanità Lombardia, approvata delibera riordino Pronto Soccorso</w:t>
      </w:r>
    </w:p>
    <w:p w:rsidR="002B731D" w:rsidRDefault="002B731D" w:rsidP="002B731D">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2B731D">
        <w:rPr>
          <w:rFonts w:ascii="Times New Roman" w:eastAsia="Arial Unicode MS" w:hAnsi="Times New Roman"/>
          <w:b/>
          <w:i/>
          <w:color w:val="0033CC"/>
          <w:kern w:val="2"/>
          <w:sz w:val="24"/>
          <w:szCs w:val="24"/>
          <w:lang w:eastAsia="zh-CN" w:bidi="hi-IN"/>
        </w:rPr>
        <w:t>In Lombardia 416 posti per il corso in medi</w:t>
      </w:r>
      <w:r>
        <w:rPr>
          <w:rFonts w:ascii="Times New Roman" w:eastAsia="Arial Unicode MS" w:hAnsi="Times New Roman"/>
          <w:b/>
          <w:i/>
          <w:color w:val="0033CC"/>
          <w:kern w:val="2"/>
          <w:sz w:val="24"/>
          <w:szCs w:val="24"/>
          <w:lang w:eastAsia="zh-CN" w:bidi="hi-IN"/>
        </w:rPr>
        <w:t xml:space="preserve">cina generale. Concorso al via </w:t>
      </w:r>
    </w:p>
    <w:p w:rsidR="002B731D" w:rsidRPr="002B731D" w:rsidRDefault="002B731D" w:rsidP="002B731D">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2B731D">
        <w:rPr>
          <w:rFonts w:ascii="Times New Roman" w:eastAsia="Arial Unicode MS" w:hAnsi="Times New Roman"/>
          <w:b/>
          <w:i/>
          <w:color w:val="0033CC"/>
          <w:kern w:val="2"/>
          <w:sz w:val="24"/>
          <w:szCs w:val="24"/>
          <w:lang w:eastAsia="zh-CN" w:bidi="hi-IN"/>
        </w:rPr>
        <w:t>Regione Lombardia stanzia 100 milioni per rin</w:t>
      </w:r>
      <w:r>
        <w:rPr>
          <w:rFonts w:ascii="Times New Roman" w:eastAsia="Arial Unicode MS" w:hAnsi="Times New Roman"/>
          <w:b/>
          <w:i/>
          <w:color w:val="0033CC"/>
          <w:kern w:val="2"/>
          <w:sz w:val="24"/>
          <w:szCs w:val="24"/>
          <w:lang w:eastAsia="zh-CN" w:bidi="hi-IN"/>
        </w:rPr>
        <w:t>novare le strutture sanitarie</w:t>
      </w:r>
    </w:p>
    <w:p w:rsidR="00500E57" w:rsidRPr="00EB0475" w:rsidRDefault="00723497" w:rsidP="00355B5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w:t>
      </w:r>
      <w:r w:rsidR="00EB0475">
        <w:rPr>
          <w:rFonts w:ascii="Times New Roman" w:eastAsia="Arial Unicode MS" w:hAnsi="Times New Roman"/>
          <w:b/>
          <w:color w:val="0033CC"/>
          <w:kern w:val="2"/>
          <w:sz w:val="24"/>
          <w:szCs w:val="24"/>
          <w:lang w:eastAsia="zh-CN" w:bidi="hi-IN"/>
        </w:rPr>
        <w:t>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69583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695838">
        <w:rPr>
          <w:rFonts w:ascii="Times New Roman" w:eastAsia="Arial Unicode MS" w:hAnsi="Times New Roman"/>
          <w:b/>
          <w:color w:val="0033CC"/>
          <w:kern w:val="2"/>
          <w:sz w:val="24"/>
          <w:szCs w:val="24"/>
          <w:lang w:eastAsia="zh-CN" w:bidi="hi-IN"/>
        </w:rPr>
        <w:t>D</w:t>
      </w:r>
      <w:r w:rsidR="00C56D95" w:rsidRPr="00695838">
        <w:rPr>
          <w:rFonts w:ascii="Times New Roman" w:eastAsia="Arial Unicode MS" w:hAnsi="Times New Roman"/>
          <w:b/>
          <w:color w:val="0033CC"/>
          <w:kern w:val="2"/>
          <w:sz w:val="24"/>
          <w:szCs w:val="24"/>
          <w:lang w:eastAsia="zh-CN" w:bidi="hi-IN"/>
        </w:rPr>
        <w:t>alle Agenzie di stampa nazionali</w:t>
      </w:r>
      <w:r w:rsidR="00695838" w:rsidRPr="00695838">
        <w:rPr>
          <w:rFonts w:ascii="Times New Roman" w:eastAsia="Arial Unicode MS" w:hAnsi="Times New Roman"/>
          <w:b/>
          <w:color w:val="0033CC"/>
          <w:kern w:val="2"/>
          <w:sz w:val="24"/>
          <w:szCs w:val="24"/>
          <w:lang w:eastAsia="zh-CN" w:bidi="hi-IN"/>
        </w:rPr>
        <w:t xml:space="preserve"> </w:t>
      </w:r>
    </w:p>
    <w:p w:rsidR="002B731D" w:rsidRPr="002B731D" w:rsidRDefault="002B731D" w:rsidP="002B731D">
      <w:pPr>
        <w:pStyle w:val="Paragrafoelenco"/>
        <w:widowControl w:val="0"/>
        <w:numPr>
          <w:ilvl w:val="0"/>
          <w:numId w:val="32"/>
        </w:numPr>
        <w:suppressAutoHyphens/>
        <w:rPr>
          <w:rFonts w:ascii="Times New Roman" w:eastAsia="Arial Unicode MS" w:hAnsi="Times New Roman"/>
          <w:b/>
          <w:i/>
          <w:color w:val="0033CC"/>
          <w:kern w:val="2"/>
          <w:sz w:val="24"/>
          <w:szCs w:val="24"/>
          <w:lang w:eastAsia="zh-CN" w:bidi="hi-IN"/>
        </w:rPr>
      </w:pPr>
      <w:r w:rsidRPr="002B731D">
        <w:rPr>
          <w:rFonts w:ascii="Times New Roman" w:eastAsia="Arial Unicode MS" w:hAnsi="Times New Roman"/>
          <w:b/>
          <w:i/>
          <w:color w:val="0033CC"/>
          <w:kern w:val="2"/>
          <w:sz w:val="24"/>
          <w:szCs w:val="24"/>
          <w:lang w:eastAsia="zh-CN" w:bidi="hi-IN"/>
        </w:rPr>
        <w:t>Carenza medici in primo piano</w:t>
      </w:r>
    </w:p>
    <w:p w:rsidR="002B731D" w:rsidRPr="002B731D" w:rsidRDefault="002B731D" w:rsidP="002B731D">
      <w:pPr>
        <w:pStyle w:val="Paragrafoelenco"/>
        <w:widowControl w:val="0"/>
        <w:numPr>
          <w:ilvl w:val="0"/>
          <w:numId w:val="32"/>
        </w:numPr>
        <w:suppressAutoHyphens/>
        <w:rPr>
          <w:rFonts w:ascii="Times New Roman" w:eastAsia="Arial Unicode MS" w:hAnsi="Times New Roman"/>
          <w:b/>
          <w:i/>
          <w:color w:val="0033CC"/>
          <w:kern w:val="2"/>
          <w:sz w:val="24"/>
          <w:szCs w:val="24"/>
          <w:lang w:eastAsia="zh-CN" w:bidi="hi-IN"/>
        </w:rPr>
      </w:pPr>
      <w:proofErr w:type="spellStart"/>
      <w:r w:rsidRPr="002B731D">
        <w:rPr>
          <w:rFonts w:ascii="Times New Roman" w:eastAsia="Arial Unicode MS" w:hAnsi="Times New Roman"/>
          <w:b/>
          <w:i/>
          <w:color w:val="0033CC"/>
          <w:kern w:val="2"/>
          <w:sz w:val="24"/>
          <w:szCs w:val="24"/>
          <w:lang w:eastAsia="zh-CN" w:bidi="hi-IN"/>
        </w:rPr>
        <w:t>Donini</w:t>
      </w:r>
      <w:proofErr w:type="spellEnd"/>
      <w:r w:rsidRPr="002B731D">
        <w:rPr>
          <w:rFonts w:ascii="Times New Roman" w:eastAsia="Arial Unicode MS" w:hAnsi="Times New Roman"/>
          <w:b/>
          <w:i/>
          <w:color w:val="0033CC"/>
          <w:kern w:val="2"/>
          <w:sz w:val="24"/>
          <w:szCs w:val="24"/>
          <w:lang w:eastAsia="zh-CN" w:bidi="hi-IN"/>
        </w:rPr>
        <w:t xml:space="preserve">: buona notizia aumento fabbisogno medici specialisti. </w:t>
      </w:r>
    </w:p>
    <w:p w:rsidR="002B731D" w:rsidRPr="002B731D" w:rsidRDefault="002B731D" w:rsidP="002B731D">
      <w:pPr>
        <w:pStyle w:val="Paragrafoelenco"/>
        <w:widowControl w:val="0"/>
        <w:numPr>
          <w:ilvl w:val="0"/>
          <w:numId w:val="32"/>
        </w:numPr>
        <w:suppressAutoHyphens/>
        <w:rPr>
          <w:rFonts w:ascii="Times New Roman" w:eastAsia="Arial Unicode MS" w:hAnsi="Times New Roman"/>
          <w:b/>
          <w:i/>
          <w:color w:val="0033CC"/>
          <w:kern w:val="2"/>
          <w:sz w:val="24"/>
          <w:szCs w:val="24"/>
          <w:lang w:eastAsia="zh-CN" w:bidi="hi-IN"/>
        </w:rPr>
      </w:pPr>
      <w:r w:rsidRPr="002B731D">
        <w:rPr>
          <w:rFonts w:ascii="Times New Roman" w:eastAsia="Arial Unicode MS" w:hAnsi="Times New Roman"/>
          <w:b/>
          <w:i/>
          <w:color w:val="0033CC"/>
          <w:kern w:val="2"/>
          <w:sz w:val="24"/>
          <w:szCs w:val="24"/>
          <w:lang w:eastAsia="zh-CN" w:bidi="hi-IN"/>
        </w:rPr>
        <w:t>Sì al Fondo per le Politiche della Famiglia</w:t>
      </w:r>
    </w:p>
    <w:p w:rsidR="002B731D" w:rsidRPr="002B731D" w:rsidRDefault="002B731D" w:rsidP="002B731D">
      <w:pPr>
        <w:pStyle w:val="Paragrafoelenco"/>
        <w:widowControl w:val="0"/>
        <w:numPr>
          <w:ilvl w:val="0"/>
          <w:numId w:val="32"/>
        </w:numPr>
        <w:suppressAutoHyphens/>
        <w:rPr>
          <w:rFonts w:ascii="Times New Roman" w:eastAsia="Arial Unicode MS" w:hAnsi="Times New Roman"/>
          <w:b/>
          <w:i/>
          <w:color w:val="0033CC"/>
          <w:kern w:val="2"/>
          <w:sz w:val="24"/>
          <w:szCs w:val="24"/>
          <w:lang w:eastAsia="zh-CN" w:bidi="hi-IN"/>
        </w:rPr>
      </w:pPr>
      <w:proofErr w:type="spellStart"/>
      <w:r w:rsidRPr="002B731D">
        <w:rPr>
          <w:rFonts w:ascii="Times New Roman" w:eastAsia="Arial Unicode MS" w:hAnsi="Times New Roman"/>
          <w:b/>
          <w:i/>
          <w:color w:val="0033CC"/>
          <w:kern w:val="2"/>
          <w:sz w:val="24"/>
          <w:szCs w:val="24"/>
          <w:lang w:eastAsia="zh-CN" w:bidi="hi-IN"/>
        </w:rPr>
        <w:t>Fedriga</w:t>
      </w:r>
      <w:proofErr w:type="spellEnd"/>
      <w:r w:rsidRPr="002B731D">
        <w:rPr>
          <w:rFonts w:ascii="Times New Roman" w:eastAsia="Arial Unicode MS" w:hAnsi="Times New Roman"/>
          <w:b/>
          <w:i/>
          <w:color w:val="0033CC"/>
          <w:kern w:val="2"/>
          <w:sz w:val="24"/>
          <w:szCs w:val="24"/>
          <w:lang w:eastAsia="zh-CN" w:bidi="hi-IN"/>
        </w:rPr>
        <w:t>: approvato riparto Fondo Sanitario Nazionale</w:t>
      </w:r>
    </w:p>
    <w:p w:rsidR="002B731D" w:rsidRPr="002B731D" w:rsidRDefault="002B731D" w:rsidP="002B731D">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2B731D">
        <w:rPr>
          <w:rFonts w:ascii="Times New Roman" w:eastAsia="Arial Unicode MS" w:hAnsi="Times New Roman"/>
          <w:b/>
          <w:i/>
          <w:color w:val="0043C8"/>
          <w:kern w:val="2"/>
          <w:sz w:val="24"/>
          <w:szCs w:val="24"/>
          <w:lang w:eastAsia="zh-CN" w:bidi="hi-IN"/>
        </w:rPr>
        <w:t>I determinanti commerciali della salute</w:t>
      </w:r>
    </w:p>
    <w:p w:rsidR="002B731D" w:rsidRPr="002B731D" w:rsidRDefault="002B731D" w:rsidP="002B731D">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2B731D">
        <w:rPr>
          <w:rFonts w:ascii="Times New Roman" w:eastAsia="Arial Unicode MS" w:hAnsi="Times New Roman"/>
          <w:b/>
          <w:i/>
          <w:color w:val="0043C8"/>
          <w:kern w:val="2"/>
          <w:sz w:val="24"/>
          <w:szCs w:val="24"/>
          <w:lang w:eastAsia="zh-CN" w:bidi="hi-IN"/>
        </w:rPr>
        <w:t>Diabete, la malattia dei 21° secolo</w:t>
      </w:r>
    </w:p>
    <w:p w:rsidR="002B731D" w:rsidRPr="002B731D" w:rsidRDefault="002B731D" w:rsidP="002B731D">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2B731D">
        <w:rPr>
          <w:rFonts w:ascii="Times New Roman" w:eastAsia="Arial Unicode MS" w:hAnsi="Times New Roman"/>
          <w:b/>
          <w:i/>
          <w:color w:val="0043C8"/>
          <w:kern w:val="2"/>
          <w:sz w:val="24"/>
          <w:szCs w:val="24"/>
          <w:lang w:eastAsia="zh-CN" w:bidi="hi-IN"/>
        </w:rPr>
        <w:t>La cura per il clima è cura per la salute. Operatori sanitari per la giustizia climatica</w:t>
      </w:r>
    </w:p>
    <w:p w:rsidR="002B731D" w:rsidRPr="002B731D" w:rsidRDefault="002B731D" w:rsidP="002B731D">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2B731D">
        <w:rPr>
          <w:rFonts w:ascii="Times New Roman" w:eastAsia="Arial Unicode MS" w:hAnsi="Times New Roman"/>
          <w:b/>
          <w:i/>
          <w:color w:val="0043C8"/>
          <w:kern w:val="2"/>
          <w:sz w:val="24"/>
          <w:szCs w:val="24"/>
          <w:lang w:eastAsia="zh-CN" w:bidi="hi-IN"/>
        </w:rPr>
        <w:t>I determinanti commerciali del suicidio</w:t>
      </w:r>
    </w:p>
    <w:p w:rsidR="002B731D" w:rsidRPr="002B731D" w:rsidRDefault="002B731D" w:rsidP="002B731D">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2B731D">
        <w:rPr>
          <w:rFonts w:ascii="Times New Roman" w:eastAsia="Arial Unicode MS" w:hAnsi="Times New Roman"/>
          <w:b/>
          <w:i/>
          <w:color w:val="0043C8"/>
          <w:kern w:val="2"/>
          <w:sz w:val="24"/>
          <w:szCs w:val="24"/>
          <w:lang w:eastAsia="zh-CN" w:bidi="hi-IN"/>
        </w:rPr>
        <w:t>Medici di famiglia in Portogallo</w:t>
      </w:r>
    </w:p>
    <w:p w:rsidR="002B731D" w:rsidRPr="002B731D" w:rsidRDefault="002B731D" w:rsidP="002B731D">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2B731D">
        <w:rPr>
          <w:rFonts w:ascii="Times New Roman" w:eastAsia="Arial Unicode MS" w:hAnsi="Times New Roman"/>
          <w:b/>
          <w:i/>
          <w:color w:val="0043C8"/>
          <w:kern w:val="2"/>
          <w:sz w:val="24"/>
          <w:szCs w:val="24"/>
          <w:lang w:eastAsia="zh-CN" w:bidi="hi-IN"/>
        </w:rPr>
        <w:t>Aiutare i bambini e gli adolescenti a crescere bene</w:t>
      </w:r>
    </w:p>
    <w:p w:rsidR="002B731D" w:rsidRDefault="002B731D" w:rsidP="002B731D">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2B731D">
        <w:rPr>
          <w:rFonts w:ascii="Times New Roman" w:eastAsia="Arial Unicode MS" w:hAnsi="Times New Roman"/>
          <w:b/>
          <w:i/>
          <w:color w:val="0043C8"/>
          <w:kern w:val="2"/>
          <w:sz w:val="24"/>
          <w:szCs w:val="24"/>
          <w:lang w:eastAsia="zh-CN" w:bidi="hi-IN"/>
        </w:rPr>
        <w:t xml:space="preserve">Compiti per le </w:t>
      </w:r>
      <w:proofErr w:type="spellStart"/>
      <w:r w:rsidRPr="002B731D">
        <w:rPr>
          <w:rFonts w:ascii="Times New Roman" w:eastAsia="Arial Unicode MS" w:hAnsi="Times New Roman"/>
          <w:b/>
          <w:i/>
          <w:color w:val="0043C8"/>
          <w:kern w:val="2"/>
          <w:sz w:val="24"/>
          <w:szCs w:val="24"/>
          <w:lang w:eastAsia="zh-CN" w:bidi="hi-IN"/>
        </w:rPr>
        <w:t>vacance</w:t>
      </w:r>
      <w:proofErr w:type="spellEnd"/>
      <w:r w:rsidRPr="002B731D">
        <w:rPr>
          <w:rFonts w:ascii="Times New Roman" w:eastAsia="Arial Unicode MS" w:hAnsi="Times New Roman"/>
          <w:b/>
          <w:i/>
          <w:color w:val="0043C8"/>
          <w:kern w:val="2"/>
          <w:sz w:val="24"/>
          <w:szCs w:val="24"/>
          <w:lang w:eastAsia="zh-CN" w:bidi="hi-IN"/>
        </w:rPr>
        <w:t xml:space="preserve"> 2023</w:t>
      </w:r>
    </w:p>
    <w:p w:rsidR="00FF0F92" w:rsidRPr="00FF0F92" w:rsidRDefault="00FF0F92" w:rsidP="00FF0F92">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FF0F92">
        <w:rPr>
          <w:rFonts w:ascii="Times New Roman" w:eastAsia="Arial Unicode MS" w:hAnsi="Times New Roman"/>
          <w:b/>
          <w:i/>
          <w:color w:val="0043C8"/>
          <w:kern w:val="2"/>
          <w:sz w:val="24"/>
          <w:szCs w:val="24"/>
          <w:lang w:eastAsia="zh-CN" w:bidi="hi-IN"/>
        </w:rPr>
        <w:t xml:space="preserve">Il </w:t>
      </w:r>
      <w:proofErr w:type="spellStart"/>
      <w:r w:rsidRPr="00FF0F92">
        <w:rPr>
          <w:rFonts w:ascii="Times New Roman" w:eastAsia="Arial Unicode MS" w:hAnsi="Times New Roman"/>
          <w:b/>
          <w:i/>
          <w:color w:val="0043C8"/>
          <w:kern w:val="2"/>
          <w:sz w:val="24"/>
          <w:szCs w:val="24"/>
          <w:lang w:eastAsia="zh-CN" w:bidi="hi-IN"/>
        </w:rPr>
        <w:t>Ssn</w:t>
      </w:r>
      <w:proofErr w:type="spellEnd"/>
      <w:r w:rsidRPr="00FF0F92">
        <w:rPr>
          <w:rFonts w:ascii="Times New Roman" w:eastAsia="Arial Unicode MS" w:hAnsi="Times New Roman"/>
          <w:b/>
          <w:i/>
          <w:color w:val="0043C8"/>
          <w:kern w:val="2"/>
          <w:sz w:val="24"/>
          <w:szCs w:val="24"/>
          <w:lang w:eastAsia="zh-CN" w:bidi="hi-IN"/>
        </w:rPr>
        <w:t xml:space="preserve"> si cura con la programmazione</w:t>
      </w:r>
    </w:p>
    <w:p w:rsidR="00FF0F92" w:rsidRPr="00FF0F92" w:rsidRDefault="00FF0F92" w:rsidP="00FF0F92">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FF0F92">
        <w:rPr>
          <w:rFonts w:ascii="Times New Roman" w:eastAsia="Arial Unicode MS" w:hAnsi="Times New Roman"/>
          <w:b/>
          <w:i/>
          <w:color w:val="0043C8"/>
          <w:kern w:val="2"/>
          <w:sz w:val="24"/>
          <w:szCs w:val="24"/>
          <w:lang w:eastAsia="zh-CN" w:bidi="hi-IN"/>
        </w:rPr>
        <w:t>Il Terzo settore ha una missione da preservare</w:t>
      </w:r>
    </w:p>
    <w:p w:rsidR="00FF0F92" w:rsidRPr="00FF0F92" w:rsidRDefault="00FF0F92" w:rsidP="00FF0F92">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FF0F92">
        <w:rPr>
          <w:rFonts w:ascii="Times New Roman" w:eastAsia="Arial Unicode MS" w:hAnsi="Times New Roman"/>
          <w:b/>
          <w:i/>
          <w:color w:val="0043C8"/>
          <w:kern w:val="2"/>
          <w:sz w:val="24"/>
          <w:szCs w:val="24"/>
          <w:lang w:eastAsia="zh-CN" w:bidi="hi-IN"/>
        </w:rPr>
        <w:t>Un po</w:t>
      </w:r>
      <w:r w:rsidR="005A790A">
        <w:rPr>
          <w:rFonts w:ascii="Times New Roman" w:eastAsia="Arial Unicode MS" w:hAnsi="Times New Roman"/>
          <w:b/>
          <w:i/>
          <w:color w:val="0043C8"/>
          <w:kern w:val="2"/>
          <w:sz w:val="24"/>
          <w:szCs w:val="24"/>
          <w:lang w:eastAsia="zh-CN" w:bidi="hi-IN"/>
        </w:rPr>
        <w:t>’</w:t>
      </w:r>
      <w:r w:rsidRPr="00FF0F92">
        <w:rPr>
          <w:rFonts w:ascii="Times New Roman" w:eastAsia="Arial Unicode MS" w:hAnsi="Times New Roman"/>
          <w:b/>
          <w:i/>
          <w:color w:val="0043C8"/>
          <w:kern w:val="2"/>
          <w:sz w:val="24"/>
          <w:szCs w:val="24"/>
          <w:lang w:eastAsia="zh-CN" w:bidi="hi-IN"/>
        </w:rPr>
        <w:t xml:space="preserve"> di chiarezza su alcol e salute</w:t>
      </w:r>
    </w:p>
    <w:p w:rsidR="00FF0F92" w:rsidRPr="00FF0F92" w:rsidRDefault="00FF0F92" w:rsidP="00FF0F92">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FF0F92">
        <w:rPr>
          <w:rFonts w:ascii="Times New Roman" w:eastAsia="Arial Unicode MS" w:hAnsi="Times New Roman"/>
          <w:b/>
          <w:i/>
          <w:color w:val="0043C8"/>
          <w:kern w:val="2"/>
          <w:sz w:val="24"/>
          <w:szCs w:val="24"/>
          <w:lang w:eastAsia="zh-CN" w:bidi="hi-IN"/>
        </w:rPr>
        <w:t>Personale sanitario: dov</w:t>
      </w:r>
      <w:r w:rsidR="005A790A">
        <w:rPr>
          <w:rFonts w:ascii="Times New Roman" w:eastAsia="Arial Unicode MS" w:hAnsi="Times New Roman"/>
          <w:b/>
          <w:i/>
          <w:color w:val="0043C8"/>
          <w:kern w:val="2"/>
          <w:sz w:val="24"/>
          <w:szCs w:val="24"/>
          <w:lang w:eastAsia="zh-CN" w:bidi="hi-IN"/>
        </w:rPr>
        <w:t>’</w:t>
      </w:r>
      <w:r w:rsidRPr="00FF0F92">
        <w:rPr>
          <w:rFonts w:ascii="Times New Roman" w:eastAsia="Arial Unicode MS" w:hAnsi="Times New Roman"/>
          <w:b/>
          <w:i/>
          <w:color w:val="0043C8"/>
          <w:kern w:val="2"/>
          <w:sz w:val="24"/>
          <w:szCs w:val="24"/>
          <w:lang w:eastAsia="zh-CN" w:bidi="hi-IN"/>
        </w:rPr>
        <w:t>è il problema</w:t>
      </w:r>
    </w:p>
    <w:p w:rsidR="00FF0F92" w:rsidRPr="00FF0F92" w:rsidRDefault="00FF0F92" w:rsidP="00FF0F92">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FF0F92">
        <w:rPr>
          <w:rFonts w:ascii="Times New Roman" w:eastAsia="Arial Unicode MS" w:hAnsi="Times New Roman"/>
          <w:b/>
          <w:i/>
          <w:color w:val="0043C8"/>
          <w:kern w:val="2"/>
          <w:sz w:val="24"/>
          <w:szCs w:val="24"/>
          <w:lang w:eastAsia="zh-CN" w:bidi="hi-IN"/>
        </w:rPr>
        <w:t>L</w:t>
      </w:r>
      <w:r w:rsidR="005A790A">
        <w:rPr>
          <w:rFonts w:ascii="Times New Roman" w:eastAsia="Arial Unicode MS" w:hAnsi="Times New Roman"/>
          <w:b/>
          <w:i/>
          <w:color w:val="0043C8"/>
          <w:kern w:val="2"/>
          <w:sz w:val="24"/>
          <w:szCs w:val="24"/>
          <w:lang w:eastAsia="zh-CN" w:bidi="hi-IN"/>
        </w:rPr>
        <w:t>’</w:t>
      </w:r>
      <w:r w:rsidRPr="00FF0F92">
        <w:rPr>
          <w:rFonts w:ascii="Times New Roman" w:eastAsia="Arial Unicode MS" w:hAnsi="Times New Roman"/>
          <w:b/>
          <w:i/>
          <w:color w:val="0043C8"/>
          <w:kern w:val="2"/>
          <w:sz w:val="24"/>
          <w:szCs w:val="24"/>
          <w:lang w:eastAsia="zh-CN" w:bidi="hi-IN"/>
        </w:rPr>
        <w:t>eredità del Reddito di cittadinanza</w:t>
      </w:r>
    </w:p>
    <w:p w:rsidR="007A1C32" w:rsidRDefault="00024586" w:rsidP="00355B5E">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FF0F92" w:rsidRPr="00FF0F92" w:rsidRDefault="00FF0F92" w:rsidP="00FF0F92">
      <w:pPr>
        <w:pStyle w:val="Paragrafoelenco"/>
        <w:widowControl w:val="0"/>
        <w:numPr>
          <w:ilvl w:val="0"/>
          <w:numId w:val="33"/>
        </w:numPr>
        <w:suppressAutoHyphens/>
        <w:rPr>
          <w:rFonts w:ascii="Times New Roman" w:eastAsia="Arial Unicode MS" w:hAnsi="Times New Roman"/>
          <w:b/>
          <w:i/>
          <w:color w:val="0043C8"/>
          <w:kern w:val="2"/>
          <w:sz w:val="24"/>
          <w:szCs w:val="24"/>
          <w:lang w:eastAsia="zh-CN" w:bidi="hi-IN"/>
        </w:rPr>
      </w:pPr>
      <w:r w:rsidRPr="00FF0F92">
        <w:rPr>
          <w:rFonts w:ascii="Times New Roman" w:eastAsia="Arial Unicode MS" w:hAnsi="Times New Roman"/>
          <w:b/>
          <w:i/>
          <w:color w:val="0043C8"/>
          <w:kern w:val="2"/>
          <w:sz w:val="24"/>
          <w:szCs w:val="24"/>
          <w:lang w:eastAsia="zh-CN" w:bidi="hi-IN"/>
        </w:rPr>
        <w:t>L</w:t>
      </w:r>
      <w:r w:rsidR="005A790A">
        <w:rPr>
          <w:rFonts w:ascii="Times New Roman" w:eastAsia="Arial Unicode MS" w:hAnsi="Times New Roman"/>
          <w:b/>
          <w:i/>
          <w:color w:val="0043C8"/>
          <w:kern w:val="2"/>
          <w:sz w:val="24"/>
          <w:szCs w:val="24"/>
          <w:lang w:eastAsia="zh-CN" w:bidi="hi-IN"/>
        </w:rPr>
        <w:t>’</w:t>
      </w:r>
      <w:r w:rsidRPr="00FF0F92">
        <w:rPr>
          <w:rFonts w:ascii="Times New Roman" w:eastAsia="Arial Unicode MS" w:hAnsi="Times New Roman"/>
          <w:b/>
          <w:i/>
          <w:color w:val="0043C8"/>
          <w:kern w:val="2"/>
          <w:sz w:val="24"/>
          <w:szCs w:val="24"/>
          <w:lang w:eastAsia="zh-CN" w:bidi="hi-IN"/>
        </w:rPr>
        <w:t>Italia raggiunge lo stato di eliminazione della rosolia</w:t>
      </w:r>
    </w:p>
    <w:p w:rsidR="00FF0F92" w:rsidRPr="00FF0F92" w:rsidRDefault="00FF0F92" w:rsidP="00FF0F92">
      <w:pPr>
        <w:pStyle w:val="Paragrafoelenco"/>
        <w:widowControl w:val="0"/>
        <w:numPr>
          <w:ilvl w:val="0"/>
          <w:numId w:val="33"/>
        </w:numPr>
        <w:suppressAutoHyphens/>
        <w:rPr>
          <w:rFonts w:ascii="Times New Roman" w:eastAsia="Arial Unicode MS" w:hAnsi="Times New Roman"/>
          <w:b/>
          <w:i/>
          <w:color w:val="0043C8"/>
          <w:kern w:val="2"/>
          <w:sz w:val="24"/>
          <w:szCs w:val="24"/>
          <w:lang w:eastAsia="zh-CN" w:bidi="hi-IN"/>
        </w:rPr>
      </w:pPr>
      <w:r w:rsidRPr="00FF0F92">
        <w:rPr>
          <w:rFonts w:ascii="Times New Roman" w:eastAsia="Arial Unicode MS" w:hAnsi="Times New Roman"/>
          <w:b/>
          <w:i/>
          <w:color w:val="0043C8"/>
          <w:kern w:val="2"/>
          <w:sz w:val="24"/>
          <w:szCs w:val="24"/>
          <w:lang w:eastAsia="zh-CN" w:bidi="hi-IN"/>
        </w:rPr>
        <w:t>I nuovi dati sulle IST in Italia</w:t>
      </w:r>
    </w:p>
    <w:p w:rsidR="00FF0F92" w:rsidRPr="00FF0F92" w:rsidRDefault="00FF0F92" w:rsidP="00FF0F92">
      <w:pPr>
        <w:pStyle w:val="Paragrafoelenco"/>
        <w:widowControl w:val="0"/>
        <w:numPr>
          <w:ilvl w:val="0"/>
          <w:numId w:val="33"/>
        </w:numPr>
        <w:suppressAutoHyphens/>
        <w:rPr>
          <w:rFonts w:ascii="Times New Roman" w:eastAsia="Arial Unicode MS" w:hAnsi="Times New Roman"/>
          <w:b/>
          <w:i/>
          <w:color w:val="0043C8"/>
          <w:kern w:val="2"/>
          <w:sz w:val="24"/>
          <w:szCs w:val="24"/>
          <w:lang w:eastAsia="zh-CN" w:bidi="hi-IN"/>
        </w:rPr>
      </w:pPr>
      <w:r w:rsidRPr="00FF0F92">
        <w:rPr>
          <w:rFonts w:ascii="Times New Roman" w:eastAsia="Arial Unicode MS" w:hAnsi="Times New Roman"/>
          <w:b/>
          <w:i/>
          <w:color w:val="0043C8"/>
          <w:kern w:val="2"/>
          <w:sz w:val="24"/>
          <w:szCs w:val="24"/>
          <w:lang w:eastAsia="zh-CN" w:bidi="hi-IN"/>
        </w:rPr>
        <w:t>Consumo di alcol nel 2021: i dati della Relazione al Parlamento 2022</w:t>
      </w:r>
    </w:p>
    <w:bookmarkEnd w:id="0"/>
    <w:p w:rsidR="00FF0F92" w:rsidRDefault="00FF0F92"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5A790A" w:rsidRDefault="005A790A" w:rsidP="005A790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5A790A">
        <w:rPr>
          <w:rFonts w:ascii="Times New Roman" w:eastAsia="Arial Unicode MS" w:hAnsi="Times New Roman"/>
          <w:b/>
          <w:color w:val="0033CC"/>
          <w:kern w:val="2"/>
          <w:sz w:val="24"/>
          <w:szCs w:val="24"/>
          <w:lang w:eastAsia="zh-CN" w:bidi="hi-IN"/>
        </w:rPr>
        <w:t>Dalla Cgil Lombardia</w:t>
      </w:r>
    </w:p>
    <w:p w:rsidR="005A790A" w:rsidRPr="005A790A" w:rsidRDefault="005A790A" w:rsidP="005A790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Comunicato stampa del 28 luglio 2023 di </w:t>
      </w:r>
      <w:r w:rsidRPr="005A790A">
        <w:rPr>
          <w:rFonts w:ascii="Times New Roman" w:eastAsia="Arial Unicode MS" w:hAnsi="Times New Roman"/>
          <w:b/>
          <w:color w:val="0033CC"/>
          <w:kern w:val="2"/>
          <w:sz w:val="24"/>
          <w:szCs w:val="24"/>
          <w:lang w:eastAsia="zh-CN" w:bidi="hi-IN"/>
        </w:rPr>
        <w:t xml:space="preserve">Cgil, Fp, </w:t>
      </w:r>
      <w:proofErr w:type="spellStart"/>
      <w:r w:rsidRPr="005A790A">
        <w:rPr>
          <w:rFonts w:ascii="Times New Roman" w:eastAsia="Arial Unicode MS" w:hAnsi="Times New Roman"/>
          <w:b/>
          <w:color w:val="0033CC"/>
          <w:kern w:val="2"/>
          <w:sz w:val="24"/>
          <w:szCs w:val="24"/>
          <w:lang w:eastAsia="zh-CN" w:bidi="hi-IN"/>
        </w:rPr>
        <w:t>Spi</w:t>
      </w:r>
      <w:proofErr w:type="spellEnd"/>
      <w:r w:rsidRPr="005A790A">
        <w:rPr>
          <w:rFonts w:ascii="Times New Roman" w:eastAsia="Arial Unicode MS" w:hAnsi="Times New Roman"/>
          <w:b/>
          <w:color w:val="0033CC"/>
          <w:kern w:val="2"/>
          <w:sz w:val="24"/>
          <w:szCs w:val="24"/>
          <w:lang w:eastAsia="zh-CN" w:bidi="hi-IN"/>
        </w:rPr>
        <w:t xml:space="preserve"> della Lombardia</w:t>
      </w:r>
    </w:p>
    <w:p w:rsidR="005A790A" w:rsidRPr="005A790A" w:rsidRDefault="005A790A" w:rsidP="005A790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w:t>
      </w:r>
      <w:r w:rsidRPr="005A790A">
        <w:rPr>
          <w:rFonts w:ascii="Times New Roman" w:eastAsia="Arial Unicode MS" w:hAnsi="Times New Roman"/>
          <w:b/>
          <w:color w:val="0033CC"/>
          <w:kern w:val="2"/>
          <w:sz w:val="24"/>
          <w:szCs w:val="24"/>
          <w:lang w:eastAsia="zh-CN" w:bidi="hi-IN"/>
        </w:rPr>
        <w:t xml:space="preserve">Cgil, Fp, </w:t>
      </w:r>
      <w:proofErr w:type="spellStart"/>
      <w:r w:rsidRPr="005A790A">
        <w:rPr>
          <w:rFonts w:ascii="Times New Roman" w:eastAsia="Arial Unicode MS" w:hAnsi="Times New Roman"/>
          <w:b/>
          <w:color w:val="0033CC"/>
          <w:kern w:val="2"/>
          <w:sz w:val="24"/>
          <w:szCs w:val="24"/>
          <w:lang w:eastAsia="zh-CN" w:bidi="hi-IN"/>
        </w:rPr>
        <w:t>Spi</w:t>
      </w:r>
      <w:proofErr w:type="spellEnd"/>
      <w:r w:rsidRPr="005A790A">
        <w:rPr>
          <w:rFonts w:ascii="Times New Roman" w:eastAsia="Arial Unicode MS" w:hAnsi="Times New Roman"/>
          <w:b/>
          <w:color w:val="0033CC"/>
          <w:kern w:val="2"/>
          <w:sz w:val="24"/>
          <w:szCs w:val="24"/>
          <w:lang w:eastAsia="zh-CN" w:bidi="hi-IN"/>
        </w:rPr>
        <w:t>: sanità lombarda, un referendum per rafforzare il servizio pubblico e garantire il diritto alla salute</w:t>
      </w:r>
      <w:r>
        <w:rPr>
          <w:rFonts w:ascii="Times New Roman" w:eastAsia="Arial Unicode MS" w:hAnsi="Times New Roman"/>
          <w:b/>
          <w:color w:val="0033CC"/>
          <w:kern w:val="2"/>
          <w:sz w:val="24"/>
          <w:szCs w:val="24"/>
          <w:lang w:eastAsia="zh-CN" w:bidi="hi-IN"/>
        </w:rPr>
        <w:t xml:space="preserve">. </w:t>
      </w:r>
    </w:p>
    <w:p w:rsidR="005A790A" w:rsidRPr="005A790A" w:rsidRDefault="005A790A" w:rsidP="005A790A">
      <w:pPr>
        <w:widowControl w:val="0"/>
        <w:suppressAutoHyphens/>
        <w:rPr>
          <w:rFonts w:ascii="Times New Roman" w:eastAsia="Arial Unicode MS" w:hAnsi="Times New Roman"/>
          <w:color w:val="0033CC"/>
          <w:kern w:val="2"/>
          <w:sz w:val="24"/>
          <w:szCs w:val="24"/>
          <w:lang w:eastAsia="zh-CN" w:bidi="hi-IN"/>
        </w:rPr>
      </w:pPr>
      <w:r w:rsidRPr="005A790A">
        <w:rPr>
          <w:rFonts w:ascii="Times New Roman" w:eastAsia="Arial Unicode MS" w:hAnsi="Times New Roman"/>
          <w:color w:val="0033CC"/>
          <w:kern w:val="2"/>
          <w:sz w:val="24"/>
          <w:szCs w:val="24"/>
          <w:lang w:eastAsia="zh-CN" w:bidi="hi-IN"/>
        </w:rPr>
        <w:t>La proposta di referendum sul sistema sanitario lombardo, depositata oggi dai primi firmatari in rappresentanza di un</w:t>
      </w:r>
      <w:r>
        <w:rPr>
          <w:rFonts w:ascii="Times New Roman" w:eastAsia="Arial Unicode MS" w:hAnsi="Times New Roman"/>
          <w:color w:val="0033CC"/>
          <w:kern w:val="2"/>
          <w:sz w:val="24"/>
          <w:szCs w:val="24"/>
          <w:lang w:eastAsia="zh-CN" w:bidi="hi-IN"/>
        </w:rPr>
        <w:t>’</w:t>
      </w:r>
      <w:r w:rsidRPr="005A790A">
        <w:rPr>
          <w:rFonts w:ascii="Times New Roman" w:eastAsia="Arial Unicode MS" w:hAnsi="Times New Roman"/>
          <w:color w:val="0033CC"/>
          <w:kern w:val="2"/>
          <w:sz w:val="24"/>
          <w:szCs w:val="24"/>
          <w:lang w:eastAsia="zh-CN" w:bidi="hi-IN"/>
        </w:rPr>
        <w:t>ampia rete associativa, è il proseguimento della grande e unitaria mobilitazione in campo da tempo per chiedere una svolta nella gestione del servizio sanitario pubblico e garantirne l</w:t>
      </w:r>
      <w:r>
        <w:rPr>
          <w:rFonts w:ascii="Times New Roman" w:eastAsia="Arial Unicode MS" w:hAnsi="Times New Roman"/>
          <w:color w:val="0033CC"/>
          <w:kern w:val="2"/>
          <w:sz w:val="24"/>
          <w:szCs w:val="24"/>
          <w:lang w:eastAsia="zh-CN" w:bidi="hi-IN"/>
        </w:rPr>
        <w:t>’</w:t>
      </w:r>
      <w:r w:rsidRPr="005A790A">
        <w:rPr>
          <w:rFonts w:ascii="Times New Roman" w:eastAsia="Arial Unicode MS" w:hAnsi="Times New Roman"/>
          <w:color w:val="0033CC"/>
          <w:kern w:val="2"/>
          <w:sz w:val="24"/>
          <w:szCs w:val="24"/>
          <w:lang w:eastAsia="zh-CN" w:bidi="hi-IN"/>
        </w:rPr>
        <w:t>universalità.</w:t>
      </w:r>
      <w:r w:rsidRPr="005A790A">
        <w:rPr>
          <w:rFonts w:ascii="Times New Roman" w:eastAsia="Arial Unicode MS" w:hAnsi="Times New Roman"/>
          <w:color w:val="0033CC"/>
          <w:kern w:val="2"/>
          <w:sz w:val="24"/>
          <w:szCs w:val="24"/>
          <w:lang w:eastAsia="zh-CN" w:bidi="hi-IN"/>
        </w:rPr>
        <w:t xml:space="preserve"> </w:t>
      </w:r>
      <w:r w:rsidRPr="005A790A">
        <w:rPr>
          <w:rFonts w:ascii="Times New Roman" w:eastAsia="Arial Unicode MS" w:hAnsi="Times New Roman"/>
          <w:color w:val="0033CC"/>
          <w:kern w:val="2"/>
          <w:sz w:val="24"/>
          <w:szCs w:val="24"/>
          <w:lang w:eastAsia="zh-CN" w:bidi="hi-IN"/>
        </w:rPr>
        <w:t xml:space="preserve">Monica </w:t>
      </w:r>
      <w:proofErr w:type="spellStart"/>
      <w:r w:rsidRPr="005A790A">
        <w:rPr>
          <w:rFonts w:ascii="Times New Roman" w:eastAsia="Arial Unicode MS" w:hAnsi="Times New Roman"/>
          <w:color w:val="0033CC"/>
          <w:kern w:val="2"/>
          <w:sz w:val="24"/>
          <w:szCs w:val="24"/>
          <w:lang w:eastAsia="zh-CN" w:bidi="hi-IN"/>
        </w:rPr>
        <w:t>Vangi</w:t>
      </w:r>
      <w:proofErr w:type="spellEnd"/>
      <w:r w:rsidRPr="005A790A">
        <w:rPr>
          <w:rFonts w:ascii="Times New Roman" w:eastAsia="Arial Unicode MS" w:hAnsi="Times New Roman"/>
          <w:color w:val="0033CC"/>
          <w:kern w:val="2"/>
          <w:sz w:val="24"/>
          <w:szCs w:val="24"/>
          <w:lang w:eastAsia="zh-CN" w:bidi="hi-IN"/>
        </w:rPr>
        <w:t>, segretaria Cgil Lombardia, sottolinea: "La nostra campagna referendaria riguarda l</w:t>
      </w:r>
      <w:r>
        <w:rPr>
          <w:rFonts w:ascii="Times New Roman" w:eastAsia="Arial Unicode MS" w:hAnsi="Times New Roman"/>
          <w:color w:val="0033CC"/>
          <w:kern w:val="2"/>
          <w:sz w:val="24"/>
          <w:szCs w:val="24"/>
          <w:lang w:eastAsia="zh-CN" w:bidi="hi-IN"/>
        </w:rPr>
        <w:t>’</w:t>
      </w:r>
      <w:r w:rsidRPr="005A790A">
        <w:rPr>
          <w:rFonts w:ascii="Times New Roman" w:eastAsia="Arial Unicode MS" w:hAnsi="Times New Roman"/>
          <w:color w:val="0033CC"/>
          <w:kern w:val="2"/>
          <w:sz w:val="24"/>
          <w:szCs w:val="24"/>
          <w:lang w:eastAsia="zh-CN" w:bidi="hi-IN"/>
        </w:rPr>
        <w:t>abrogazione di alcune norme contenute nel Testo Unico delle Leggi regionali in materia di sanità. E</w:t>
      </w:r>
      <w:r>
        <w:rPr>
          <w:rFonts w:ascii="Times New Roman" w:eastAsia="Arial Unicode MS" w:hAnsi="Times New Roman"/>
          <w:color w:val="0033CC"/>
          <w:kern w:val="2"/>
          <w:sz w:val="24"/>
          <w:szCs w:val="24"/>
          <w:lang w:eastAsia="zh-CN" w:bidi="hi-IN"/>
        </w:rPr>
        <w:t>’</w:t>
      </w:r>
      <w:r w:rsidRPr="005A790A">
        <w:rPr>
          <w:rFonts w:ascii="Times New Roman" w:eastAsia="Arial Unicode MS" w:hAnsi="Times New Roman"/>
          <w:color w:val="0033CC"/>
          <w:kern w:val="2"/>
          <w:sz w:val="24"/>
          <w:szCs w:val="24"/>
          <w:lang w:eastAsia="zh-CN" w:bidi="hi-IN"/>
        </w:rPr>
        <w:t xml:space="preserve"> la naturale prosecuzione delle nostre iniziative per ridare ai cittadini lombardi una sanità giusta ed efficace. Sono anni che interveniamo puntualmente su ogni provvedimento, presentiamo proposte di modifica, interloquiamo con i vari assessori al </w:t>
      </w:r>
      <w:r w:rsidRPr="005A790A">
        <w:rPr>
          <w:rFonts w:ascii="Times New Roman" w:eastAsia="Arial Unicode MS" w:hAnsi="Times New Roman"/>
          <w:color w:val="0033CC"/>
          <w:kern w:val="2"/>
          <w:sz w:val="24"/>
          <w:szCs w:val="24"/>
          <w:lang w:eastAsia="zh-CN" w:bidi="hi-IN"/>
        </w:rPr>
        <w:lastRenderedPageBreak/>
        <w:t>Welfare e promuoviamo iniziative di protesta a sostegno delle nostre proposte. Oggi è giunto il momento di ridare la parola ai lombardi, chiamandoli ad esprimersi direttamente con il proprio voto. Siamo convinti che serva tutto il nostro impegno per un tema così importante e vicino come la quotidiana odissea delle liste d</w:t>
      </w:r>
      <w:r>
        <w:rPr>
          <w:rFonts w:ascii="Times New Roman" w:eastAsia="Arial Unicode MS" w:hAnsi="Times New Roman"/>
          <w:color w:val="0033CC"/>
          <w:kern w:val="2"/>
          <w:sz w:val="24"/>
          <w:szCs w:val="24"/>
          <w:lang w:eastAsia="zh-CN" w:bidi="hi-IN"/>
        </w:rPr>
        <w:t>’</w:t>
      </w:r>
      <w:r w:rsidRPr="005A790A">
        <w:rPr>
          <w:rFonts w:ascii="Times New Roman" w:eastAsia="Arial Unicode MS" w:hAnsi="Times New Roman"/>
          <w:color w:val="0033CC"/>
          <w:kern w:val="2"/>
          <w:sz w:val="24"/>
          <w:szCs w:val="24"/>
          <w:lang w:eastAsia="zh-CN" w:bidi="hi-IN"/>
        </w:rPr>
        <w:t>attesa. Siamo contenti di avere importanti compagni di viaggio in questa avventura".</w:t>
      </w:r>
      <w:r w:rsidRPr="005A790A">
        <w:rPr>
          <w:rFonts w:ascii="Times New Roman" w:eastAsia="Arial Unicode MS" w:hAnsi="Times New Roman"/>
          <w:color w:val="0033CC"/>
          <w:kern w:val="2"/>
          <w:sz w:val="24"/>
          <w:szCs w:val="24"/>
          <w:lang w:eastAsia="zh-CN" w:bidi="hi-IN"/>
        </w:rPr>
        <w:t xml:space="preserve"> </w:t>
      </w:r>
      <w:r w:rsidRPr="005A790A">
        <w:rPr>
          <w:rFonts w:ascii="Times New Roman" w:eastAsia="Arial Unicode MS" w:hAnsi="Times New Roman"/>
          <w:color w:val="0033CC"/>
          <w:kern w:val="2"/>
          <w:sz w:val="24"/>
          <w:szCs w:val="24"/>
          <w:lang w:eastAsia="zh-CN" w:bidi="hi-IN"/>
        </w:rPr>
        <w:t xml:space="preserve">Per Catello </w:t>
      </w:r>
      <w:proofErr w:type="spellStart"/>
      <w:r w:rsidRPr="005A790A">
        <w:rPr>
          <w:rFonts w:ascii="Times New Roman" w:eastAsia="Arial Unicode MS" w:hAnsi="Times New Roman"/>
          <w:color w:val="0033CC"/>
          <w:kern w:val="2"/>
          <w:sz w:val="24"/>
          <w:szCs w:val="24"/>
          <w:lang w:eastAsia="zh-CN" w:bidi="hi-IN"/>
        </w:rPr>
        <w:t>Tramparulo</w:t>
      </w:r>
      <w:proofErr w:type="spellEnd"/>
      <w:r w:rsidRPr="005A790A">
        <w:rPr>
          <w:rFonts w:ascii="Times New Roman" w:eastAsia="Arial Unicode MS" w:hAnsi="Times New Roman"/>
          <w:color w:val="0033CC"/>
          <w:kern w:val="2"/>
          <w:sz w:val="24"/>
          <w:szCs w:val="24"/>
          <w:lang w:eastAsia="zh-CN" w:bidi="hi-IN"/>
        </w:rPr>
        <w:t>, segretario Fp Cgil Lombardia: “Anche l</w:t>
      </w:r>
      <w:r>
        <w:rPr>
          <w:rFonts w:ascii="Times New Roman" w:eastAsia="Arial Unicode MS" w:hAnsi="Times New Roman"/>
          <w:color w:val="0033CC"/>
          <w:kern w:val="2"/>
          <w:sz w:val="24"/>
          <w:szCs w:val="24"/>
          <w:lang w:eastAsia="zh-CN" w:bidi="hi-IN"/>
        </w:rPr>
        <w:t>’</w:t>
      </w:r>
      <w:r w:rsidRPr="005A790A">
        <w:rPr>
          <w:rFonts w:ascii="Times New Roman" w:eastAsia="Arial Unicode MS" w:hAnsi="Times New Roman"/>
          <w:color w:val="0033CC"/>
          <w:kern w:val="2"/>
          <w:sz w:val="24"/>
          <w:szCs w:val="24"/>
          <w:lang w:eastAsia="zh-CN" w:bidi="hi-IN"/>
        </w:rPr>
        <w:t>ultima legge regionale in materia sanitaria, la n. 22 del 2021, ha determinato, con gli altri provvedimenti legislativi, un pesante arretramento del perimetro pubblico. La parificazione, in una logica di mercato, di sanità pubblica e sanità privata garantisce sempre meno il diritto alla salute delle persone.</w:t>
      </w:r>
      <w:r w:rsidRPr="005A790A">
        <w:rPr>
          <w:rFonts w:ascii="Times New Roman" w:eastAsia="Arial Unicode MS" w:hAnsi="Times New Roman"/>
          <w:color w:val="0033CC"/>
          <w:kern w:val="2"/>
          <w:sz w:val="24"/>
          <w:szCs w:val="24"/>
          <w:lang w:eastAsia="zh-CN" w:bidi="hi-IN"/>
        </w:rPr>
        <w:t xml:space="preserve"> </w:t>
      </w:r>
      <w:r w:rsidRPr="005A790A">
        <w:rPr>
          <w:rFonts w:ascii="Times New Roman" w:eastAsia="Arial Unicode MS" w:hAnsi="Times New Roman"/>
          <w:color w:val="0033CC"/>
          <w:kern w:val="2"/>
          <w:sz w:val="24"/>
          <w:szCs w:val="24"/>
          <w:lang w:eastAsia="zh-CN" w:bidi="hi-IN"/>
        </w:rPr>
        <w:t>Con l</w:t>
      </w:r>
      <w:r>
        <w:rPr>
          <w:rFonts w:ascii="Times New Roman" w:eastAsia="Arial Unicode MS" w:hAnsi="Times New Roman"/>
          <w:color w:val="0033CC"/>
          <w:kern w:val="2"/>
          <w:sz w:val="24"/>
          <w:szCs w:val="24"/>
          <w:lang w:eastAsia="zh-CN" w:bidi="hi-IN"/>
        </w:rPr>
        <w:t>’</w:t>
      </w:r>
      <w:r w:rsidRPr="005A790A">
        <w:rPr>
          <w:rFonts w:ascii="Times New Roman" w:eastAsia="Arial Unicode MS" w:hAnsi="Times New Roman"/>
          <w:color w:val="0033CC"/>
          <w:kern w:val="2"/>
          <w:sz w:val="24"/>
          <w:szCs w:val="24"/>
          <w:lang w:eastAsia="zh-CN" w:bidi="hi-IN"/>
        </w:rPr>
        <w:t>attuale impianto normativo si va verso la privatizzazione del sistema, lasciando soli i cittadini e le cittadine, i lavoratori e le lavoratrici della sanità. È necessario allora rafforzare il sistema sanitario lombardo attraverso un piano straordinario di assunzioni, dagli ospedali e fino ai servizi sul territorio. Sosteniamo dunque con determinazione le ragioni della campagna referendaria per cambiare l</w:t>
      </w:r>
      <w:r>
        <w:rPr>
          <w:rFonts w:ascii="Times New Roman" w:eastAsia="Arial Unicode MS" w:hAnsi="Times New Roman"/>
          <w:color w:val="0033CC"/>
          <w:kern w:val="2"/>
          <w:sz w:val="24"/>
          <w:szCs w:val="24"/>
          <w:lang w:eastAsia="zh-CN" w:bidi="hi-IN"/>
        </w:rPr>
        <w:t>’</w:t>
      </w:r>
      <w:r w:rsidRPr="005A790A">
        <w:rPr>
          <w:rFonts w:ascii="Times New Roman" w:eastAsia="Arial Unicode MS" w:hAnsi="Times New Roman"/>
          <w:color w:val="0033CC"/>
          <w:kern w:val="2"/>
          <w:sz w:val="24"/>
          <w:szCs w:val="24"/>
          <w:lang w:eastAsia="zh-CN" w:bidi="hi-IN"/>
        </w:rPr>
        <w:t>attuale assetto legislativo regionale”.</w:t>
      </w:r>
      <w:r w:rsidRPr="005A790A">
        <w:rPr>
          <w:rFonts w:ascii="Times New Roman" w:eastAsia="Arial Unicode MS" w:hAnsi="Times New Roman"/>
          <w:color w:val="0033CC"/>
          <w:kern w:val="2"/>
          <w:sz w:val="24"/>
          <w:szCs w:val="24"/>
          <w:lang w:eastAsia="zh-CN" w:bidi="hi-IN"/>
        </w:rPr>
        <w:t xml:space="preserve"> </w:t>
      </w:r>
      <w:r w:rsidRPr="005A790A">
        <w:rPr>
          <w:rFonts w:ascii="Times New Roman" w:eastAsia="Arial Unicode MS" w:hAnsi="Times New Roman"/>
          <w:color w:val="0033CC"/>
          <w:kern w:val="2"/>
          <w:sz w:val="24"/>
          <w:szCs w:val="24"/>
          <w:lang w:eastAsia="zh-CN" w:bidi="hi-IN"/>
        </w:rPr>
        <w:t xml:space="preserve">Federica </w:t>
      </w:r>
      <w:proofErr w:type="spellStart"/>
      <w:r w:rsidRPr="005A790A">
        <w:rPr>
          <w:rFonts w:ascii="Times New Roman" w:eastAsia="Arial Unicode MS" w:hAnsi="Times New Roman"/>
          <w:color w:val="0033CC"/>
          <w:kern w:val="2"/>
          <w:sz w:val="24"/>
          <w:szCs w:val="24"/>
          <w:lang w:eastAsia="zh-CN" w:bidi="hi-IN"/>
        </w:rPr>
        <w:t>Trapletti</w:t>
      </w:r>
      <w:proofErr w:type="spellEnd"/>
      <w:r w:rsidRPr="005A790A">
        <w:rPr>
          <w:rFonts w:ascii="Times New Roman" w:eastAsia="Arial Unicode MS" w:hAnsi="Times New Roman"/>
          <w:color w:val="0033CC"/>
          <w:kern w:val="2"/>
          <w:sz w:val="24"/>
          <w:szCs w:val="24"/>
          <w:lang w:eastAsia="zh-CN" w:bidi="hi-IN"/>
        </w:rPr>
        <w:t xml:space="preserve">, segretaria </w:t>
      </w:r>
      <w:proofErr w:type="spellStart"/>
      <w:r w:rsidRPr="005A790A">
        <w:rPr>
          <w:rFonts w:ascii="Times New Roman" w:eastAsia="Arial Unicode MS" w:hAnsi="Times New Roman"/>
          <w:color w:val="0033CC"/>
          <w:kern w:val="2"/>
          <w:sz w:val="24"/>
          <w:szCs w:val="24"/>
          <w:lang w:eastAsia="zh-CN" w:bidi="hi-IN"/>
        </w:rPr>
        <w:t>Spi</w:t>
      </w:r>
      <w:proofErr w:type="spellEnd"/>
      <w:r w:rsidRPr="005A790A">
        <w:rPr>
          <w:rFonts w:ascii="Times New Roman" w:eastAsia="Arial Unicode MS" w:hAnsi="Times New Roman"/>
          <w:color w:val="0033CC"/>
          <w:kern w:val="2"/>
          <w:sz w:val="24"/>
          <w:szCs w:val="24"/>
          <w:lang w:eastAsia="zh-CN" w:bidi="hi-IN"/>
        </w:rPr>
        <w:t xml:space="preserve"> Cgil Lombardia, sottolinea: “Gli anziani sono coloro che più stanno pagando per le inefficienze del nostro sistema sanitario regionale. Sono sempre di più quelli che rinunciano a curarsi a causa delle lunghissime liste d</w:t>
      </w:r>
      <w:r>
        <w:rPr>
          <w:rFonts w:ascii="Times New Roman" w:eastAsia="Arial Unicode MS" w:hAnsi="Times New Roman"/>
          <w:color w:val="0033CC"/>
          <w:kern w:val="2"/>
          <w:sz w:val="24"/>
          <w:szCs w:val="24"/>
          <w:lang w:eastAsia="zh-CN" w:bidi="hi-IN"/>
        </w:rPr>
        <w:t>’</w:t>
      </w:r>
      <w:r w:rsidRPr="005A790A">
        <w:rPr>
          <w:rFonts w:ascii="Times New Roman" w:eastAsia="Arial Unicode MS" w:hAnsi="Times New Roman"/>
          <w:color w:val="0033CC"/>
          <w:kern w:val="2"/>
          <w:sz w:val="24"/>
          <w:szCs w:val="24"/>
          <w:lang w:eastAsia="zh-CN" w:bidi="hi-IN"/>
        </w:rPr>
        <w:t>attesa poiché non possono permettersi prestazioni a pagamento. È necessario rafforzare la sanità pubblica e il referendum ha questo obiettivo”.</w:t>
      </w:r>
    </w:p>
    <w:p w:rsidR="005A790A" w:rsidRPr="005A790A" w:rsidRDefault="005A790A" w:rsidP="005A790A">
      <w:pPr>
        <w:widowControl w:val="0"/>
        <w:suppressAutoHyphens/>
        <w:rPr>
          <w:rFonts w:ascii="Times New Roman" w:eastAsia="Arial Unicode MS" w:hAnsi="Times New Roman"/>
          <w:b/>
          <w:color w:val="0033CC"/>
          <w:kern w:val="2"/>
          <w:sz w:val="24"/>
          <w:szCs w:val="24"/>
          <w:lang w:eastAsia="zh-CN" w:bidi="hi-IN"/>
        </w:rPr>
      </w:pP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795695" w:rsidRPr="00795695" w:rsidRDefault="00795695" w:rsidP="0079569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5A790A">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w:t>
      </w:r>
      <w:r w:rsidRPr="00795695">
        <w:rPr>
          <w:rFonts w:ascii="Times New Roman" w:eastAsia="Arial Unicode MS" w:hAnsi="Times New Roman"/>
          <w:b/>
          <w:color w:val="0033CC"/>
          <w:kern w:val="2"/>
          <w:sz w:val="24"/>
          <w:szCs w:val="24"/>
          <w:lang w:eastAsia="zh-CN" w:bidi="hi-IN"/>
        </w:rPr>
        <w:t xml:space="preserve"> luglio 2023</w:t>
      </w:r>
    </w:p>
    <w:p w:rsidR="00795695" w:rsidRPr="00795695" w:rsidRDefault="00795695" w:rsidP="00795695">
      <w:pPr>
        <w:widowControl w:val="0"/>
        <w:suppressAutoHyphens/>
        <w:rPr>
          <w:rFonts w:ascii="Times New Roman" w:eastAsia="Arial Unicode MS" w:hAnsi="Times New Roman"/>
          <w:b/>
          <w:color w:val="0033CC"/>
          <w:kern w:val="2"/>
          <w:sz w:val="24"/>
          <w:szCs w:val="24"/>
          <w:lang w:eastAsia="zh-CN" w:bidi="hi-IN"/>
        </w:rPr>
      </w:pPr>
      <w:r w:rsidRPr="00795695">
        <w:rPr>
          <w:rFonts w:ascii="Times New Roman" w:eastAsia="Arial Unicode MS" w:hAnsi="Times New Roman"/>
          <w:b/>
          <w:color w:val="0033CC"/>
          <w:kern w:val="2"/>
          <w:sz w:val="24"/>
          <w:szCs w:val="24"/>
          <w:lang w:eastAsia="zh-CN" w:bidi="hi-IN"/>
        </w:rPr>
        <w:t>Sanità, Programma screening neonatale esteso all</w:t>
      </w:r>
      <w:r w:rsidR="005A790A">
        <w:rPr>
          <w:rFonts w:ascii="Times New Roman" w:eastAsia="Arial Unicode MS" w:hAnsi="Times New Roman"/>
          <w:b/>
          <w:color w:val="0033CC"/>
          <w:kern w:val="2"/>
          <w:sz w:val="24"/>
          <w:szCs w:val="24"/>
          <w:lang w:eastAsia="zh-CN" w:bidi="hi-IN"/>
        </w:rPr>
        <w:t>’</w:t>
      </w:r>
      <w:r w:rsidRPr="00795695">
        <w:rPr>
          <w:rFonts w:ascii="Times New Roman" w:eastAsia="Arial Unicode MS" w:hAnsi="Times New Roman"/>
          <w:b/>
          <w:color w:val="0033CC"/>
          <w:kern w:val="2"/>
          <w:sz w:val="24"/>
          <w:szCs w:val="24"/>
          <w:lang w:eastAsia="zh-CN" w:bidi="hi-IN"/>
        </w:rPr>
        <w:t>Atrofia muscolare spinale</w:t>
      </w:r>
    </w:p>
    <w:p w:rsidR="00795695" w:rsidRDefault="00795695" w:rsidP="00795695">
      <w:pPr>
        <w:widowControl w:val="0"/>
        <w:suppressAutoHyphens/>
        <w:rPr>
          <w:rFonts w:ascii="Times New Roman" w:eastAsia="Arial Unicode MS" w:hAnsi="Times New Roman"/>
          <w:b/>
          <w:color w:val="0033CC"/>
          <w:kern w:val="2"/>
          <w:sz w:val="24"/>
          <w:szCs w:val="24"/>
          <w:lang w:eastAsia="zh-CN" w:bidi="hi-IN"/>
        </w:rPr>
      </w:pPr>
      <w:r w:rsidRPr="00795695">
        <w:rPr>
          <w:rFonts w:ascii="Times New Roman" w:eastAsia="Arial Unicode MS" w:hAnsi="Times New Roman"/>
          <w:color w:val="0033CC"/>
          <w:kern w:val="2"/>
          <w:sz w:val="24"/>
          <w:szCs w:val="24"/>
          <w:lang w:eastAsia="zh-CN" w:bidi="hi-IN"/>
        </w:rPr>
        <w:t>Una nuova organizzazione dello screening neonatale per la diagnosi precoce di malattie metaboliche ereditarie esteso anche all</w:t>
      </w:r>
      <w:r w:rsidR="005A790A">
        <w:rPr>
          <w:rFonts w:ascii="Times New Roman" w:eastAsia="Arial Unicode MS" w:hAnsi="Times New Roman"/>
          <w:color w:val="0033CC"/>
          <w:kern w:val="2"/>
          <w:sz w:val="24"/>
          <w:szCs w:val="24"/>
          <w:lang w:eastAsia="zh-CN" w:bidi="hi-IN"/>
        </w:rPr>
        <w:t>’</w:t>
      </w:r>
      <w:r w:rsidRPr="00795695">
        <w:rPr>
          <w:rFonts w:ascii="Times New Roman" w:eastAsia="Arial Unicode MS" w:hAnsi="Times New Roman"/>
          <w:color w:val="0033CC"/>
          <w:kern w:val="2"/>
          <w:sz w:val="24"/>
          <w:szCs w:val="24"/>
          <w:lang w:eastAsia="zh-CN" w:bidi="hi-IN"/>
        </w:rPr>
        <w:t>atrofia muscolare spinale (SMA). Lo prevede una delibera approvata dalla Giunta di Regione Lombardia, su proposta dell</w:t>
      </w:r>
      <w:r w:rsidR="005A790A">
        <w:rPr>
          <w:rFonts w:ascii="Times New Roman" w:eastAsia="Arial Unicode MS" w:hAnsi="Times New Roman"/>
          <w:color w:val="0033CC"/>
          <w:kern w:val="2"/>
          <w:sz w:val="24"/>
          <w:szCs w:val="24"/>
          <w:lang w:eastAsia="zh-CN" w:bidi="hi-IN"/>
        </w:rPr>
        <w:t>’</w:t>
      </w:r>
      <w:r w:rsidRPr="00795695">
        <w:rPr>
          <w:rFonts w:ascii="Times New Roman" w:eastAsia="Arial Unicode MS" w:hAnsi="Times New Roman"/>
          <w:color w:val="0033CC"/>
          <w:kern w:val="2"/>
          <w:sz w:val="24"/>
          <w:szCs w:val="24"/>
          <w:lang w:eastAsia="zh-CN" w:bidi="hi-IN"/>
        </w:rPr>
        <w:t>assessore al Welfare, Guido Bertolaso. Screening neonatale, cos</w:t>
      </w:r>
      <w:r w:rsidR="005A790A">
        <w:rPr>
          <w:rFonts w:ascii="Times New Roman" w:eastAsia="Arial Unicode MS" w:hAnsi="Times New Roman"/>
          <w:color w:val="0033CC"/>
          <w:kern w:val="2"/>
          <w:sz w:val="24"/>
          <w:szCs w:val="24"/>
          <w:lang w:eastAsia="zh-CN" w:bidi="hi-IN"/>
        </w:rPr>
        <w:t>’</w:t>
      </w:r>
      <w:r w:rsidRPr="00795695">
        <w:rPr>
          <w:rFonts w:ascii="Times New Roman" w:eastAsia="Arial Unicode MS" w:hAnsi="Times New Roman"/>
          <w:color w:val="0033CC"/>
          <w:kern w:val="2"/>
          <w:sz w:val="24"/>
          <w:szCs w:val="24"/>
          <w:lang w:eastAsia="zh-CN" w:bidi="hi-IN"/>
        </w:rPr>
        <w:t>è. Lo screening neonatale è un programma di prevenzione obbligatorio, eseguito in tutto il territorio nazionale e ha come scopo la diagnosi precoce di alcune malattie ereditarie. Si tratta di patologie rare di origine genetica e la diagnosi precoce è importante perché consente di iniziare tempestivamente terapie e diete specifiche, prima che si possano determinare gravi danni all</w:t>
      </w:r>
      <w:r w:rsidR="005A790A">
        <w:rPr>
          <w:rFonts w:ascii="Times New Roman" w:eastAsia="Arial Unicode MS" w:hAnsi="Times New Roman"/>
          <w:color w:val="0033CC"/>
          <w:kern w:val="2"/>
          <w:sz w:val="24"/>
          <w:szCs w:val="24"/>
          <w:lang w:eastAsia="zh-CN" w:bidi="hi-IN"/>
        </w:rPr>
        <w:t>’</w:t>
      </w:r>
      <w:r w:rsidRPr="00795695">
        <w:rPr>
          <w:rFonts w:ascii="Times New Roman" w:eastAsia="Arial Unicode MS" w:hAnsi="Times New Roman"/>
          <w:color w:val="0033CC"/>
          <w:kern w:val="2"/>
          <w:sz w:val="24"/>
          <w:szCs w:val="24"/>
          <w:lang w:eastAsia="zh-CN" w:bidi="hi-IN"/>
        </w:rPr>
        <w:t xml:space="preserve">organismo del neonato. Lo screening viene effettuato tramite un prelievo ematico dal tallone del neonato entro 48/72 ore dalla nascita, direttamente in ospedale. </w:t>
      </w:r>
      <w:hyperlink r:id="rId9" w:history="1">
        <w:r w:rsidRPr="0079569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95695" w:rsidRDefault="00795695" w:rsidP="00D1607E">
      <w:pPr>
        <w:widowControl w:val="0"/>
        <w:suppressAutoHyphens/>
        <w:rPr>
          <w:rFonts w:ascii="Times New Roman" w:eastAsia="Arial Unicode MS" w:hAnsi="Times New Roman"/>
          <w:b/>
          <w:color w:val="0033CC"/>
          <w:kern w:val="2"/>
          <w:sz w:val="24"/>
          <w:szCs w:val="24"/>
          <w:lang w:eastAsia="zh-CN" w:bidi="hi-IN"/>
        </w:rPr>
      </w:pPr>
    </w:p>
    <w:p w:rsid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sidR="00795695">
        <w:rPr>
          <w:rFonts w:ascii="Times New Roman" w:eastAsia="Arial Unicode MS" w:hAnsi="Times New Roman"/>
          <w:b/>
          <w:color w:val="0033CC"/>
          <w:kern w:val="2"/>
          <w:sz w:val="24"/>
          <w:szCs w:val="24"/>
          <w:lang w:eastAsia="zh-CN" w:bidi="hi-IN"/>
        </w:rPr>
        <w:t>24 luglio</w:t>
      </w:r>
      <w:r>
        <w:rPr>
          <w:rFonts w:ascii="Times New Roman" w:eastAsia="Arial Unicode MS" w:hAnsi="Times New Roman"/>
          <w:b/>
          <w:color w:val="0033CC"/>
          <w:kern w:val="2"/>
          <w:sz w:val="24"/>
          <w:szCs w:val="24"/>
          <w:lang w:eastAsia="zh-CN" w:bidi="hi-IN"/>
        </w:rPr>
        <w:t xml:space="preserve"> </w:t>
      </w:r>
      <w:r w:rsidRPr="004D6D4A">
        <w:rPr>
          <w:rFonts w:ascii="Times New Roman" w:eastAsia="Arial Unicode MS" w:hAnsi="Times New Roman"/>
          <w:b/>
          <w:color w:val="0033CC"/>
          <w:kern w:val="2"/>
          <w:sz w:val="24"/>
          <w:szCs w:val="24"/>
          <w:lang w:eastAsia="zh-CN" w:bidi="hi-IN"/>
        </w:rPr>
        <w:t>2023</w:t>
      </w:r>
    </w:p>
    <w:p w:rsidR="00795695" w:rsidRPr="00795695" w:rsidRDefault="00795695" w:rsidP="00795695">
      <w:pPr>
        <w:widowControl w:val="0"/>
        <w:suppressAutoHyphens/>
        <w:rPr>
          <w:rFonts w:ascii="Times New Roman" w:eastAsia="Arial Unicode MS" w:hAnsi="Times New Roman"/>
          <w:b/>
          <w:color w:val="0033CC"/>
          <w:kern w:val="2"/>
          <w:sz w:val="24"/>
          <w:szCs w:val="24"/>
          <w:lang w:eastAsia="zh-CN" w:bidi="hi-IN"/>
        </w:rPr>
      </w:pPr>
      <w:r w:rsidRPr="00795695">
        <w:rPr>
          <w:rFonts w:ascii="Times New Roman" w:eastAsia="Arial Unicode MS" w:hAnsi="Times New Roman"/>
          <w:b/>
          <w:color w:val="0033CC"/>
          <w:kern w:val="2"/>
          <w:sz w:val="24"/>
          <w:szCs w:val="24"/>
          <w:lang w:eastAsia="zh-CN" w:bidi="hi-IN"/>
        </w:rPr>
        <w:t>Sanità, 265 milioni di euro per potenziare assistenza domiciliare integrata</w:t>
      </w:r>
    </w:p>
    <w:p w:rsidR="00795695" w:rsidRPr="00795695" w:rsidRDefault="00795695" w:rsidP="00795695">
      <w:pPr>
        <w:widowControl w:val="0"/>
        <w:suppressAutoHyphens/>
        <w:rPr>
          <w:rFonts w:ascii="Times New Roman" w:eastAsia="Arial Unicode MS" w:hAnsi="Times New Roman"/>
          <w:b/>
          <w:color w:val="0033CC"/>
          <w:kern w:val="2"/>
          <w:sz w:val="24"/>
          <w:szCs w:val="24"/>
          <w:lang w:eastAsia="zh-CN" w:bidi="hi-IN"/>
        </w:rPr>
      </w:pPr>
      <w:r w:rsidRPr="00795695">
        <w:rPr>
          <w:rFonts w:ascii="Times New Roman" w:eastAsia="Arial Unicode MS" w:hAnsi="Times New Roman"/>
          <w:b/>
          <w:color w:val="0033CC"/>
          <w:kern w:val="2"/>
          <w:sz w:val="24"/>
          <w:szCs w:val="24"/>
          <w:lang w:eastAsia="zh-CN" w:bidi="hi-IN"/>
        </w:rPr>
        <w:t>Assessore Bertolaso: la casa sia il primo luogo di cura</w:t>
      </w:r>
    </w:p>
    <w:p w:rsidR="00795695" w:rsidRDefault="00795695" w:rsidP="00795695">
      <w:pPr>
        <w:widowControl w:val="0"/>
        <w:suppressAutoHyphens/>
        <w:rPr>
          <w:rFonts w:ascii="Times New Roman" w:eastAsia="Arial Unicode MS" w:hAnsi="Times New Roman"/>
          <w:color w:val="0033CC"/>
          <w:kern w:val="2"/>
          <w:sz w:val="24"/>
          <w:szCs w:val="24"/>
          <w:lang w:eastAsia="zh-CN" w:bidi="hi-IN"/>
        </w:rPr>
      </w:pPr>
      <w:r w:rsidRPr="00795695">
        <w:rPr>
          <w:rFonts w:ascii="Times New Roman" w:eastAsia="Arial Unicode MS" w:hAnsi="Times New Roman"/>
          <w:color w:val="0033CC"/>
          <w:kern w:val="2"/>
          <w:sz w:val="24"/>
          <w:szCs w:val="24"/>
          <w:lang w:eastAsia="zh-CN" w:bidi="hi-IN"/>
        </w:rPr>
        <w:t>Uno stanziamento di 264,7 milioni di euro (197,6 milioni a valere sul PNRR e 67,1 milioni, già assegnati, sul DL 34/2020) per aumentare il volume delle prestazioni rese in assistenza domiciliare integrata (ADI) in Lombardia e raggiungere il target previsto dal PNRR, ovvero almeno il 10% della popolazione over 65. È questo l</w:t>
      </w:r>
      <w:r w:rsidR="005A790A">
        <w:rPr>
          <w:rFonts w:ascii="Times New Roman" w:eastAsia="Arial Unicode MS" w:hAnsi="Times New Roman"/>
          <w:color w:val="0033CC"/>
          <w:kern w:val="2"/>
          <w:sz w:val="24"/>
          <w:szCs w:val="24"/>
          <w:lang w:eastAsia="zh-CN" w:bidi="hi-IN"/>
        </w:rPr>
        <w:t>’</w:t>
      </w:r>
      <w:r w:rsidRPr="00795695">
        <w:rPr>
          <w:rFonts w:ascii="Times New Roman" w:eastAsia="Arial Unicode MS" w:hAnsi="Times New Roman"/>
          <w:color w:val="0033CC"/>
          <w:kern w:val="2"/>
          <w:sz w:val="24"/>
          <w:szCs w:val="24"/>
          <w:lang w:eastAsia="zh-CN" w:bidi="hi-IN"/>
        </w:rPr>
        <w:t>obiettivo di due delibere approvate dalla Giunta regionale, su proposta dell</w:t>
      </w:r>
      <w:r w:rsidR="005A790A">
        <w:rPr>
          <w:rFonts w:ascii="Times New Roman" w:eastAsia="Arial Unicode MS" w:hAnsi="Times New Roman"/>
          <w:color w:val="0033CC"/>
          <w:kern w:val="2"/>
          <w:sz w:val="24"/>
          <w:szCs w:val="24"/>
          <w:lang w:eastAsia="zh-CN" w:bidi="hi-IN"/>
        </w:rPr>
        <w:t>’</w:t>
      </w:r>
      <w:r w:rsidRPr="00795695">
        <w:rPr>
          <w:rFonts w:ascii="Times New Roman" w:eastAsia="Arial Unicode MS" w:hAnsi="Times New Roman"/>
          <w:color w:val="0033CC"/>
          <w:kern w:val="2"/>
          <w:sz w:val="24"/>
          <w:szCs w:val="24"/>
          <w:lang w:eastAsia="zh-CN" w:bidi="hi-IN"/>
        </w:rPr>
        <w:t xml:space="preserve">assessore al Welfare Guido Bertolaso, illustrate questa mattina a Palazzo Lombardia nel corso di una conferenza stampa. </w:t>
      </w:r>
      <w:hyperlink r:id="rId10" w:history="1">
        <w:r w:rsidRPr="0079569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B17E16" w:rsidRDefault="00B17E16" w:rsidP="00795695">
      <w:pPr>
        <w:widowControl w:val="0"/>
        <w:suppressAutoHyphens/>
        <w:rPr>
          <w:rFonts w:ascii="Times New Roman" w:eastAsia="Arial Unicode MS" w:hAnsi="Times New Roman"/>
          <w:color w:val="0033CC"/>
          <w:kern w:val="2"/>
          <w:sz w:val="24"/>
          <w:szCs w:val="24"/>
          <w:lang w:eastAsia="zh-CN" w:bidi="hi-IN"/>
        </w:rPr>
      </w:pPr>
    </w:p>
    <w:p w:rsidR="00B17E16" w:rsidRDefault="00B17E16" w:rsidP="00B17E16">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31 luglio </w:t>
      </w:r>
      <w:r w:rsidRPr="004D6D4A">
        <w:rPr>
          <w:rFonts w:ascii="Times New Roman" w:eastAsia="Arial Unicode MS" w:hAnsi="Times New Roman"/>
          <w:b/>
          <w:color w:val="0033CC"/>
          <w:kern w:val="2"/>
          <w:sz w:val="24"/>
          <w:szCs w:val="24"/>
          <w:lang w:eastAsia="zh-CN" w:bidi="hi-IN"/>
        </w:rPr>
        <w:t>2023</w:t>
      </w:r>
    </w:p>
    <w:p w:rsidR="00795695" w:rsidRPr="00795695" w:rsidRDefault="00795695" w:rsidP="00795695">
      <w:pPr>
        <w:widowControl w:val="0"/>
        <w:suppressAutoHyphens/>
        <w:rPr>
          <w:rFonts w:ascii="Times New Roman" w:eastAsia="Arial Unicode MS" w:hAnsi="Times New Roman"/>
          <w:b/>
          <w:color w:val="0033CC"/>
          <w:kern w:val="2"/>
          <w:sz w:val="24"/>
          <w:szCs w:val="24"/>
          <w:lang w:eastAsia="zh-CN" w:bidi="hi-IN"/>
        </w:rPr>
      </w:pPr>
      <w:r w:rsidRPr="00795695">
        <w:rPr>
          <w:rFonts w:ascii="Times New Roman" w:eastAsia="Arial Unicode MS" w:hAnsi="Times New Roman"/>
          <w:b/>
          <w:color w:val="0033CC"/>
          <w:kern w:val="2"/>
          <w:sz w:val="24"/>
          <w:szCs w:val="24"/>
          <w:lang w:eastAsia="zh-CN" w:bidi="hi-IN"/>
        </w:rPr>
        <w:t>Sanità Lombardia, approvata delibera riordino Pronto Soccorso</w:t>
      </w:r>
    </w:p>
    <w:p w:rsidR="00795695" w:rsidRDefault="00795695" w:rsidP="00795695">
      <w:pPr>
        <w:widowControl w:val="0"/>
        <w:suppressAutoHyphens/>
        <w:rPr>
          <w:rFonts w:ascii="Times New Roman" w:eastAsia="Arial Unicode MS" w:hAnsi="Times New Roman"/>
          <w:b/>
          <w:color w:val="0033CC"/>
          <w:kern w:val="2"/>
          <w:sz w:val="24"/>
          <w:szCs w:val="24"/>
          <w:lang w:eastAsia="zh-CN" w:bidi="hi-IN"/>
        </w:rPr>
      </w:pPr>
      <w:r w:rsidRPr="00795695">
        <w:rPr>
          <w:rFonts w:ascii="Times New Roman" w:eastAsia="Arial Unicode MS" w:hAnsi="Times New Roman"/>
          <w:color w:val="0033CC"/>
          <w:kern w:val="2"/>
          <w:sz w:val="24"/>
          <w:szCs w:val="24"/>
          <w:lang w:eastAsia="zh-CN" w:bidi="hi-IN"/>
        </w:rPr>
        <w:t>Bertolaso: meno attese e più efficienza, puntiamo su un sistema tra i più moderni al mondo</w:t>
      </w:r>
      <w:r w:rsidR="00B17E16">
        <w:rPr>
          <w:rFonts w:ascii="Times New Roman" w:eastAsia="Arial Unicode MS" w:hAnsi="Times New Roman"/>
          <w:color w:val="0033CC"/>
          <w:kern w:val="2"/>
          <w:sz w:val="24"/>
          <w:szCs w:val="24"/>
          <w:lang w:eastAsia="zh-CN" w:bidi="hi-IN"/>
        </w:rPr>
        <w:t>. R</w:t>
      </w:r>
      <w:r w:rsidRPr="00795695">
        <w:rPr>
          <w:rFonts w:ascii="Times New Roman" w:eastAsia="Arial Unicode MS" w:hAnsi="Times New Roman"/>
          <w:color w:val="0033CC"/>
          <w:kern w:val="2"/>
          <w:sz w:val="24"/>
          <w:szCs w:val="24"/>
          <w:lang w:eastAsia="zh-CN" w:bidi="hi-IN"/>
        </w:rPr>
        <w:t>iordinare strutture, attività e ruoli del personale medico nell</w:t>
      </w:r>
      <w:r w:rsidR="005A790A">
        <w:rPr>
          <w:rFonts w:ascii="Times New Roman" w:eastAsia="Arial Unicode MS" w:hAnsi="Times New Roman"/>
          <w:color w:val="0033CC"/>
          <w:kern w:val="2"/>
          <w:sz w:val="24"/>
          <w:szCs w:val="24"/>
          <w:lang w:eastAsia="zh-CN" w:bidi="hi-IN"/>
        </w:rPr>
        <w:t>’</w:t>
      </w:r>
      <w:r w:rsidRPr="00795695">
        <w:rPr>
          <w:rFonts w:ascii="Times New Roman" w:eastAsia="Arial Unicode MS" w:hAnsi="Times New Roman"/>
          <w:color w:val="0033CC"/>
          <w:kern w:val="2"/>
          <w:sz w:val="24"/>
          <w:szCs w:val="24"/>
          <w:lang w:eastAsia="zh-CN" w:bidi="hi-IN"/>
        </w:rPr>
        <w:t>ambito della rete emergenza urgenza ospedaliera, lo prevede la delibera approvata oggi dalla Giunta regionale, su proposta dell</w:t>
      </w:r>
      <w:r w:rsidR="005A790A">
        <w:rPr>
          <w:rFonts w:ascii="Times New Roman" w:eastAsia="Arial Unicode MS" w:hAnsi="Times New Roman"/>
          <w:color w:val="0033CC"/>
          <w:kern w:val="2"/>
          <w:sz w:val="24"/>
          <w:szCs w:val="24"/>
          <w:lang w:eastAsia="zh-CN" w:bidi="hi-IN"/>
        </w:rPr>
        <w:t>’</w:t>
      </w:r>
      <w:r w:rsidRPr="00795695">
        <w:rPr>
          <w:rFonts w:ascii="Times New Roman" w:eastAsia="Arial Unicode MS" w:hAnsi="Times New Roman"/>
          <w:color w:val="0033CC"/>
          <w:kern w:val="2"/>
          <w:sz w:val="24"/>
          <w:szCs w:val="24"/>
          <w:lang w:eastAsia="zh-CN" w:bidi="hi-IN"/>
        </w:rPr>
        <w:t xml:space="preserve">assessore al Welfare Guido Bertolaso. Nel corso del 2022 sono stati quasi 3,5 milioni gli accessi di pazienti ai servizi di Pronto Soccorso della Regione Lombardia che attualmente conta 99 strutture (esclusi i Punti di Primo Intervento): 13 ospedali con DEA (Dipartimento di Emergenza Urgenza e Accettazione) di II Livello, 44 con DEA di I Livello e 42 con solo Pronto Soccorso. La delibera si </w:t>
      </w:r>
      <w:r w:rsidRPr="00795695">
        <w:rPr>
          <w:rFonts w:ascii="Times New Roman" w:eastAsia="Arial Unicode MS" w:hAnsi="Times New Roman"/>
          <w:color w:val="0033CC"/>
          <w:kern w:val="2"/>
          <w:sz w:val="24"/>
          <w:szCs w:val="24"/>
          <w:lang w:eastAsia="zh-CN" w:bidi="hi-IN"/>
        </w:rPr>
        <w:lastRenderedPageBreak/>
        <w:t>inserisce in un percorso già avviato da Regione Lombardia per migliorare l</w:t>
      </w:r>
      <w:r w:rsidR="005A790A">
        <w:rPr>
          <w:rFonts w:ascii="Times New Roman" w:eastAsia="Arial Unicode MS" w:hAnsi="Times New Roman"/>
          <w:color w:val="0033CC"/>
          <w:kern w:val="2"/>
          <w:sz w:val="24"/>
          <w:szCs w:val="24"/>
          <w:lang w:eastAsia="zh-CN" w:bidi="hi-IN"/>
        </w:rPr>
        <w:t>’</w:t>
      </w:r>
      <w:r w:rsidRPr="00795695">
        <w:rPr>
          <w:rFonts w:ascii="Times New Roman" w:eastAsia="Arial Unicode MS" w:hAnsi="Times New Roman"/>
          <w:color w:val="0033CC"/>
          <w:kern w:val="2"/>
          <w:sz w:val="24"/>
          <w:szCs w:val="24"/>
          <w:lang w:eastAsia="zh-CN" w:bidi="hi-IN"/>
        </w:rPr>
        <w:t>efficienza del sistema di Emergenza-Urgenza. In un</w:t>
      </w:r>
      <w:r w:rsidR="005A790A">
        <w:rPr>
          <w:rFonts w:ascii="Times New Roman" w:eastAsia="Arial Unicode MS" w:hAnsi="Times New Roman"/>
          <w:color w:val="0033CC"/>
          <w:kern w:val="2"/>
          <w:sz w:val="24"/>
          <w:szCs w:val="24"/>
          <w:lang w:eastAsia="zh-CN" w:bidi="hi-IN"/>
        </w:rPr>
        <w:t>’</w:t>
      </w:r>
      <w:r w:rsidRPr="00795695">
        <w:rPr>
          <w:rFonts w:ascii="Times New Roman" w:eastAsia="Arial Unicode MS" w:hAnsi="Times New Roman"/>
          <w:color w:val="0033CC"/>
          <w:kern w:val="2"/>
          <w:sz w:val="24"/>
          <w:szCs w:val="24"/>
          <w:lang w:eastAsia="zh-CN" w:bidi="hi-IN"/>
        </w:rPr>
        <w:t>ottica di gestione complessiva e unitaria del paziente, dal momento dell</w:t>
      </w:r>
      <w:r w:rsidR="005A790A">
        <w:rPr>
          <w:rFonts w:ascii="Times New Roman" w:eastAsia="Arial Unicode MS" w:hAnsi="Times New Roman"/>
          <w:color w:val="0033CC"/>
          <w:kern w:val="2"/>
          <w:sz w:val="24"/>
          <w:szCs w:val="24"/>
          <w:lang w:eastAsia="zh-CN" w:bidi="hi-IN"/>
        </w:rPr>
        <w:t>’</w:t>
      </w:r>
      <w:r w:rsidRPr="00795695">
        <w:rPr>
          <w:rFonts w:ascii="Times New Roman" w:eastAsia="Arial Unicode MS" w:hAnsi="Times New Roman"/>
          <w:color w:val="0033CC"/>
          <w:kern w:val="2"/>
          <w:sz w:val="24"/>
          <w:szCs w:val="24"/>
          <w:lang w:eastAsia="zh-CN" w:bidi="hi-IN"/>
        </w:rPr>
        <w:t xml:space="preserve">evento (malore o trauma) alla dimissione. </w:t>
      </w:r>
      <w:hyperlink r:id="rId11" w:history="1">
        <w:r w:rsidRPr="00B17E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662ED" w:rsidRDefault="005662ED" w:rsidP="005662ED">
      <w:pPr>
        <w:widowControl w:val="0"/>
        <w:suppressAutoHyphens/>
        <w:rPr>
          <w:rFonts w:ascii="Times New Roman" w:eastAsia="Arial Unicode MS" w:hAnsi="Times New Roman"/>
          <w:b/>
          <w:color w:val="0033CC"/>
          <w:kern w:val="2"/>
          <w:sz w:val="24"/>
          <w:szCs w:val="24"/>
          <w:lang w:eastAsia="zh-CN" w:bidi="hi-IN"/>
        </w:rPr>
      </w:pPr>
    </w:p>
    <w:p w:rsidR="005662ED" w:rsidRDefault="005662ED" w:rsidP="005662ED">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9 agosto </w:t>
      </w:r>
      <w:r w:rsidRPr="004D6D4A">
        <w:rPr>
          <w:rFonts w:ascii="Times New Roman" w:eastAsia="Arial Unicode MS" w:hAnsi="Times New Roman"/>
          <w:b/>
          <w:color w:val="0033CC"/>
          <w:kern w:val="2"/>
          <w:sz w:val="24"/>
          <w:szCs w:val="24"/>
          <w:lang w:eastAsia="zh-CN" w:bidi="hi-IN"/>
        </w:rPr>
        <w:t>2023</w:t>
      </w:r>
    </w:p>
    <w:p w:rsidR="005662ED" w:rsidRPr="005662ED" w:rsidRDefault="005662ED" w:rsidP="005662ED">
      <w:pPr>
        <w:widowControl w:val="0"/>
        <w:suppressAutoHyphens/>
        <w:rPr>
          <w:rFonts w:ascii="Times New Roman" w:eastAsia="Arial Unicode MS" w:hAnsi="Times New Roman"/>
          <w:b/>
          <w:color w:val="0033CC"/>
          <w:kern w:val="2"/>
          <w:sz w:val="24"/>
          <w:szCs w:val="24"/>
          <w:lang w:eastAsia="zh-CN" w:bidi="hi-IN"/>
        </w:rPr>
      </w:pPr>
      <w:r w:rsidRPr="005662ED">
        <w:rPr>
          <w:rFonts w:ascii="Times New Roman" w:eastAsia="Arial Unicode MS" w:hAnsi="Times New Roman"/>
          <w:b/>
          <w:color w:val="0033CC"/>
          <w:kern w:val="2"/>
          <w:sz w:val="24"/>
          <w:szCs w:val="24"/>
          <w:lang w:eastAsia="zh-CN" w:bidi="hi-IN"/>
        </w:rPr>
        <w:t>In Lombardia 416 posti per il corso in med</w:t>
      </w:r>
      <w:r>
        <w:rPr>
          <w:rFonts w:ascii="Times New Roman" w:eastAsia="Arial Unicode MS" w:hAnsi="Times New Roman"/>
          <w:b/>
          <w:color w:val="0033CC"/>
          <w:kern w:val="2"/>
          <w:sz w:val="24"/>
          <w:szCs w:val="24"/>
          <w:lang w:eastAsia="zh-CN" w:bidi="hi-IN"/>
        </w:rPr>
        <w:t xml:space="preserve">icina generale. Concorso al via. </w:t>
      </w:r>
      <w:r w:rsidRPr="005662ED">
        <w:rPr>
          <w:rFonts w:ascii="Times New Roman" w:eastAsia="Arial Unicode MS" w:hAnsi="Times New Roman"/>
          <w:b/>
          <w:color w:val="0033CC"/>
          <w:kern w:val="2"/>
          <w:sz w:val="24"/>
          <w:szCs w:val="24"/>
          <w:lang w:eastAsia="zh-CN" w:bidi="hi-IN"/>
        </w:rPr>
        <w:t>Domande dal 7 agosto al 9 settembre 2023</w:t>
      </w:r>
    </w:p>
    <w:p w:rsidR="00795695" w:rsidRPr="005662ED" w:rsidRDefault="005662ED" w:rsidP="005662ED">
      <w:pPr>
        <w:widowControl w:val="0"/>
        <w:suppressAutoHyphens/>
        <w:rPr>
          <w:rFonts w:ascii="Times New Roman" w:eastAsia="Arial Unicode MS" w:hAnsi="Times New Roman"/>
          <w:color w:val="0033CC"/>
          <w:kern w:val="2"/>
          <w:sz w:val="24"/>
          <w:szCs w:val="24"/>
          <w:lang w:eastAsia="zh-CN" w:bidi="hi-IN"/>
        </w:rPr>
      </w:pPr>
      <w:r w:rsidRPr="005662ED">
        <w:rPr>
          <w:rFonts w:ascii="Times New Roman" w:eastAsia="Arial Unicode MS" w:hAnsi="Times New Roman"/>
          <w:color w:val="0033CC"/>
          <w:kern w:val="2"/>
          <w:sz w:val="24"/>
          <w:szCs w:val="24"/>
          <w:lang w:eastAsia="zh-CN" w:bidi="hi-IN"/>
        </w:rPr>
        <w:t>Sono stati pubblicati in Gazzetta Ufficiale della Repubblica Italiana 4° Serie Speciale Esami e Concorsi n. 60 dell</w:t>
      </w:r>
      <w:r w:rsidR="005A790A">
        <w:rPr>
          <w:rFonts w:ascii="Times New Roman" w:eastAsia="Arial Unicode MS" w:hAnsi="Times New Roman"/>
          <w:color w:val="0033CC"/>
          <w:kern w:val="2"/>
          <w:sz w:val="24"/>
          <w:szCs w:val="24"/>
          <w:lang w:eastAsia="zh-CN" w:bidi="hi-IN"/>
        </w:rPr>
        <w:t>’</w:t>
      </w:r>
      <w:r w:rsidRPr="005662ED">
        <w:rPr>
          <w:rFonts w:ascii="Times New Roman" w:eastAsia="Arial Unicode MS" w:hAnsi="Times New Roman"/>
          <w:color w:val="0033CC"/>
          <w:kern w:val="2"/>
          <w:sz w:val="24"/>
          <w:szCs w:val="24"/>
          <w:lang w:eastAsia="zh-CN" w:bidi="hi-IN"/>
        </w:rPr>
        <w:t>8 agosto 2023 gli estratti dei bandi regionali per la partecipazione alla procedura concorsuale per l</w:t>
      </w:r>
      <w:r w:rsidR="005A790A">
        <w:rPr>
          <w:rFonts w:ascii="Times New Roman" w:eastAsia="Arial Unicode MS" w:hAnsi="Times New Roman"/>
          <w:color w:val="0033CC"/>
          <w:kern w:val="2"/>
          <w:sz w:val="24"/>
          <w:szCs w:val="24"/>
          <w:lang w:eastAsia="zh-CN" w:bidi="hi-IN"/>
        </w:rPr>
        <w:t>’</w:t>
      </w:r>
      <w:r w:rsidRPr="005662ED">
        <w:rPr>
          <w:rFonts w:ascii="Times New Roman" w:eastAsia="Arial Unicode MS" w:hAnsi="Times New Roman"/>
          <w:color w:val="0033CC"/>
          <w:kern w:val="2"/>
          <w:sz w:val="24"/>
          <w:szCs w:val="24"/>
          <w:lang w:eastAsia="zh-CN" w:bidi="hi-IN"/>
        </w:rPr>
        <w:t xml:space="preserve">ammissione al corso di formazione specifica in Medicina generale del triennio 2023-2026. A partire dal 9 agosto 2023, e sino al prossimo 7 settembre, gli interessati al corso di Regione Lombardia potranno inserire la propria candidatura sulla piattaforma regionale </w:t>
      </w:r>
      <w:r w:rsidR="005A790A">
        <w:rPr>
          <w:rFonts w:ascii="Times New Roman" w:eastAsia="Arial Unicode MS" w:hAnsi="Times New Roman"/>
          <w:color w:val="0033CC"/>
          <w:kern w:val="2"/>
          <w:sz w:val="24"/>
          <w:szCs w:val="24"/>
          <w:lang w:eastAsia="zh-CN" w:bidi="hi-IN"/>
        </w:rPr>
        <w:t>‘</w:t>
      </w:r>
      <w:r w:rsidRPr="005662ED">
        <w:rPr>
          <w:rFonts w:ascii="Times New Roman" w:eastAsia="Arial Unicode MS" w:hAnsi="Times New Roman"/>
          <w:color w:val="0033CC"/>
          <w:kern w:val="2"/>
          <w:sz w:val="24"/>
          <w:szCs w:val="24"/>
          <w:lang w:eastAsia="zh-CN" w:bidi="hi-IN"/>
        </w:rPr>
        <w:t>BANDI ONLINE</w:t>
      </w:r>
      <w:r w:rsidR="005A790A">
        <w:rPr>
          <w:rFonts w:ascii="Times New Roman" w:eastAsia="Arial Unicode MS" w:hAnsi="Times New Roman"/>
          <w:color w:val="0033CC"/>
          <w:kern w:val="2"/>
          <w:sz w:val="24"/>
          <w:szCs w:val="24"/>
          <w:lang w:eastAsia="zh-CN" w:bidi="hi-IN"/>
        </w:rPr>
        <w:t>’</w:t>
      </w:r>
      <w:r w:rsidRPr="005662ED">
        <w:rPr>
          <w:rFonts w:ascii="Times New Roman" w:eastAsia="Arial Unicode MS" w:hAnsi="Times New Roman"/>
          <w:color w:val="0033CC"/>
          <w:kern w:val="2"/>
          <w:sz w:val="24"/>
          <w:szCs w:val="24"/>
          <w:lang w:eastAsia="zh-CN" w:bidi="hi-IN"/>
        </w:rPr>
        <w:t xml:space="preserve"> al link </w:t>
      </w:r>
      <w:hyperlink r:id="rId12" w:history="1">
        <w:r w:rsidRPr="005662ED">
          <w:rPr>
            <w:rStyle w:val="Collegamentoipertestuale"/>
            <w:rFonts w:ascii="Times New Roman" w:eastAsia="Arial Unicode MS" w:hAnsi="Times New Roman"/>
            <w:kern w:val="2"/>
            <w:sz w:val="24"/>
            <w:szCs w:val="24"/>
            <w:lang w:eastAsia="zh-CN" w:bidi="hi-IN"/>
          </w:rPr>
          <w:t>https://www.concorsi.regione.lombardia.it</w:t>
        </w:r>
      </w:hyperlink>
      <w:r w:rsidRPr="005662ED">
        <w:rPr>
          <w:rFonts w:ascii="Times New Roman" w:eastAsia="Arial Unicode MS" w:hAnsi="Times New Roman"/>
          <w:color w:val="0033CC"/>
          <w:kern w:val="2"/>
          <w:sz w:val="24"/>
          <w:szCs w:val="24"/>
          <w:lang w:eastAsia="zh-CN" w:bidi="hi-IN"/>
        </w:rPr>
        <w:t xml:space="preserve">. I posti in Lombardia per il corso triennale specifica di medicina generale. In Lombardia sono disponibili, per il triennio 2023-2026, 416 posti, di cui 137 finanziati dal PNRR e 279 finanziati dalle risorse vincolate del FSN, per i laureati in medicina e chirurgia in possesso dei requisiti previsti dal bando. </w:t>
      </w:r>
    </w:p>
    <w:p w:rsidR="005662ED" w:rsidRDefault="005662ED" w:rsidP="005662ED">
      <w:pPr>
        <w:widowControl w:val="0"/>
        <w:suppressAutoHyphens/>
        <w:rPr>
          <w:rFonts w:ascii="Times New Roman" w:eastAsia="Arial Unicode MS" w:hAnsi="Times New Roman"/>
          <w:b/>
          <w:color w:val="0033CC"/>
          <w:kern w:val="2"/>
          <w:sz w:val="24"/>
          <w:szCs w:val="24"/>
          <w:lang w:eastAsia="zh-CN" w:bidi="hi-IN"/>
        </w:rPr>
      </w:pPr>
    </w:p>
    <w:p w:rsidR="005662ED" w:rsidRPr="005662ED" w:rsidRDefault="005662ED" w:rsidP="005662ED">
      <w:pPr>
        <w:widowControl w:val="0"/>
        <w:suppressAutoHyphens/>
        <w:rPr>
          <w:rFonts w:ascii="Times New Roman" w:eastAsia="Arial Unicode MS" w:hAnsi="Times New Roman"/>
          <w:b/>
          <w:color w:val="0033CC"/>
          <w:kern w:val="2"/>
          <w:sz w:val="24"/>
          <w:szCs w:val="24"/>
          <w:lang w:eastAsia="zh-CN" w:bidi="hi-IN"/>
        </w:rPr>
      </w:pPr>
      <w:r w:rsidRPr="005662ED">
        <w:rPr>
          <w:rFonts w:ascii="Times New Roman" w:eastAsia="Arial Unicode MS" w:hAnsi="Times New Roman"/>
          <w:b/>
          <w:color w:val="0033CC"/>
          <w:kern w:val="2"/>
          <w:sz w:val="24"/>
          <w:szCs w:val="24"/>
          <w:lang w:eastAsia="zh-CN" w:bidi="hi-IN"/>
        </w:rPr>
        <w:t>Regione Lombardia stanzia 100 milioni per r</w:t>
      </w:r>
      <w:r>
        <w:rPr>
          <w:rFonts w:ascii="Times New Roman" w:eastAsia="Arial Unicode MS" w:hAnsi="Times New Roman"/>
          <w:b/>
          <w:color w:val="0033CC"/>
          <w:kern w:val="2"/>
          <w:sz w:val="24"/>
          <w:szCs w:val="24"/>
          <w:lang w:eastAsia="zh-CN" w:bidi="hi-IN"/>
        </w:rPr>
        <w:t xml:space="preserve">innovare le strutture sanitarie. </w:t>
      </w:r>
      <w:r w:rsidRPr="005662ED">
        <w:rPr>
          <w:rFonts w:ascii="Times New Roman" w:eastAsia="Arial Unicode MS" w:hAnsi="Times New Roman"/>
          <w:b/>
          <w:color w:val="0033CC"/>
          <w:kern w:val="2"/>
          <w:sz w:val="24"/>
          <w:szCs w:val="24"/>
          <w:lang w:eastAsia="zh-CN" w:bidi="hi-IN"/>
        </w:rPr>
        <w:t>Assessore Bertolaso: continuiamo a investire nella sanità</w:t>
      </w:r>
    </w:p>
    <w:p w:rsidR="005662ED" w:rsidRDefault="005662ED" w:rsidP="005662ED">
      <w:pPr>
        <w:widowControl w:val="0"/>
        <w:suppressAutoHyphens/>
        <w:rPr>
          <w:rFonts w:ascii="Times New Roman" w:eastAsia="Arial Unicode MS" w:hAnsi="Times New Roman"/>
          <w:b/>
          <w:color w:val="0033CC"/>
          <w:kern w:val="2"/>
          <w:sz w:val="24"/>
          <w:szCs w:val="24"/>
          <w:lang w:eastAsia="zh-CN" w:bidi="hi-IN"/>
        </w:rPr>
      </w:pPr>
      <w:r w:rsidRPr="005662ED">
        <w:rPr>
          <w:rFonts w:ascii="Times New Roman" w:eastAsia="Arial Unicode MS" w:hAnsi="Times New Roman"/>
          <w:color w:val="0033CC"/>
          <w:kern w:val="2"/>
          <w:sz w:val="24"/>
          <w:szCs w:val="24"/>
          <w:lang w:eastAsia="zh-CN" w:bidi="hi-IN"/>
        </w:rPr>
        <w:t>Uno stanziamento di quasi 100 milioni di euro per rinnovare ed ammodernare le strutture sanitarie e il patrimonio tecnologico. Lo prevede una delibera approvata dalla Giunta regionale, su proposta dell</w:t>
      </w:r>
      <w:r w:rsidR="005A790A">
        <w:rPr>
          <w:rFonts w:ascii="Times New Roman" w:eastAsia="Arial Unicode MS" w:hAnsi="Times New Roman"/>
          <w:color w:val="0033CC"/>
          <w:kern w:val="2"/>
          <w:sz w:val="24"/>
          <w:szCs w:val="24"/>
          <w:lang w:eastAsia="zh-CN" w:bidi="hi-IN"/>
        </w:rPr>
        <w:t>’</w:t>
      </w:r>
      <w:r w:rsidRPr="005662ED">
        <w:rPr>
          <w:rFonts w:ascii="Times New Roman" w:eastAsia="Arial Unicode MS" w:hAnsi="Times New Roman"/>
          <w:color w:val="0033CC"/>
          <w:kern w:val="2"/>
          <w:sz w:val="24"/>
          <w:szCs w:val="24"/>
          <w:lang w:eastAsia="zh-CN" w:bidi="hi-IN"/>
        </w:rPr>
        <w:t>assessore al Welfare, Guido Bertolaso. “Regione Lombardia – ha affermato Bertolaso – continua a investire nelle strutture sanitarie, potenziando l</w:t>
      </w:r>
      <w:r w:rsidR="005A790A">
        <w:rPr>
          <w:rFonts w:ascii="Times New Roman" w:eastAsia="Arial Unicode MS" w:hAnsi="Times New Roman"/>
          <w:color w:val="0033CC"/>
          <w:kern w:val="2"/>
          <w:sz w:val="24"/>
          <w:szCs w:val="24"/>
          <w:lang w:eastAsia="zh-CN" w:bidi="hi-IN"/>
        </w:rPr>
        <w:t>’</w:t>
      </w:r>
      <w:r w:rsidRPr="005662ED">
        <w:rPr>
          <w:rFonts w:ascii="Times New Roman" w:eastAsia="Arial Unicode MS" w:hAnsi="Times New Roman"/>
          <w:color w:val="0033CC"/>
          <w:kern w:val="2"/>
          <w:sz w:val="24"/>
          <w:szCs w:val="24"/>
          <w:lang w:eastAsia="zh-CN" w:bidi="hi-IN"/>
        </w:rPr>
        <w:t>offerta di servizi per acuti con particolare attenzione alle peculiarità degli ambiti locali”. “Questo importante investimento – ha aggiunto – è stato definito in sede di assestamento di bilancio. Abbiamo individuato alcune priorità anche attraverso specifiche istanze pervenute dai territori. Tutto ciò in continuità con i precedenti piani di regionali, diventa fondamentale fornire risposte alle esigenze manifestate dalle aziende sanitarie. È la strada giusta per rendere sempre più efficiente la sanità lombarda”. Rinnovo strutture sanitarie in Lombardia, gli interventi e il dettaglio somme stanziate divise per province.</w:t>
      </w:r>
      <w:r>
        <w:rPr>
          <w:rFonts w:ascii="Times New Roman" w:eastAsia="Arial Unicode MS" w:hAnsi="Times New Roman"/>
          <w:b/>
          <w:color w:val="0033CC"/>
          <w:kern w:val="2"/>
          <w:sz w:val="24"/>
          <w:szCs w:val="24"/>
          <w:lang w:eastAsia="zh-CN" w:bidi="hi-IN"/>
        </w:rPr>
        <w:t xml:space="preserve"> </w:t>
      </w:r>
      <w:hyperlink r:id="rId13" w:history="1">
        <w:r w:rsidRPr="005662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662ED" w:rsidRPr="00795695" w:rsidRDefault="005662ED" w:rsidP="005662ED">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E26246" w:rsidRPr="00E26246" w:rsidRDefault="003D5C21" w:rsidP="00E2624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w:t>
      </w:r>
      <w:r w:rsidR="00E26246">
        <w:rPr>
          <w:rFonts w:ascii="Times New Roman" w:eastAsia="Arial Unicode MS" w:hAnsi="Times New Roman"/>
          <w:b/>
          <w:color w:val="0033CC"/>
          <w:kern w:val="2"/>
          <w:sz w:val="24"/>
          <w:szCs w:val="24"/>
          <w:lang w:eastAsia="zh-CN" w:bidi="hi-IN"/>
        </w:rPr>
        <w:t>X</w:t>
      </w:r>
      <w:r>
        <w:rPr>
          <w:rFonts w:ascii="Times New Roman" w:eastAsia="Arial Unicode MS" w:hAnsi="Times New Roman"/>
          <w:b/>
          <w:color w:val="0033CC"/>
          <w:kern w:val="2"/>
          <w:sz w:val="24"/>
          <w:szCs w:val="24"/>
          <w:lang w:eastAsia="zh-CN" w:bidi="hi-IN"/>
        </w:rPr>
        <w:t xml:space="preserve"> del </w:t>
      </w:r>
      <w:r w:rsidR="005662ED">
        <w:rPr>
          <w:rFonts w:ascii="Times New Roman" w:eastAsia="Arial Unicode MS" w:hAnsi="Times New Roman"/>
          <w:b/>
          <w:color w:val="0033CC"/>
          <w:kern w:val="2"/>
          <w:sz w:val="24"/>
          <w:szCs w:val="24"/>
          <w:lang w:eastAsia="zh-CN" w:bidi="hi-IN"/>
        </w:rPr>
        <w:t>14 luglio</w:t>
      </w:r>
      <w:r w:rsidR="00E26246" w:rsidRPr="00E26246">
        <w:rPr>
          <w:rFonts w:ascii="Times New Roman" w:eastAsia="Arial Unicode MS" w:hAnsi="Times New Roman"/>
          <w:b/>
          <w:color w:val="0033CC"/>
          <w:kern w:val="2"/>
          <w:sz w:val="24"/>
          <w:szCs w:val="24"/>
          <w:lang w:eastAsia="zh-CN" w:bidi="hi-IN"/>
        </w:rPr>
        <w:t xml:space="preserve"> 2023</w:t>
      </w:r>
    </w:p>
    <w:p w:rsidR="005662ED" w:rsidRPr="005662ED"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r w:rsidRPr="005662ED">
        <w:rPr>
          <w:rFonts w:ascii="Times New Roman" w:eastAsia="Arial Unicode MS" w:hAnsi="Times New Roman"/>
          <w:b/>
          <w:color w:val="0033CC"/>
          <w:kern w:val="2"/>
          <w:sz w:val="24"/>
          <w:szCs w:val="24"/>
          <w:lang w:eastAsia="zh-CN" w:bidi="hi-IN"/>
        </w:rPr>
        <w:t>Minori</w:t>
      </w:r>
      <w:r>
        <w:rPr>
          <w:rFonts w:ascii="Times New Roman" w:eastAsia="Arial Unicode MS" w:hAnsi="Times New Roman"/>
          <w:b/>
          <w:color w:val="0033CC"/>
          <w:kern w:val="2"/>
          <w:sz w:val="24"/>
          <w:szCs w:val="24"/>
          <w:lang w:eastAsia="zh-CN" w:bidi="hi-IN"/>
        </w:rPr>
        <w:t>.</w:t>
      </w:r>
      <w:r w:rsidRPr="005662ED">
        <w:rPr>
          <w:rFonts w:ascii="Times New Roman" w:eastAsia="Arial Unicode MS" w:hAnsi="Times New Roman"/>
          <w:b/>
          <w:color w:val="0033CC"/>
          <w:kern w:val="2"/>
          <w:sz w:val="24"/>
          <w:szCs w:val="24"/>
          <w:lang w:eastAsia="zh-CN" w:bidi="hi-IN"/>
        </w:rPr>
        <w:t xml:space="preserve"> </w:t>
      </w:r>
      <w:r w:rsidRPr="005662ED">
        <w:rPr>
          <w:rFonts w:ascii="Times New Roman" w:eastAsia="Arial Unicode MS" w:hAnsi="Times New Roman"/>
          <w:color w:val="0033CC"/>
          <w:kern w:val="2"/>
          <w:sz w:val="24"/>
          <w:szCs w:val="24"/>
          <w:lang w:eastAsia="zh-CN" w:bidi="hi-IN"/>
        </w:rPr>
        <w:t>Quali priorità e quali strumenti per tutelare i diritti di bambine/i e ragazze/i? Intervista al</w:t>
      </w:r>
      <w:r w:rsidRPr="005662ED">
        <w:rPr>
          <w:rFonts w:ascii="Times New Roman" w:eastAsia="Arial Unicode MS" w:hAnsi="Times New Roman"/>
          <w:b/>
          <w:color w:val="0033CC"/>
          <w:kern w:val="2"/>
          <w:sz w:val="24"/>
          <w:szCs w:val="24"/>
          <w:lang w:eastAsia="zh-CN" w:bidi="hi-IN"/>
        </w:rPr>
        <w:t xml:space="preserve"> </w:t>
      </w:r>
      <w:hyperlink r:id="rId14" w:history="1">
        <w:r w:rsidRPr="005662ED">
          <w:rPr>
            <w:rStyle w:val="Collegamentoipertestuale"/>
            <w:rFonts w:ascii="Times New Roman" w:eastAsia="Arial Unicode MS" w:hAnsi="Times New Roman"/>
            <w:b/>
            <w:kern w:val="2"/>
            <w:sz w:val="24"/>
            <w:szCs w:val="24"/>
            <w:lang w:eastAsia="zh-CN" w:bidi="hi-IN"/>
          </w:rPr>
          <w:t>Garante regionale per l</w:t>
        </w:r>
        <w:r w:rsidR="005A790A">
          <w:rPr>
            <w:rStyle w:val="Collegamentoipertestuale"/>
            <w:rFonts w:ascii="Times New Roman" w:eastAsia="Arial Unicode MS" w:hAnsi="Times New Roman"/>
            <w:b/>
            <w:kern w:val="2"/>
            <w:sz w:val="24"/>
            <w:szCs w:val="24"/>
            <w:lang w:eastAsia="zh-CN" w:bidi="hi-IN"/>
          </w:rPr>
          <w:t>’</w:t>
        </w:r>
        <w:r w:rsidRPr="005662ED">
          <w:rPr>
            <w:rStyle w:val="Collegamentoipertestuale"/>
            <w:rFonts w:ascii="Times New Roman" w:eastAsia="Arial Unicode MS" w:hAnsi="Times New Roman"/>
            <w:b/>
            <w:kern w:val="2"/>
            <w:sz w:val="24"/>
            <w:szCs w:val="24"/>
            <w:lang w:eastAsia="zh-CN" w:bidi="hi-IN"/>
          </w:rPr>
          <w:t>infanzia e l</w:t>
        </w:r>
        <w:r w:rsidR="005A790A">
          <w:rPr>
            <w:rStyle w:val="Collegamentoipertestuale"/>
            <w:rFonts w:ascii="Times New Roman" w:eastAsia="Arial Unicode MS" w:hAnsi="Times New Roman"/>
            <w:b/>
            <w:kern w:val="2"/>
            <w:sz w:val="24"/>
            <w:szCs w:val="24"/>
            <w:lang w:eastAsia="zh-CN" w:bidi="hi-IN"/>
          </w:rPr>
          <w:t>’</w:t>
        </w:r>
        <w:r w:rsidRPr="005662ED">
          <w:rPr>
            <w:rStyle w:val="Collegamentoipertestuale"/>
            <w:rFonts w:ascii="Times New Roman" w:eastAsia="Arial Unicode MS" w:hAnsi="Times New Roman"/>
            <w:b/>
            <w:kern w:val="2"/>
            <w:sz w:val="24"/>
            <w:szCs w:val="24"/>
            <w:lang w:eastAsia="zh-CN" w:bidi="hi-IN"/>
          </w:rPr>
          <w:t>adolescenza</w:t>
        </w:r>
      </w:hyperlink>
    </w:p>
    <w:p w:rsidR="005662ED" w:rsidRPr="005662ED"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p>
    <w:p w:rsidR="005662ED" w:rsidRPr="005662ED"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662ED">
        <w:rPr>
          <w:rFonts w:ascii="Times New Roman" w:eastAsia="Arial Unicode MS" w:hAnsi="Times New Roman"/>
          <w:b/>
          <w:color w:val="0033CC"/>
          <w:kern w:val="2"/>
          <w:sz w:val="24"/>
          <w:szCs w:val="24"/>
          <w:lang w:eastAsia="zh-CN" w:bidi="hi-IN"/>
        </w:rPr>
        <w:t>RdC</w:t>
      </w:r>
      <w:proofErr w:type="spellEnd"/>
      <w:r>
        <w:rPr>
          <w:rFonts w:ascii="Times New Roman" w:eastAsia="Arial Unicode MS" w:hAnsi="Times New Roman"/>
          <w:b/>
          <w:color w:val="0033CC"/>
          <w:kern w:val="2"/>
          <w:sz w:val="24"/>
          <w:szCs w:val="24"/>
          <w:lang w:eastAsia="zh-CN" w:bidi="hi-IN"/>
        </w:rPr>
        <w:t>.</w:t>
      </w:r>
      <w:r w:rsidRPr="005662ED">
        <w:rPr>
          <w:rFonts w:ascii="Times New Roman" w:eastAsia="Arial Unicode MS" w:hAnsi="Times New Roman"/>
          <w:b/>
          <w:color w:val="0033CC"/>
          <w:kern w:val="2"/>
          <w:sz w:val="24"/>
          <w:szCs w:val="24"/>
          <w:lang w:eastAsia="zh-CN" w:bidi="hi-IN"/>
        </w:rPr>
        <w:t xml:space="preserve"> </w:t>
      </w:r>
      <w:r w:rsidRPr="002E6F7C">
        <w:rPr>
          <w:rFonts w:ascii="Times New Roman" w:eastAsia="Arial Unicode MS" w:hAnsi="Times New Roman"/>
          <w:color w:val="0033CC"/>
          <w:kern w:val="2"/>
          <w:sz w:val="24"/>
          <w:szCs w:val="24"/>
          <w:lang w:eastAsia="zh-CN" w:bidi="hi-IN"/>
        </w:rPr>
        <w:t>Il cambiamento in atto nelle politiche nazionali di contrasto alla povertà a partire dall</w:t>
      </w:r>
      <w:r w:rsidR="005A790A">
        <w:rPr>
          <w:rFonts w:ascii="Times New Roman" w:eastAsia="Arial Unicode MS" w:hAnsi="Times New Roman"/>
          <w:color w:val="0033CC"/>
          <w:kern w:val="2"/>
          <w:sz w:val="24"/>
          <w:szCs w:val="24"/>
          <w:lang w:eastAsia="zh-CN" w:bidi="hi-IN"/>
        </w:rPr>
        <w:t>’</w:t>
      </w:r>
      <w:r w:rsidRPr="002E6F7C">
        <w:rPr>
          <w:rFonts w:ascii="Times New Roman" w:eastAsia="Arial Unicode MS" w:hAnsi="Times New Roman"/>
          <w:color w:val="0033CC"/>
          <w:kern w:val="2"/>
          <w:sz w:val="24"/>
          <w:szCs w:val="24"/>
          <w:lang w:eastAsia="zh-CN" w:bidi="hi-IN"/>
        </w:rPr>
        <w:t>esperienza del</w:t>
      </w:r>
      <w:r w:rsidRPr="005662ED">
        <w:rPr>
          <w:rFonts w:ascii="Times New Roman" w:eastAsia="Arial Unicode MS" w:hAnsi="Times New Roman"/>
          <w:b/>
          <w:color w:val="0033CC"/>
          <w:kern w:val="2"/>
          <w:sz w:val="24"/>
          <w:szCs w:val="24"/>
          <w:lang w:eastAsia="zh-CN" w:bidi="hi-IN"/>
        </w:rPr>
        <w:t xml:space="preserve"> </w:t>
      </w:r>
      <w:hyperlink r:id="rId15" w:history="1">
        <w:r w:rsidRPr="002E6F7C">
          <w:rPr>
            <w:rStyle w:val="Collegamentoipertestuale"/>
            <w:rFonts w:ascii="Times New Roman" w:eastAsia="Arial Unicode MS" w:hAnsi="Times New Roman"/>
            <w:b/>
            <w:kern w:val="2"/>
            <w:sz w:val="24"/>
            <w:szCs w:val="24"/>
            <w:lang w:eastAsia="zh-CN" w:bidi="hi-IN"/>
          </w:rPr>
          <w:t>Reddito di Cittadinanza in Lombardia</w:t>
        </w:r>
      </w:hyperlink>
    </w:p>
    <w:p w:rsidR="005662ED" w:rsidRPr="005662ED"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p>
    <w:p w:rsidR="005662ED" w:rsidRPr="002E6F7C" w:rsidRDefault="005662ED" w:rsidP="005662ED">
      <w:pPr>
        <w:widowControl w:val="0"/>
        <w:tabs>
          <w:tab w:val="left" w:pos="7371"/>
        </w:tabs>
        <w:suppressAutoHyphens/>
        <w:rPr>
          <w:rFonts w:ascii="Times New Roman" w:eastAsia="Arial Unicode MS" w:hAnsi="Times New Roman"/>
          <w:color w:val="0033CC"/>
          <w:kern w:val="2"/>
          <w:sz w:val="24"/>
          <w:szCs w:val="24"/>
          <w:lang w:eastAsia="zh-CN" w:bidi="hi-IN"/>
        </w:rPr>
      </w:pPr>
      <w:r w:rsidRPr="005662ED">
        <w:rPr>
          <w:rFonts w:ascii="Times New Roman" w:eastAsia="Arial Unicode MS" w:hAnsi="Times New Roman"/>
          <w:b/>
          <w:color w:val="0033CC"/>
          <w:kern w:val="2"/>
          <w:sz w:val="24"/>
          <w:szCs w:val="24"/>
          <w:lang w:eastAsia="zh-CN" w:bidi="hi-IN"/>
        </w:rPr>
        <w:t>Disabilità</w:t>
      </w:r>
      <w:r w:rsidR="002E6F7C">
        <w:rPr>
          <w:rFonts w:ascii="Times New Roman" w:eastAsia="Arial Unicode MS" w:hAnsi="Times New Roman"/>
          <w:b/>
          <w:color w:val="0033CC"/>
          <w:kern w:val="2"/>
          <w:sz w:val="24"/>
          <w:szCs w:val="24"/>
          <w:lang w:eastAsia="zh-CN" w:bidi="hi-IN"/>
        </w:rPr>
        <w:t>.</w:t>
      </w:r>
      <w:r w:rsidRPr="005662ED">
        <w:rPr>
          <w:rFonts w:ascii="Times New Roman" w:eastAsia="Arial Unicode MS" w:hAnsi="Times New Roman"/>
          <w:b/>
          <w:color w:val="0033CC"/>
          <w:kern w:val="2"/>
          <w:sz w:val="24"/>
          <w:szCs w:val="24"/>
          <w:lang w:eastAsia="zh-CN" w:bidi="hi-IN"/>
        </w:rPr>
        <w:t xml:space="preserve"> </w:t>
      </w:r>
      <w:r w:rsidRPr="002E6F7C">
        <w:rPr>
          <w:rFonts w:ascii="Times New Roman" w:eastAsia="Arial Unicode MS" w:hAnsi="Times New Roman"/>
          <w:color w:val="0033CC"/>
          <w:kern w:val="2"/>
          <w:sz w:val="24"/>
          <w:szCs w:val="24"/>
          <w:lang w:eastAsia="zh-CN" w:bidi="hi-IN"/>
        </w:rPr>
        <w:t>“Si può fare!”.</w:t>
      </w:r>
      <w:r w:rsidRPr="005662ED">
        <w:rPr>
          <w:rFonts w:ascii="Times New Roman" w:eastAsia="Arial Unicode MS" w:hAnsi="Times New Roman"/>
          <w:b/>
          <w:color w:val="0033CC"/>
          <w:kern w:val="2"/>
          <w:sz w:val="24"/>
          <w:szCs w:val="24"/>
          <w:lang w:eastAsia="zh-CN" w:bidi="hi-IN"/>
        </w:rPr>
        <w:t xml:space="preserve"> </w:t>
      </w:r>
      <w:hyperlink r:id="rId16" w:history="1">
        <w:r w:rsidRPr="002E6F7C">
          <w:rPr>
            <w:rStyle w:val="Collegamentoipertestuale"/>
            <w:rFonts w:ascii="Times New Roman" w:eastAsia="Arial Unicode MS" w:hAnsi="Times New Roman"/>
            <w:b/>
            <w:kern w:val="2"/>
            <w:sz w:val="24"/>
            <w:szCs w:val="24"/>
            <w:lang w:eastAsia="zh-CN" w:bidi="hi-IN"/>
          </w:rPr>
          <w:t>L</w:t>
        </w:r>
        <w:r w:rsidR="005A790A">
          <w:rPr>
            <w:rStyle w:val="Collegamentoipertestuale"/>
            <w:rFonts w:ascii="Times New Roman" w:eastAsia="Arial Unicode MS" w:hAnsi="Times New Roman"/>
            <w:b/>
            <w:kern w:val="2"/>
            <w:sz w:val="24"/>
            <w:szCs w:val="24"/>
            <w:lang w:eastAsia="zh-CN" w:bidi="hi-IN"/>
          </w:rPr>
          <w:t>’</w:t>
        </w:r>
        <w:r w:rsidRPr="002E6F7C">
          <w:rPr>
            <w:rStyle w:val="Collegamentoipertestuale"/>
            <w:rFonts w:ascii="Times New Roman" w:eastAsia="Arial Unicode MS" w:hAnsi="Times New Roman"/>
            <w:b/>
            <w:kern w:val="2"/>
            <w:sz w:val="24"/>
            <w:szCs w:val="24"/>
            <w:lang w:eastAsia="zh-CN" w:bidi="hi-IN"/>
          </w:rPr>
          <w:t>esperienza dei gruppi appartamento</w:t>
        </w:r>
      </w:hyperlink>
      <w:r w:rsidRPr="005662ED">
        <w:rPr>
          <w:rFonts w:ascii="Times New Roman" w:eastAsia="Arial Unicode MS" w:hAnsi="Times New Roman"/>
          <w:b/>
          <w:color w:val="0033CC"/>
          <w:kern w:val="2"/>
          <w:sz w:val="24"/>
          <w:szCs w:val="24"/>
          <w:lang w:eastAsia="zh-CN" w:bidi="hi-IN"/>
        </w:rPr>
        <w:t xml:space="preserve"> </w:t>
      </w:r>
      <w:r w:rsidRPr="002E6F7C">
        <w:rPr>
          <w:rFonts w:ascii="Times New Roman" w:eastAsia="Arial Unicode MS" w:hAnsi="Times New Roman"/>
          <w:color w:val="0033CC"/>
          <w:kern w:val="2"/>
          <w:sz w:val="24"/>
          <w:szCs w:val="24"/>
          <w:lang w:eastAsia="zh-CN" w:bidi="hi-IN"/>
        </w:rPr>
        <w:t>nel territorio Cremasco: opportunità e criticità</w:t>
      </w:r>
    </w:p>
    <w:p w:rsidR="005662ED" w:rsidRPr="005662ED"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p>
    <w:p w:rsidR="005662ED" w:rsidRPr="005662ED"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r w:rsidRPr="005662ED">
        <w:rPr>
          <w:rFonts w:ascii="Times New Roman" w:eastAsia="Arial Unicode MS" w:hAnsi="Times New Roman"/>
          <w:b/>
          <w:color w:val="0033CC"/>
          <w:kern w:val="2"/>
          <w:sz w:val="24"/>
          <w:szCs w:val="24"/>
          <w:lang w:eastAsia="zh-CN" w:bidi="hi-IN"/>
        </w:rPr>
        <w:t>Cronicità</w:t>
      </w:r>
      <w:r w:rsidR="002E6F7C">
        <w:rPr>
          <w:rFonts w:ascii="Times New Roman" w:eastAsia="Arial Unicode MS" w:hAnsi="Times New Roman"/>
          <w:b/>
          <w:color w:val="0033CC"/>
          <w:kern w:val="2"/>
          <w:sz w:val="24"/>
          <w:szCs w:val="24"/>
          <w:lang w:eastAsia="zh-CN" w:bidi="hi-IN"/>
        </w:rPr>
        <w:t>.</w:t>
      </w:r>
      <w:r w:rsidRPr="005662ED">
        <w:rPr>
          <w:rFonts w:ascii="Times New Roman" w:eastAsia="Arial Unicode MS" w:hAnsi="Times New Roman"/>
          <w:b/>
          <w:color w:val="0033CC"/>
          <w:kern w:val="2"/>
          <w:sz w:val="24"/>
          <w:szCs w:val="24"/>
          <w:lang w:eastAsia="zh-CN" w:bidi="hi-IN"/>
        </w:rPr>
        <w:t xml:space="preserve"> </w:t>
      </w:r>
      <w:r w:rsidRPr="002E6F7C">
        <w:rPr>
          <w:rFonts w:ascii="Times New Roman" w:eastAsia="Arial Unicode MS" w:hAnsi="Times New Roman"/>
          <w:color w:val="0033CC"/>
          <w:kern w:val="2"/>
          <w:sz w:val="24"/>
          <w:szCs w:val="24"/>
          <w:lang w:eastAsia="zh-CN" w:bidi="hi-IN"/>
        </w:rPr>
        <w:t>Che fine ha fatto la PIC?</w:t>
      </w:r>
      <w:r w:rsidRPr="005662ED">
        <w:rPr>
          <w:rFonts w:ascii="Times New Roman" w:eastAsia="Arial Unicode MS" w:hAnsi="Times New Roman"/>
          <w:b/>
          <w:color w:val="0033CC"/>
          <w:kern w:val="2"/>
          <w:sz w:val="24"/>
          <w:szCs w:val="24"/>
          <w:lang w:eastAsia="zh-CN" w:bidi="hi-IN"/>
        </w:rPr>
        <w:t xml:space="preserve"> </w:t>
      </w:r>
      <w:hyperlink r:id="rId17" w:history="1">
        <w:r w:rsidRPr="002E6F7C">
          <w:rPr>
            <w:rStyle w:val="Collegamentoipertestuale"/>
            <w:rFonts w:ascii="Times New Roman" w:eastAsia="Arial Unicode MS" w:hAnsi="Times New Roman"/>
            <w:b/>
            <w:kern w:val="2"/>
            <w:sz w:val="24"/>
            <w:szCs w:val="24"/>
            <w:lang w:eastAsia="zh-CN" w:bidi="hi-IN"/>
          </w:rPr>
          <w:t>Il punto sulla presa in carico della cronicità in Lombardia</w:t>
        </w:r>
      </w:hyperlink>
    </w:p>
    <w:p w:rsidR="005662ED" w:rsidRPr="005662ED"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p>
    <w:p w:rsidR="005662ED" w:rsidRPr="005662ED"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r w:rsidRPr="005662ED">
        <w:rPr>
          <w:rFonts w:ascii="Times New Roman" w:eastAsia="Arial Unicode MS" w:hAnsi="Times New Roman"/>
          <w:b/>
          <w:color w:val="0033CC"/>
          <w:kern w:val="2"/>
          <w:sz w:val="24"/>
          <w:szCs w:val="24"/>
          <w:lang w:eastAsia="zh-CN" w:bidi="hi-IN"/>
        </w:rPr>
        <w:t>Povertà</w:t>
      </w:r>
      <w:r w:rsidR="002E6F7C">
        <w:rPr>
          <w:rFonts w:ascii="Times New Roman" w:eastAsia="Arial Unicode MS" w:hAnsi="Times New Roman"/>
          <w:b/>
          <w:color w:val="0033CC"/>
          <w:kern w:val="2"/>
          <w:sz w:val="24"/>
          <w:szCs w:val="24"/>
          <w:lang w:eastAsia="zh-CN" w:bidi="hi-IN"/>
        </w:rPr>
        <w:t>.</w:t>
      </w:r>
      <w:r w:rsidRPr="005662ED">
        <w:rPr>
          <w:rFonts w:ascii="Times New Roman" w:eastAsia="Arial Unicode MS" w:hAnsi="Times New Roman"/>
          <w:b/>
          <w:color w:val="0033CC"/>
          <w:kern w:val="2"/>
          <w:sz w:val="24"/>
          <w:szCs w:val="24"/>
          <w:lang w:eastAsia="zh-CN" w:bidi="hi-IN"/>
        </w:rPr>
        <w:t xml:space="preserve"> </w:t>
      </w:r>
      <w:hyperlink r:id="rId18" w:history="1">
        <w:r w:rsidRPr="002E6F7C">
          <w:rPr>
            <w:rStyle w:val="Collegamentoipertestuale"/>
            <w:rFonts w:ascii="Times New Roman" w:eastAsia="Arial Unicode MS" w:hAnsi="Times New Roman"/>
            <w:b/>
            <w:kern w:val="2"/>
            <w:sz w:val="24"/>
            <w:szCs w:val="24"/>
            <w:lang w:eastAsia="zh-CN" w:bidi="hi-IN"/>
          </w:rPr>
          <w:t xml:space="preserve">I progetti </w:t>
        </w:r>
        <w:proofErr w:type="spellStart"/>
        <w:r w:rsidRPr="002E6F7C">
          <w:rPr>
            <w:rStyle w:val="Collegamentoipertestuale"/>
            <w:rFonts w:ascii="Times New Roman" w:eastAsia="Arial Unicode MS" w:hAnsi="Times New Roman"/>
            <w:b/>
            <w:kern w:val="2"/>
            <w:sz w:val="24"/>
            <w:szCs w:val="24"/>
            <w:lang w:eastAsia="zh-CN" w:bidi="hi-IN"/>
          </w:rPr>
          <w:t>PrIns</w:t>
        </w:r>
        <w:proofErr w:type="spellEnd"/>
      </w:hyperlink>
      <w:r w:rsidRPr="005662ED">
        <w:rPr>
          <w:rFonts w:ascii="Times New Roman" w:eastAsia="Arial Unicode MS" w:hAnsi="Times New Roman"/>
          <w:b/>
          <w:color w:val="0033CC"/>
          <w:kern w:val="2"/>
          <w:sz w:val="24"/>
          <w:szCs w:val="24"/>
          <w:lang w:eastAsia="zh-CN" w:bidi="hi-IN"/>
        </w:rPr>
        <w:t xml:space="preserve"> </w:t>
      </w:r>
      <w:r w:rsidRPr="002E6F7C">
        <w:rPr>
          <w:rFonts w:ascii="Times New Roman" w:eastAsia="Arial Unicode MS" w:hAnsi="Times New Roman"/>
          <w:color w:val="0033CC"/>
          <w:kern w:val="2"/>
          <w:sz w:val="24"/>
          <w:szCs w:val="24"/>
          <w:lang w:eastAsia="zh-CN" w:bidi="hi-IN"/>
        </w:rPr>
        <w:t>attraverso il racconto di un</w:t>
      </w:r>
      <w:r w:rsidR="005A790A">
        <w:rPr>
          <w:rFonts w:ascii="Times New Roman" w:eastAsia="Arial Unicode MS" w:hAnsi="Times New Roman"/>
          <w:color w:val="0033CC"/>
          <w:kern w:val="2"/>
          <w:sz w:val="24"/>
          <w:szCs w:val="24"/>
          <w:lang w:eastAsia="zh-CN" w:bidi="hi-IN"/>
        </w:rPr>
        <w:t>’</w:t>
      </w:r>
      <w:r w:rsidRPr="002E6F7C">
        <w:rPr>
          <w:rFonts w:ascii="Times New Roman" w:eastAsia="Arial Unicode MS" w:hAnsi="Times New Roman"/>
          <w:color w:val="0033CC"/>
          <w:kern w:val="2"/>
          <w:sz w:val="24"/>
          <w:szCs w:val="24"/>
          <w:lang w:eastAsia="zh-CN" w:bidi="hi-IN"/>
        </w:rPr>
        <w:t xml:space="preserve">esperienza territoriale di </w:t>
      </w:r>
      <w:proofErr w:type="spellStart"/>
      <w:r w:rsidRPr="002E6F7C">
        <w:rPr>
          <w:rFonts w:ascii="Times New Roman" w:eastAsia="Arial Unicode MS" w:hAnsi="Times New Roman"/>
          <w:color w:val="0033CC"/>
          <w:kern w:val="2"/>
          <w:sz w:val="24"/>
          <w:szCs w:val="24"/>
          <w:lang w:eastAsia="zh-CN" w:bidi="hi-IN"/>
        </w:rPr>
        <w:t>coprogettazione</w:t>
      </w:r>
      <w:proofErr w:type="spellEnd"/>
    </w:p>
    <w:p w:rsidR="005662ED" w:rsidRPr="005662ED"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p>
    <w:p w:rsidR="005662ED" w:rsidRPr="005662ED"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r w:rsidRPr="005662ED">
        <w:rPr>
          <w:rFonts w:ascii="Times New Roman" w:eastAsia="Arial Unicode MS" w:hAnsi="Times New Roman"/>
          <w:b/>
          <w:color w:val="0033CC"/>
          <w:kern w:val="2"/>
          <w:sz w:val="24"/>
          <w:szCs w:val="24"/>
          <w:lang w:eastAsia="zh-CN" w:bidi="hi-IN"/>
        </w:rPr>
        <w:t>Vita Indipendente</w:t>
      </w:r>
      <w:r w:rsidR="002E6F7C">
        <w:rPr>
          <w:rFonts w:ascii="Times New Roman" w:eastAsia="Arial Unicode MS" w:hAnsi="Times New Roman"/>
          <w:b/>
          <w:color w:val="0033CC"/>
          <w:kern w:val="2"/>
          <w:sz w:val="24"/>
          <w:szCs w:val="24"/>
          <w:lang w:eastAsia="zh-CN" w:bidi="hi-IN"/>
        </w:rPr>
        <w:t>.</w:t>
      </w:r>
      <w:r w:rsidRPr="005662ED">
        <w:rPr>
          <w:rFonts w:ascii="Times New Roman" w:eastAsia="Arial Unicode MS" w:hAnsi="Times New Roman"/>
          <w:b/>
          <w:color w:val="0033CC"/>
          <w:kern w:val="2"/>
          <w:sz w:val="24"/>
          <w:szCs w:val="24"/>
          <w:lang w:eastAsia="zh-CN" w:bidi="hi-IN"/>
        </w:rPr>
        <w:t xml:space="preserve"> </w:t>
      </w:r>
      <w:hyperlink r:id="rId19" w:history="1">
        <w:r w:rsidRPr="002E6F7C">
          <w:rPr>
            <w:rStyle w:val="Collegamentoipertestuale"/>
            <w:rFonts w:ascii="Times New Roman" w:eastAsia="Arial Unicode MS" w:hAnsi="Times New Roman"/>
            <w:b/>
            <w:kern w:val="2"/>
            <w:sz w:val="24"/>
            <w:szCs w:val="24"/>
            <w:lang w:eastAsia="zh-CN" w:bidi="hi-IN"/>
          </w:rPr>
          <w:t>Origini ed evoluzione del servizio</w:t>
        </w:r>
      </w:hyperlink>
      <w:r w:rsidRPr="005662ED">
        <w:rPr>
          <w:rFonts w:ascii="Times New Roman" w:eastAsia="Arial Unicode MS" w:hAnsi="Times New Roman"/>
          <w:b/>
          <w:color w:val="0033CC"/>
          <w:kern w:val="2"/>
          <w:sz w:val="24"/>
          <w:szCs w:val="24"/>
          <w:lang w:eastAsia="zh-CN" w:bidi="hi-IN"/>
        </w:rPr>
        <w:t xml:space="preserve"> </w:t>
      </w:r>
      <w:r w:rsidRPr="002E6F7C">
        <w:rPr>
          <w:rFonts w:ascii="Times New Roman" w:eastAsia="Arial Unicode MS" w:hAnsi="Times New Roman"/>
          <w:color w:val="0033CC"/>
          <w:kern w:val="2"/>
          <w:sz w:val="24"/>
          <w:szCs w:val="24"/>
          <w:lang w:eastAsia="zh-CN" w:bidi="hi-IN"/>
        </w:rPr>
        <w:t>per la promozione della Vita Indipendente nel territorio dell</w:t>
      </w:r>
      <w:r w:rsidR="005A790A">
        <w:rPr>
          <w:rFonts w:ascii="Times New Roman" w:eastAsia="Arial Unicode MS" w:hAnsi="Times New Roman"/>
          <w:color w:val="0033CC"/>
          <w:kern w:val="2"/>
          <w:sz w:val="24"/>
          <w:szCs w:val="24"/>
          <w:lang w:eastAsia="zh-CN" w:bidi="hi-IN"/>
        </w:rPr>
        <w:t>’</w:t>
      </w:r>
      <w:r w:rsidRPr="002E6F7C">
        <w:rPr>
          <w:rFonts w:ascii="Times New Roman" w:eastAsia="Arial Unicode MS" w:hAnsi="Times New Roman"/>
          <w:color w:val="0033CC"/>
          <w:kern w:val="2"/>
          <w:sz w:val="24"/>
          <w:szCs w:val="24"/>
          <w:lang w:eastAsia="zh-CN" w:bidi="hi-IN"/>
        </w:rPr>
        <w:t>Oglio Po</w:t>
      </w:r>
    </w:p>
    <w:p w:rsidR="005662ED" w:rsidRPr="005662ED"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p>
    <w:p w:rsidR="00E26246" w:rsidRPr="00D1607E" w:rsidRDefault="005662ED" w:rsidP="005662ED">
      <w:pPr>
        <w:widowControl w:val="0"/>
        <w:tabs>
          <w:tab w:val="left" w:pos="7371"/>
        </w:tabs>
        <w:suppressAutoHyphens/>
        <w:rPr>
          <w:rFonts w:ascii="Times New Roman" w:eastAsia="Arial Unicode MS" w:hAnsi="Times New Roman"/>
          <w:b/>
          <w:color w:val="0033CC"/>
          <w:kern w:val="2"/>
          <w:sz w:val="24"/>
          <w:szCs w:val="24"/>
          <w:lang w:eastAsia="zh-CN" w:bidi="hi-IN"/>
        </w:rPr>
      </w:pPr>
      <w:r w:rsidRPr="005662ED">
        <w:rPr>
          <w:rFonts w:ascii="Times New Roman" w:eastAsia="Arial Unicode MS" w:hAnsi="Times New Roman"/>
          <w:b/>
          <w:color w:val="0033CC"/>
          <w:kern w:val="2"/>
          <w:sz w:val="24"/>
          <w:szCs w:val="24"/>
          <w:lang w:eastAsia="zh-CN" w:bidi="hi-IN"/>
        </w:rPr>
        <w:t>Anziani</w:t>
      </w:r>
      <w:r w:rsidR="002E6F7C">
        <w:rPr>
          <w:rFonts w:ascii="Times New Roman" w:eastAsia="Arial Unicode MS" w:hAnsi="Times New Roman"/>
          <w:b/>
          <w:color w:val="0033CC"/>
          <w:kern w:val="2"/>
          <w:sz w:val="24"/>
          <w:szCs w:val="24"/>
          <w:lang w:eastAsia="zh-CN" w:bidi="hi-IN"/>
        </w:rPr>
        <w:t xml:space="preserve">. </w:t>
      </w:r>
      <w:r w:rsidRPr="002E6F7C">
        <w:rPr>
          <w:rFonts w:ascii="Times New Roman" w:eastAsia="Arial Unicode MS" w:hAnsi="Times New Roman"/>
          <w:color w:val="0033CC"/>
          <w:kern w:val="2"/>
          <w:sz w:val="24"/>
          <w:szCs w:val="24"/>
          <w:lang w:eastAsia="zh-CN" w:bidi="hi-IN"/>
        </w:rPr>
        <w:t>L</w:t>
      </w:r>
      <w:r w:rsidR="005A790A">
        <w:rPr>
          <w:rFonts w:ascii="Times New Roman" w:eastAsia="Arial Unicode MS" w:hAnsi="Times New Roman"/>
          <w:color w:val="0033CC"/>
          <w:kern w:val="2"/>
          <w:sz w:val="24"/>
          <w:szCs w:val="24"/>
          <w:lang w:eastAsia="zh-CN" w:bidi="hi-IN"/>
        </w:rPr>
        <w:t>’</w:t>
      </w:r>
      <w:r w:rsidRPr="002E6F7C">
        <w:rPr>
          <w:rFonts w:ascii="Times New Roman" w:eastAsia="Arial Unicode MS" w:hAnsi="Times New Roman"/>
          <w:color w:val="0033CC"/>
          <w:kern w:val="2"/>
          <w:sz w:val="24"/>
          <w:szCs w:val="24"/>
          <w:lang w:eastAsia="zh-CN" w:bidi="hi-IN"/>
        </w:rPr>
        <w:t>assistente sociale nei servizi:</w:t>
      </w:r>
      <w:r w:rsidRPr="005662ED">
        <w:rPr>
          <w:rFonts w:ascii="Times New Roman" w:eastAsia="Arial Unicode MS" w:hAnsi="Times New Roman"/>
          <w:b/>
          <w:color w:val="0033CC"/>
          <w:kern w:val="2"/>
          <w:sz w:val="24"/>
          <w:szCs w:val="24"/>
          <w:lang w:eastAsia="zh-CN" w:bidi="hi-IN"/>
        </w:rPr>
        <w:t xml:space="preserve"> </w:t>
      </w:r>
      <w:hyperlink r:id="rId20" w:history="1">
        <w:r w:rsidRPr="002E6F7C">
          <w:rPr>
            <w:rStyle w:val="Collegamentoipertestuale"/>
            <w:rFonts w:ascii="Times New Roman" w:eastAsia="Arial Unicode MS" w:hAnsi="Times New Roman"/>
            <w:b/>
            <w:kern w:val="2"/>
            <w:sz w:val="24"/>
            <w:szCs w:val="24"/>
            <w:lang w:eastAsia="zh-CN" w:bidi="hi-IN"/>
          </w:rPr>
          <w:t>il caso dei centri diurni</w:t>
        </w:r>
      </w:hyperlink>
    </w:p>
    <w:p w:rsidR="003D5C21" w:rsidRPr="00FA2EE7" w:rsidRDefault="003D5C21" w:rsidP="00870478">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3B51F7" w:rsidRDefault="003B51F7"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B84759" w:rsidRPr="00DE4580" w:rsidRDefault="0036236C" w:rsidP="00B84759">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lastRenderedPageBreak/>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1"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EA7DC1" w:rsidRDefault="00EA7DC1" w:rsidP="00EA7DC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695838">
        <w:rPr>
          <w:rFonts w:ascii="Times New Roman" w:eastAsia="Arial Unicode MS" w:hAnsi="Times New Roman"/>
          <w:b/>
          <w:color w:val="0033CC"/>
          <w:kern w:val="2"/>
          <w:sz w:val="24"/>
          <w:szCs w:val="24"/>
          <w:lang w:eastAsia="zh-CN" w:bidi="hi-IN"/>
        </w:rPr>
        <w:t>4525</w:t>
      </w:r>
      <w:r>
        <w:rPr>
          <w:rFonts w:ascii="Times New Roman" w:eastAsia="Arial Unicode MS" w:hAnsi="Times New Roman"/>
          <w:b/>
          <w:color w:val="0033CC"/>
          <w:kern w:val="2"/>
          <w:sz w:val="24"/>
          <w:szCs w:val="24"/>
          <w:lang w:eastAsia="zh-CN" w:bidi="hi-IN"/>
        </w:rPr>
        <w:t xml:space="preserve"> del </w:t>
      </w:r>
      <w:r w:rsidR="00695838">
        <w:rPr>
          <w:rFonts w:ascii="Times New Roman" w:eastAsia="Arial Unicode MS" w:hAnsi="Times New Roman"/>
          <w:b/>
          <w:color w:val="0033CC"/>
          <w:kern w:val="2"/>
          <w:sz w:val="24"/>
          <w:szCs w:val="24"/>
          <w:lang w:eastAsia="zh-CN" w:bidi="hi-IN"/>
        </w:rPr>
        <w:t>4 luglio</w:t>
      </w:r>
      <w:r>
        <w:rPr>
          <w:rFonts w:ascii="Times New Roman" w:eastAsia="Arial Unicode MS" w:hAnsi="Times New Roman"/>
          <w:b/>
          <w:color w:val="0033CC"/>
          <w:kern w:val="2"/>
          <w:sz w:val="24"/>
          <w:szCs w:val="24"/>
          <w:lang w:eastAsia="zh-CN" w:bidi="hi-IN"/>
        </w:rPr>
        <w:t>2023</w:t>
      </w:r>
    </w:p>
    <w:p w:rsidR="00695838" w:rsidRPr="00695838" w:rsidRDefault="00695838" w:rsidP="00695838">
      <w:pPr>
        <w:widowControl w:val="0"/>
        <w:suppressAutoHyphens/>
        <w:rPr>
          <w:rFonts w:ascii="Times New Roman" w:eastAsia="Arial Unicode MS" w:hAnsi="Times New Roman"/>
          <w:b/>
          <w:color w:val="0033CC"/>
          <w:kern w:val="2"/>
          <w:sz w:val="24"/>
          <w:szCs w:val="24"/>
          <w:lang w:eastAsia="zh-CN" w:bidi="hi-IN"/>
        </w:rPr>
      </w:pPr>
      <w:r w:rsidRPr="00695838">
        <w:rPr>
          <w:rFonts w:ascii="Times New Roman" w:eastAsia="Arial Unicode MS" w:hAnsi="Times New Roman"/>
          <w:b/>
          <w:color w:val="0033CC"/>
          <w:kern w:val="2"/>
          <w:sz w:val="24"/>
          <w:szCs w:val="24"/>
          <w:lang w:eastAsia="zh-CN" w:bidi="hi-IN"/>
        </w:rPr>
        <w:t>Carenza medici in primo piano</w:t>
      </w:r>
    </w:p>
    <w:p w:rsidR="00EA7DC1" w:rsidRDefault="00695838" w:rsidP="00695838">
      <w:pPr>
        <w:widowControl w:val="0"/>
        <w:suppressAutoHyphens/>
        <w:rPr>
          <w:rFonts w:ascii="Times New Roman" w:eastAsia="Arial Unicode MS" w:hAnsi="Times New Roman"/>
          <w:b/>
          <w:color w:val="0033CC"/>
          <w:kern w:val="2"/>
          <w:sz w:val="24"/>
          <w:szCs w:val="24"/>
          <w:lang w:eastAsia="zh-CN" w:bidi="hi-IN"/>
        </w:rPr>
      </w:pPr>
      <w:r w:rsidRPr="00695838">
        <w:rPr>
          <w:rFonts w:ascii="Times New Roman" w:eastAsia="Arial Unicode MS" w:hAnsi="Times New Roman"/>
          <w:color w:val="0033CC"/>
          <w:kern w:val="2"/>
          <w:sz w:val="24"/>
          <w:szCs w:val="24"/>
          <w:lang w:eastAsia="zh-CN" w:bidi="hi-IN"/>
        </w:rPr>
        <w:t>"La carenza di medici è un problema nazionale non solo della Puglia e va affrontato non come dice Palese ma come dice lo stesso ministro Schillaci, che sostiene che occorrono altri 3 miliardi di euro per implementare il fondo sanitario", dichiara l</w:t>
      </w:r>
      <w:r w:rsidR="005A790A">
        <w:rPr>
          <w:rFonts w:ascii="Times New Roman" w:eastAsia="Arial Unicode MS" w:hAnsi="Times New Roman"/>
          <w:color w:val="0033CC"/>
          <w:kern w:val="2"/>
          <w:sz w:val="24"/>
          <w:szCs w:val="24"/>
          <w:lang w:eastAsia="zh-CN" w:bidi="hi-IN"/>
        </w:rPr>
        <w:t>’</w:t>
      </w:r>
      <w:r w:rsidRPr="00695838">
        <w:rPr>
          <w:rFonts w:ascii="Times New Roman" w:eastAsia="Arial Unicode MS" w:hAnsi="Times New Roman"/>
          <w:color w:val="0033CC"/>
          <w:kern w:val="2"/>
          <w:sz w:val="24"/>
          <w:szCs w:val="24"/>
          <w:lang w:eastAsia="zh-CN" w:bidi="hi-IN"/>
        </w:rPr>
        <w:t>assessore regionale pugliese alla Sanità, Rocco Palese, "Servono – aggiunge Palese - norme straordinarie che riguardano anche l</w:t>
      </w:r>
      <w:r w:rsidR="005A790A">
        <w:rPr>
          <w:rFonts w:ascii="Times New Roman" w:eastAsia="Arial Unicode MS" w:hAnsi="Times New Roman"/>
          <w:color w:val="0033CC"/>
          <w:kern w:val="2"/>
          <w:sz w:val="24"/>
          <w:szCs w:val="24"/>
          <w:lang w:eastAsia="zh-CN" w:bidi="hi-IN"/>
        </w:rPr>
        <w:t>’</w:t>
      </w:r>
      <w:r w:rsidRPr="00695838">
        <w:rPr>
          <w:rFonts w:ascii="Times New Roman" w:eastAsia="Arial Unicode MS" w:hAnsi="Times New Roman"/>
          <w:color w:val="0033CC"/>
          <w:kern w:val="2"/>
          <w:sz w:val="24"/>
          <w:szCs w:val="24"/>
          <w:lang w:eastAsia="zh-CN" w:bidi="hi-IN"/>
        </w:rPr>
        <w:t>implementazione delle indennità per i medici e norme straordinarie per affrontare nell</w:t>
      </w:r>
      <w:r w:rsidR="005A790A">
        <w:rPr>
          <w:rFonts w:ascii="Times New Roman" w:eastAsia="Arial Unicode MS" w:hAnsi="Times New Roman"/>
          <w:color w:val="0033CC"/>
          <w:kern w:val="2"/>
          <w:sz w:val="24"/>
          <w:szCs w:val="24"/>
          <w:lang w:eastAsia="zh-CN" w:bidi="hi-IN"/>
        </w:rPr>
        <w:t>’</w:t>
      </w:r>
      <w:r w:rsidRPr="00695838">
        <w:rPr>
          <w:rFonts w:ascii="Times New Roman" w:eastAsia="Arial Unicode MS" w:hAnsi="Times New Roman"/>
          <w:color w:val="0033CC"/>
          <w:kern w:val="2"/>
          <w:sz w:val="24"/>
          <w:szCs w:val="24"/>
          <w:lang w:eastAsia="zh-CN" w:bidi="hi-IN"/>
        </w:rPr>
        <w:t>immediato l</w:t>
      </w:r>
      <w:r w:rsidR="005A790A">
        <w:rPr>
          <w:rFonts w:ascii="Times New Roman" w:eastAsia="Arial Unicode MS" w:hAnsi="Times New Roman"/>
          <w:color w:val="0033CC"/>
          <w:kern w:val="2"/>
          <w:sz w:val="24"/>
          <w:szCs w:val="24"/>
          <w:lang w:eastAsia="zh-CN" w:bidi="hi-IN"/>
        </w:rPr>
        <w:t>’</w:t>
      </w:r>
      <w:r w:rsidRPr="00695838">
        <w:rPr>
          <w:rFonts w:ascii="Times New Roman" w:eastAsia="Arial Unicode MS" w:hAnsi="Times New Roman"/>
          <w:color w:val="0033CC"/>
          <w:kern w:val="2"/>
          <w:sz w:val="24"/>
          <w:szCs w:val="24"/>
          <w:lang w:eastAsia="zh-CN" w:bidi="hi-IN"/>
        </w:rPr>
        <w:t xml:space="preserve">emergenza". E il ministro Schillaci ha incontrato i sindacati medici e “si è impegnato a fare il possibile affinché le ingenti risorse utilizzate dalle aziende per retribuire i medici a gettone siano spostate dalla voce </w:t>
      </w:r>
      <w:r w:rsidR="005A790A">
        <w:rPr>
          <w:rFonts w:ascii="Times New Roman" w:eastAsia="Arial Unicode MS" w:hAnsi="Times New Roman"/>
          <w:color w:val="0033CC"/>
          <w:kern w:val="2"/>
          <w:sz w:val="24"/>
          <w:szCs w:val="24"/>
          <w:lang w:eastAsia="zh-CN" w:bidi="hi-IN"/>
        </w:rPr>
        <w:t>‘</w:t>
      </w:r>
      <w:r w:rsidRPr="00695838">
        <w:rPr>
          <w:rFonts w:ascii="Times New Roman" w:eastAsia="Arial Unicode MS" w:hAnsi="Times New Roman"/>
          <w:color w:val="0033CC"/>
          <w:kern w:val="2"/>
          <w:sz w:val="24"/>
          <w:szCs w:val="24"/>
          <w:lang w:eastAsia="zh-CN" w:bidi="hi-IN"/>
        </w:rPr>
        <w:t>beni e servizi</w:t>
      </w:r>
      <w:r w:rsidR="005A790A">
        <w:rPr>
          <w:rFonts w:ascii="Times New Roman" w:eastAsia="Arial Unicode MS" w:hAnsi="Times New Roman"/>
          <w:color w:val="0033CC"/>
          <w:kern w:val="2"/>
          <w:sz w:val="24"/>
          <w:szCs w:val="24"/>
          <w:lang w:eastAsia="zh-CN" w:bidi="hi-IN"/>
        </w:rPr>
        <w:t>’</w:t>
      </w:r>
      <w:r w:rsidRPr="00695838">
        <w:rPr>
          <w:rFonts w:ascii="Times New Roman" w:eastAsia="Arial Unicode MS" w:hAnsi="Times New Roman"/>
          <w:color w:val="0033CC"/>
          <w:kern w:val="2"/>
          <w:sz w:val="24"/>
          <w:szCs w:val="24"/>
          <w:lang w:eastAsia="zh-CN" w:bidi="hi-IN"/>
        </w:rPr>
        <w:t xml:space="preserve"> a quella per il personale dipendente, in modo da incentivare retribuzioni e assunzioni", dichiara Guido Quici, presidente della Federazione Cimo-</w:t>
      </w:r>
      <w:proofErr w:type="spellStart"/>
      <w:r w:rsidRPr="00695838">
        <w:rPr>
          <w:rFonts w:ascii="Times New Roman" w:eastAsia="Arial Unicode MS" w:hAnsi="Times New Roman"/>
          <w:color w:val="0033CC"/>
          <w:kern w:val="2"/>
          <w:sz w:val="24"/>
          <w:szCs w:val="24"/>
          <w:lang w:eastAsia="zh-CN" w:bidi="hi-IN"/>
        </w:rPr>
        <w:t>Fesmed</w:t>
      </w:r>
      <w:proofErr w:type="spellEnd"/>
      <w:r w:rsidRPr="00695838">
        <w:rPr>
          <w:rFonts w:ascii="Times New Roman" w:eastAsia="Arial Unicode MS" w:hAnsi="Times New Roman"/>
          <w:color w:val="0033CC"/>
          <w:kern w:val="2"/>
          <w:sz w:val="24"/>
          <w:szCs w:val="24"/>
          <w:lang w:eastAsia="zh-CN" w:bidi="hi-IN"/>
        </w:rPr>
        <w:t xml:space="preserve">. </w:t>
      </w:r>
      <w:hyperlink r:id="rId22" w:history="1">
        <w:r w:rsidRPr="0069583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95838" w:rsidRDefault="00695838" w:rsidP="00EA7DC1">
      <w:pPr>
        <w:widowControl w:val="0"/>
        <w:suppressAutoHyphens/>
        <w:rPr>
          <w:rFonts w:ascii="Times New Roman" w:eastAsia="Arial Unicode MS" w:hAnsi="Times New Roman"/>
          <w:b/>
          <w:color w:val="0033CC"/>
          <w:kern w:val="2"/>
          <w:sz w:val="24"/>
          <w:szCs w:val="24"/>
          <w:lang w:eastAsia="zh-CN" w:bidi="hi-IN"/>
        </w:rPr>
      </w:pPr>
    </w:p>
    <w:p w:rsidR="00695838" w:rsidRDefault="00695838" w:rsidP="0069583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2B731D">
        <w:rPr>
          <w:rFonts w:ascii="Times New Roman" w:eastAsia="Arial Unicode MS" w:hAnsi="Times New Roman"/>
          <w:b/>
          <w:color w:val="0033CC"/>
          <w:kern w:val="2"/>
          <w:sz w:val="24"/>
          <w:szCs w:val="24"/>
          <w:lang w:eastAsia="zh-CN" w:bidi="hi-IN"/>
        </w:rPr>
        <w:t>4530</w:t>
      </w:r>
      <w:r>
        <w:rPr>
          <w:rFonts w:ascii="Times New Roman" w:eastAsia="Arial Unicode MS" w:hAnsi="Times New Roman"/>
          <w:b/>
          <w:color w:val="0033CC"/>
          <w:kern w:val="2"/>
          <w:sz w:val="24"/>
          <w:szCs w:val="24"/>
          <w:lang w:eastAsia="zh-CN" w:bidi="hi-IN"/>
        </w:rPr>
        <w:t xml:space="preserve"> del </w:t>
      </w:r>
      <w:r w:rsidR="002B731D">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luglio2023</w:t>
      </w:r>
    </w:p>
    <w:p w:rsidR="002B731D" w:rsidRDefault="002B731D" w:rsidP="002B731D">
      <w:pPr>
        <w:widowControl w:val="0"/>
        <w:suppressAutoHyphens/>
        <w:rPr>
          <w:rFonts w:ascii="Times New Roman" w:eastAsia="Arial Unicode MS" w:hAnsi="Times New Roman"/>
          <w:b/>
          <w:color w:val="0033CC"/>
          <w:kern w:val="2"/>
          <w:sz w:val="24"/>
          <w:szCs w:val="24"/>
          <w:lang w:eastAsia="zh-CN" w:bidi="hi-IN"/>
        </w:rPr>
      </w:pPr>
      <w:proofErr w:type="spellStart"/>
      <w:r w:rsidRPr="002B731D">
        <w:rPr>
          <w:rFonts w:ascii="Times New Roman" w:eastAsia="Arial Unicode MS" w:hAnsi="Times New Roman"/>
          <w:b/>
          <w:color w:val="0033CC"/>
          <w:kern w:val="2"/>
          <w:sz w:val="24"/>
          <w:szCs w:val="24"/>
          <w:lang w:eastAsia="zh-CN" w:bidi="hi-IN"/>
        </w:rPr>
        <w:t>Donini</w:t>
      </w:r>
      <w:proofErr w:type="spellEnd"/>
      <w:r w:rsidRPr="002B731D">
        <w:rPr>
          <w:rFonts w:ascii="Times New Roman" w:eastAsia="Arial Unicode MS" w:hAnsi="Times New Roman"/>
          <w:b/>
          <w:color w:val="0033CC"/>
          <w:kern w:val="2"/>
          <w:sz w:val="24"/>
          <w:szCs w:val="24"/>
          <w:lang w:eastAsia="zh-CN" w:bidi="hi-IN"/>
        </w:rPr>
        <w:t>: buona notizia aumento fabbisogno medici specialisti</w:t>
      </w:r>
      <w:r>
        <w:rPr>
          <w:rFonts w:ascii="Times New Roman" w:eastAsia="Arial Unicode MS" w:hAnsi="Times New Roman"/>
          <w:b/>
          <w:color w:val="0033CC"/>
          <w:kern w:val="2"/>
          <w:sz w:val="24"/>
          <w:szCs w:val="24"/>
          <w:lang w:eastAsia="zh-CN" w:bidi="hi-IN"/>
        </w:rPr>
        <w:t xml:space="preserve">. </w:t>
      </w:r>
    </w:p>
    <w:p w:rsidR="00695838" w:rsidRPr="002B731D" w:rsidRDefault="002B731D" w:rsidP="002B731D">
      <w:pPr>
        <w:widowControl w:val="0"/>
        <w:suppressAutoHyphens/>
        <w:rPr>
          <w:rFonts w:ascii="Times New Roman" w:eastAsia="Arial Unicode MS" w:hAnsi="Times New Roman"/>
          <w:color w:val="0033CC"/>
          <w:kern w:val="2"/>
          <w:sz w:val="24"/>
          <w:szCs w:val="24"/>
          <w:lang w:eastAsia="zh-CN" w:bidi="hi-IN"/>
        </w:rPr>
      </w:pPr>
      <w:r w:rsidRPr="002B731D">
        <w:rPr>
          <w:rFonts w:ascii="Times New Roman" w:eastAsia="Arial Unicode MS" w:hAnsi="Times New Roman"/>
          <w:color w:val="0033CC"/>
          <w:kern w:val="2"/>
          <w:sz w:val="24"/>
          <w:szCs w:val="24"/>
          <w:lang w:eastAsia="zh-CN" w:bidi="hi-IN"/>
        </w:rPr>
        <w:t>“È una buona notizia. Abbiamo rivalutato in Conferenza Stato-Regioni il fabbisogno di medici specialisti da formare per l</w:t>
      </w:r>
      <w:r w:rsidR="005A790A">
        <w:rPr>
          <w:rFonts w:ascii="Times New Roman" w:eastAsia="Arial Unicode MS" w:hAnsi="Times New Roman"/>
          <w:color w:val="0033CC"/>
          <w:kern w:val="2"/>
          <w:sz w:val="24"/>
          <w:szCs w:val="24"/>
          <w:lang w:eastAsia="zh-CN" w:bidi="hi-IN"/>
        </w:rPr>
        <w:t>’</w:t>
      </w:r>
      <w:r w:rsidRPr="002B731D">
        <w:rPr>
          <w:rFonts w:ascii="Times New Roman" w:eastAsia="Arial Unicode MS" w:hAnsi="Times New Roman"/>
          <w:color w:val="0033CC"/>
          <w:kern w:val="2"/>
          <w:sz w:val="24"/>
          <w:szCs w:val="24"/>
          <w:lang w:eastAsia="zh-CN" w:bidi="hi-IN"/>
        </w:rPr>
        <w:t xml:space="preserve">anno accademico 2022/23”, annuncia Raffaele </w:t>
      </w:r>
      <w:proofErr w:type="spellStart"/>
      <w:r w:rsidRPr="002B731D">
        <w:rPr>
          <w:rFonts w:ascii="Times New Roman" w:eastAsia="Arial Unicode MS" w:hAnsi="Times New Roman"/>
          <w:color w:val="0033CC"/>
          <w:kern w:val="2"/>
          <w:sz w:val="24"/>
          <w:szCs w:val="24"/>
          <w:lang w:eastAsia="zh-CN" w:bidi="hi-IN"/>
        </w:rPr>
        <w:t>Donini</w:t>
      </w:r>
      <w:proofErr w:type="spellEnd"/>
      <w:r w:rsidRPr="002B731D">
        <w:rPr>
          <w:rFonts w:ascii="Times New Roman" w:eastAsia="Arial Unicode MS" w:hAnsi="Times New Roman"/>
          <w:color w:val="0033CC"/>
          <w:kern w:val="2"/>
          <w:sz w:val="24"/>
          <w:szCs w:val="24"/>
          <w:lang w:eastAsia="zh-CN" w:bidi="hi-IN"/>
        </w:rPr>
        <w:t xml:space="preserve"> (assessore Emilia-Romagna), Coordinatore della Commissione Salute della Conferenza delle Regioni. “Rispetto al precedente accordo del 3 giugno 2021 – spiega </w:t>
      </w:r>
      <w:proofErr w:type="spellStart"/>
      <w:r w:rsidRPr="002B731D">
        <w:rPr>
          <w:rFonts w:ascii="Times New Roman" w:eastAsia="Arial Unicode MS" w:hAnsi="Times New Roman"/>
          <w:color w:val="0033CC"/>
          <w:kern w:val="2"/>
          <w:sz w:val="24"/>
          <w:szCs w:val="24"/>
          <w:lang w:eastAsia="zh-CN" w:bidi="hi-IN"/>
        </w:rPr>
        <w:t>Donini</w:t>
      </w:r>
      <w:proofErr w:type="spellEnd"/>
      <w:r w:rsidRPr="002B731D">
        <w:rPr>
          <w:rFonts w:ascii="Times New Roman" w:eastAsia="Arial Unicode MS" w:hAnsi="Times New Roman"/>
          <w:color w:val="0033CC"/>
          <w:kern w:val="2"/>
          <w:sz w:val="24"/>
          <w:szCs w:val="24"/>
          <w:lang w:eastAsia="zh-CN" w:bidi="hi-IN"/>
        </w:rPr>
        <w:t xml:space="preserve"> – c</w:t>
      </w:r>
      <w:r w:rsidR="005A790A">
        <w:rPr>
          <w:rFonts w:ascii="Times New Roman" w:eastAsia="Arial Unicode MS" w:hAnsi="Times New Roman"/>
          <w:color w:val="0033CC"/>
          <w:kern w:val="2"/>
          <w:sz w:val="24"/>
          <w:szCs w:val="24"/>
          <w:lang w:eastAsia="zh-CN" w:bidi="hi-IN"/>
        </w:rPr>
        <w:t>’</w:t>
      </w:r>
      <w:r w:rsidRPr="002B731D">
        <w:rPr>
          <w:rFonts w:ascii="Times New Roman" w:eastAsia="Arial Unicode MS" w:hAnsi="Times New Roman"/>
          <w:color w:val="0033CC"/>
          <w:kern w:val="2"/>
          <w:sz w:val="24"/>
          <w:szCs w:val="24"/>
          <w:lang w:eastAsia="zh-CN" w:bidi="hi-IN"/>
        </w:rPr>
        <w:t>è stato per l</w:t>
      </w:r>
      <w:r w:rsidR="005A790A">
        <w:rPr>
          <w:rFonts w:ascii="Times New Roman" w:eastAsia="Arial Unicode MS" w:hAnsi="Times New Roman"/>
          <w:color w:val="0033CC"/>
          <w:kern w:val="2"/>
          <w:sz w:val="24"/>
          <w:szCs w:val="24"/>
          <w:lang w:eastAsia="zh-CN" w:bidi="hi-IN"/>
        </w:rPr>
        <w:t>’</w:t>
      </w:r>
      <w:r w:rsidRPr="002B731D">
        <w:rPr>
          <w:rFonts w:ascii="Times New Roman" w:eastAsia="Arial Unicode MS" w:hAnsi="Times New Roman"/>
          <w:color w:val="0033CC"/>
          <w:kern w:val="2"/>
          <w:sz w:val="24"/>
          <w:szCs w:val="24"/>
          <w:lang w:eastAsia="zh-CN" w:bidi="hi-IN"/>
        </w:rPr>
        <w:t>anno accademico in corso un aumento di 2445 unità di medici specialisti. Si tratta della rideterminazione fabbisogno medici specialisti 2022/2023 e della rivalutazione fabbisogno regionale medici specialisti per singola specializzazione 2022/2023. E</w:t>
      </w:r>
      <w:r w:rsidR="005A790A">
        <w:rPr>
          <w:rFonts w:ascii="Times New Roman" w:eastAsia="Arial Unicode MS" w:hAnsi="Times New Roman"/>
          <w:color w:val="0033CC"/>
          <w:kern w:val="2"/>
          <w:sz w:val="24"/>
          <w:szCs w:val="24"/>
          <w:lang w:eastAsia="zh-CN" w:bidi="hi-IN"/>
        </w:rPr>
        <w:t>’</w:t>
      </w:r>
      <w:r w:rsidRPr="002B731D">
        <w:rPr>
          <w:rFonts w:ascii="Times New Roman" w:eastAsia="Arial Unicode MS" w:hAnsi="Times New Roman"/>
          <w:color w:val="0033CC"/>
          <w:kern w:val="2"/>
          <w:sz w:val="24"/>
          <w:szCs w:val="24"/>
          <w:lang w:eastAsia="zh-CN" w:bidi="hi-IN"/>
        </w:rPr>
        <w:t xml:space="preserve"> un incremento significativo, che tiene conto della crescente domanda di figure professionali all</w:t>
      </w:r>
      <w:r w:rsidR="005A790A">
        <w:rPr>
          <w:rFonts w:ascii="Times New Roman" w:eastAsia="Arial Unicode MS" w:hAnsi="Times New Roman"/>
          <w:color w:val="0033CC"/>
          <w:kern w:val="2"/>
          <w:sz w:val="24"/>
          <w:szCs w:val="24"/>
          <w:lang w:eastAsia="zh-CN" w:bidi="hi-IN"/>
        </w:rPr>
        <w:t>’</w:t>
      </w:r>
      <w:r w:rsidRPr="002B731D">
        <w:rPr>
          <w:rFonts w:ascii="Times New Roman" w:eastAsia="Arial Unicode MS" w:hAnsi="Times New Roman"/>
          <w:color w:val="0033CC"/>
          <w:kern w:val="2"/>
          <w:sz w:val="24"/>
          <w:szCs w:val="24"/>
          <w:lang w:eastAsia="zh-CN" w:bidi="hi-IN"/>
        </w:rPr>
        <w:t>interno del Servizio Sanitario Nazionale. E</w:t>
      </w:r>
      <w:r w:rsidR="005A790A">
        <w:rPr>
          <w:rFonts w:ascii="Times New Roman" w:eastAsia="Arial Unicode MS" w:hAnsi="Times New Roman"/>
          <w:color w:val="0033CC"/>
          <w:kern w:val="2"/>
          <w:sz w:val="24"/>
          <w:szCs w:val="24"/>
          <w:lang w:eastAsia="zh-CN" w:bidi="hi-IN"/>
        </w:rPr>
        <w:t>’</w:t>
      </w:r>
      <w:r w:rsidRPr="002B731D">
        <w:rPr>
          <w:rFonts w:ascii="Times New Roman" w:eastAsia="Arial Unicode MS" w:hAnsi="Times New Roman"/>
          <w:color w:val="0033CC"/>
          <w:kern w:val="2"/>
          <w:sz w:val="24"/>
          <w:szCs w:val="24"/>
          <w:lang w:eastAsia="zh-CN" w:bidi="hi-IN"/>
        </w:rPr>
        <w:t xml:space="preserve"> una buona risposta alle esigenze di personale sanitario più volte evidenziata”. “E</w:t>
      </w:r>
      <w:r w:rsidR="005A790A">
        <w:rPr>
          <w:rFonts w:ascii="Times New Roman" w:eastAsia="Arial Unicode MS" w:hAnsi="Times New Roman"/>
          <w:color w:val="0033CC"/>
          <w:kern w:val="2"/>
          <w:sz w:val="24"/>
          <w:szCs w:val="24"/>
          <w:lang w:eastAsia="zh-CN" w:bidi="hi-IN"/>
        </w:rPr>
        <w:t>’</w:t>
      </w:r>
      <w:r w:rsidRPr="002B731D">
        <w:rPr>
          <w:rFonts w:ascii="Times New Roman" w:eastAsia="Arial Unicode MS" w:hAnsi="Times New Roman"/>
          <w:color w:val="0033CC"/>
          <w:kern w:val="2"/>
          <w:sz w:val="24"/>
          <w:szCs w:val="24"/>
          <w:lang w:eastAsia="zh-CN" w:bidi="hi-IN"/>
        </w:rPr>
        <w:t xml:space="preserve"> un accordo importante - aggiunge </w:t>
      </w:r>
      <w:proofErr w:type="spellStart"/>
      <w:r w:rsidRPr="002B731D">
        <w:rPr>
          <w:rFonts w:ascii="Times New Roman" w:eastAsia="Arial Unicode MS" w:hAnsi="Times New Roman"/>
          <w:color w:val="0033CC"/>
          <w:kern w:val="2"/>
          <w:sz w:val="24"/>
          <w:szCs w:val="24"/>
          <w:lang w:eastAsia="zh-CN" w:bidi="hi-IN"/>
        </w:rPr>
        <w:t>Donini</w:t>
      </w:r>
      <w:proofErr w:type="spellEnd"/>
      <w:r w:rsidRPr="002B731D">
        <w:rPr>
          <w:rFonts w:ascii="Times New Roman" w:eastAsia="Arial Unicode MS" w:hAnsi="Times New Roman"/>
          <w:color w:val="0033CC"/>
          <w:kern w:val="2"/>
          <w:sz w:val="24"/>
          <w:szCs w:val="24"/>
          <w:lang w:eastAsia="zh-CN" w:bidi="hi-IN"/>
        </w:rPr>
        <w:t xml:space="preserve"> - </w:t>
      </w:r>
      <w:proofErr w:type="spellStart"/>
      <w:r w:rsidRPr="002B731D">
        <w:rPr>
          <w:rFonts w:ascii="Times New Roman" w:eastAsia="Arial Unicode MS" w:hAnsi="Times New Roman"/>
          <w:color w:val="0033CC"/>
          <w:kern w:val="2"/>
          <w:sz w:val="24"/>
          <w:szCs w:val="24"/>
          <w:lang w:eastAsia="zh-CN" w:bidi="hi-IN"/>
        </w:rPr>
        <w:t>perchè</w:t>
      </w:r>
      <w:proofErr w:type="spellEnd"/>
      <w:r w:rsidRPr="002B731D">
        <w:rPr>
          <w:rFonts w:ascii="Times New Roman" w:eastAsia="Arial Unicode MS" w:hAnsi="Times New Roman"/>
          <w:color w:val="0033CC"/>
          <w:kern w:val="2"/>
          <w:sz w:val="24"/>
          <w:szCs w:val="24"/>
          <w:lang w:eastAsia="zh-CN" w:bidi="hi-IN"/>
        </w:rPr>
        <w:t xml:space="preserve"> permette di rispondere con efficacia alle esigenze di salute dei cittadini grazie alla qualità del lavoro di nuovi professionisti”. </w:t>
      </w:r>
    </w:p>
    <w:p w:rsidR="00695838" w:rsidRDefault="00695838" w:rsidP="00695838">
      <w:pPr>
        <w:widowControl w:val="0"/>
        <w:suppressAutoHyphens/>
        <w:rPr>
          <w:rFonts w:ascii="Times New Roman" w:eastAsia="Arial Unicode MS" w:hAnsi="Times New Roman"/>
          <w:b/>
          <w:color w:val="0033CC"/>
          <w:kern w:val="2"/>
          <w:sz w:val="24"/>
          <w:szCs w:val="24"/>
          <w:lang w:eastAsia="zh-CN" w:bidi="hi-IN"/>
        </w:rPr>
      </w:pPr>
    </w:p>
    <w:p w:rsidR="002B731D" w:rsidRPr="002B731D" w:rsidRDefault="002B731D" w:rsidP="002B731D">
      <w:pPr>
        <w:widowControl w:val="0"/>
        <w:suppressAutoHyphens/>
        <w:rPr>
          <w:rFonts w:ascii="Times New Roman" w:eastAsia="Arial Unicode MS" w:hAnsi="Times New Roman"/>
          <w:b/>
          <w:color w:val="0033CC"/>
          <w:kern w:val="2"/>
          <w:sz w:val="24"/>
          <w:szCs w:val="24"/>
          <w:lang w:eastAsia="zh-CN" w:bidi="hi-IN"/>
        </w:rPr>
      </w:pPr>
      <w:r w:rsidRPr="002B731D">
        <w:rPr>
          <w:rFonts w:ascii="Times New Roman" w:eastAsia="Arial Unicode MS" w:hAnsi="Times New Roman"/>
          <w:b/>
          <w:color w:val="0033CC"/>
          <w:kern w:val="2"/>
          <w:sz w:val="24"/>
          <w:szCs w:val="24"/>
          <w:lang w:eastAsia="zh-CN" w:bidi="hi-IN"/>
        </w:rPr>
        <w:t>Sì al Fondo per le Politiche della Famiglia</w:t>
      </w:r>
    </w:p>
    <w:p w:rsidR="002B731D" w:rsidRDefault="002B731D" w:rsidP="002B731D">
      <w:pPr>
        <w:widowControl w:val="0"/>
        <w:suppressAutoHyphens/>
        <w:rPr>
          <w:rFonts w:ascii="Times New Roman" w:eastAsia="Arial Unicode MS" w:hAnsi="Times New Roman"/>
          <w:b/>
          <w:color w:val="0033CC"/>
          <w:kern w:val="2"/>
          <w:sz w:val="24"/>
          <w:szCs w:val="24"/>
          <w:lang w:eastAsia="zh-CN" w:bidi="hi-IN"/>
        </w:rPr>
      </w:pPr>
      <w:r w:rsidRPr="002B731D">
        <w:rPr>
          <w:rFonts w:ascii="Times New Roman" w:eastAsia="Arial Unicode MS" w:hAnsi="Times New Roman"/>
          <w:color w:val="0033CC"/>
          <w:kern w:val="2"/>
          <w:sz w:val="24"/>
          <w:szCs w:val="24"/>
          <w:lang w:eastAsia="zh-CN" w:bidi="hi-IN"/>
        </w:rPr>
        <w:t>Con il via libera della Conferenza delle Regioni e delle Province autonome, è stata raggiunta l</w:t>
      </w:r>
      <w:r w:rsidR="005A790A">
        <w:rPr>
          <w:rFonts w:ascii="Times New Roman" w:eastAsia="Arial Unicode MS" w:hAnsi="Times New Roman"/>
          <w:color w:val="0033CC"/>
          <w:kern w:val="2"/>
          <w:sz w:val="24"/>
          <w:szCs w:val="24"/>
          <w:lang w:eastAsia="zh-CN" w:bidi="hi-IN"/>
        </w:rPr>
        <w:t>’</w:t>
      </w:r>
      <w:r w:rsidRPr="002B731D">
        <w:rPr>
          <w:rFonts w:ascii="Times New Roman" w:eastAsia="Arial Unicode MS" w:hAnsi="Times New Roman"/>
          <w:color w:val="0033CC"/>
          <w:kern w:val="2"/>
          <w:sz w:val="24"/>
          <w:szCs w:val="24"/>
          <w:lang w:eastAsia="zh-CN" w:bidi="hi-IN"/>
        </w:rPr>
        <w:t>intesa in sede di Conferenza Unificata sul riparto delle risorse del Fondo per le Politiche della Famiglia che per l</w:t>
      </w:r>
      <w:r w:rsidR="005A790A">
        <w:rPr>
          <w:rFonts w:ascii="Times New Roman" w:eastAsia="Arial Unicode MS" w:hAnsi="Times New Roman"/>
          <w:color w:val="0033CC"/>
          <w:kern w:val="2"/>
          <w:sz w:val="24"/>
          <w:szCs w:val="24"/>
          <w:lang w:eastAsia="zh-CN" w:bidi="hi-IN"/>
        </w:rPr>
        <w:t>’</w:t>
      </w:r>
      <w:r w:rsidRPr="002B731D">
        <w:rPr>
          <w:rFonts w:ascii="Times New Roman" w:eastAsia="Arial Unicode MS" w:hAnsi="Times New Roman"/>
          <w:color w:val="0033CC"/>
          <w:kern w:val="2"/>
          <w:sz w:val="24"/>
          <w:szCs w:val="24"/>
          <w:lang w:eastAsia="zh-CN" w:bidi="hi-IN"/>
        </w:rPr>
        <w:t>anno 2023 ammonta a 97 milioni di euro. In particolare, alle Regioni verrà erogato un importo complessivo di 30 milioni di euro che saranno assegnati a ciascuna Regione per finanziare gli interventi di riorganizzazione dei consultori familiari, il potenziamento delle iniziative sociali a favore delle famiglie ed azioni volte a valorizzare i Centri per la famiglia. Segue tabella con finanziamento per ogni Regione.</w:t>
      </w:r>
      <w:r>
        <w:rPr>
          <w:rFonts w:ascii="Times New Roman" w:eastAsia="Arial Unicode MS" w:hAnsi="Times New Roman"/>
          <w:b/>
          <w:color w:val="0033CC"/>
          <w:kern w:val="2"/>
          <w:sz w:val="24"/>
          <w:szCs w:val="24"/>
          <w:lang w:eastAsia="zh-CN" w:bidi="hi-IN"/>
        </w:rPr>
        <w:t xml:space="preserve"> </w:t>
      </w:r>
      <w:hyperlink r:id="rId23" w:history="1">
        <w:r w:rsidRPr="002B731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731D" w:rsidRDefault="002B731D" w:rsidP="00695838">
      <w:pPr>
        <w:widowControl w:val="0"/>
        <w:suppressAutoHyphens/>
        <w:rPr>
          <w:rFonts w:ascii="Times New Roman" w:eastAsia="Arial Unicode MS" w:hAnsi="Times New Roman"/>
          <w:b/>
          <w:color w:val="0033CC"/>
          <w:kern w:val="2"/>
          <w:sz w:val="24"/>
          <w:szCs w:val="24"/>
          <w:lang w:eastAsia="zh-CN" w:bidi="hi-IN"/>
        </w:rPr>
      </w:pPr>
    </w:p>
    <w:p w:rsidR="00695838" w:rsidRDefault="00695838" w:rsidP="0069583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2B731D">
        <w:rPr>
          <w:rFonts w:ascii="Times New Roman" w:eastAsia="Arial Unicode MS" w:hAnsi="Times New Roman"/>
          <w:b/>
          <w:color w:val="0033CC"/>
          <w:kern w:val="2"/>
          <w:sz w:val="24"/>
          <w:szCs w:val="24"/>
          <w:lang w:eastAsia="zh-CN" w:bidi="hi-IN"/>
        </w:rPr>
        <w:t>4532</w:t>
      </w:r>
      <w:r>
        <w:rPr>
          <w:rFonts w:ascii="Times New Roman" w:eastAsia="Arial Unicode MS" w:hAnsi="Times New Roman"/>
          <w:b/>
          <w:color w:val="0033CC"/>
          <w:kern w:val="2"/>
          <w:sz w:val="24"/>
          <w:szCs w:val="24"/>
          <w:lang w:eastAsia="zh-CN" w:bidi="hi-IN"/>
        </w:rPr>
        <w:t xml:space="preserve"> del 4</w:t>
      </w:r>
      <w:r w:rsidR="002B731D">
        <w:rPr>
          <w:rFonts w:ascii="Times New Roman" w:eastAsia="Arial Unicode MS" w:hAnsi="Times New Roman"/>
          <w:b/>
          <w:color w:val="0033CC"/>
          <w:kern w:val="2"/>
          <w:sz w:val="24"/>
          <w:szCs w:val="24"/>
          <w:lang w:eastAsia="zh-CN" w:bidi="hi-IN"/>
        </w:rPr>
        <w:t xml:space="preserve"> agosto </w:t>
      </w:r>
      <w:r>
        <w:rPr>
          <w:rFonts w:ascii="Times New Roman" w:eastAsia="Arial Unicode MS" w:hAnsi="Times New Roman"/>
          <w:b/>
          <w:color w:val="0033CC"/>
          <w:kern w:val="2"/>
          <w:sz w:val="24"/>
          <w:szCs w:val="24"/>
          <w:lang w:eastAsia="zh-CN" w:bidi="hi-IN"/>
        </w:rPr>
        <w:t>2023</w:t>
      </w:r>
    </w:p>
    <w:p w:rsidR="002B731D" w:rsidRPr="002B731D" w:rsidRDefault="002B731D" w:rsidP="002B731D">
      <w:pPr>
        <w:widowControl w:val="0"/>
        <w:suppressAutoHyphens/>
        <w:rPr>
          <w:rFonts w:ascii="Times New Roman" w:eastAsia="Arial Unicode MS" w:hAnsi="Times New Roman"/>
          <w:b/>
          <w:color w:val="0033CC"/>
          <w:kern w:val="2"/>
          <w:sz w:val="24"/>
          <w:szCs w:val="24"/>
          <w:lang w:eastAsia="zh-CN" w:bidi="hi-IN"/>
        </w:rPr>
      </w:pPr>
      <w:proofErr w:type="spellStart"/>
      <w:r w:rsidRPr="002B731D">
        <w:rPr>
          <w:rFonts w:ascii="Times New Roman" w:eastAsia="Arial Unicode MS" w:hAnsi="Times New Roman"/>
          <w:b/>
          <w:color w:val="0033CC"/>
          <w:kern w:val="2"/>
          <w:sz w:val="24"/>
          <w:szCs w:val="24"/>
          <w:lang w:eastAsia="zh-CN" w:bidi="hi-IN"/>
        </w:rPr>
        <w:t>Fedriga</w:t>
      </w:r>
      <w:proofErr w:type="spellEnd"/>
      <w:r w:rsidRPr="002B731D">
        <w:rPr>
          <w:rFonts w:ascii="Times New Roman" w:eastAsia="Arial Unicode MS" w:hAnsi="Times New Roman"/>
          <w:b/>
          <w:color w:val="0033CC"/>
          <w:kern w:val="2"/>
          <w:sz w:val="24"/>
          <w:szCs w:val="24"/>
          <w:lang w:eastAsia="zh-CN" w:bidi="hi-IN"/>
        </w:rPr>
        <w:t>: approvato riparto Fondo Sanitario Nazionale</w:t>
      </w:r>
    </w:p>
    <w:p w:rsidR="00695838" w:rsidRPr="002B731D" w:rsidRDefault="002B731D" w:rsidP="002B731D">
      <w:pPr>
        <w:widowControl w:val="0"/>
        <w:suppressAutoHyphens/>
        <w:rPr>
          <w:rFonts w:ascii="Times New Roman" w:eastAsia="Arial Unicode MS" w:hAnsi="Times New Roman"/>
          <w:color w:val="0033CC"/>
          <w:kern w:val="2"/>
          <w:sz w:val="24"/>
          <w:szCs w:val="24"/>
          <w:lang w:eastAsia="zh-CN" w:bidi="hi-IN"/>
        </w:rPr>
      </w:pPr>
      <w:r w:rsidRPr="002B731D">
        <w:rPr>
          <w:rFonts w:ascii="Times New Roman" w:eastAsia="Arial Unicode MS" w:hAnsi="Times New Roman"/>
          <w:color w:val="0033CC"/>
          <w:kern w:val="2"/>
          <w:sz w:val="24"/>
          <w:szCs w:val="24"/>
          <w:lang w:eastAsia="zh-CN" w:bidi="hi-IN"/>
        </w:rPr>
        <w:t xml:space="preserve">“La Conferenza delle Regioni con grande senso di responsabilità e dimostrando unità istituzionale ha oggi approvato la proposta di riparto del Fondo Sanitario Nazionale 2023, che è di oltre 120 miliardi”, dichiara Massimiliano </w:t>
      </w:r>
      <w:proofErr w:type="spellStart"/>
      <w:r w:rsidRPr="002B731D">
        <w:rPr>
          <w:rFonts w:ascii="Times New Roman" w:eastAsia="Arial Unicode MS" w:hAnsi="Times New Roman"/>
          <w:color w:val="0033CC"/>
          <w:kern w:val="2"/>
          <w:sz w:val="24"/>
          <w:szCs w:val="24"/>
          <w:lang w:eastAsia="zh-CN" w:bidi="hi-IN"/>
        </w:rPr>
        <w:t>Fedriga</w:t>
      </w:r>
      <w:proofErr w:type="spellEnd"/>
      <w:r w:rsidRPr="002B731D">
        <w:rPr>
          <w:rFonts w:ascii="Times New Roman" w:eastAsia="Arial Unicode MS" w:hAnsi="Times New Roman"/>
          <w:color w:val="0033CC"/>
          <w:kern w:val="2"/>
          <w:sz w:val="24"/>
          <w:szCs w:val="24"/>
          <w:lang w:eastAsia="zh-CN" w:bidi="hi-IN"/>
        </w:rPr>
        <w:t>, presidente della Conferenza delle Regioni. “Nel contempo evidenziamo una sottostima del Fondo dovuto anche ai maggiori costi dell</w:t>
      </w:r>
      <w:r w:rsidR="005A790A">
        <w:rPr>
          <w:rFonts w:ascii="Times New Roman" w:eastAsia="Arial Unicode MS" w:hAnsi="Times New Roman"/>
          <w:color w:val="0033CC"/>
          <w:kern w:val="2"/>
          <w:sz w:val="24"/>
          <w:szCs w:val="24"/>
          <w:lang w:eastAsia="zh-CN" w:bidi="hi-IN"/>
        </w:rPr>
        <w:t>’</w:t>
      </w:r>
      <w:r w:rsidRPr="002B731D">
        <w:rPr>
          <w:rFonts w:ascii="Times New Roman" w:eastAsia="Arial Unicode MS" w:hAnsi="Times New Roman"/>
          <w:color w:val="0033CC"/>
          <w:kern w:val="2"/>
          <w:sz w:val="24"/>
          <w:szCs w:val="24"/>
          <w:lang w:eastAsia="zh-CN" w:bidi="hi-IN"/>
        </w:rPr>
        <w:t>energia, che auspichiamo si recuperi nel corso dell</w:t>
      </w:r>
      <w:r w:rsidR="005A790A">
        <w:rPr>
          <w:rFonts w:ascii="Times New Roman" w:eastAsia="Arial Unicode MS" w:hAnsi="Times New Roman"/>
          <w:color w:val="0033CC"/>
          <w:kern w:val="2"/>
          <w:sz w:val="24"/>
          <w:szCs w:val="24"/>
          <w:lang w:eastAsia="zh-CN" w:bidi="hi-IN"/>
        </w:rPr>
        <w:t>’</w:t>
      </w:r>
      <w:r w:rsidRPr="002B731D">
        <w:rPr>
          <w:rFonts w:ascii="Times New Roman" w:eastAsia="Arial Unicode MS" w:hAnsi="Times New Roman"/>
          <w:color w:val="0033CC"/>
          <w:kern w:val="2"/>
          <w:sz w:val="24"/>
          <w:szCs w:val="24"/>
          <w:lang w:eastAsia="zh-CN" w:bidi="hi-IN"/>
        </w:rPr>
        <w:t xml:space="preserve">anno, e la definizione di nuovi criteri per la ripartizione del fabbisogno sanitario nazionale standard. Sono fondamentali ulteriori risorse economiche per il 2023, tenendo conto che le programmazioni regionali evidenziano una sottostima rispetto al reale fabbisogno. Quindi la Conferenza delle Regioni auspica che il Governo introduca nei prossimi provvedimenti legislativi lo stanziamento delle risorse necessarie per il fabbisogno di personale e gli oneri contrattuali, inflattivi ed energetici. Per il 2024 è quindi necessario – ribadisce </w:t>
      </w:r>
      <w:proofErr w:type="spellStart"/>
      <w:r w:rsidRPr="002B731D">
        <w:rPr>
          <w:rFonts w:ascii="Times New Roman" w:eastAsia="Arial Unicode MS" w:hAnsi="Times New Roman"/>
          <w:color w:val="0033CC"/>
          <w:kern w:val="2"/>
          <w:sz w:val="24"/>
          <w:szCs w:val="24"/>
          <w:lang w:eastAsia="zh-CN" w:bidi="hi-IN"/>
        </w:rPr>
        <w:t>Fedriga</w:t>
      </w:r>
      <w:proofErr w:type="spellEnd"/>
      <w:r w:rsidRPr="002B731D">
        <w:rPr>
          <w:rFonts w:ascii="Times New Roman" w:eastAsia="Arial Unicode MS" w:hAnsi="Times New Roman"/>
          <w:color w:val="0033CC"/>
          <w:kern w:val="2"/>
          <w:sz w:val="24"/>
          <w:szCs w:val="24"/>
          <w:lang w:eastAsia="zh-CN" w:bidi="hi-IN"/>
        </w:rPr>
        <w:t>- garantire la sostenibilità dei bilanci regionali e già da ora bisogna avviare il confronto per una integrazione delle risorse disponibili a legislazione vigente”.</w:t>
      </w:r>
    </w:p>
    <w:p w:rsidR="00695838" w:rsidRDefault="00695838" w:rsidP="00695838">
      <w:pPr>
        <w:widowControl w:val="0"/>
        <w:suppressAutoHyphens/>
        <w:rPr>
          <w:rFonts w:ascii="Times New Roman" w:eastAsia="Arial Unicode MS" w:hAnsi="Times New Roman"/>
          <w:b/>
          <w:color w:val="0033CC"/>
          <w:kern w:val="2"/>
          <w:sz w:val="24"/>
          <w:szCs w:val="24"/>
          <w:lang w:eastAsia="zh-CN" w:bidi="hi-IN"/>
        </w:rPr>
      </w:pPr>
    </w:p>
    <w:p w:rsidR="00B7733B" w:rsidRDefault="00B7733B" w:rsidP="00710EDD">
      <w:pPr>
        <w:pStyle w:val="Paragrafoelenco"/>
        <w:widowControl w:val="0"/>
        <w:numPr>
          <w:ilvl w:val="0"/>
          <w:numId w:val="7"/>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lastRenderedPageBreak/>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0B3C05" w:rsidRDefault="00C20A74" w:rsidP="000B3C0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6 luglio</w:t>
      </w:r>
      <w:r w:rsidR="000B3C05">
        <w:rPr>
          <w:rFonts w:ascii="Times New Roman" w:eastAsia="Arial Unicode MS" w:hAnsi="Times New Roman"/>
          <w:b/>
          <w:color w:val="0043C8"/>
          <w:kern w:val="2"/>
          <w:sz w:val="24"/>
          <w:szCs w:val="24"/>
          <w:lang w:eastAsia="zh-CN" w:bidi="hi-IN"/>
        </w:rPr>
        <w:t xml:space="preserve"> 2023 </w:t>
      </w:r>
    </w:p>
    <w:p w:rsidR="00C20A74" w:rsidRPr="00C20A74" w:rsidRDefault="00C20A74" w:rsidP="00C20A74">
      <w:pPr>
        <w:widowControl w:val="0"/>
        <w:suppressAutoHyphens/>
        <w:rPr>
          <w:rFonts w:ascii="Times New Roman" w:eastAsia="Arial Unicode MS" w:hAnsi="Times New Roman"/>
          <w:b/>
          <w:color w:val="0043C8"/>
          <w:kern w:val="2"/>
          <w:sz w:val="24"/>
          <w:szCs w:val="24"/>
          <w:lang w:eastAsia="zh-CN" w:bidi="hi-IN"/>
        </w:rPr>
      </w:pPr>
      <w:r w:rsidRPr="00C20A74">
        <w:rPr>
          <w:rFonts w:ascii="Times New Roman" w:eastAsia="Arial Unicode MS" w:hAnsi="Times New Roman"/>
          <w:b/>
          <w:color w:val="0043C8"/>
          <w:kern w:val="2"/>
          <w:sz w:val="24"/>
          <w:szCs w:val="24"/>
          <w:lang w:eastAsia="zh-CN" w:bidi="hi-IN"/>
        </w:rPr>
        <w:t>I determinanti commerciali della salute</w:t>
      </w:r>
    </w:p>
    <w:p w:rsidR="00A47190" w:rsidRDefault="00C20A74" w:rsidP="00C20A74">
      <w:pPr>
        <w:widowControl w:val="0"/>
        <w:suppressAutoHyphens/>
        <w:rPr>
          <w:rFonts w:ascii="Times New Roman" w:eastAsia="Arial Unicode MS" w:hAnsi="Times New Roman"/>
          <w:b/>
          <w:color w:val="0043C8"/>
          <w:kern w:val="2"/>
          <w:sz w:val="24"/>
          <w:szCs w:val="24"/>
          <w:lang w:eastAsia="zh-CN" w:bidi="hi-IN"/>
        </w:rPr>
      </w:pPr>
      <w:r w:rsidRPr="00C20A74">
        <w:rPr>
          <w:rFonts w:ascii="Times New Roman" w:eastAsia="Arial Unicode MS" w:hAnsi="Times New Roman"/>
          <w:color w:val="0043C8"/>
          <w:kern w:val="2"/>
          <w:sz w:val="24"/>
          <w:szCs w:val="24"/>
          <w:lang w:eastAsia="zh-CN" w:bidi="hi-IN"/>
        </w:rPr>
        <w:t>Sempre maggiori evidenze scientifiche dimostrano l</w:t>
      </w:r>
      <w:r w:rsidR="005A790A">
        <w:rPr>
          <w:rFonts w:ascii="Times New Roman" w:eastAsia="Arial Unicode MS" w:hAnsi="Times New Roman"/>
          <w:color w:val="0043C8"/>
          <w:kern w:val="2"/>
          <w:sz w:val="24"/>
          <w:szCs w:val="24"/>
          <w:lang w:eastAsia="zh-CN" w:bidi="hi-IN"/>
        </w:rPr>
        <w:t>’</w:t>
      </w:r>
      <w:r w:rsidRPr="00C20A74">
        <w:rPr>
          <w:rFonts w:ascii="Times New Roman" w:eastAsia="Arial Unicode MS" w:hAnsi="Times New Roman"/>
          <w:color w:val="0043C8"/>
          <w:kern w:val="2"/>
          <w:sz w:val="24"/>
          <w:szCs w:val="24"/>
          <w:lang w:eastAsia="zh-CN" w:bidi="hi-IN"/>
        </w:rPr>
        <w:t>importanza dei determinanti commerciali nell</w:t>
      </w:r>
      <w:r w:rsidR="005A790A">
        <w:rPr>
          <w:rFonts w:ascii="Times New Roman" w:eastAsia="Arial Unicode MS" w:hAnsi="Times New Roman"/>
          <w:color w:val="0043C8"/>
          <w:kern w:val="2"/>
          <w:sz w:val="24"/>
          <w:szCs w:val="24"/>
          <w:lang w:eastAsia="zh-CN" w:bidi="hi-IN"/>
        </w:rPr>
        <w:t>’</w:t>
      </w:r>
      <w:r w:rsidRPr="00C20A74">
        <w:rPr>
          <w:rFonts w:ascii="Times New Roman" w:eastAsia="Arial Unicode MS" w:hAnsi="Times New Roman"/>
          <w:color w:val="0043C8"/>
          <w:kern w:val="2"/>
          <w:sz w:val="24"/>
          <w:szCs w:val="24"/>
          <w:lang w:eastAsia="zh-CN" w:bidi="hi-IN"/>
        </w:rPr>
        <w:t xml:space="preserve">influire sulla salute delle persone e delle comunità. Quattro industrie (tabacco, junk </w:t>
      </w:r>
      <w:proofErr w:type="spellStart"/>
      <w:r w:rsidRPr="00C20A74">
        <w:rPr>
          <w:rFonts w:ascii="Times New Roman" w:eastAsia="Arial Unicode MS" w:hAnsi="Times New Roman"/>
          <w:color w:val="0043C8"/>
          <w:kern w:val="2"/>
          <w:sz w:val="24"/>
          <w:szCs w:val="24"/>
          <w:lang w:eastAsia="zh-CN" w:bidi="hi-IN"/>
        </w:rPr>
        <w:t>food</w:t>
      </w:r>
      <w:proofErr w:type="spellEnd"/>
      <w:r w:rsidRPr="00C20A74">
        <w:rPr>
          <w:rFonts w:ascii="Times New Roman" w:eastAsia="Arial Unicode MS" w:hAnsi="Times New Roman"/>
          <w:color w:val="0043C8"/>
          <w:kern w:val="2"/>
          <w:sz w:val="24"/>
          <w:szCs w:val="24"/>
          <w:lang w:eastAsia="zh-CN" w:bidi="hi-IN"/>
        </w:rPr>
        <w:t>, alcol e combustibili fossili) sono responsabili di almeno un terzo dei decessi globali annuali. Ma questo discorso, per non essere un semplice esercizio accademico, deve urgentemente tradursi in una assunzione di responsabilità degli stati nei confronti dell</w:t>
      </w:r>
      <w:r w:rsidR="005A790A">
        <w:rPr>
          <w:rFonts w:ascii="Times New Roman" w:eastAsia="Arial Unicode MS" w:hAnsi="Times New Roman"/>
          <w:color w:val="0043C8"/>
          <w:kern w:val="2"/>
          <w:sz w:val="24"/>
          <w:szCs w:val="24"/>
          <w:lang w:eastAsia="zh-CN" w:bidi="hi-IN"/>
        </w:rPr>
        <w:t>’</w:t>
      </w:r>
      <w:r w:rsidRPr="00C20A74">
        <w:rPr>
          <w:rFonts w:ascii="Times New Roman" w:eastAsia="Arial Unicode MS" w:hAnsi="Times New Roman"/>
          <w:color w:val="0043C8"/>
          <w:kern w:val="2"/>
          <w:sz w:val="24"/>
          <w:szCs w:val="24"/>
          <w:lang w:eastAsia="zh-CN" w:bidi="hi-IN"/>
        </w:rPr>
        <w:t>industria e degli operatori economici.</w:t>
      </w:r>
      <w:r>
        <w:rPr>
          <w:rFonts w:ascii="Times New Roman" w:eastAsia="Arial Unicode MS" w:hAnsi="Times New Roman"/>
          <w:b/>
          <w:color w:val="0043C8"/>
          <w:kern w:val="2"/>
          <w:sz w:val="24"/>
          <w:szCs w:val="24"/>
          <w:lang w:eastAsia="zh-CN" w:bidi="hi-IN"/>
        </w:rPr>
        <w:t xml:space="preserve"> </w:t>
      </w:r>
      <w:hyperlink r:id="rId24" w:history="1">
        <w:r w:rsidRPr="00C20A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C20A74" w:rsidRDefault="00C20A74" w:rsidP="00C20A74">
      <w:pPr>
        <w:widowControl w:val="0"/>
        <w:suppressAutoHyphens/>
        <w:rPr>
          <w:rFonts w:ascii="Times New Roman" w:eastAsia="Arial Unicode MS" w:hAnsi="Times New Roman"/>
          <w:b/>
          <w:color w:val="0043C8"/>
          <w:kern w:val="2"/>
          <w:sz w:val="24"/>
          <w:szCs w:val="24"/>
          <w:lang w:eastAsia="zh-CN" w:bidi="hi-IN"/>
        </w:rPr>
      </w:pPr>
    </w:p>
    <w:p w:rsidR="00C20A74" w:rsidRPr="00C20A74" w:rsidRDefault="00C20A74" w:rsidP="00C20A74">
      <w:pPr>
        <w:widowControl w:val="0"/>
        <w:suppressAutoHyphens/>
        <w:rPr>
          <w:rFonts w:ascii="Times New Roman" w:eastAsia="Arial Unicode MS" w:hAnsi="Times New Roman"/>
          <w:b/>
          <w:color w:val="0043C8"/>
          <w:kern w:val="2"/>
          <w:sz w:val="24"/>
          <w:szCs w:val="24"/>
          <w:lang w:eastAsia="zh-CN" w:bidi="hi-IN"/>
        </w:rPr>
      </w:pPr>
      <w:r w:rsidRPr="00C20A74">
        <w:rPr>
          <w:rFonts w:ascii="Times New Roman" w:eastAsia="Arial Unicode MS" w:hAnsi="Times New Roman"/>
          <w:b/>
          <w:color w:val="0043C8"/>
          <w:kern w:val="2"/>
          <w:sz w:val="24"/>
          <w:szCs w:val="24"/>
          <w:lang w:eastAsia="zh-CN" w:bidi="hi-IN"/>
        </w:rPr>
        <w:t>Diabete, la malattia dei 21° secolo</w:t>
      </w:r>
    </w:p>
    <w:p w:rsidR="00C20A74" w:rsidRDefault="00C20A74" w:rsidP="00C20A74">
      <w:pPr>
        <w:widowControl w:val="0"/>
        <w:suppressAutoHyphens/>
        <w:rPr>
          <w:rFonts w:ascii="Times New Roman" w:eastAsia="Arial Unicode MS" w:hAnsi="Times New Roman"/>
          <w:b/>
          <w:color w:val="0043C8"/>
          <w:kern w:val="2"/>
          <w:sz w:val="24"/>
          <w:szCs w:val="24"/>
          <w:lang w:eastAsia="zh-CN" w:bidi="hi-IN"/>
        </w:rPr>
      </w:pPr>
      <w:r w:rsidRPr="000B7336">
        <w:rPr>
          <w:rFonts w:ascii="Times New Roman" w:eastAsia="Arial Unicode MS" w:hAnsi="Times New Roman"/>
          <w:color w:val="0043C8"/>
          <w:kern w:val="2"/>
          <w:sz w:val="24"/>
          <w:szCs w:val="24"/>
          <w:lang w:eastAsia="zh-CN" w:bidi="hi-IN"/>
        </w:rPr>
        <w:t xml:space="preserve">La soluzione a società malsane e ingiuste non sono più pillole ma rivalutare e </w:t>
      </w:r>
      <w:proofErr w:type="spellStart"/>
      <w:r w:rsidRPr="000B7336">
        <w:rPr>
          <w:rFonts w:ascii="Times New Roman" w:eastAsia="Arial Unicode MS" w:hAnsi="Times New Roman"/>
          <w:color w:val="0043C8"/>
          <w:kern w:val="2"/>
          <w:sz w:val="24"/>
          <w:szCs w:val="24"/>
          <w:lang w:eastAsia="zh-CN" w:bidi="hi-IN"/>
        </w:rPr>
        <w:t>reimmaginare</w:t>
      </w:r>
      <w:proofErr w:type="spellEnd"/>
      <w:r w:rsidRPr="000B7336">
        <w:rPr>
          <w:rFonts w:ascii="Times New Roman" w:eastAsia="Arial Unicode MS" w:hAnsi="Times New Roman"/>
          <w:color w:val="0043C8"/>
          <w:kern w:val="2"/>
          <w:sz w:val="24"/>
          <w:szCs w:val="24"/>
          <w:lang w:eastAsia="zh-CN" w:bidi="hi-IN"/>
        </w:rPr>
        <w:t xml:space="preserve"> le nostre vite per fornire opportunità per affrontare il razzismo e l</w:t>
      </w:r>
      <w:r w:rsidR="005A790A">
        <w:rPr>
          <w:rFonts w:ascii="Times New Roman" w:eastAsia="Arial Unicode MS" w:hAnsi="Times New Roman"/>
          <w:color w:val="0043C8"/>
          <w:kern w:val="2"/>
          <w:sz w:val="24"/>
          <w:szCs w:val="24"/>
          <w:lang w:eastAsia="zh-CN" w:bidi="hi-IN"/>
        </w:rPr>
        <w:t>’</w:t>
      </w:r>
      <w:r w:rsidRPr="000B7336">
        <w:rPr>
          <w:rFonts w:ascii="Times New Roman" w:eastAsia="Arial Unicode MS" w:hAnsi="Times New Roman"/>
          <w:color w:val="0043C8"/>
          <w:kern w:val="2"/>
          <w:sz w:val="24"/>
          <w:szCs w:val="24"/>
          <w:lang w:eastAsia="zh-CN" w:bidi="hi-IN"/>
        </w:rPr>
        <w:t>ingiustizia , e per prevenire i principali determinanti sociali di malattia (1</w:t>
      </w:r>
      <w:r w:rsidRPr="00C20A74">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5" w:history="1">
        <w:r w:rsidRPr="000B73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C20A74" w:rsidRDefault="00C20A74" w:rsidP="00C20A74">
      <w:pPr>
        <w:widowControl w:val="0"/>
        <w:suppressAutoHyphens/>
        <w:rPr>
          <w:rFonts w:ascii="Times New Roman" w:eastAsia="Arial Unicode MS" w:hAnsi="Times New Roman"/>
          <w:b/>
          <w:color w:val="0043C8"/>
          <w:kern w:val="2"/>
          <w:sz w:val="24"/>
          <w:szCs w:val="24"/>
          <w:lang w:eastAsia="zh-CN" w:bidi="hi-IN"/>
        </w:rPr>
      </w:pPr>
    </w:p>
    <w:p w:rsidR="00C20A74" w:rsidRDefault="00C20A74" w:rsidP="00C20A7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0B7336">
        <w:rPr>
          <w:rFonts w:ascii="Times New Roman" w:eastAsia="Arial Unicode MS" w:hAnsi="Times New Roman"/>
          <w:b/>
          <w:color w:val="0043C8"/>
          <w:kern w:val="2"/>
          <w:sz w:val="24"/>
          <w:szCs w:val="24"/>
          <w:lang w:eastAsia="zh-CN" w:bidi="hi-IN"/>
        </w:rPr>
        <w:t>13</w:t>
      </w:r>
      <w:r>
        <w:rPr>
          <w:rFonts w:ascii="Times New Roman" w:eastAsia="Arial Unicode MS" w:hAnsi="Times New Roman"/>
          <w:b/>
          <w:color w:val="0043C8"/>
          <w:kern w:val="2"/>
          <w:sz w:val="24"/>
          <w:szCs w:val="24"/>
          <w:lang w:eastAsia="zh-CN" w:bidi="hi-IN"/>
        </w:rPr>
        <w:t xml:space="preserve"> luglio 2023 </w:t>
      </w:r>
    </w:p>
    <w:p w:rsidR="000B7336" w:rsidRPr="000B7336" w:rsidRDefault="000B7336" w:rsidP="000B7336">
      <w:pPr>
        <w:widowControl w:val="0"/>
        <w:suppressAutoHyphens/>
        <w:rPr>
          <w:rFonts w:ascii="Times New Roman" w:eastAsia="Arial Unicode MS" w:hAnsi="Times New Roman"/>
          <w:b/>
          <w:color w:val="0043C8"/>
          <w:kern w:val="2"/>
          <w:sz w:val="24"/>
          <w:szCs w:val="24"/>
          <w:lang w:eastAsia="zh-CN" w:bidi="hi-IN"/>
        </w:rPr>
      </w:pPr>
      <w:r w:rsidRPr="000B7336">
        <w:rPr>
          <w:rFonts w:ascii="Times New Roman" w:eastAsia="Arial Unicode MS" w:hAnsi="Times New Roman"/>
          <w:b/>
          <w:color w:val="0043C8"/>
          <w:kern w:val="2"/>
          <w:sz w:val="24"/>
          <w:szCs w:val="24"/>
          <w:lang w:eastAsia="zh-CN" w:bidi="hi-IN"/>
        </w:rPr>
        <w:t>La cura per il clima è cura per la salute</w:t>
      </w:r>
      <w:r>
        <w:rPr>
          <w:rFonts w:ascii="Times New Roman" w:eastAsia="Arial Unicode MS" w:hAnsi="Times New Roman"/>
          <w:b/>
          <w:color w:val="0043C8"/>
          <w:kern w:val="2"/>
          <w:sz w:val="24"/>
          <w:szCs w:val="24"/>
          <w:lang w:eastAsia="zh-CN" w:bidi="hi-IN"/>
        </w:rPr>
        <w:t xml:space="preserve">. </w:t>
      </w:r>
      <w:r w:rsidRPr="000B7336">
        <w:rPr>
          <w:rFonts w:ascii="Times New Roman" w:eastAsia="Arial Unicode MS" w:hAnsi="Times New Roman"/>
          <w:b/>
          <w:color w:val="0043C8"/>
          <w:kern w:val="2"/>
          <w:sz w:val="24"/>
          <w:szCs w:val="24"/>
          <w:lang w:eastAsia="zh-CN" w:bidi="hi-IN"/>
        </w:rPr>
        <w:t>Operatori sanitari per la giustizia climatica</w:t>
      </w:r>
    </w:p>
    <w:p w:rsidR="000B7336" w:rsidRDefault="000B7336" w:rsidP="000B7336">
      <w:pPr>
        <w:widowControl w:val="0"/>
        <w:suppressAutoHyphens/>
        <w:rPr>
          <w:rFonts w:ascii="Times New Roman" w:eastAsia="Arial Unicode MS" w:hAnsi="Times New Roman"/>
          <w:b/>
          <w:color w:val="0043C8"/>
          <w:kern w:val="2"/>
          <w:sz w:val="24"/>
          <w:szCs w:val="24"/>
          <w:lang w:eastAsia="zh-CN" w:bidi="hi-IN"/>
        </w:rPr>
      </w:pPr>
      <w:r w:rsidRPr="000B7336">
        <w:rPr>
          <w:rFonts w:ascii="Times New Roman" w:eastAsia="Arial Unicode MS" w:hAnsi="Times New Roman"/>
          <w:color w:val="0043C8"/>
          <w:kern w:val="2"/>
          <w:sz w:val="24"/>
          <w:szCs w:val="24"/>
          <w:lang w:eastAsia="zh-CN" w:bidi="hi-IN"/>
        </w:rPr>
        <w:t xml:space="preserve">Sul tema della crisi climatica sta crescendo la mobilitazione della società civile. Non solo i giovani di </w:t>
      </w:r>
      <w:proofErr w:type="spellStart"/>
      <w:r w:rsidRPr="000B7336">
        <w:rPr>
          <w:rFonts w:ascii="Times New Roman" w:eastAsia="Arial Unicode MS" w:hAnsi="Times New Roman"/>
          <w:color w:val="0043C8"/>
          <w:kern w:val="2"/>
          <w:sz w:val="24"/>
          <w:szCs w:val="24"/>
          <w:lang w:eastAsia="zh-CN" w:bidi="hi-IN"/>
        </w:rPr>
        <w:t>Fridays</w:t>
      </w:r>
      <w:proofErr w:type="spellEnd"/>
      <w:r w:rsidRPr="000B7336">
        <w:rPr>
          <w:rFonts w:ascii="Times New Roman" w:eastAsia="Arial Unicode MS" w:hAnsi="Times New Roman"/>
          <w:color w:val="0043C8"/>
          <w:kern w:val="2"/>
          <w:sz w:val="24"/>
          <w:szCs w:val="24"/>
          <w:lang w:eastAsia="zh-CN" w:bidi="hi-IN"/>
        </w:rPr>
        <w:t xml:space="preserve"> For Future, </w:t>
      </w:r>
      <w:proofErr w:type="spellStart"/>
      <w:r w:rsidRPr="000B7336">
        <w:rPr>
          <w:rFonts w:ascii="Times New Roman" w:eastAsia="Arial Unicode MS" w:hAnsi="Times New Roman"/>
          <w:color w:val="0043C8"/>
          <w:kern w:val="2"/>
          <w:sz w:val="24"/>
          <w:szCs w:val="24"/>
          <w:lang w:eastAsia="zh-CN" w:bidi="hi-IN"/>
        </w:rPr>
        <w:t>Extinction</w:t>
      </w:r>
      <w:proofErr w:type="spellEnd"/>
      <w:r w:rsidRPr="000B7336">
        <w:rPr>
          <w:rFonts w:ascii="Times New Roman" w:eastAsia="Arial Unicode MS" w:hAnsi="Times New Roman"/>
          <w:color w:val="0043C8"/>
          <w:kern w:val="2"/>
          <w:sz w:val="24"/>
          <w:szCs w:val="24"/>
          <w:lang w:eastAsia="zh-CN" w:bidi="hi-IN"/>
        </w:rPr>
        <w:t xml:space="preserve"> </w:t>
      </w:r>
      <w:proofErr w:type="spellStart"/>
      <w:r w:rsidRPr="000B7336">
        <w:rPr>
          <w:rFonts w:ascii="Times New Roman" w:eastAsia="Arial Unicode MS" w:hAnsi="Times New Roman"/>
          <w:color w:val="0043C8"/>
          <w:kern w:val="2"/>
          <w:sz w:val="24"/>
          <w:szCs w:val="24"/>
          <w:lang w:eastAsia="zh-CN" w:bidi="hi-IN"/>
        </w:rPr>
        <w:t>Rebellion</w:t>
      </w:r>
      <w:proofErr w:type="spellEnd"/>
      <w:r w:rsidRPr="000B7336">
        <w:rPr>
          <w:rFonts w:ascii="Times New Roman" w:eastAsia="Arial Unicode MS" w:hAnsi="Times New Roman"/>
          <w:color w:val="0043C8"/>
          <w:kern w:val="2"/>
          <w:sz w:val="24"/>
          <w:szCs w:val="24"/>
          <w:lang w:eastAsia="zh-CN" w:bidi="hi-IN"/>
        </w:rPr>
        <w:t xml:space="preserve"> o Ultima Generazione ma anche, in vari paesi, si stanno muovendo associazioni di insegnanti e avvocati. A fronte di questi esempi virtuosi sembrerebbe che il ruolo di medici, e operatori sanitari in generale, sia ancora sparuto e frammentario. Per questo abbiamo voluto lanciare un segnale.</w:t>
      </w:r>
      <w:r>
        <w:rPr>
          <w:rFonts w:ascii="Times New Roman" w:eastAsia="Arial Unicode MS" w:hAnsi="Times New Roman"/>
          <w:b/>
          <w:color w:val="0043C8"/>
          <w:kern w:val="2"/>
          <w:sz w:val="24"/>
          <w:szCs w:val="24"/>
          <w:lang w:eastAsia="zh-CN" w:bidi="hi-IN"/>
        </w:rPr>
        <w:t xml:space="preserve"> </w:t>
      </w:r>
      <w:hyperlink r:id="rId26" w:history="1">
        <w:r w:rsidRPr="000B73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B7336" w:rsidRDefault="000B7336" w:rsidP="00C20A74">
      <w:pPr>
        <w:widowControl w:val="0"/>
        <w:suppressAutoHyphens/>
        <w:rPr>
          <w:rFonts w:ascii="Times New Roman" w:eastAsia="Arial Unicode MS" w:hAnsi="Times New Roman"/>
          <w:b/>
          <w:color w:val="0043C8"/>
          <w:kern w:val="2"/>
          <w:sz w:val="24"/>
          <w:szCs w:val="24"/>
          <w:lang w:eastAsia="zh-CN" w:bidi="hi-IN"/>
        </w:rPr>
      </w:pPr>
    </w:p>
    <w:p w:rsidR="00C20A74" w:rsidRDefault="00C20A74" w:rsidP="00C20A7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0B7336">
        <w:rPr>
          <w:rFonts w:ascii="Times New Roman" w:eastAsia="Arial Unicode MS" w:hAnsi="Times New Roman"/>
          <w:b/>
          <w:color w:val="0043C8"/>
          <w:kern w:val="2"/>
          <w:sz w:val="24"/>
          <w:szCs w:val="24"/>
          <w:lang w:eastAsia="zh-CN" w:bidi="hi-IN"/>
        </w:rPr>
        <w:t>20</w:t>
      </w:r>
      <w:r>
        <w:rPr>
          <w:rFonts w:ascii="Times New Roman" w:eastAsia="Arial Unicode MS" w:hAnsi="Times New Roman"/>
          <w:b/>
          <w:color w:val="0043C8"/>
          <w:kern w:val="2"/>
          <w:sz w:val="24"/>
          <w:szCs w:val="24"/>
          <w:lang w:eastAsia="zh-CN" w:bidi="hi-IN"/>
        </w:rPr>
        <w:t xml:space="preserve"> luglio 2023 </w:t>
      </w:r>
    </w:p>
    <w:p w:rsidR="000B7336" w:rsidRPr="000B7336" w:rsidRDefault="000B7336" w:rsidP="000B7336">
      <w:pPr>
        <w:widowControl w:val="0"/>
        <w:suppressAutoHyphens/>
        <w:rPr>
          <w:rFonts w:ascii="Times New Roman" w:eastAsia="Arial Unicode MS" w:hAnsi="Times New Roman"/>
          <w:b/>
          <w:color w:val="0043C8"/>
          <w:kern w:val="2"/>
          <w:sz w:val="24"/>
          <w:szCs w:val="24"/>
          <w:lang w:eastAsia="zh-CN" w:bidi="hi-IN"/>
        </w:rPr>
      </w:pPr>
      <w:r w:rsidRPr="000B7336">
        <w:rPr>
          <w:rFonts w:ascii="Times New Roman" w:eastAsia="Arial Unicode MS" w:hAnsi="Times New Roman"/>
          <w:b/>
          <w:color w:val="0043C8"/>
          <w:kern w:val="2"/>
          <w:sz w:val="24"/>
          <w:szCs w:val="24"/>
          <w:lang w:eastAsia="zh-CN" w:bidi="hi-IN"/>
        </w:rPr>
        <w:t>I determinanti commerciali del suicidio</w:t>
      </w:r>
    </w:p>
    <w:p w:rsidR="000B7336" w:rsidRDefault="000B7336" w:rsidP="000B7336">
      <w:pPr>
        <w:widowControl w:val="0"/>
        <w:suppressAutoHyphens/>
        <w:rPr>
          <w:rFonts w:ascii="Times New Roman" w:eastAsia="Arial Unicode MS" w:hAnsi="Times New Roman"/>
          <w:b/>
          <w:color w:val="0043C8"/>
          <w:kern w:val="2"/>
          <w:sz w:val="24"/>
          <w:szCs w:val="24"/>
          <w:lang w:eastAsia="zh-CN" w:bidi="hi-IN"/>
        </w:rPr>
      </w:pPr>
      <w:r w:rsidRPr="000B7336">
        <w:rPr>
          <w:rFonts w:ascii="Times New Roman" w:eastAsia="Arial Unicode MS" w:hAnsi="Times New Roman"/>
          <w:color w:val="0043C8"/>
          <w:kern w:val="2"/>
          <w:sz w:val="24"/>
          <w:szCs w:val="24"/>
          <w:lang w:eastAsia="zh-CN" w:bidi="hi-IN"/>
        </w:rPr>
        <w:t>In che misura l</w:t>
      </w:r>
      <w:r w:rsidR="005A790A">
        <w:rPr>
          <w:rFonts w:ascii="Times New Roman" w:eastAsia="Arial Unicode MS" w:hAnsi="Times New Roman"/>
          <w:color w:val="0043C8"/>
          <w:kern w:val="2"/>
          <w:sz w:val="24"/>
          <w:szCs w:val="24"/>
          <w:lang w:eastAsia="zh-CN" w:bidi="hi-IN"/>
        </w:rPr>
        <w:t>’</w:t>
      </w:r>
      <w:r w:rsidRPr="000B7336">
        <w:rPr>
          <w:rFonts w:ascii="Times New Roman" w:eastAsia="Arial Unicode MS" w:hAnsi="Times New Roman"/>
          <w:color w:val="0043C8"/>
          <w:kern w:val="2"/>
          <w:sz w:val="24"/>
          <w:szCs w:val="24"/>
          <w:lang w:eastAsia="zh-CN" w:bidi="hi-IN"/>
        </w:rPr>
        <w:t>andamento dei suicidi dipende dai comportamenti delle industrie e dalla loro capacità di condizionare le decisioni delle istituzioni? Un quesito e possibili soluzioni.</w:t>
      </w:r>
      <w:r>
        <w:rPr>
          <w:rFonts w:ascii="Times New Roman" w:eastAsia="Arial Unicode MS" w:hAnsi="Times New Roman"/>
          <w:b/>
          <w:color w:val="0043C8"/>
          <w:kern w:val="2"/>
          <w:sz w:val="24"/>
          <w:szCs w:val="24"/>
          <w:lang w:eastAsia="zh-CN" w:bidi="hi-IN"/>
        </w:rPr>
        <w:t xml:space="preserve"> </w:t>
      </w:r>
      <w:hyperlink r:id="rId27" w:history="1">
        <w:r w:rsidRPr="000B73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B7336" w:rsidRDefault="000B7336" w:rsidP="00C20A74">
      <w:pPr>
        <w:widowControl w:val="0"/>
        <w:suppressAutoHyphens/>
        <w:rPr>
          <w:rFonts w:ascii="Times New Roman" w:eastAsia="Arial Unicode MS" w:hAnsi="Times New Roman"/>
          <w:b/>
          <w:color w:val="0043C8"/>
          <w:kern w:val="2"/>
          <w:sz w:val="24"/>
          <w:szCs w:val="24"/>
          <w:lang w:eastAsia="zh-CN" w:bidi="hi-IN"/>
        </w:rPr>
      </w:pPr>
    </w:p>
    <w:p w:rsidR="000B7336" w:rsidRPr="000B7336" w:rsidRDefault="000B7336" w:rsidP="000B7336">
      <w:pPr>
        <w:widowControl w:val="0"/>
        <w:suppressAutoHyphens/>
        <w:rPr>
          <w:rFonts w:ascii="Times New Roman" w:eastAsia="Arial Unicode MS" w:hAnsi="Times New Roman"/>
          <w:b/>
          <w:color w:val="0043C8"/>
          <w:kern w:val="2"/>
          <w:sz w:val="24"/>
          <w:szCs w:val="24"/>
          <w:lang w:eastAsia="zh-CN" w:bidi="hi-IN"/>
        </w:rPr>
      </w:pPr>
      <w:r w:rsidRPr="000B7336">
        <w:rPr>
          <w:rFonts w:ascii="Times New Roman" w:eastAsia="Arial Unicode MS" w:hAnsi="Times New Roman"/>
          <w:b/>
          <w:color w:val="0043C8"/>
          <w:kern w:val="2"/>
          <w:sz w:val="24"/>
          <w:szCs w:val="24"/>
          <w:lang w:eastAsia="zh-CN" w:bidi="hi-IN"/>
        </w:rPr>
        <w:t>Medici di famiglia in Portogallo</w:t>
      </w:r>
    </w:p>
    <w:p w:rsidR="000B7336" w:rsidRDefault="000B7336" w:rsidP="000B7336">
      <w:pPr>
        <w:widowControl w:val="0"/>
        <w:suppressAutoHyphens/>
        <w:rPr>
          <w:rFonts w:ascii="Times New Roman" w:eastAsia="Arial Unicode MS" w:hAnsi="Times New Roman"/>
          <w:b/>
          <w:color w:val="0043C8"/>
          <w:kern w:val="2"/>
          <w:sz w:val="24"/>
          <w:szCs w:val="24"/>
          <w:lang w:eastAsia="zh-CN" w:bidi="hi-IN"/>
        </w:rPr>
      </w:pPr>
      <w:r w:rsidRPr="000B7336">
        <w:rPr>
          <w:rFonts w:ascii="Times New Roman" w:eastAsia="Arial Unicode MS" w:hAnsi="Times New Roman"/>
          <w:color w:val="0043C8"/>
          <w:kern w:val="2"/>
          <w:sz w:val="24"/>
          <w:szCs w:val="24"/>
          <w:lang w:eastAsia="zh-CN" w:bidi="hi-IN"/>
        </w:rPr>
        <w:t>In Portogallo oltre un milione e mezzo di abitanti sono privi del medico di famiglia (il 15% della popolazione), una situazione che è il risultato di anni di politiche di austerity, di fuga di risorse, ma soprattutto dell</w:t>
      </w:r>
      <w:r w:rsidR="005A790A">
        <w:rPr>
          <w:rFonts w:ascii="Times New Roman" w:eastAsia="Arial Unicode MS" w:hAnsi="Times New Roman"/>
          <w:color w:val="0043C8"/>
          <w:kern w:val="2"/>
          <w:sz w:val="24"/>
          <w:szCs w:val="24"/>
          <w:lang w:eastAsia="zh-CN" w:bidi="hi-IN"/>
        </w:rPr>
        <w:t>’</w:t>
      </w:r>
      <w:r w:rsidRPr="000B7336">
        <w:rPr>
          <w:rFonts w:ascii="Times New Roman" w:eastAsia="Arial Unicode MS" w:hAnsi="Times New Roman"/>
          <w:color w:val="0043C8"/>
          <w:kern w:val="2"/>
          <w:sz w:val="24"/>
          <w:szCs w:val="24"/>
          <w:lang w:eastAsia="zh-CN" w:bidi="hi-IN"/>
        </w:rPr>
        <w:t>incapacità di anticipare l</w:t>
      </w:r>
      <w:r w:rsidR="005A790A">
        <w:rPr>
          <w:rFonts w:ascii="Times New Roman" w:eastAsia="Arial Unicode MS" w:hAnsi="Times New Roman"/>
          <w:color w:val="0043C8"/>
          <w:kern w:val="2"/>
          <w:sz w:val="24"/>
          <w:szCs w:val="24"/>
          <w:lang w:eastAsia="zh-CN" w:bidi="hi-IN"/>
        </w:rPr>
        <w:t>’</w:t>
      </w:r>
      <w:r w:rsidRPr="000B7336">
        <w:rPr>
          <w:rFonts w:ascii="Times New Roman" w:eastAsia="Arial Unicode MS" w:hAnsi="Times New Roman"/>
          <w:color w:val="0043C8"/>
          <w:kern w:val="2"/>
          <w:sz w:val="24"/>
          <w:szCs w:val="24"/>
          <w:lang w:eastAsia="zh-CN" w:bidi="hi-IN"/>
        </w:rPr>
        <w:t>ondata di pensionamenti prevista tra il 2020 e il 2023.</w:t>
      </w:r>
      <w:r>
        <w:rPr>
          <w:rFonts w:ascii="Times New Roman" w:eastAsia="Arial Unicode MS" w:hAnsi="Times New Roman"/>
          <w:b/>
          <w:color w:val="0043C8"/>
          <w:kern w:val="2"/>
          <w:sz w:val="24"/>
          <w:szCs w:val="24"/>
          <w:lang w:eastAsia="zh-CN" w:bidi="hi-IN"/>
        </w:rPr>
        <w:t xml:space="preserve"> </w:t>
      </w:r>
      <w:hyperlink r:id="rId28" w:history="1">
        <w:r w:rsidRPr="000B73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B7336" w:rsidRDefault="000B7336" w:rsidP="00C20A74">
      <w:pPr>
        <w:widowControl w:val="0"/>
        <w:suppressAutoHyphens/>
        <w:rPr>
          <w:rFonts w:ascii="Times New Roman" w:eastAsia="Arial Unicode MS" w:hAnsi="Times New Roman"/>
          <w:b/>
          <w:color w:val="0043C8"/>
          <w:kern w:val="2"/>
          <w:sz w:val="24"/>
          <w:szCs w:val="24"/>
          <w:lang w:eastAsia="zh-CN" w:bidi="hi-IN"/>
        </w:rPr>
      </w:pPr>
    </w:p>
    <w:p w:rsidR="00C20A74" w:rsidRDefault="00C20A74" w:rsidP="00C20A7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0B7336">
        <w:rPr>
          <w:rFonts w:ascii="Times New Roman" w:eastAsia="Arial Unicode MS" w:hAnsi="Times New Roman"/>
          <w:b/>
          <w:color w:val="0043C8"/>
          <w:kern w:val="2"/>
          <w:sz w:val="24"/>
          <w:szCs w:val="24"/>
          <w:lang w:eastAsia="zh-CN" w:bidi="hi-IN"/>
        </w:rPr>
        <w:t>27</w:t>
      </w:r>
      <w:r>
        <w:rPr>
          <w:rFonts w:ascii="Times New Roman" w:eastAsia="Arial Unicode MS" w:hAnsi="Times New Roman"/>
          <w:b/>
          <w:color w:val="0043C8"/>
          <w:kern w:val="2"/>
          <w:sz w:val="24"/>
          <w:szCs w:val="24"/>
          <w:lang w:eastAsia="zh-CN" w:bidi="hi-IN"/>
        </w:rPr>
        <w:t xml:space="preserve"> luglio 2023 </w:t>
      </w:r>
    </w:p>
    <w:p w:rsidR="000B7336" w:rsidRPr="000B7336" w:rsidRDefault="000B7336" w:rsidP="000B7336">
      <w:pPr>
        <w:widowControl w:val="0"/>
        <w:suppressAutoHyphens/>
        <w:rPr>
          <w:rFonts w:ascii="Times New Roman" w:eastAsia="Arial Unicode MS" w:hAnsi="Times New Roman"/>
          <w:b/>
          <w:color w:val="0043C8"/>
          <w:kern w:val="2"/>
          <w:sz w:val="24"/>
          <w:szCs w:val="24"/>
          <w:lang w:eastAsia="zh-CN" w:bidi="hi-IN"/>
        </w:rPr>
      </w:pPr>
      <w:r w:rsidRPr="000B7336">
        <w:rPr>
          <w:rFonts w:ascii="Times New Roman" w:eastAsia="Arial Unicode MS" w:hAnsi="Times New Roman"/>
          <w:b/>
          <w:color w:val="0043C8"/>
          <w:kern w:val="2"/>
          <w:sz w:val="24"/>
          <w:szCs w:val="24"/>
          <w:lang w:eastAsia="zh-CN" w:bidi="hi-IN"/>
        </w:rPr>
        <w:t>Aiutare i bambini e gli adolescenti a crescere bene</w:t>
      </w:r>
    </w:p>
    <w:p w:rsidR="000B7336" w:rsidRDefault="000B7336" w:rsidP="000B7336">
      <w:pPr>
        <w:widowControl w:val="0"/>
        <w:suppressAutoHyphens/>
        <w:rPr>
          <w:rFonts w:ascii="Times New Roman" w:eastAsia="Arial Unicode MS" w:hAnsi="Times New Roman"/>
          <w:b/>
          <w:color w:val="0043C8"/>
          <w:kern w:val="2"/>
          <w:sz w:val="24"/>
          <w:szCs w:val="24"/>
          <w:lang w:eastAsia="zh-CN" w:bidi="hi-IN"/>
        </w:rPr>
      </w:pPr>
      <w:r w:rsidRPr="000B7336">
        <w:rPr>
          <w:rFonts w:ascii="Times New Roman" w:eastAsia="Arial Unicode MS" w:hAnsi="Times New Roman"/>
          <w:color w:val="0043C8"/>
          <w:kern w:val="2"/>
          <w:sz w:val="24"/>
          <w:szCs w:val="24"/>
          <w:lang w:eastAsia="zh-CN" w:bidi="hi-IN"/>
        </w:rPr>
        <w:t>Il destino di un itinerario terapeutico può dipendere molto da come si svolgerà il momento in cui genitori e figli varcano per la prima volta la soglia del servizio di salute mentale. Dal modo in cui le loro ansie, i loro timori e preoccupazioni, le loro aspettative e speranze, verranno accolte.</w:t>
      </w:r>
      <w:r>
        <w:rPr>
          <w:rFonts w:ascii="Times New Roman" w:eastAsia="Arial Unicode MS" w:hAnsi="Times New Roman"/>
          <w:b/>
          <w:color w:val="0043C8"/>
          <w:kern w:val="2"/>
          <w:sz w:val="24"/>
          <w:szCs w:val="24"/>
          <w:lang w:eastAsia="zh-CN" w:bidi="hi-IN"/>
        </w:rPr>
        <w:t xml:space="preserve"> </w:t>
      </w:r>
      <w:hyperlink r:id="rId29" w:history="1">
        <w:r w:rsidRPr="000B733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0B7336" w:rsidRDefault="000B7336" w:rsidP="00C20A74">
      <w:pPr>
        <w:widowControl w:val="0"/>
        <w:suppressAutoHyphens/>
        <w:rPr>
          <w:rFonts w:ascii="Times New Roman" w:eastAsia="Arial Unicode MS" w:hAnsi="Times New Roman"/>
          <w:b/>
          <w:color w:val="0043C8"/>
          <w:kern w:val="2"/>
          <w:sz w:val="24"/>
          <w:szCs w:val="24"/>
          <w:lang w:eastAsia="zh-CN" w:bidi="hi-IN"/>
        </w:rPr>
      </w:pPr>
    </w:p>
    <w:p w:rsidR="00C20A74" w:rsidRDefault="00C20A74" w:rsidP="00C20A7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0B7336">
        <w:rPr>
          <w:rFonts w:ascii="Times New Roman" w:eastAsia="Arial Unicode MS" w:hAnsi="Times New Roman"/>
          <w:b/>
          <w:color w:val="0043C8"/>
          <w:kern w:val="2"/>
          <w:sz w:val="24"/>
          <w:szCs w:val="24"/>
          <w:lang w:eastAsia="zh-CN" w:bidi="hi-IN"/>
        </w:rPr>
        <w:t>31</w:t>
      </w:r>
      <w:r>
        <w:rPr>
          <w:rFonts w:ascii="Times New Roman" w:eastAsia="Arial Unicode MS" w:hAnsi="Times New Roman"/>
          <w:b/>
          <w:color w:val="0043C8"/>
          <w:kern w:val="2"/>
          <w:sz w:val="24"/>
          <w:szCs w:val="24"/>
          <w:lang w:eastAsia="zh-CN" w:bidi="hi-IN"/>
        </w:rPr>
        <w:t xml:space="preserve"> luglio 2023 </w:t>
      </w:r>
    </w:p>
    <w:p w:rsidR="000B7336" w:rsidRPr="000B7336" w:rsidRDefault="000B7336" w:rsidP="000B7336">
      <w:pPr>
        <w:widowControl w:val="0"/>
        <w:suppressAutoHyphens/>
        <w:rPr>
          <w:rFonts w:ascii="Times New Roman" w:eastAsia="Arial Unicode MS" w:hAnsi="Times New Roman"/>
          <w:b/>
          <w:color w:val="0043C8"/>
          <w:kern w:val="2"/>
          <w:sz w:val="24"/>
          <w:szCs w:val="24"/>
          <w:lang w:eastAsia="zh-CN" w:bidi="hi-IN"/>
        </w:rPr>
      </w:pPr>
      <w:r w:rsidRPr="000B7336">
        <w:rPr>
          <w:rFonts w:ascii="Times New Roman" w:eastAsia="Arial Unicode MS" w:hAnsi="Times New Roman"/>
          <w:b/>
          <w:color w:val="0043C8"/>
          <w:kern w:val="2"/>
          <w:sz w:val="24"/>
          <w:szCs w:val="24"/>
          <w:lang w:eastAsia="zh-CN" w:bidi="hi-IN"/>
        </w:rPr>
        <w:t xml:space="preserve">Compiti per le </w:t>
      </w:r>
      <w:proofErr w:type="spellStart"/>
      <w:r w:rsidRPr="000B7336">
        <w:rPr>
          <w:rFonts w:ascii="Times New Roman" w:eastAsia="Arial Unicode MS" w:hAnsi="Times New Roman"/>
          <w:b/>
          <w:color w:val="0043C8"/>
          <w:kern w:val="2"/>
          <w:sz w:val="24"/>
          <w:szCs w:val="24"/>
          <w:lang w:eastAsia="zh-CN" w:bidi="hi-IN"/>
        </w:rPr>
        <w:t>vacance</w:t>
      </w:r>
      <w:proofErr w:type="spellEnd"/>
      <w:r w:rsidRPr="000B7336">
        <w:rPr>
          <w:rFonts w:ascii="Times New Roman" w:eastAsia="Arial Unicode MS" w:hAnsi="Times New Roman"/>
          <w:b/>
          <w:color w:val="0043C8"/>
          <w:kern w:val="2"/>
          <w:sz w:val="24"/>
          <w:szCs w:val="24"/>
          <w:lang w:eastAsia="zh-CN" w:bidi="hi-IN"/>
        </w:rPr>
        <w:t xml:space="preserve"> 2023</w:t>
      </w:r>
    </w:p>
    <w:p w:rsidR="00C20A74" w:rsidRDefault="000B7336" w:rsidP="000B7336">
      <w:pPr>
        <w:widowControl w:val="0"/>
        <w:suppressAutoHyphens/>
        <w:rPr>
          <w:rFonts w:ascii="Times New Roman" w:eastAsia="Arial Unicode MS" w:hAnsi="Times New Roman"/>
          <w:b/>
          <w:color w:val="0043C8"/>
          <w:kern w:val="2"/>
          <w:sz w:val="24"/>
          <w:szCs w:val="24"/>
          <w:lang w:eastAsia="zh-CN" w:bidi="hi-IN"/>
        </w:rPr>
      </w:pPr>
      <w:r w:rsidRPr="000B7336">
        <w:rPr>
          <w:rFonts w:ascii="Times New Roman" w:eastAsia="Arial Unicode MS" w:hAnsi="Times New Roman"/>
          <w:color w:val="0043C8"/>
          <w:kern w:val="2"/>
          <w:sz w:val="24"/>
          <w:szCs w:val="24"/>
          <w:lang w:eastAsia="zh-CN" w:bidi="hi-IN"/>
        </w:rPr>
        <w:t>L</w:t>
      </w:r>
      <w:r w:rsidR="005A790A">
        <w:rPr>
          <w:rFonts w:ascii="Times New Roman" w:eastAsia="Arial Unicode MS" w:hAnsi="Times New Roman"/>
          <w:color w:val="0043C8"/>
          <w:kern w:val="2"/>
          <w:sz w:val="24"/>
          <w:szCs w:val="24"/>
          <w:lang w:eastAsia="zh-CN" w:bidi="hi-IN"/>
        </w:rPr>
        <w:t>’</w:t>
      </w:r>
      <w:r w:rsidRPr="000B7336">
        <w:rPr>
          <w:rFonts w:ascii="Times New Roman" w:eastAsia="Arial Unicode MS" w:hAnsi="Times New Roman"/>
          <w:color w:val="0043C8"/>
          <w:kern w:val="2"/>
          <w:sz w:val="24"/>
          <w:szCs w:val="24"/>
          <w:lang w:eastAsia="zh-CN" w:bidi="hi-IN"/>
        </w:rPr>
        <w:t>OECD (OCSE) ha pubblicato lo scorso 3 luglio i dati statistici  sui sistemi sanitari di 46 paesi industrializzati. Il database sanitario 2023 dell</w:t>
      </w:r>
      <w:r w:rsidR="005A790A">
        <w:rPr>
          <w:rFonts w:ascii="Times New Roman" w:eastAsia="Arial Unicode MS" w:hAnsi="Times New Roman"/>
          <w:color w:val="0043C8"/>
          <w:kern w:val="2"/>
          <w:sz w:val="24"/>
          <w:szCs w:val="24"/>
          <w:lang w:eastAsia="zh-CN" w:bidi="hi-IN"/>
        </w:rPr>
        <w:t>’</w:t>
      </w:r>
      <w:r w:rsidRPr="000B7336">
        <w:rPr>
          <w:rFonts w:ascii="Times New Roman" w:eastAsia="Arial Unicode MS" w:hAnsi="Times New Roman"/>
          <w:color w:val="0043C8"/>
          <w:kern w:val="2"/>
          <w:sz w:val="24"/>
          <w:szCs w:val="24"/>
          <w:lang w:eastAsia="zh-CN" w:bidi="hi-IN"/>
        </w:rPr>
        <w:t>OCSE offre la fonte più completa di statistiche comparabili sulla salute e sui sistemi sanitari nei paesi dell</w:t>
      </w:r>
      <w:r w:rsidR="005A790A">
        <w:rPr>
          <w:rFonts w:ascii="Times New Roman" w:eastAsia="Arial Unicode MS" w:hAnsi="Times New Roman"/>
          <w:color w:val="0043C8"/>
          <w:kern w:val="2"/>
          <w:sz w:val="24"/>
          <w:szCs w:val="24"/>
          <w:lang w:eastAsia="zh-CN" w:bidi="hi-IN"/>
        </w:rPr>
        <w:t>’</w:t>
      </w:r>
      <w:r w:rsidRPr="000B7336">
        <w:rPr>
          <w:rFonts w:ascii="Times New Roman" w:eastAsia="Arial Unicode MS" w:hAnsi="Times New Roman"/>
          <w:color w:val="0043C8"/>
          <w:kern w:val="2"/>
          <w:sz w:val="24"/>
          <w:szCs w:val="24"/>
          <w:lang w:eastAsia="zh-CN" w:bidi="hi-IN"/>
        </w:rPr>
        <w:t>OCSE. È uno strumento essenziale per effettuare analisi comparative e trarre insegnamenti dai confronti internazionali di diversi sistemi sanitari.</w:t>
      </w:r>
      <w:r>
        <w:rPr>
          <w:rFonts w:ascii="Times New Roman" w:eastAsia="Arial Unicode MS" w:hAnsi="Times New Roman"/>
          <w:b/>
          <w:color w:val="0043C8"/>
          <w:kern w:val="2"/>
          <w:sz w:val="24"/>
          <w:szCs w:val="24"/>
          <w:lang w:eastAsia="zh-CN" w:bidi="hi-IN"/>
        </w:rPr>
        <w:t xml:space="preserve"> </w:t>
      </w:r>
      <w:hyperlink r:id="rId30" w:history="1">
        <w:r w:rsidRPr="000B73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B7336" w:rsidRPr="00E258A2" w:rsidRDefault="000B7336" w:rsidP="000B7336">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710EDD">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EF74A4" w:rsidRDefault="00D51C10" w:rsidP="00EF74A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w:t>
      </w:r>
      <w:r w:rsidR="002E6F7C">
        <w:rPr>
          <w:rFonts w:ascii="Times New Roman" w:eastAsia="Arial Unicode MS" w:hAnsi="Times New Roman"/>
          <w:b/>
          <w:color w:val="0043C8"/>
          <w:kern w:val="2"/>
          <w:sz w:val="24"/>
          <w:szCs w:val="24"/>
          <w:lang w:eastAsia="zh-CN" w:bidi="hi-IN"/>
        </w:rPr>
        <w:t>l</w:t>
      </w:r>
      <w:r w:rsidR="005A790A">
        <w:rPr>
          <w:rFonts w:ascii="Times New Roman" w:eastAsia="Arial Unicode MS" w:hAnsi="Times New Roman"/>
          <w:b/>
          <w:color w:val="0043C8"/>
          <w:kern w:val="2"/>
          <w:sz w:val="24"/>
          <w:szCs w:val="24"/>
          <w:lang w:eastAsia="zh-CN" w:bidi="hi-IN"/>
        </w:rPr>
        <w:t>’</w:t>
      </w:r>
      <w:r w:rsidR="002E6F7C">
        <w:rPr>
          <w:rFonts w:ascii="Times New Roman" w:eastAsia="Arial Unicode MS" w:hAnsi="Times New Roman"/>
          <w:b/>
          <w:color w:val="0043C8"/>
          <w:kern w:val="2"/>
          <w:sz w:val="24"/>
          <w:szCs w:val="24"/>
          <w:lang w:eastAsia="zh-CN" w:bidi="hi-IN"/>
        </w:rPr>
        <w:t>11 luglio</w:t>
      </w:r>
      <w:r w:rsidR="00EF74A4">
        <w:rPr>
          <w:rFonts w:ascii="Times New Roman" w:eastAsia="Arial Unicode MS" w:hAnsi="Times New Roman"/>
          <w:b/>
          <w:color w:val="0043C8"/>
          <w:kern w:val="2"/>
          <w:sz w:val="24"/>
          <w:szCs w:val="24"/>
          <w:lang w:eastAsia="zh-CN" w:bidi="hi-IN"/>
        </w:rPr>
        <w:t xml:space="preserve"> 2023</w:t>
      </w:r>
    </w:p>
    <w:p w:rsidR="002E6F7C" w:rsidRPr="002E6F7C" w:rsidRDefault="002E6F7C" w:rsidP="002E6F7C">
      <w:pPr>
        <w:widowControl w:val="0"/>
        <w:suppressAutoHyphens/>
        <w:rPr>
          <w:rFonts w:ascii="Times New Roman" w:eastAsia="Arial Unicode MS" w:hAnsi="Times New Roman"/>
          <w:b/>
          <w:color w:val="0043C8"/>
          <w:kern w:val="2"/>
          <w:sz w:val="24"/>
          <w:szCs w:val="24"/>
          <w:lang w:eastAsia="zh-CN" w:bidi="hi-IN"/>
        </w:rPr>
      </w:pPr>
      <w:r w:rsidRPr="002E6F7C">
        <w:rPr>
          <w:rFonts w:ascii="Times New Roman" w:eastAsia="Arial Unicode MS" w:hAnsi="Times New Roman"/>
          <w:b/>
          <w:color w:val="0043C8"/>
          <w:kern w:val="2"/>
          <w:sz w:val="24"/>
          <w:szCs w:val="24"/>
          <w:lang w:eastAsia="zh-CN" w:bidi="hi-IN"/>
        </w:rPr>
        <w:t xml:space="preserve">Il </w:t>
      </w:r>
      <w:proofErr w:type="spellStart"/>
      <w:r w:rsidRPr="002E6F7C">
        <w:rPr>
          <w:rFonts w:ascii="Times New Roman" w:eastAsia="Arial Unicode MS" w:hAnsi="Times New Roman"/>
          <w:b/>
          <w:color w:val="0043C8"/>
          <w:kern w:val="2"/>
          <w:sz w:val="24"/>
          <w:szCs w:val="24"/>
          <w:lang w:eastAsia="zh-CN" w:bidi="hi-IN"/>
        </w:rPr>
        <w:t>Ssn</w:t>
      </w:r>
      <w:proofErr w:type="spellEnd"/>
      <w:r w:rsidRPr="002E6F7C">
        <w:rPr>
          <w:rFonts w:ascii="Times New Roman" w:eastAsia="Arial Unicode MS" w:hAnsi="Times New Roman"/>
          <w:b/>
          <w:color w:val="0043C8"/>
          <w:kern w:val="2"/>
          <w:sz w:val="24"/>
          <w:szCs w:val="24"/>
          <w:lang w:eastAsia="zh-CN" w:bidi="hi-IN"/>
        </w:rPr>
        <w:t xml:space="preserve"> si cura con la programmazione</w:t>
      </w:r>
    </w:p>
    <w:p w:rsidR="00071CD4" w:rsidRDefault="002E6F7C" w:rsidP="002E6F7C">
      <w:pPr>
        <w:widowControl w:val="0"/>
        <w:suppressAutoHyphens/>
        <w:rPr>
          <w:rFonts w:ascii="Times New Roman" w:eastAsia="Arial Unicode MS" w:hAnsi="Times New Roman"/>
          <w:b/>
          <w:color w:val="0043C8"/>
          <w:kern w:val="2"/>
          <w:sz w:val="24"/>
          <w:szCs w:val="24"/>
          <w:lang w:eastAsia="zh-CN" w:bidi="hi-IN"/>
        </w:rPr>
      </w:pPr>
      <w:r w:rsidRPr="002E6F7C">
        <w:rPr>
          <w:rFonts w:ascii="Times New Roman" w:eastAsia="Arial Unicode MS" w:hAnsi="Times New Roman"/>
          <w:color w:val="0043C8"/>
          <w:kern w:val="2"/>
          <w:sz w:val="24"/>
          <w:szCs w:val="24"/>
          <w:lang w:eastAsia="zh-CN" w:bidi="hi-IN"/>
        </w:rPr>
        <w:lastRenderedPageBreak/>
        <w:t>Il Sistema sanitario nazionale va preservato. Per farlo serve una programmazione sanitaria che tenga conto delle previsioni demografiche e di domanda. Il contrario di quello che avviene oggi, quando si chiedono più medici, mentre mancano gli infermieri.</w:t>
      </w:r>
      <w:r>
        <w:rPr>
          <w:rFonts w:ascii="Times New Roman" w:eastAsia="Arial Unicode MS" w:hAnsi="Times New Roman"/>
          <w:b/>
          <w:color w:val="0043C8"/>
          <w:kern w:val="2"/>
          <w:sz w:val="24"/>
          <w:szCs w:val="24"/>
          <w:lang w:eastAsia="zh-CN" w:bidi="hi-IN"/>
        </w:rPr>
        <w:t xml:space="preserve"> </w:t>
      </w:r>
      <w:hyperlink r:id="rId31" w:history="1">
        <w:r w:rsidRPr="002E6F7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E6F7C" w:rsidRDefault="002E6F7C" w:rsidP="002E6F7C">
      <w:pPr>
        <w:widowControl w:val="0"/>
        <w:suppressAutoHyphens/>
        <w:rPr>
          <w:rFonts w:ascii="Times New Roman" w:eastAsia="Arial Unicode MS" w:hAnsi="Times New Roman"/>
          <w:b/>
          <w:color w:val="0043C8"/>
          <w:kern w:val="2"/>
          <w:sz w:val="24"/>
          <w:szCs w:val="24"/>
          <w:lang w:eastAsia="zh-CN" w:bidi="hi-IN"/>
        </w:rPr>
      </w:pPr>
    </w:p>
    <w:p w:rsidR="002E6F7C" w:rsidRDefault="002E6F7C" w:rsidP="002E6F7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14 luglio 2023</w:t>
      </w:r>
    </w:p>
    <w:p w:rsidR="002E6F7C" w:rsidRPr="002E6F7C" w:rsidRDefault="002E6F7C" w:rsidP="002E6F7C">
      <w:pPr>
        <w:widowControl w:val="0"/>
        <w:suppressAutoHyphens/>
        <w:rPr>
          <w:rFonts w:ascii="Times New Roman" w:eastAsia="Arial Unicode MS" w:hAnsi="Times New Roman"/>
          <w:b/>
          <w:color w:val="0043C8"/>
          <w:kern w:val="2"/>
          <w:sz w:val="24"/>
          <w:szCs w:val="24"/>
          <w:lang w:eastAsia="zh-CN" w:bidi="hi-IN"/>
        </w:rPr>
      </w:pPr>
      <w:r w:rsidRPr="002E6F7C">
        <w:rPr>
          <w:rFonts w:ascii="Times New Roman" w:eastAsia="Arial Unicode MS" w:hAnsi="Times New Roman"/>
          <w:b/>
          <w:color w:val="0043C8"/>
          <w:kern w:val="2"/>
          <w:sz w:val="24"/>
          <w:szCs w:val="24"/>
          <w:lang w:eastAsia="zh-CN" w:bidi="hi-IN"/>
        </w:rPr>
        <w:t>Il Terzo settore ha una missione da preservare</w:t>
      </w:r>
    </w:p>
    <w:p w:rsidR="002E6F7C" w:rsidRDefault="002E6F7C" w:rsidP="002E6F7C">
      <w:pPr>
        <w:widowControl w:val="0"/>
        <w:suppressAutoHyphens/>
        <w:rPr>
          <w:rFonts w:ascii="Times New Roman" w:eastAsia="Arial Unicode MS" w:hAnsi="Times New Roman"/>
          <w:b/>
          <w:color w:val="0043C8"/>
          <w:kern w:val="2"/>
          <w:sz w:val="24"/>
          <w:szCs w:val="24"/>
          <w:lang w:eastAsia="zh-CN" w:bidi="hi-IN"/>
        </w:rPr>
      </w:pPr>
      <w:r w:rsidRPr="002E6F7C">
        <w:rPr>
          <w:rFonts w:ascii="Times New Roman" w:eastAsia="Arial Unicode MS" w:hAnsi="Times New Roman"/>
          <w:color w:val="0043C8"/>
          <w:kern w:val="2"/>
          <w:sz w:val="24"/>
          <w:szCs w:val="24"/>
          <w:lang w:eastAsia="zh-CN" w:bidi="hi-IN"/>
        </w:rPr>
        <w:t>Il non profit e il Terzo settore rappresentano un terreno fertile per sviluppare partecipazione e impegno nel perseguire obiettivi socialmente rilevanti. Ora l</w:t>
      </w:r>
      <w:r w:rsidR="005A790A">
        <w:rPr>
          <w:rFonts w:ascii="Times New Roman" w:eastAsia="Arial Unicode MS" w:hAnsi="Times New Roman"/>
          <w:color w:val="0043C8"/>
          <w:kern w:val="2"/>
          <w:sz w:val="24"/>
          <w:szCs w:val="24"/>
          <w:lang w:eastAsia="zh-CN" w:bidi="hi-IN"/>
        </w:rPr>
        <w:t>’</w:t>
      </w:r>
      <w:r w:rsidRPr="002E6F7C">
        <w:rPr>
          <w:rFonts w:ascii="Times New Roman" w:eastAsia="Arial Unicode MS" w:hAnsi="Times New Roman"/>
          <w:color w:val="0043C8"/>
          <w:kern w:val="2"/>
          <w:sz w:val="24"/>
          <w:szCs w:val="24"/>
          <w:lang w:eastAsia="zh-CN" w:bidi="hi-IN"/>
        </w:rPr>
        <w:t>istituzione del registro degli enti che compongono il settore fa emergere molte contraddizioni.</w:t>
      </w:r>
      <w:r>
        <w:rPr>
          <w:rFonts w:ascii="Times New Roman" w:eastAsia="Arial Unicode MS" w:hAnsi="Times New Roman"/>
          <w:b/>
          <w:color w:val="0043C8"/>
          <w:kern w:val="2"/>
          <w:sz w:val="24"/>
          <w:szCs w:val="24"/>
          <w:lang w:eastAsia="zh-CN" w:bidi="hi-IN"/>
        </w:rPr>
        <w:t xml:space="preserve"> </w:t>
      </w:r>
      <w:hyperlink r:id="rId32" w:history="1">
        <w:r w:rsidRPr="002E6F7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E6F7C" w:rsidRDefault="002E6F7C" w:rsidP="002E6F7C">
      <w:pPr>
        <w:widowControl w:val="0"/>
        <w:suppressAutoHyphens/>
        <w:rPr>
          <w:rFonts w:ascii="Times New Roman" w:eastAsia="Arial Unicode MS" w:hAnsi="Times New Roman"/>
          <w:b/>
          <w:color w:val="0043C8"/>
          <w:kern w:val="2"/>
          <w:sz w:val="24"/>
          <w:szCs w:val="24"/>
          <w:lang w:eastAsia="zh-CN" w:bidi="hi-IN"/>
        </w:rPr>
      </w:pPr>
    </w:p>
    <w:p w:rsidR="002E6F7C" w:rsidRDefault="002E6F7C" w:rsidP="002E6F7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18 luglio 2023</w:t>
      </w:r>
    </w:p>
    <w:p w:rsidR="002E6F7C" w:rsidRPr="002E6F7C" w:rsidRDefault="002E6F7C" w:rsidP="002E6F7C">
      <w:pPr>
        <w:widowControl w:val="0"/>
        <w:suppressAutoHyphens/>
        <w:rPr>
          <w:rFonts w:ascii="Times New Roman" w:eastAsia="Arial Unicode MS" w:hAnsi="Times New Roman"/>
          <w:b/>
          <w:color w:val="0043C8"/>
          <w:kern w:val="2"/>
          <w:sz w:val="24"/>
          <w:szCs w:val="24"/>
          <w:lang w:eastAsia="zh-CN" w:bidi="hi-IN"/>
        </w:rPr>
      </w:pPr>
      <w:r w:rsidRPr="002E6F7C">
        <w:rPr>
          <w:rFonts w:ascii="Times New Roman" w:eastAsia="Arial Unicode MS" w:hAnsi="Times New Roman"/>
          <w:b/>
          <w:color w:val="0043C8"/>
          <w:kern w:val="2"/>
          <w:sz w:val="24"/>
          <w:szCs w:val="24"/>
          <w:lang w:eastAsia="zh-CN" w:bidi="hi-IN"/>
        </w:rPr>
        <w:t>Un po</w:t>
      </w:r>
      <w:r w:rsidR="005A790A">
        <w:rPr>
          <w:rFonts w:ascii="Times New Roman" w:eastAsia="Arial Unicode MS" w:hAnsi="Times New Roman"/>
          <w:b/>
          <w:color w:val="0043C8"/>
          <w:kern w:val="2"/>
          <w:sz w:val="24"/>
          <w:szCs w:val="24"/>
          <w:lang w:eastAsia="zh-CN" w:bidi="hi-IN"/>
        </w:rPr>
        <w:t>’</w:t>
      </w:r>
      <w:r w:rsidRPr="002E6F7C">
        <w:rPr>
          <w:rFonts w:ascii="Times New Roman" w:eastAsia="Arial Unicode MS" w:hAnsi="Times New Roman"/>
          <w:b/>
          <w:color w:val="0043C8"/>
          <w:kern w:val="2"/>
          <w:sz w:val="24"/>
          <w:szCs w:val="24"/>
          <w:lang w:eastAsia="zh-CN" w:bidi="hi-IN"/>
        </w:rPr>
        <w:t xml:space="preserve"> di chiarezza su alcol e salute</w:t>
      </w:r>
    </w:p>
    <w:p w:rsidR="002E6F7C" w:rsidRDefault="002E6F7C" w:rsidP="002E6F7C">
      <w:pPr>
        <w:widowControl w:val="0"/>
        <w:suppressAutoHyphens/>
        <w:rPr>
          <w:rFonts w:ascii="Times New Roman" w:eastAsia="Arial Unicode MS" w:hAnsi="Times New Roman"/>
          <w:b/>
          <w:color w:val="0043C8"/>
          <w:kern w:val="2"/>
          <w:sz w:val="24"/>
          <w:szCs w:val="24"/>
          <w:lang w:eastAsia="zh-CN" w:bidi="hi-IN"/>
        </w:rPr>
      </w:pPr>
      <w:r w:rsidRPr="002E6F7C">
        <w:rPr>
          <w:rFonts w:ascii="Times New Roman" w:eastAsia="Arial Unicode MS" w:hAnsi="Times New Roman"/>
          <w:color w:val="0043C8"/>
          <w:kern w:val="2"/>
          <w:sz w:val="24"/>
          <w:szCs w:val="24"/>
          <w:lang w:eastAsia="zh-CN" w:bidi="hi-IN"/>
        </w:rPr>
        <w:t>Non solo l</w:t>
      </w:r>
      <w:r w:rsidR="005A790A">
        <w:rPr>
          <w:rFonts w:ascii="Times New Roman" w:eastAsia="Arial Unicode MS" w:hAnsi="Times New Roman"/>
          <w:color w:val="0043C8"/>
          <w:kern w:val="2"/>
          <w:sz w:val="24"/>
          <w:szCs w:val="24"/>
          <w:lang w:eastAsia="zh-CN" w:bidi="hi-IN"/>
        </w:rPr>
        <w:t>’</w:t>
      </w:r>
      <w:r w:rsidRPr="002E6F7C">
        <w:rPr>
          <w:rFonts w:ascii="Times New Roman" w:eastAsia="Arial Unicode MS" w:hAnsi="Times New Roman"/>
          <w:color w:val="0043C8"/>
          <w:kern w:val="2"/>
          <w:sz w:val="24"/>
          <w:szCs w:val="24"/>
          <w:lang w:eastAsia="zh-CN" w:bidi="hi-IN"/>
        </w:rPr>
        <w:t xml:space="preserve">abuso, anche il consumo moderato di alcol può essere dannoso per la salute, secondo un nuovo orientamento della ricerca medica. I dati utilizzati per affermarlo, però, sono per loro natura problematici. Ma spesso non se ne tiene conto. </w:t>
      </w:r>
      <w:hyperlink r:id="rId33" w:history="1">
        <w:r w:rsidRPr="00423F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E6F7C" w:rsidRDefault="002E6F7C" w:rsidP="002E6F7C">
      <w:pPr>
        <w:widowControl w:val="0"/>
        <w:suppressAutoHyphens/>
        <w:rPr>
          <w:rFonts w:ascii="Times New Roman" w:eastAsia="Arial Unicode MS" w:hAnsi="Times New Roman"/>
          <w:b/>
          <w:color w:val="0043C8"/>
          <w:kern w:val="2"/>
          <w:sz w:val="24"/>
          <w:szCs w:val="24"/>
          <w:lang w:eastAsia="zh-CN" w:bidi="hi-IN"/>
        </w:rPr>
      </w:pPr>
    </w:p>
    <w:p w:rsidR="002E6F7C" w:rsidRDefault="002E6F7C" w:rsidP="002E6F7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w:t>
      </w:r>
      <w:r w:rsidR="00423FE3">
        <w:rPr>
          <w:rFonts w:ascii="Times New Roman" w:eastAsia="Arial Unicode MS" w:hAnsi="Times New Roman"/>
          <w:b/>
          <w:color w:val="0043C8"/>
          <w:kern w:val="2"/>
          <w:sz w:val="24"/>
          <w:szCs w:val="24"/>
          <w:lang w:eastAsia="zh-CN" w:bidi="hi-IN"/>
        </w:rPr>
        <w:t xml:space="preserve"> 21 </w:t>
      </w:r>
      <w:r>
        <w:rPr>
          <w:rFonts w:ascii="Times New Roman" w:eastAsia="Arial Unicode MS" w:hAnsi="Times New Roman"/>
          <w:b/>
          <w:color w:val="0043C8"/>
          <w:kern w:val="2"/>
          <w:sz w:val="24"/>
          <w:szCs w:val="24"/>
          <w:lang w:eastAsia="zh-CN" w:bidi="hi-IN"/>
        </w:rPr>
        <w:t>luglio 2023</w:t>
      </w:r>
    </w:p>
    <w:p w:rsidR="00423FE3" w:rsidRPr="00423FE3" w:rsidRDefault="00423FE3" w:rsidP="00423FE3">
      <w:pPr>
        <w:widowControl w:val="0"/>
        <w:suppressAutoHyphens/>
        <w:rPr>
          <w:rFonts w:ascii="Times New Roman" w:eastAsia="Arial Unicode MS" w:hAnsi="Times New Roman"/>
          <w:b/>
          <w:color w:val="0043C8"/>
          <w:kern w:val="2"/>
          <w:sz w:val="24"/>
          <w:szCs w:val="24"/>
          <w:lang w:eastAsia="zh-CN" w:bidi="hi-IN"/>
        </w:rPr>
      </w:pPr>
      <w:r w:rsidRPr="00423FE3">
        <w:rPr>
          <w:rFonts w:ascii="Times New Roman" w:eastAsia="Arial Unicode MS" w:hAnsi="Times New Roman"/>
          <w:b/>
          <w:color w:val="0043C8"/>
          <w:kern w:val="2"/>
          <w:sz w:val="24"/>
          <w:szCs w:val="24"/>
          <w:lang w:eastAsia="zh-CN" w:bidi="hi-IN"/>
        </w:rPr>
        <w:t>Personale sanitario: dov</w:t>
      </w:r>
      <w:r w:rsidR="005A790A">
        <w:rPr>
          <w:rFonts w:ascii="Times New Roman" w:eastAsia="Arial Unicode MS" w:hAnsi="Times New Roman"/>
          <w:b/>
          <w:color w:val="0043C8"/>
          <w:kern w:val="2"/>
          <w:sz w:val="24"/>
          <w:szCs w:val="24"/>
          <w:lang w:eastAsia="zh-CN" w:bidi="hi-IN"/>
        </w:rPr>
        <w:t>’</w:t>
      </w:r>
      <w:r w:rsidRPr="00423FE3">
        <w:rPr>
          <w:rFonts w:ascii="Times New Roman" w:eastAsia="Arial Unicode MS" w:hAnsi="Times New Roman"/>
          <w:b/>
          <w:color w:val="0043C8"/>
          <w:kern w:val="2"/>
          <w:sz w:val="24"/>
          <w:szCs w:val="24"/>
          <w:lang w:eastAsia="zh-CN" w:bidi="hi-IN"/>
        </w:rPr>
        <w:t>è il problema</w:t>
      </w:r>
    </w:p>
    <w:p w:rsidR="00423FE3" w:rsidRDefault="00423FE3" w:rsidP="00423FE3">
      <w:pPr>
        <w:widowControl w:val="0"/>
        <w:suppressAutoHyphens/>
        <w:rPr>
          <w:rFonts w:ascii="Times New Roman" w:eastAsia="Arial Unicode MS" w:hAnsi="Times New Roman"/>
          <w:b/>
          <w:color w:val="0043C8"/>
          <w:kern w:val="2"/>
          <w:sz w:val="24"/>
          <w:szCs w:val="24"/>
          <w:lang w:eastAsia="zh-CN" w:bidi="hi-IN"/>
        </w:rPr>
      </w:pPr>
      <w:r w:rsidRPr="00423FE3">
        <w:rPr>
          <w:rFonts w:ascii="Times New Roman" w:eastAsia="Arial Unicode MS" w:hAnsi="Times New Roman"/>
          <w:color w:val="0043C8"/>
          <w:kern w:val="2"/>
          <w:sz w:val="24"/>
          <w:szCs w:val="24"/>
          <w:lang w:eastAsia="zh-CN" w:bidi="hi-IN"/>
        </w:rPr>
        <w:t>Per risolvere il problema della carenza di personale sanitario servono soluzioni pragmatiche. Occorre ripensare i rapporti interprofessionali e bisogna investire sull</w:t>
      </w:r>
      <w:r w:rsidR="005A790A">
        <w:rPr>
          <w:rFonts w:ascii="Times New Roman" w:eastAsia="Arial Unicode MS" w:hAnsi="Times New Roman"/>
          <w:color w:val="0043C8"/>
          <w:kern w:val="2"/>
          <w:sz w:val="24"/>
          <w:szCs w:val="24"/>
          <w:lang w:eastAsia="zh-CN" w:bidi="hi-IN"/>
        </w:rPr>
        <w:t>’</w:t>
      </w:r>
      <w:r w:rsidRPr="00423FE3">
        <w:rPr>
          <w:rFonts w:ascii="Times New Roman" w:eastAsia="Arial Unicode MS" w:hAnsi="Times New Roman"/>
          <w:color w:val="0043C8"/>
          <w:kern w:val="2"/>
          <w:sz w:val="24"/>
          <w:szCs w:val="24"/>
          <w:lang w:eastAsia="zh-CN" w:bidi="hi-IN"/>
        </w:rPr>
        <w:t>attrattività delle professioni sanitarie, quella infermieristica in particolare.</w:t>
      </w:r>
      <w:r>
        <w:rPr>
          <w:rFonts w:ascii="Times New Roman" w:eastAsia="Arial Unicode MS" w:hAnsi="Times New Roman"/>
          <w:b/>
          <w:color w:val="0043C8"/>
          <w:kern w:val="2"/>
          <w:sz w:val="24"/>
          <w:szCs w:val="24"/>
          <w:lang w:eastAsia="zh-CN" w:bidi="hi-IN"/>
        </w:rPr>
        <w:t xml:space="preserve"> </w:t>
      </w:r>
      <w:hyperlink r:id="rId34" w:history="1">
        <w:r w:rsidRPr="00423F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23FE3" w:rsidRDefault="00423FE3" w:rsidP="002E6F7C">
      <w:pPr>
        <w:widowControl w:val="0"/>
        <w:suppressAutoHyphens/>
        <w:rPr>
          <w:rFonts w:ascii="Times New Roman" w:eastAsia="Arial Unicode MS" w:hAnsi="Times New Roman"/>
          <w:b/>
          <w:color w:val="0043C8"/>
          <w:kern w:val="2"/>
          <w:sz w:val="24"/>
          <w:szCs w:val="24"/>
          <w:lang w:eastAsia="zh-CN" w:bidi="hi-IN"/>
        </w:rPr>
      </w:pPr>
    </w:p>
    <w:p w:rsidR="002E6F7C" w:rsidRDefault="002E6F7C" w:rsidP="002E6F7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w:t>
      </w:r>
      <w:r w:rsidR="00940F11">
        <w:rPr>
          <w:rFonts w:ascii="Times New Roman" w:eastAsia="Arial Unicode MS" w:hAnsi="Times New Roman"/>
          <w:b/>
          <w:color w:val="0043C8"/>
          <w:kern w:val="2"/>
          <w:sz w:val="24"/>
          <w:szCs w:val="24"/>
          <w:lang w:eastAsia="zh-CN" w:bidi="hi-IN"/>
        </w:rPr>
        <w:t xml:space="preserve"> </w:t>
      </w:r>
      <w:r>
        <w:rPr>
          <w:rFonts w:ascii="Times New Roman" w:eastAsia="Arial Unicode MS" w:hAnsi="Times New Roman"/>
          <w:b/>
          <w:color w:val="0043C8"/>
          <w:kern w:val="2"/>
          <w:sz w:val="24"/>
          <w:szCs w:val="24"/>
          <w:lang w:eastAsia="zh-CN" w:bidi="hi-IN"/>
        </w:rPr>
        <w:t>1</w:t>
      </w:r>
      <w:r w:rsidR="00940F11">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r w:rsidR="00423FE3">
        <w:rPr>
          <w:rFonts w:ascii="Times New Roman" w:eastAsia="Arial Unicode MS" w:hAnsi="Times New Roman"/>
          <w:b/>
          <w:color w:val="0043C8"/>
          <w:kern w:val="2"/>
          <w:sz w:val="24"/>
          <w:szCs w:val="24"/>
          <w:lang w:eastAsia="zh-CN" w:bidi="hi-IN"/>
        </w:rPr>
        <w:t>agosto</w:t>
      </w:r>
      <w:r>
        <w:rPr>
          <w:rFonts w:ascii="Times New Roman" w:eastAsia="Arial Unicode MS" w:hAnsi="Times New Roman"/>
          <w:b/>
          <w:color w:val="0043C8"/>
          <w:kern w:val="2"/>
          <w:sz w:val="24"/>
          <w:szCs w:val="24"/>
          <w:lang w:eastAsia="zh-CN" w:bidi="hi-IN"/>
        </w:rPr>
        <w:t xml:space="preserve"> 2023</w:t>
      </w:r>
    </w:p>
    <w:p w:rsidR="00423FE3" w:rsidRPr="00423FE3" w:rsidRDefault="00423FE3" w:rsidP="00423FE3">
      <w:pPr>
        <w:widowControl w:val="0"/>
        <w:suppressAutoHyphens/>
        <w:rPr>
          <w:rFonts w:ascii="Times New Roman" w:eastAsia="Arial Unicode MS" w:hAnsi="Times New Roman"/>
          <w:b/>
          <w:color w:val="0043C8"/>
          <w:kern w:val="2"/>
          <w:sz w:val="24"/>
          <w:szCs w:val="24"/>
          <w:lang w:eastAsia="zh-CN" w:bidi="hi-IN"/>
        </w:rPr>
      </w:pPr>
      <w:r w:rsidRPr="00423FE3">
        <w:rPr>
          <w:rFonts w:ascii="Times New Roman" w:eastAsia="Arial Unicode MS" w:hAnsi="Times New Roman"/>
          <w:b/>
          <w:color w:val="0043C8"/>
          <w:kern w:val="2"/>
          <w:sz w:val="24"/>
          <w:szCs w:val="24"/>
          <w:lang w:eastAsia="zh-CN" w:bidi="hi-IN"/>
        </w:rPr>
        <w:t>L</w:t>
      </w:r>
      <w:r w:rsidR="005A790A">
        <w:rPr>
          <w:rFonts w:ascii="Times New Roman" w:eastAsia="Arial Unicode MS" w:hAnsi="Times New Roman"/>
          <w:b/>
          <w:color w:val="0043C8"/>
          <w:kern w:val="2"/>
          <w:sz w:val="24"/>
          <w:szCs w:val="24"/>
          <w:lang w:eastAsia="zh-CN" w:bidi="hi-IN"/>
        </w:rPr>
        <w:t>’</w:t>
      </w:r>
      <w:r w:rsidRPr="00423FE3">
        <w:rPr>
          <w:rFonts w:ascii="Times New Roman" w:eastAsia="Arial Unicode MS" w:hAnsi="Times New Roman"/>
          <w:b/>
          <w:color w:val="0043C8"/>
          <w:kern w:val="2"/>
          <w:sz w:val="24"/>
          <w:szCs w:val="24"/>
          <w:lang w:eastAsia="zh-CN" w:bidi="hi-IN"/>
        </w:rPr>
        <w:t>eredità del Reddito di cittadinanza</w:t>
      </w:r>
    </w:p>
    <w:p w:rsidR="00423FE3" w:rsidRDefault="00423FE3" w:rsidP="00423FE3">
      <w:pPr>
        <w:widowControl w:val="0"/>
        <w:suppressAutoHyphens/>
        <w:rPr>
          <w:rFonts w:ascii="Times New Roman" w:eastAsia="Arial Unicode MS" w:hAnsi="Times New Roman"/>
          <w:b/>
          <w:color w:val="0043C8"/>
          <w:kern w:val="2"/>
          <w:sz w:val="24"/>
          <w:szCs w:val="24"/>
          <w:lang w:eastAsia="zh-CN" w:bidi="hi-IN"/>
        </w:rPr>
      </w:pPr>
      <w:r w:rsidRPr="00423FE3">
        <w:rPr>
          <w:rFonts w:ascii="Times New Roman" w:eastAsia="Arial Unicode MS" w:hAnsi="Times New Roman"/>
          <w:color w:val="0043C8"/>
          <w:kern w:val="2"/>
          <w:sz w:val="24"/>
          <w:szCs w:val="24"/>
          <w:lang w:eastAsia="zh-CN" w:bidi="hi-IN"/>
        </w:rPr>
        <w:t xml:space="preserve">Il lascito più importante del </w:t>
      </w:r>
      <w:proofErr w:type="spellStart"/>
      <w:r w:rsidRPr="00423FE3">
        <w:rPr>
          <w:rFonts w:ascii="Times New Roman" w:eastAsia="Arial Unicode MS" w:hAnsi="Times New Roman"/>
          <w:color w:val="0043C8"/>
          <w:kern w:val="2"/>
          <w:sz w:val="24"/>
          <w:szCs w:val="24"/>
          <w:lang w:eastAsia="zh-CN" w:bidi="hi-IN"/>
        </w:rPr>
        <w:t>Rdc</w:t>
      </w:r>
      <w:proofErr w:type="spellEnd"/>
      <w:r w:rsidRPr="00423FE3">
        <w:rPr>
          <w:rFonts w:ascii="Times New Roman" w:eastAsia="Arial Unicode MS" w:hAnsi="Times New Roman"/>
          <w:color w:val="0043C8"/>
          <w:kern w:val="2"/>
          <w:sz w:val="24"/>
          <w:szCs w:val="24"/>
          <w:lang w:eastAsia="zh-CN" w:bidi="hi-IN"/>
        </w:rPr>
        <w:t xml:space="preserve"> è il riconoscimento che ci sono persone in povertà, che vanno aiutate indipendentemente dall</w:t>
      </w:r>
      <w:r w:rsidR="005A790A">
        <w:rPr>
          <w:rFonts w:ascii="Times New Roman" w:eastAsia="Arial Unicode MS" w:hAnsi="Times New Roman"/>
          <w:color w:val="0043C8"/>
          <w:kern w:val="2"/>
          <w:sz w:val="24"/>
          <w:szCs w:val="24"/>
          <w:lang w:eastAsia="zh-CN" w:bidi="hi-IN"/>
        </w:rPr>
        <w:t>’</w:t>
      </w:r>
      <w:r w:rsidRPr="00423FE3">
        <w:rPr>
          <w:rFonts w:ascii="Times New Roman" w:eastAsia="Arial Unicode MS" w:hAnsi="Times New Roman"/>
          <w:color w:val="0043C8"/>
          <w:kern w:val="2"/>
          <w:sz w:val="24"/>
          <w:szCs w:val="24"/>
          <w:lang w:eastAsia="zh-CN" w:bidi="hi-IN"/>
        </w:rPr>
        <w:t>anagrafe o dallo stato di salute. Con la sua abolizione, in Italia torneremo a non avere una misura universale con questo scopo.</w:t>
      </w:r>
      <w:r>
        <w:rPr>
          <w:rFonts w:ascii="Times New Roman" w:eastAsia="Arial Unicode MS" w:hAnsi="Times New Roman"/>
          <w:b/>
          <w:color w:val="0043C8"/>
          <w:kern w:val="2"/>
          <w:sz w:val="24"/>
          <w:szCs w:val="24"/>
          <w:lang w:eastAsia="zh-CN" w:bidi="hi-IN"/>
        </w:rPr>
        <w:t xml:space="preserve"> </w:t>
      </w:r>
      <w:hyperlink r:id="rId35" w:history="1">
        <w:r w:rsidRPr="00423F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E6F7C" w:rsidRDefault="002E6F7C" w:rsidP="002E6F7C">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1B4EBB">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5A790A">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5A790A">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36"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552763" w:rsidRDefault="00552763" w:rsidP="0055276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sidR="000F5603">
        <w:rPr>
          <w:rFonts w:ascii="Times New Roman" w:eastAsia="Arial Unicode MS" w:hAnsi="Times New Roman"/>
          <w:b/>
          <w:color w:val="0033CC"/>
          <w:kern w:val="2"/>
          <w:sz w:val="24"/>
          <w:szCs w:val="24"/>
          <w:lang w:eastAsia="zh-CN" w:bidi="hi-IN"/>
        </w:rPr>
        <w:t>e novità sul numero 953 del 13 luglio</w:t>
      </w:r>
      <w:r>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43C8"/>
          <w:kern w:val="2"/>
          <w:sz w:val="24"/>
          <w:szCs w:val="24"/>
          <w:lang w:eastAsia="zh-CN" w:bidi="hi-IN"/>
        </w:rPr>
        <w:t>2023</w:t>
      </w:r>
    </w:p>
    <w:p w:rsidR="000F5603" w:rsidRPr="000F5603" w:rsidRDefault="000F5603" w:rsidP="000F5603">
      <w:pPr>
        <w:widowControl w:val="0"/>
        <w:suppressAutoHyphens/>
        <w:rPr>
          <w:rFonts w:ascii="Times New Roman" w:eastAsia="Arial Unicode MS" w:hAnsi="Times New Roman"/>
          <w:b/>
          <w:color w:val="0043C8"/>
          <w:kern w:val="2"/>
          <w:sz w:val="24"/>
          <w:szCs w:val="24"/>
          <w:lang w:eastAsia="zh-CN" w:bidi="hi-IN"/>
        </w:rPr>
      </w:pPr>
      <w:r w:rsidRPr="000F5603">
        <w:rPr>
          <w:rFonts w:ascii="Times New Roman" w:eastAsia="Arial Unicode MS" w:hAnsi="Times New Roman"/>
          <w:b/>
          <w:color w:val="0043C8"/>
          <w:kern w:val="2"/>
          <w:sz w:val="24"/>
          <w:szCs w:val="24"/>
          <w:lang w:eastAsia="zh-CN" w:bidi="hi-IN"/>
        </w:rPr>
        <w:t>L</w:t>
      </w:r>
      <w:r w:rsidR="005A790A">
        <w:rPr>
          <w:rFonts w:ascii="Times New Roman" w:eastAsia="Arial Unicode MS" w:hAnsi="Times New Roman"/>
          <w:b/>
          <w:color w:val="0043C8"/>
          <w:kern w:val="2"/>
          <w:sz w:val="24"/>
          <w:szCs w:val="24"/>
          <w:lang w:eastAsia="zh-CN" w:bidi="hi-IN"/>
        </w:rPr>
        <w:t>’</w:t>
      </w:r>
      <w:r w:rsidRPr="000F5603">
        <w:rPr>
          <w:rFonts w:ascii="Times New Roman" w:eastAsia="Arial Unicode MS" w:hAnsi="Times New Roman"/>
          <w:b/>
          <w:color w:val="0043C8"/>
          <w:kern w:val="2"/>
          <w:sz w:val="24"/>
          <w:szCs w:val="24"/>
          <w:lang w:eastAsia="zh-CN" w:bidi="hi-IN"/>
        </w:rPr>
        <w:t>Italia raggiunge lo stato di eliminazione della rosolia</w:t>
      </w:r>
    </w:p>
    <w:p w:rsidR="00552763" w:rsidRDefault="000F5603" w:rsidP="000F5603">
      <w:pPr>
        <w:widowControl w:val="0"/>
        <w:suppressAutoHyphens/>
        <w:rPr>
          <w:rFonts w:ascii="Times New Roman" w:eastAsia="Arial Unicode MS" w:hAnsi="Times New Roman"/>
          <w:color w:val="0043C8"/>
          <w:kern w:val="2"/>
          <w:sz w:val="24"/>
          <w:szCs w:val="24"/>
          <w:lang w:eastAsia="zh-CN" w:bidi="hi-IN"/>
        </w:rPr>
      </w:pPr>
      <w:r w:rsidRPr="000F5603">
        <w:rPr>
          <w:rFonts w:ascii="Times New Roman" w:eastAsia="Arial Unicode MS" w:hAnsi="Times New Roman"/>
          <w:color w:val="0043C8"/>
          <w:kern w:val="2"/>
          <w:sz w:val="24"/>
          <w:szCs w:val="24"/>
          <w:lang w:eastAsia="zh-CN" w:bidi="hi-IN"/>
        </w:rPr>
        <w:t>Sulla base di quanto emerso durante l</w:t>
      </w:r>
      <w:r w:rsidR="005A790A">
        <w:rPr>
          <w:rFonts w:ascii="Times New Roman" w:eastAsia="Arial Unicode MS" w:hAnsi="Times New Roman"/>
          <w:color w:val="0043C8"/>
          <w:kern w:val="2"/>
          <w:sz w:val="24"/>
          <w:szCs w:val="24"/>
          <w:lang w:eastAsia="zh-CN" w:bidi="hi-IN"/>
        </w:rPr>
        <w:t>’</w:t>
      </w:r>
      <w:r w:rsidRPr="000F5603">
        <w:rPr>
          <w:rFonts w:ascii="Times New Roman" w:eastAsia="Arial Unicode MS" w:hAnsi="Times New Roman"/>
          <w:color w:val="0043C8"/>
          <w:kern w:val="2"/>
          <w:sz w:val="24"/>
          <w:szCs w:val="24"/>
          <w:lang w:eastAsia="zh-CN" w:bidi="hi-IN"/>
        </w:rPr>
        <w:t>11simo meeting dell</w:t>
      </w:r>
      <w:r w:rsidR="005A790A">
        <w:rPr>
          <w:rFonts w:ascii="Times New Roman" w:eastAsia="Arial Unicode MS" w:hAnsi="Times New Roman"/>
          <w:color w:val="0043C8"/>
          <w:kern w:val="2"/>
          <w:sz w:val="24"/>
          <w:szCs w:val="24"/>
          <w:lang w:eastAsia="zh-CN" w:bidi="hi-IN"/>
        </w:rPr>
        <w:t>’</w:t>
      </w:r>
      <w:proofErr w:type="spellStart"/>
      <w:r w:rsidRPr="000F5603">
        <w:rPr>
          <w:rFonts w:ascii="Times New Roman" w:eastAsia="Arial Unicode MS" w:hAnsi="Times New Roman"/>
          <w:color w:val="0043C8"/>
          <w:kern w:val="2"/>
          <w:sz w:val="24"/>
          <w:szCs w:val="24"/>
          <w:lang w:eastAsia="zh-CN" w:bidi="hi-IN"/>
        </w:rPr>
        <w:t>European</w:t>
      </w:r>
      <w:proofErr w:type="spellEnd"/>
      <w:r w:rsidRPr="000F5603">
        <w:rPr>
          <w:rFonts w:ascii="Times New Roman" w:eastAsia="Arial Unicode MS" w:hAnsi="Times New Roman"/>
          <w:color w:val="0043C8"/>
          <w:kern w:val="2"/>
          <w:sz w:val="24"/>
          <w:szCs w:val="24"/>
          <w:lang w:eastAsia="zh-CN" w:bidi="hi-IN"/>
        </w:rPr>
        <w:t xml:space="preserve"> </w:t>
      </w:r>
      <w:proofErr w:type="spellStart"/>
      <w:r w:rsidRPr="000F5603">
        <w:rPr>
          <w:rFonts w:ascii="Times New Roman" w:eastAsia="Arial Unicode MS" w:hAnsi="Times New Roman"/>
          <w:color w:val="0043C8"/>
          <w:kern w:val="2"/>
          <w:sz w:val="24"/>
          <w:szCs w:val="24"/>
          <w:lang w:eastAsia="zh-CN" w:bidi="hi-IN"/>
        </w:rPr>
        <w:t>Regional</w:t>
      </w:r>
      <w:proofErr w:type="spellEnd"/>
      <w:r w:rsidRPr="000F5603">
        <w:rPr>
          <w:rFonts w:ascii="Times New Roman" w:eastAsia="Arial Unicode MS" w:hAnsi="Times New Roman"/>
          <w:color w:val="0043C8"/>
          <w:kern w:val="2"/>
          <w:sz w:val="24"/>
          <w:szCs w:val="24"/>
          <w:lang w:eastAsia="zh-CN" w:bidi="hi-IN"/>
        </w:rPr>
        <w:t xml:space="preserve"> </w:t>
      </w:r>
      <w:proofErr w:type="spellStart"/>
      <w:r w:rsidRPr="000F5603">
        <w:rPr>
          <w:rFonts w:ascii="Times New Roman" w:eastAsia="Arial Unicode MS" w:hAnsi="Times New Roman"/>
          <w:color w:val="0043C8"/>
          <w:kern w:val="2"/>
          <w:sz w:val="24"/>
          <w:szCs w:val="24"/>
          <w:lang w:eastAsia="zh-CN" w:bidi="hi-IN"/>
        </w:rPr>
        <w:t>Verification</w:t>
      </w:r>
      <w:proofErr w:type="spellEnd"/>
      <w:r w:rsidRPr="000F5603">
        <w:rPr>
          <w:rFonts w:ascii="Times New Roman" w:eastAsia="Arial Unicode MS" w:hAnsi="Times New Roman"/>
          <w:color w:val="0043C8"/>
          <w:kern w:val="2"/>
          <w:sz w:val="24"/>
          <w:szCs w:val="24"/>
          <w:lang w:eastAsia="zh-CN" w:bidi="hi-IN"/>
        </w:rPr>
        <w:t xml:space="preserve"> </w:t>
      </w:r>
      <w:proofErr w:type="spellStart"/>
      <w:r w:rsidRPr="000F5603">
        <w:rPr>
          <w:rFonts w:ascii="Times New Roman" w:eastAsia="Arial Unicode MS" w:hAnsi="Times New Roman"/>
          <w:color w:val="0043C8"/>
          <w:kern w:val="2"/>
          <w:sz w:val="24"/>
          <w:szCs w:val="24"/>
          <w:lang w:eastAsia="zh-CN" w:bidi="hi-IN"/>
        </w:rPr>
        <w:t>Commission</w:t>
      </w:r>
      <w:proofErr w:type="spellEnd"/>
      <w:r w:rsidRPr="000F5603">
        <w:rPr>
          <w:rFonts w:ascii="Times New Roman" w:eastAsia="Arial Unicode MS" w:hAnsi="Times New Roman"/>
          <w:color w:val="0043C8"/>
          <w:kern w:val="2"/>
          <w:sz w:val="24"/>
          <w:szCs w:val="24"/>
          <w:lang w:eastAsia="zh-CN" w:bidi="hi-IN"/>
        </w:rPr>
        <w:t xml:space="preserve"> (RVC) for </w:t>
      </w:r>
      <w:proofErr w:type="spellStart"/>
      <w:r w:rsidRPr="000F5603">
        <w:rPr>
          <w:rFonts w:ascii="Times New Roman" w:eastAsia="Arial Unicode MS" w:hAnsi="Times New Roman"/>
          <w:color w:val="0043C8"/>
          <w:kern w:val="2"/>
          <w:sz w:val="24"/>
          <w:szCs w:val="24"/>
          <w:lang w:eastAsia="zh-CN" w:bidi="hi-IN"/>
        </w:rPr>
        <w:t>Measles</w:t>
      </w:r>
      <w:proofErr w:type="spellEnd"/>
      <w:r w:rsidRPr="000F5603">
        <w:rPr>
          <w:rFonts w:ascii="Times New Roman" w:eastAsia="Arial Unicode MS" w:hAnsi="Times New Roman"/>
          <w:color w:val="0043C8"/>
          <w:kern w:val="2"/>
          <w:sz w:val="24"/>
          <w:szCs w:val="24"/>
          <w:lang w:eastAsia="zh-CN" w:bidi="hi-IN"/>
        </w:rPr>
        <w:t xml:space="preserve"> and </w:t>
      </w:r>
      <w:proofErr w:type="spellStart"/>
      <w:r w:rsidRPr="000F5603">
        <w:rPr>
          <w:rFonts w:ascii="Times New Roman" w:eastAsia="Arial Unicode MS" w:hAnsi="Times New Roman"/>
          <w:color w:val="0043C8"/>
          <w:kern w:val="2"/>
          <w:sz w:val="24"/>
          <w:szCs w:val="24"/>
          <w:lang w:eastAsia="zh-CN" w:bidi="hi-IN"/>
        </w:rPr>
        <w:t>Rubella</w:t>
      </w:r>
      <w:proofErr w:type="spellEnd"/>
      <w:r w:rsidRPr="000F5603">
        <w:rPr>
          <w:rFonts w:ascii="Times New Roman" w:eastAsia="Arial Unicode MS" w:hAnsi="Times New Roman"/>
          <w:color w:val="0043C8"/>
          <w:kern w:val="2"/>
          <w:sz w:val="24"/>
          <w:szCs w:val="24"/>
          <w:lang w:eastAsia="zh-CN" w:bidi="hi-IN"/>
        </w:rPr>
        <w:t xml:space="preserve"> </w:t>
      </w:r>
      <w:proofErr w:type="spellStart"/>
      <w:r w:rsidRPr="000F5603">
        <w:rPr>
          <w:rFonts w:ascii="Times New Roman" w:eastAsia="Arial Unicode MS" w:hAnsi="Times New Roman"/>
          <w:color w:val="0043C8"/>
          <w:kern w:val="2"/>
          <w:sz w:val="24"/>
          <w:szCs w:val="24"/>
          <w:lang w:eastAsia="zh-CN" w:bidi="hi-IN"/>
        </w:rPr>
        <w:t>Elimination</w:t>
      </w:r>
      <w:proofErr w:type="spellEnd"/>
      <w:r w:rsidRPr="000F5603">
        <w:rPr>
          <w:rFonts w:ascii="Times New Roman" w:eastAsia="Arial Unicode MS" w:hAnsi="Times New Roman"/>
          <w:color w:val="0043C8"/>
          <w:kern w:val="2"/>
          <w:sz w:val="24"/>
          <w:szCs w:val="24"/>
          <w:lang w:eastAsia="zh-CN" w:bidi="hi-IN"/>
        </w:rPr>
        <w:t xml:space="preserve"> (Commissione di verifica regionale dell</w:t>
      </w:r>
      <w:r w:rsidR="005A790A">
        <w:rPr>
          <w:rFonts w:ascii="Times New Roman" w:eastAsia="Arial Unicode MS" w:hAnsi="Times New Roman"/>
          <w:color w:val="0043C8"/>
          <w:kern w:val="2"/>
          <w:sz w:val="24"/>
          <w:szCs w:val="24"/>
          <w:lang w:eastAsia="zh-CN" w:bidi="hi-IN"/>
        </w:rPr>
        <w:t>’</w:t>
      </w:r>
      <w:r w:rsidRPr="000F5603">
        <w:rPr>
          <w:rFonts w:ascii="Times New Roman" w:eastAsia="Arial Unicode MS" w:hAnsi="Times New Roman"/>
          <w:color w:val="0043C8"/>
          <w:kern w:val="2"/>
          <w:sz w:val="24"/>
          <w:szCs w:val="24"/>
          <w:lang w:eastAsia="zh-CN" w:bidi="hi-IN"/>
        </w:rPr>
        <w:t>OMS per l</w:t>
      </w:r>
      <w:r w:rsidR="005A790A">
        <w:rPr>
          <w:rFonts w:ascii="Times New Roman" w:eastAsia="Arial Unicode MS" w:hAnsi="Times New Roman"/>
          <w:color w:val="0043C8"/>
          <w:kern w:val="2"/>
          <w:sz w:val="24"/>
          <w:szCs w:val="24"/>
          <w:lang w:eastAsia="zh-CN" w:bidi="hi-IN"/>
        </w:rPr>
        <w:t>’</w:t>
      </w:r>
      <w:r w:rsidRPr="000F5603">
        <w:rPr>
          <w:rFonts w:ascii="Times New Roman" w:eastAsia="Arial Unicode MS" w:hAnsi="Times New Roman"/>
          <w:color w:val="0043C8"/>
          <w:kern w:val="2"/>
          <w:sz w:val="24"/>
          <w:szCs w:val="24"/>
          <w:lang w:eastAsia="zh-CN" w:bidi="hi-IN"/>
        </w:rPr>
        <w:t>eliminazione del morbillo e della rosolia nella Regione europea), che si è tenuto a novembre 2022, l</w:t>
      </w:r>
      <w:r w:rsidR="005A790A">
        <w:rPr>
          <w:rFonts w:ascii="Times New Roman" w:eastAsia="Arial Unicode MS" w:hAnsi="Times New Roman"/>
          <w:color w:val="0043C8"/>
          <w:kern w:val="2"/>
          <w:sz w:val="24"/>
          <w:szCs w:val="24"/>
          <w:lang w:eastAsia="zh-CN" w:bidi="hi-IN"/>
        </w:rPr>
        <w:t>’</w:t>
      </w:r>
      <w:r w:rsidRPr="000F5603">
        <w:rPr>
          <w:rFonts w:ascii="Times New Roman" w:eastAsia="Arial Unicode MS" w:hAnsi="Times New Roman"/>
          <w:color w:val="0043C8"/>
          <w:kern w:val="2"/>
          <w:sz w:val="24"/>
          <w:szCs w:val="24"/>
          <w:lang w:eastAsia="zh-CN" w:bidi="hi-IN"/>
        </w:rPr>
        <w:t xml:space="preserve">RVC ha dichiarato che </w:t>
      </w:r>
      <w:hyperlink r:id="rId37" w:history="1">
        <w:r w:rsidRPr="000F5603">
          <w:rPr>
            <w:rStyle w:val="Collegamentoipertestuale"/>
            <w:rFonts w:ascii="Times New Roman" w:eastAsia="Arial Unicode MS" w:hAnsi="Times New Roman"/>
            <w:b/>
            <w:kern w:val="2"/>
            <w:sz w:val="24"/>
            <w:szCs w:val="24"/>
            <w:lang w:eastAsia="zh-CN" w:bidi="hi-IN"/>
          </w:rPr>
          <w:t>l</w:t>
        </w:r>
        <w:r w:rsidR="005A790A">
          <w:rPr>
            <w:rStyle w:val="Collegamentoipertestuale"/>
            <w:rFonts w:ascii="Times New Roman" w:eastAsia="Arial Unicode MS" w:hAnsi="Times New Roman"/>
            <w:b/>
            <w:kern w:val="2"/>
            <w:sz w:val="24"/>
            <w:szCs w:val="24"/>
            <w:lang w:eastAsia="zh-CN" w:bidi="hi-IN"/>
          </w:rPr>
          <w:t>’</w:t>
        </w:r>
        <w:r w:rsidRPr="000F5603">
          <w:rPr>
            <w:rStyle w:val="Collegamentoipertestuale"/>
            <w:rFonts w:ascii="Times New Roman" w:eastAsia="Arial Unicode MS" w:hAnsi="Times New Roman"/>
            <w:b/>
            <w:kern w:val="2"/>
            <w:sz w:val="24"/>
            <w:szCs w:val="24"/>
            <w:lang w:eastAsia="zh-CN" w:bidi="hi-IN"/>
          </w:rPr>
          <w:t>Italia ha interrotto la trasmissione endemica</w:t>
        </w:r>
      </w:hyperlink>
      <w:r w:rsidRPr="000F5603">
        <w:rPr>
          <w:rFonts w:ascii="Times New Roman" w:eastAsia="Arial Unicode MS" w:hAnsi="Times New Roman"/>
          <w:color w:val="0043C8"/>
          <w:kern w:val="2"/>
          <w:sz w:val="24"/>
          <w:szCs w:val="24"/>
          <w:lang w:eastAsia="zh-CN" w:bidi="hi-IN"/>
        </w:rPr>
        <w:t xml:space="preserve"> della rosolia.</w:t>
      </w:r>
      <w:r>
        <w:rPr>
          <w:rFonts w:ascii="Times New Roman" w:eastAsia="Arial Unicode MS" w:hAnsi="Times New Roman"/>
          <w:color w:val="0043C8"/>
          <w:kern w:val="2"/>
          <w:sz w:val="24"/>
          <w:szCs w:val="24"/>
          <w:lang w:eastAsia="zh-CN" w:bidi="hi-IN"/>
        </w:rPr>
        <w:t xml:space="preserve"> </w:t>
      </w:r>
    </w:p>
    <w:p w:rsidR="000F5603" w:rsidRDefault="000F5603" w:rsidP="000F5603">
      <w:pPr>
        <w:widowControl w:val="0"/>
        <w:suppressAutoHyphens/>
        <w:rPr>
          <w:rFonts w:ascii="Times New Roman" w:eastAsia="Arial Unicode MS" w:hAnsi="Times New Roman"/>
          <w:color w:val="0043C8"/>
          <w:kern w:val="2"/>
          <w:sz w:val="24"/>
          <w:szCs w:val="24"/>
          <w:lang w:eastAsia="zh-CN" w:bidi="hi-IN"/>
        </w:rPr>
      </w:pPr>
    </w:p>
    <w:p w:rsidR="00C20A74" w:rsidRDefault="00C20A74" w:rsidP="00C20A7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 xml:space="preserve">e novità sul numero 954 del 20 luglio </w:t>
      </w:r>
      <w:r>
        <w:rPr>
          <w:rFonts w:ascii="Times New Roman" w:eastAsia="Arial Unicode MS" w:hAnsi="Times New Roman"/>
          <w:b/>
          <w:color w:val="0043C8"/>
          <w:kern w:val="2"/>
          <w:sz w:val="24"/>
          <w:szCs w:val="24"/>
          <w:lang w:eastAsia="zh-CN" w:bidi="hi-IN"/>
        </w:rPr>
        <w:t>2023</w:t>
      </w:r>
    </w:p>
    <w:p w:rsidR="00C20A74" w:rsidRPr="00C20A74" w:rsidRDefault="00C20A74" w:rsidP="00C20A74">
      <w:pPr>
        <w:widowControl w:val="0"/>
        <w:suppressAutoHyphens/>
        <w:rPr>
          <w:rFonts w:ascii="Times New Roman" w:eastAsia="Arial Unicode MS" w:hAnsi="Times New Roman"/>
          <w:b/>
          <w:color w:val="0043C8"/>
          <w:kern w:val="2"/>
          <w:sz w:val="24"/>
          <w:szCs w:val="24"/>
          <w:lang w:eastAsia="zh-CN" w:bidi="hi-IN"/>
        </w:rPr>
      </w:pPr>
      <w:r w:rsidRPr="00C20A74">
        <w:rPr>
          <w:rFonts w:ascii="Times New Roman" w:eastAsia="Arial Unicode MS" w:hAnsi="Times New Roman"/>
          <w:b/>
          <w:color w:val="0043C8"/>
          <w:kern w:val="2"/>
          <w:sz w:val="24"/>
          <w:szCs w:val="24"/>
          <w:lang w:eastAsia="zh-CN" w:bidi="hi-IN"/>
        </w:rPr>
        <w:t>I nuovi dati sulle IST in Italia</w:t>
      </w:r>
    </w:p>
    <w:p w:rsidR="00C20A74" w:rsidRDefault="00C20A74" w:rsidP="00C20A74">
      <w:pPr>
        <w:widowControl w:val="0"/>
        <w:suppressAutoHyphens/>
        <w:rPr>
          <w:rFonts w:ascii="Times New Roman" w:eastAsia="Arial Unicode MS" w:hAnsi="Times New Roman"/>
          <w:color w:val="0043C8"/>
          <w:kern w:val="2"/>
          <w:sz w:val="24"/>
          <w:szCs w:val="24"/>
          <w:lang w:eastAsia="zh-CN" w:bidi="hi-IN"/>
        </w:rPr>
      </w:pPr>
      <w:r w:rsidRPr="00C20A74">
        <w:rPr>
          <w:rFonts w:ascii="Times New Roman" w:eastAsia="Arial Unicode MS" w:hAnsi="Times New Roman"/>
          <w:color w:val="0043C8"/>
          <w:kern w:val="2"/>
          <w:sz w:val="24"/>
          <w:szCs w:val="24"/>
          <w:lang w:eastAsia="zh-CN" w:bidi="hi-IN"/>
        </w:rPr>
        <w:t>In Italia, dal 1991 al 2021, il Sistema di sorveglianza sentinella delle Infezioni sessualmente trasmesse (IST), coordinato dal Centro Operativo AIDS (COA) dell</w:t>
      </w:r>
      <w:r w:rsidR="005A790A">
        <w:rPr>
          <w:rFonts w:ascii="Times New Roman" w:eastAsia="Arial Unicode MS" w:hAnsi="Times New Roman"/>
          <w:color w:val="0043C8"/>
          <w:kern w:val="2"/>
          <w:sz w:val="24"/>
          <w:szCs w:val="24"/>
          <w:lang w:eastAsia="zh-CN" w:bidi="hi-IN"/>
        </w:rPr>
        <w:t>’</w:t>
      </w:r>
      <w:r w:rsidRPr="00C20A74">
        <w:rPr>
          <w:rFonts w:ascii="Times New Roman" w:eastAsia="Arial Unicode MS" w:hAnsi="Times New Roman"/>
          <w:color w:val="0043C8"/>
          <w:kern w:val="2"/>
          <w:sz w:val="24"/>
          <w:szCs w:val="24"/>
          <w:lang w:eastAsia="zh-CN" w:bidi="hi-IN"/>
        </w:rPr>
        <w:t>ISS, ha segnalato un totale di 151.384 nuovi casi. Nel 2021, le segnalazioni (5761 casi di IST) sono aumentate del 17,6% rispetto al 2020 (4748 casi di IST). Nell</w:t>
      </w:r>
      <w:r w:rsidR="005A790A">
        <w:rPr>
          <w:rFonts w:ascii="Times New Roman" w:eastAsia="Arial Unicode MS" w:hAnsi="Times New Roman"/>
          <w:color w:val="0043C8"/>
          <w:kern w:val="2"/>
          <w:sz w:val="24"/>
          <w:szCs w:val="24"/>
          <w:lang w:eastAsia="zh-CN" w:bidi="hi-IN"/>
        </w:rPr>
        <w:t>’</w:t>
      </w:r>
      <w:r w:rsidRPr="00C20A74">
        <w:rPr>
          <w:rFonts w:ascii="Times New Roman" w:eastAsia="Arial Unicode MS" w:hAnsi="Times New Roman"/>
          <w:color w:val="0043C8"/>
          <w:kern w:val="2"/>
          <w:sz w:val="24"/>
          <w:szCs w:val="24"/>
          <w:lang w:eastAsia="zh-CN" w:bidi="hi-IN"/>
        </w:rPr>
        <w:t xml:space="preserve">intero periodo, il 71,8% dei casi di IST è stato diagnosticato negli uomini e il 28,2% nelle donne. Sono alcuni dei dati riportati dalla sorveglianza sentinella delle IST attiva in Italia aggiornati al 31 dicembre 2021 e pubblicati nel Notiziario ISS. Per approfondire consulta </w:t>
      </w:r>
      <w:hyperlink r:id="rId38" w:history="1">
        <w:r w:rsidRPr="00C20A74">
          <w:rPr>
            <w:rStyle w:val="Collegamentoipertestuale"/>
            <w:rFonts w:ascii="Times New Roman" w:eastAsia="Arial Unicode MS" w:hAnsi="Times New Roman"/>
            <w:b/>
            <w:kern w:val="2"/>
            <w:sz w:val="24"/>
            <w:szCs w:val="24"/>
            <w:lang w:eastAsia="zh-CN" w:bidi="hi-IN"/>
          </w:rPr>
          <w:t>la pagina dedicata ai dati epidemiologici aggiornati per l</w:t>
        </w:r>
        <w:r w:rsidR="005A790A">
          <w:rPr>
            <w:rStyle w:val="Collegamentoipertestuale"/>
            <w:rFonts w:ascii="Times New Roman" w:eastAsia="Arial Unicode MS" w:hAnsi="Times New Roman"/>
            <w:b/>
            <w:kern w:val="2"/>
            <w:sz w:val="24"/>
            <w:szCs w:val="24"/>
            <w:lang w:eastAsia="zh-CN" w:bidi="hi-IN"/>
          </w:rPr>
          <w:t>’</w:t>
        </w:r>
        <w:r w:rsidRPr="00C20A74">
          <w:rPr>
            <w:rStyle w:val="Collegamentoipertestuale"/>
            <w:rFonts w:ascii="Times New Roman" w:eastAsia="Arial Unicode MS" w:hAnsi="Times New Roman"/>
            <w:b/>
            <w:kern w:val="2"/>
            <w:sz w:val="24"/>
            <w:szCs w:val="24"/>
            <w:lang w:eastAsia="zh-CN" w:bidi="hi-IN"/>
          </w:rPr>
          <w:t>Italia</w:t>
        </w:r>
      </w:hyperlink>
      <w:r w:rsidRPr="00C20A74">
        <w:rPr>
          <w:rFonts w:ascii="Times New Roman" w:eastAsia="Arial Unicode MS" w:hAnsi="Times New Roman"/>
          <w:color w:val="0043C8"/>
          <w:kern w:val="2"/>
          <w:sz w:val="24"/>
          <w:szCs w:val="24"/>
          <w:lang w:eastAsia="zh-CN" w:bidi="hi-IN"/>
        </w:rPr>
        <w:t>.</w:t>
      </w:r>
    </w:p>
    <w:p w:rsidR="00C20A74" w:rsidRDefault="00C20A74" w:rsidP="000F5603">
      <w:pPr>
        <w:widowControl w:val="0"/>
        <w:suppressAutoHyphens/>
        <w:rPr>
          <w:rFonts w:ascii="Times New Roman" w:eastAsia="Arial Unicode MS" w:hAnsi="Times New Roman"/>
          <w:color w:val="0043C8"/>
          <w:kern w:val="2"/>
          <w:sz w:val="24"/>
          <w:szCs w:val="24"/>
          <w:lang w:eastAsia="zh-CN" w:bidi="hi-IN"/>
        </w:rPr>
      </w:pPr>
    </w:p>
    <w:p w:rsidR="00C20A74" w:rsidRDefault="00C20A74" w:rsidP="00C20A7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 xml:space="preserve">e novità sul numero 955 del 27 luglio </w:t>
      </w:r>
      <w:r>
        <w:rPr>
          <w:rFonts w:ascii="Times New Roman" w:eastAsia="Arial Unicode MS" w:hAnsi="Times New Roman"/>
          <w:b/>
          <w:color w:val="0043C8"/>
          <w:kern w:val="2"/>
          <w:sz w:val="24"/>
          <w:szCs w:val="24"/>
          <w:lang w:eastAsia="zh-CN" w:bidi="hi-IN"/>
        </w:rPr>
        <w:t>2023</w:t>
      </w:r>
    </w:p>
    <w:p w:rsidR="00C20A74" w:rsidRPr="00C20A74" w:rsidRDefault="00C20A74" w:rsidP="00C20A74">
      <w:pPr>
        <w:widowControl w:val="0"/>
        <w:suppressAutoHyphens/>
        <w:rPr>
          <w:rFonts w:ascii="Times New Roman" w:eastAsia="Arial Unicode MS" w:hAnsi="Times New Roman"/>
          <w:b/>
          <w:color w:val="0043C8"/>
          <w:kern w:val="2"/>
          <w:sz w:val="24"/>
          <w:szCs w:val="24"/>
          <w:lang w:eastAsia="zh-CN" w:bidi="hi-IN"/>
        </w:rPr>
      </w:pPr>
      <w:r w:rsidRPr="00C20A74">
        <w:rPr>
          <w:rFonts w:ascii="Times New Roman" w:eastAsia="Arial Unicode MS" w:hAnsi="Times New Roman"/>
          <w:b/>
          <w:color w:val="0043C8"/>
          <w:kern w:val="2"/>
          <w:sz w:val="24"/>
          <w:szCs w:val="24"/>
          <w:lang w:eastAsia="zh-CN" w:bidi="hi-IN"/>
        </w:rPr>
        <w:t>Consumo di alcol nel 2021: i dati della Relazione al Parlamento 2022</w:t>
      </w:r>
    </w:p>
    <w:p w:rsidR="00C20A74" w:rsidRDefault="00C20A74" w:rsidP="00C20A74">
      <w:pPr>
        <w:widowControl w:val="0"/>
        <w:suppressAutoHyphens/>
        <w:rPr>
          <w:rFonts w:ascii="Times New Roman" w:eastAsia="Arial Unicode MS" w:hAnsi="Times New Roman"/>
          <w:color w:val="0043C8"/>
          <w:kern w:val="2"/>
          <w:sz w:val="24"/>
          <w:szCs w:val="24"/>
          <w:lang w:eastAsia="zh-CN" w:bidi="hi-IN"/>
        </w:rPr>
      </w:pPr>
      <w:r w:rsidRPr="00C20A74">
        <w:rPr>
          <w:rFonts w:ascii="Times New Roman" w:eastAsia="Arial Unicode MS" w:hAnsi="Times New Roman"/>
          <w:color w:val="0043C8"/>
          <w:kern w:val="2"/>
          <w:sz w:val="24"/>
          <w:szCs w:val="24"/>
          <w:lang w:eastAsia="zh-CN" w:bidi="hi-IN"/>
        </w:rPr>
        <w:lastRenderedPageBreak/>
        <w:t>Nel 2021 sono 7,7 milioni gli italiani di età superiore a 11 anni che hanno bevuto quantità di alcol tali da esporre la propria salute a rischio; 3 milioni e mezzo hanno bevuto per ubriacarsi e 750.000 sono consumatori dannosi. È quanto emerge dalla Relazione annuale al Parlamento sul consumo di bevande alcoliche nel nostro Paese, con i dati relativi al 2021. Il documento è stato redatto dall</w:t>
      </w:r>
      <w:r w:rsidR="005A790A">
        <w:rPr>
          <w:rFonts w:ascii="Times New Roman" w:eastAsia="Arial Unicode MS" w:hAnsi="Times New Roman"/>
          <w:color w:val="0043C8"/>
          <w:kern w:val="2"/>
          <w:sz w:val="24"/>
          <w:szCs w:val="24"/>
          <w:lang w:eastAsia="zh-CN" w:bidi="hi-IN"/>
        </w:rPr>
        <w:t>’</w:t>
      </w:r>
      <w:r w:rsidRPr="00C20A74">
        <w:rPr>
          <w:rFonts w:ascii="Times New Roman" w:eastAsia="Arial Unicode MS" w:hAnsi="Times New Roman"/>
          <w:color w:val="0043C8"/>
          <w:kern w:val="2"/>
          <w:sz w:val="24"/>
          <w:szCs w:val="24"/>
          <w:lang w:eastAsia="zh-CN" w:bidi="hi-IN"/>
        </w:rPr>
        <w:t>Osservatorio Nazionale Alcol dell</w:t>
      </w:r>
      <w:r w:rsidR="005A790A">
        <w:rPr>
          <w:rFonts w:ascii="Times New Roman" w:eastAsia="Arial Unicode MS" w:hAnsi="Times New Roman"/>
          <w:color w:val="0043C8"/>
          <w:kern w:val="2"/>
          <w:sz w:val="24"/>
          <w:szCs w:val="24"/>
          <w:lang w:eastAsia="zh-CN" w:bidi="hi-IN"/>
        </w:rPr>
        <w:t>’</w:t>
      </w:r>
      <w:r w:rsidRPr="00C20A74">
        <w:rPr>
          <w:rFonts w:ascii="Times New Roman" w:eastAsia="Arial Unicode MS" w:hAnsi="Times New Roman"/>
          <w:color w:val="0043C8"/>
          <w:kern w:val="2"/>
          <w:sz w:val="24"/>
          <w:szCs w:val="24"/>
          <w:lang w:eastAsia="zh-CN" w:bidi="hi-IN"/>
        </w:rPr>
        <w:t>ISS, che ha rielaborato e presentato i dati dell</w:t>
      </w:r>
      <w:r w:rsidR="005A790A">
        <w:rPr>
          <w:rFonts w:ascii="Times New Roman" w:eastAsia="Arial Unicode MS" w:hAnsi="Times New Roman"/>
          <w:color w:val="0043C8"/>
          <w:kern w:val="2"/>
          <w:sz w:val="24"/>
          <w:szCs w:val="24"/>
          <w:lang w:eastAsia="zh-CN" w:bidi="hi-IN"/>
        </w:rPr>
        <w:t>’</w:t>
      </w:r>
      <w:r w:rsidRPr="00C20A74">
        <w:rPr>
          <w:rFonts w:ascii="Times New Roman" w:eastAsia="Arial Unicode MS" w:hAnsi="Times New Roman"/>
          <w:color w:val="0043C8"/>
          <w:kern w:val="2"/>
          <w:sz w:val="24"/>
          <w:szCs w:val="24"/>
          <w:lang w:eastAsia="zh-CN" w:bidi="hi-IN"/>
        </w:rPr>
        <w:t>ISTAT in occasione dell</w:t>
      </w:r>
      <w:r w:rsidR="005A790A">
        <w:rPr>
          <w:rFonts w:ascii="Times New Roman" w:eastAsia="Arial Unicode MS" w:hAnsi="Times New Roman"/>
          <w:color w:val="0043C8"/>
          <w:kern w:val="2"/>
          <w:sz w:val="24"/>
          <w:szCs w:val="24"/>
          <w:lang w:eastAsia="zh-CN" w:bidi="hi-IN"/>
        </w:rPr>
        <w:t>’</w:t>
      </w:r>
      <w:r w:rsidRPr="00C20A74">
        <w:rPr>
          <w:rFonts w:ascii="Times New Roman" w:eastAsia="Arial Unicode MS" w:hAnsi="Times New Roman"/>
          <w:color w:val="0043C8"/>
          <w:kern w:val="2"/>
          <w:sz w:val="24"/>
          <w:szCs w:val="24"/>
          <w:lang w:eastAsia="zh-CN" w:bidi="hi-IN"/>
        </w:rPr>
        <w:t>ultima edizione dell</w:t>
      </w:r>
      <w:r w:rsidR="005A790A">
        <w:rPr>
          <w:rFonts w:ascii="Times New Roman" w:eastAsia="Arial Unicode MS" w:hAnsi="Times New Roman"/>
          <w:color w:val="0043C8"/>
          <w:kern w:val="2"/>
          <w:sz w:val="24"/>
          <w:szCs w:val="24"/>
          <w:lang w:eastAsia="zh-CN" w:bidi="hi-IN"/>
        </w:rPr>
        <w:t>’</w:t>
      </w:r>
      <w:proofErr w:type="spellStart"/>
      <w:r w:rsidRPr="00C20A74">
        <w:rPr>
          <w:rFonts w:ascii="Times New Roman" w:eastAsia="Arial Unicode MS" w:hAnsi="Times New Roman"/>
          <w:color w:val="0043C8"/>
          <w:kern w:val="2"/>
          <w:sz w:val="24"/>
          <w:szCs w:val="24"/>
          <w:lang w:eastAsia="zh-CN" w:bidi="hi-IN"/>
        </w:rPr>
        <w:t>Alcohol</w:t>
      </w:r>
      <w:proofErr w:type="spellEnd"/>
      <w:r w:rsidRPr="00C20A74">
        <w:rPr>
          <w:rFonts w:ascii="Times New Roman" w:eastAsia="Arial Unicode MS" w:hAnsi="Times New Roman"/>
          <w:color w:val="0043C8"/>
          <w:kern w:val="2"/>
          <w:sz w:val="24"/>
          <w:szCs w:val="24"/>
          <w:lang w:eastAsia="zh-CN" w:bidi="hi-IN"/>
        </w:rPr>
        <w:t xml:space="preserve"> </w:t>
      </w:r>
      <w:proofErr w:type="spellStart"/>
      <w:r w:rsidRPr="00C20A74">
        <w:rPr>
          <w:rFonts w:ascii="Times New Roman" w:eastAsia="Arial Unicode MS" w:hAnsi="Times New Roman"/>
          <w:color w:val="0043C8"/>
          <w:kern w:val="2"/>
          <w:sz w:val="24"/>
          <w:szCs w:val="24"/>
          <w:lang w:eastAsia="zh-CN" w:bidi="hi-IN"/>
        </w:rPr>
        <w:t>Prevention</w:t>
      </w:r>
      <w:proofErr w:type="spellEnd"/>
      <w:r w:rsidRPr="00C20A74">
        <w:rPr>
          <w:rFonts w:ascii="Times New Roman" w:eastAsia="Arial Unicode MS" w:hAnsi="Times New Roman"/>
          <w:color w:val="0043C8"/>
          <w:kern w:val="2"/>
          <w:sz w:val="24"/>
          <w:szCs w:val="24"/>
          <w:lang w:eastAsia="zh-CN" w:bidi="hi-IN"/>
        </w:rPr>
        <w:t xml:space="preserve"> </w:t>
      </w:r>
      <w:proofErr w:type="spellStart"/>
      <w:r w:rsidRPr="00C20A74">
        <w:rPr>
          <w:rFonts w:ascii="Times New Roman" w:eastAsia="Arial Unicode MS" w:hAnsi="Times New Roman"/>
          <w:color w:val="0043C8"/>
          <w:kern w:val="2"/>
          <w:sz w:val="24"/>
          <w:szCs w:val="24"/>
          <w:lang w:eastAsia="zh-CN" w:bidi="hi-IN"/>
        </w:rPr>
        <w:t>Day</w:t>
      </w:r>
      <w:proofErr w:type="spellEnd"/>
      <w:r w:rsidRPr="00C20A74">
        <w:rPr>
          <w:rFonts w:ascii="Times New Roman" w:eastAsia="Arial Unicode MS" w:hAnsi="Times New Roman"/>
          <w:color w:val="0043C8"/>
          <w:kern w:val="2"/>
          <w:sz w:val="24"/>
          <w:szCs w:val="24"/>
          <w:lang w:eastAsia="zh-CN" w:bidi="hi-IN"/>
        </w:rPr>
        <w:t xml:space="preserve">. </w:t>
      </w:r>
      <w:hyperlink r:id="rId39" w:history="1">
        <w:r w:rsidRPr="00C20A74">
          <w:rPr>
            <w:rStyle w:val="Collegamentoipertestuale"/>
            <w:rFonts w:ascii="Times New Roman" w:eastAsia="Arial Unicode MS" w:hAnsi="Times New Roman"/>
            <w:b/>
            <w:kern w:val="2"/>
            <w:sz w:val="24"/>
            <w:szCs w:val="24"/>
            <w:lang w:eastAsia="zh-CN" w:bidi="hi-IN"/>
          </w:rPr>
          <w:t>Leggi l</w:t>
        </w:r>
        <w:r w:rsidR="005A790A">
          <w:rPr>
            <w:rStyle w:val="Collegamentoipertestuale"/>
            <w:rFonts w:ascii="Times New Roman" w:eastAsia="Arial Unicode MS" w:hAnsi="Times New Roman"/>
            <w:b/>
            <w:kern w:val="2"/>
            <w:sz w:val="24"/>
            <w:szCs w:val="24"/>
            <w:lang w:eastAsia="zh-CN" w:bidi="hi-IN"/>
          </w:rPr>
          <w:t>’</w:t>
        </w:r>
        <w:r w:rsidRPr="00C20A74">
          <w:rPr>
            <w:rStyle w:val="Collegamentoipertestuale"/>
            <w:rFonts w:ascii="Times New Roman" w:eastAsia="Arial Unicode MS" w:hAnsi="Times New Roman"/>
            <w:b/>
            <w:kern w:val="2"/>
            <w:sz w:val="24"/>
            <w:szCs w:val="24"/>
            <w:lang w:eastAsia="zh-CN" w:bidi="hi-IN"/>
          </w:rPr>
          <w:t>approfondimento</w:t>
        </w:r>
      </w:hyperlink>
      <w:r w:rsidRPr="00C20A74">
        <w:rPr>
          <w:rFonts w:ascii="Times New Roman" w:eastAsia="Arial Unicode MS" w:hAnsi="Times New Roman"/>
          <w:color w:val="0043C8"/>
          <w:kern w:val="2"/>
          <w:sz w:val="24"/>
          <w:szCs w:val="24"/>
          <w:lang w:eastAsia="zh-CN" w:bidi="hi-IN"/>
        </w:rPr>
        <w:t>.</w:t>
      </w:r>
    </w:p>
    <w:p w:rsidR="00C20A74" w:rsidRPr="001B4EBB" w:rsidRDefault="00C20A74" w:rsidP="000F5603">
      <w:pPr>
        <w:widowControl w:val="0"/>
        <w:suppressAutoHyphens/>
        <w:rPr>
          <w:rFonts w:ascii="Times New Roman" w:eastAsia="Arial Unicode MS" w:hAnsi="Times New Roman"/>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40"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41"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D4E" w:rsidRDefault="00E03D4E" w:rsidP="00AC3BCB">
      <w:r>
        <w:separator/>
      </w:r>
    </w:p>
  </w:endnote>
  <w:endnote w:type="continuationSeparator" w:id="0">
    <w:p w:rsidR="00E03D4E" w:rsidRDefault="00E03D4E"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5A790A">
          <w:rPr>
            <w:noProof/>
          </w:rPr>
          <w:t>2</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D4E" w:rsidRDefault="00E03D4E" w:rsidP="00AC3BCB">
      <w:r>
        <w:separator/>
      </w:r>
    </w:p>
  </w:footnote>
  <w:footnote w:type="continuationSeparator" w:id="0">
    <w:p w:rsidR="00E03D4E" w:rsidRDefault="00E03D4E"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2B5ABA"/>
    <w:multiLevelType w:val="hybridMultilevel"/>
    <w:tmpl w:val="B9ACAA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584699"/>
    <w:multiLevelType w:val="hybridMultilevel"/>
    <w:tmpl w:val="3E7CA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763F78"/>
    <w:multiLevelType w:val="hybridMultilevel"/>
    <w:tmpl w:val="38265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225EEC"/>
    <w:multiLevelType w:val="hybridMultilevel"/>
    <w:tmpl w:val="8BF6C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AA35EE"/>
    <w:multiLevelType w:val="hybridMultilevel"/>
    <w:tmpl w:val="3FC4D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080588"/>
    <w:multiLevelType w:val="hybridMultilevel"/>
    <w:tmpl w:val="D8B2C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FC3ADA"/>
    <w:multiLevelType w:val="hybridMultilevel"/>
    <w:tmpl w:val="1A6A9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2D178D"/>
    <w:multiLevelType w:val="hybridMultilevel"/>
    <w:tmpl w:val="7756A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7C6AF1"/>
    <w:multiLevelType w:val="hybridMultilevel"/>
    <w:tmpl w:val="CA8E1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8625A4"/>
    <w:multiLevelType w:val="hybridMultilevel"/>
    <w:tmpl w:val="9418E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123E36"/>
    <w:multiLevelType w:val="hybridMultilevel"/>
    <w:tmpl w:val="A1A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BF2832"/>
    <w:multiLevelType w:val="hybridMultilevel"/>
    <w:tmpl w:val="86CE09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8D26D4"/>
    <w:multiLevelType w:val="hybridMultilevel"/>
    <w:tmpl w:val="66C8A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827DA1"/>
    <w:multiLevelType w:val="hybridMultilevel"/>
    <w:tmpl w:val="B288B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863563"/>
    <w:multiLevelType w:val="hybridMultilevel"/>
    <w:tmpl w:val="A4EA4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0816F7"/>
    <w:multiLevelType w:val="hybridMultilevel"/>
    <w:tmpl w:val="593CA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DE05ACE"/>
    <w:multiLevelType w:val="hybridMultilevel"/>
    <w:tmpl w:val="39DC0F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0B60C37"/>
    <w:multiLevelType w:val="hybridMultilevel"/>
    <w:tmpl w:val="8C9C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0B5491F"/>
    <w:multiLevelType w:val="hybridMultilevel"/>
    <w:tmpl w:val="012E9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318564E"/>
    <w:multiLevelType w:val="hybridMultilevel"/>
    <w:tmpl w:val="56A0C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7EE4FC3"/>
    <w:multiLevelType w:val="hybridMultilevel"/>
    <w:tmpl w:val="6744F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6DFD5945"/>
    <w:multiLevelType w:val="hybridMultilevel"/>
    <w:tmpl w:val="E138D9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065C1E"/>
    <w:multiLevelType w:val="hybridMultilevel"/>
    <w:tmpl w:val="614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EDE5C08"/>
    <w:multiLevelType w:val="hybridMultilevel"/>
    <w:tmpl w:val="B5702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8"/>
  </w:num>
  <w:num w:numId="4">
    <w:abstractNumId w:val="27"/>
  </w:num>
  <w:num w:numId="5">
    <w:abstractNumId w:val="22"/>
  </w:num>
  <w:num w:numId="6">
    <w:abstractNumId w:val="20"/>
  </w:num>
  <w:num w:numId="7">
    <w:abstractNumId w:val="30"/>
  </w:num>
  <w:num w:numId="8">
    <w:abstractNumId w:val="0"/>
  </w:num>
  <w:num w:numId="9">
    <w:abstractNumId w:val="25"/>
  </w:num>
  <w:num w:numId="10">
    <w:abstractNumId w:val="8"/>
  </w:num>
  <w:num w:numId="11">
    <w:abstractNumId w:val="1"/>
  </w:num>
  <w:num w:numId="12">
    <w:abstractNumId w:val="14"/>
  </w:num>
  <w:num w:numId="13">
    <w:abstractNumId w:val="21"/>
  </w:num>
  <w:num w:numId="14">
    <w:abstractNumId w:val="31"/>
  </w:num>
  <w:num w:numId="15">
    <w:abstractNumId w:val="26"/>
  </w:num>
  <w:num w:numId="16">
    <w:abstractNumId w:val="5"/>
  </w:num>
  <w:num w:numId="17">
    <w:abstractNumId w:val="2"/>
  </w:num>
  <w:num w:numId="18">
    <w:abstractNumId w:val="6"/>
  </w:num>
  <w:num w:numId="19">
    <w:abstractNumId w:val="13"/>
  </w:num>
  <w:num w:numId="20">
    <w:abstractNumId w:val="10"/>
  </w:num>
  <w:num w:numId="21">
    <w:abstractNumId w:val="23"/>
  </w:num>
  <w:num w:numId="22">
    <w:abstractNumId w:val="9"/>
  </w:num>
  <w:num w:numId="23">
    <w:abstractNumId w:val="12"/>
  </w:num>
  <w:num w:numId="24">
    <w:abstractNumId w:val="7"/>
  </w:num>
  <w:num w:numId="25">
    <w:abstractNumId w:val="17"/>
  </w:num>
  <w:num w:numId="26">
    <w:abstractNumId w:val="19"/>
  </w:num>
  <w:num w:numId="27">
    <w:abstractNumId w:val="29"/>
  </w:num>
  <w:num w:numId="28">
    <w:abstractNumId w:val="24"/>
  </w:num>
  <w:num w:numId="29">
    <w:abstractNumId w:val="4"/>
  </w:num>
  <w:num w:numId="30">
    <w:abstractNumId w:val="15"/>
  </w:num>
  <w:num w:numId="31">
    <w:abstractNumId w:val="11"/>
  </w:num>
  <w:num w:numId="32">
    <w:abstractNumId w:val="16"/>
  </w:num>
  <w:num w:numId="33">
    <w:abstractNumId w:val="18"/>
  </w:num>
  <w:num w:numId="34">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C61"/>
    <w:rsid w:val="000523AD"/>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42C4"/>
    <w:rsid w:val="00084B27"/>
    <w:rsid w:val="000868E5"/>
    <w:rsid w:val="00091AC5"/>
    <w:rsid w:val="00091B9F"/>
    <w:rsid w:val="00092CB4"/>
    <w:rsid w:val="00095A3B"/>
    <w:rsid w:val="00095A8A"/>
    <w:rsid w:val="000A0229"/>
    <w:rsid w:val="000A1EE8"/>
    <w:rsid w:val="000A4E65"/>
    <w:rsid w:val="000A76D8"/>
    <w:rsid w:val="000B0B77"/>
    <w:rsid w:val="000B1B2C"/>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E4B1C"/>
    <w:rsid w:val="000E55A8"/>
    <w:rsid w:val="000F29C4"/>
    <w:rsid w:val="000F2EB5"/>
    <w:rsid w:val="000F36B5"/>
    <w:rsid w:val="000F3CDA"/>
    <w:rsid w:val="000F4D5A"/>
    <w:rsid w:val="000F4F04"/>
    <w:rsid w:val="000F5603"/>
    <w:rsid w:val="000F5E8F"/>
    <w:rsid w:val="000F60D0"/>
    <w:rsid w:val="000F6962"/>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7572"/>
    <w:rsid w:val="00147674"/>
    <w:rsid w:val="001511D8"/>
    <w:rsid w:val="00157A3D"/>
    <w:rsid w:val="00164ED5"/>
    <w:rsid w:val="00166E06"/>
    <w:rsid w:val="00167B79"/>
    <w:rsid w:val="00172A64"/>
    <w:rsid w:val="0017300E"/>
    <w:rsid w:val="001743B5"/>
    <w:rsid w:val="00174453"/>
    <w:rsid w:val="001744DA"/>
    <w:rsid w:val="001746E2"/>
    <w:rsid w:val="00174E29"/>
    <w:rsid w:val="001757AE"/>
    <w:rsid w:val="00175EA3"/>
    <w:rsid w:val="00177C3E"/>
    <w:rsid w:val="00177D48"/>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4EBB"/>
    <w:rsid w:val="001B759D"/>
    <w:rsid w:val="001C056F"/>
    <w:rsid w:val="001C11C8"/>
    <w:rsid w:val="001C143A"/>
    <w:rsid w:val="001C439B"/>
    <w:rsid w:val="001C643F"/>
    <w:rsid w:val="001C7E5C"/>
    <w:rsid w:val="001D089A"/>
    <w:rsid w:val="001D0CDB"/>
    <w:rsid w:val="001D14E7"/>
    <w:rsid w:val="001D1969"/>
    <w:rsid w:val="001D1CD7"/>
    <w:rsid w:val="001D3167"/>
    <w:rsid w:val="001D4168"/>
    <w:rsid w:val="001D7CF4"/>
    <w:rsid w:val="001E458F"/>
    <w:rsid w:val="001F0FED"/>
    <w:rsid w:val="001F1A3A"/>
    <w:rsid w:val="001F1ACC"/>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6CC2"/>
    <w:rsid w:val="002675A9"/>
    <w:rsid w:val="00267747"/>
    <w:rsid w:val="002710D6"/>
    <w:rsid w:val="00271C05"/>
    <w:rsid w:val="002745E8"/>
    <w:rsid w:val="002835DF"/>
    <w:rsid w:val="002849D9"/>
    <w:rsid w:val="00284AF5"/>
    <w:rsid w:val="00285466"/>
    <w:rsid w:val="00285631"/>
    <w:rsid w:val="00286B55"/>
    <w:rsid w:val="00287261"/>
    <w:rsid w:val="00290134"/>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161A"/>
    <w:rsid w:val="00311CE8"/>
    <w:rsid w:val="0031343C"/>
    <w:rsid w:val="00313B6F"/>
    <w:rsid w:val="00316EBF"/>
    <w:rsid w:val="00326553"/>
    <w:rsid w:val="00326FB5"/>
    <w:rsid w:val="003279CE"/>
    <w:rsid w:val="00331424"/>
    <w:rsid w:val="00331909"/>
    <w:rsid w:val="003324A7"/>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7635"/>
    <w:rsid w:val="00382108"/>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653"/>
    <w:rsid w:val="003C2A76"/>
    <w:rsid w:val="003C3E34"/>
    <w:rsid w:val="003C4022"/>
    <w:rsid w:val="003C4A91"/>
    <w:rsid w:val="003C4E95"/>
    <w:rsid w:val="003C53A8"/>
    <w:rsid w:val="003D0E7E"/>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24EA"/>
    <w:rsid w:val="00423075"/>
    <w:rsid w:val="00423258"/>
    <w:rsid w:val="00423FE3"/>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3E0"/>
    <w:rsid w:val="00484C3D"/>
    <w:rsid w:val="004851E1"/>
    <w:rsid w:val="00485395"/>
    <w:rsid w:val="00485ADB"/>
    <w:rsid w:val="004874FE"/>
    <w:rsid w:val="00490098"/>
    <w:rsid w:val="00490AC7"/>
    <w:rsid w:val="00491BFD"/>
    <w:rsid w:val="004A0445"/>
    <w:rsid w:val="004A2F1B"/>
    <w:rsid w:val="004A5C86"/>
    <w:rsid w:val="004A7554"/>
    <w:rsid w:val="004A75E4"/>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454D"/>
    <w:rsid w:val="004E6829"/>
    <w:rsid w:val="004F1FD2"/>
    <w:rsid w:val="004F4C3D"/>
    <w:rsid w:val="004F4D6E"/>
    <w:rsid w:val="004F6A64"/>
    <w:rsid w:val="00500E57"/>
    <w:rsid w:val="00501403"/>
    <w:rsid w:val="0050336B"/>
    <w:rsid w:val="00503E1D"/>
    <w:rsid w:val="00503E49"/>
    <w:rsid w:val="00504693"/>
    <w:rsid w:val="005053ED"/>
    <w:rsid w:val="00505D27"/>
    <w:rsid w:val="005060AA"/>
    <w:rsid w:val="005070BF"/>
    <w:rsid w:val="00511234"/>
    <w:rsid w:val="00511740"/>
    <w:rsid w:val="00513F76"/>
    <w:rsid w:val="005142A1"/>
    <w:rsid w:val="0051500D"/>
    <w:rsid w:val="00516342"/>
    <w:rsid w:val="00516739"/>
    <w:rsid w:val="005209E4"/>
    <w:rsid w:val="0052224A"/>
    <w:rsid w:val="00522F52"/>
    <w:rsid w:val="00524141"/>
    <w:rsid w:val="00527D23"/>
    <w:rsid w:val="00530277"/>
    <w:rsid w:val="005305CD"/>
    <w:rsid w:val="00530C79"/>
    <w:rsid w:val="005318E7"/>
    <w:rsid w:val="0053257B"/>
    <w:rsid w:val="005342B7"/>
    <w:rsid w:val="00534ED8"/>
    <w:rsid w:val="0053785C"/>
    <w:rsid w:val="005416D0"/>
    <w:rsid w:val="0054175A"/>
    <w:rsid w:val="005427F8"/>
    <w:rsid w:val="00546F33"/>
    <w:rsid w:val="00547173"/>
    <w:rsid w:val="005500D2"/>
    <w:rsid w:val="005514D2"/>
    <w:rsid w:val="00551AE5"/>
    <w:rsid w:val="00552763"/>
    <w:rsid w:val="00554C2A"/>
    <w:rsid w:val="005618E7"/>
    <w:rsid w:val="005636E5"/>
    <w:rsid w:val="0056491B"/>
    <w:rsid w:val="005662ED"/>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A790A"/>
    <w:rsid w:val="005A793D"/>
    <w:rsid w:val="005B2109"/>
    <w:rsid w:val="005B3D8F"/>
    <w:rsid w:val="005B5E8B"/>
    <w:rsid w:val="005C4492"/>
    <w:rsid w:val="005C67C8"/>
    <w:rsid w:val="005D04E4"/>
    <w:rsid w:val="005D307F"/>
    <w:rsid w:val="005D3F31"/>
    <w:rsid w:val="005D6A76"/>
    <w:rsid w:val="005E2B26"/>
    <w:rsid w:val="005E3F11"/>
    <w:rsid w:val="005E5AA5"/>
    <w:rsid w:val="005E76B7"/>
    <w:rsid w:val="005F2D17"/>
    <w:rsid w:val="005F38D2"/>
    <w:rsid w:val="005F3DF8"/>
    <w:rsid w:val="005F5707"/>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1D2D"/>
    <w:rsid w:val="006D3C1D"/>
    <w:rsid w:val="006D3D64"/>
    <w:rsid w:val="006E038C"/>
    <w:rsid w:val="006E2B4C"/>
    <w:rsid w:val="006E2E5A"/>
    <w:rsid w:val="006E576D"/>
    <w:rsid w:val="006E5AF3"/>
    <w:rsid w:val="006E68BB"/>
    <w:rsid w:val="006E6D8F"/>
    <w:rsid w:val="006E72FD"/>
    <w:rsid w:val="006E74E3"/>
    <w:rsid w:val="006E7F1D"/>
    <w:rsid w:val="006F4876"/>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89D"/>
    <w:rsid w:val="00745C3C"/>
    <w:rsid w:val="00750DD5"/>
    <w:rsid w:val="0075576D"/>
    <w:rsid w:val="00755E4C"/>
    <w:rsid w:val="007578B7"/>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5695"/>
    <w:rsid w:val="00796E8E"/>
    <w:rsid w:val="0079722B"/>
    <w:rsid w:val="007A1C32"/>
    <w:rsid w:val="007A2A68"/>
    <w:rsid w:val="007A317C"/>
    <w:rsid w:val="007A3361"/>
    <w:rsid w:val="007A3729"/>
    <w:rsid w:val="007A384D"/>
    <w:rsid w:val="007A7832"/>
    <w:rsid w:val="007B0543"/>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0D74"/>
    <w:rsid w:val="008329E1"/>
    <w:rsid w:val="00834A86"/>
    <w:rsid w:val="00834BE5"/>
    <w:rsid w:val="00836E7C"/>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0F11"/>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5B16"/>
    <w:rsid w:val="00975B4F"/>
    <w:rsid w:val="00975C7A"/>
    <w:rsid w:val="00977609"/>
    <w:rsid w:val="00977738"/>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D3A9A"/>
    <w:rsid w:val="009E1012"/>
    <w:rsid w:val="009E4FAA"/>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77E1"/>
    <w:rsid w:val="00A25A37"/>
    <w:rsid w:val="00A274E3"/>
    <w:rsid w:val="00A32D16"/>
    <w:rsid w:val="00A3314E"/>
    <w:rsid w:val="00A343FF"/>
    <w:rsid w:val="00A35C69"/>
    <w:rsid w:val="00A37AAE"/>
    <w:rsid w:val="00A407C7"/>
    <w:rsid w:val="00A41D31"/>
    <w:rsid w:val="00A42889"/>
    <w:rsid w:val="00A43618"/>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16ED"/>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17E16"/>
    <w:rsid w:val="00B21196"/>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2ED"/>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4759"/>
    <w:rsid w:val="00B86062"/>
    <w:rsid w:val="00B860AE"/>
    <w:rsid w:val="00B86B2A"/>
    <w:rsid w:val="00B87018"/>
    <w:rsid w:val="00B92D48"/>
    <w:rsid w:val="00B9372C"/>
    <w:rsid w:val="00B93FB1"/>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707"/>
    <w:rsid w:val="00BE4BDC"/>
    <w:rsid w:val="00BE6477"/>
    <w:rsid w:val="00BE6FE1"/>
    <w:rsid w:val="00BF064B"/>
    <w:rsid w:val="00BF3D94"/>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4040D"/>
    <w:rsid w:val="00C41E18"/>
    <w:rsid w:val="00C4433F"/>
    <w:rsid w:val="00C45F73"/>
    <w:rsid w:val="00C47D73"/>
    <w:rsid w:val="00C47F51"/>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9A8"/>
    <w:rsid w:val="00C903FF"/>
    <w:rsid w:val="00C91124"/>
    <w:rsid w:val="00C913F3"/>
    <w:rsid w:val="00C93BB4"/>
    <w:rsid w:val="00C96BB6"/>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35E1"/>
    <w:rsid w:val="00CF4176"/>
    <w:rsid w:val="00CF4EBD"/>
    <w:rsid w:val="00CF683B"/>
    <w:rsid w:val="00CF6C8B"/>
    <w:rsid w:val="00D00DAF"/>
    <w:rsid w:val="00D01CFC"/>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532E"/>
    <w:rsid w:val="00D51C10"/>
    <w:rsid w:val="00D51F23"/>
    <w:rsid w:val="00D52DC2"/>
    <w:rsid w:val="00D5660C"/>
    <w:rsid w:val="00D5718C"/>
    <w:rsid w:val="00D57B6B"/>
    <w:rsid w:val="00D61098"/>
    <w:rsid w:val="00D61C1B"/>
    <w:rsid w:val="00D63D18"/>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96F1B"/>
    <w:rsid w:val="00DA0B36"/>
    <w:rsid w:val="00DA162C"/>
    <w:rsid w:val="00DA2961"/>
    <w:rsid w:val="00DA58DA"/>
    <w:rsid w:val="00DA7A85"/>
    <w:rsid w:val="00DB1595"/>
    <w:rsid w:val="00DB21D3"/>
    <w:rsid w:val="00DB5558"/>
    <w:rsid w:val="00DB5DC7"/>
    <w:rsid w:val="00DB6515"/>
    <w:rsid w:val="00DB7312"/>
    <w:rsid w:val="00DC0531"/>
    <w:rsid w:val="00DC10B6"/>
    <w:rsid w:val="00DC22B0"/>
    <w:rsid w:val="00DC3030"/>
    <w:rsid w:val="00DC3FCF"/>
    <w:rsid w:val="00DC49AF"/>
    <w:rsid w:val="00DC52E3"/>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7452"/>
    <w:rsid w:val="00E50FD5"/>
    <w:rsid w:val="00E51462"/>
    <w:rsid w:val="00E53D4B"/>
    <w:rsid w:val="00E54411"/>
    <w:rsid w:val="00E55F9D"/>
    <w:rsid w:val="00E56208"/>
    <w:rsid w:val="00E609C1"/>
    <w:rsid w:val="00E61054"/>
    <w:rsid w:val="00E6190C"/>
    <w:rsid w:val="00E61A55"/>
    <w:rsid w:val="00E627A8"/>
    <w:rsid w:val="00E62E12"/>
    <w:rsid w:val="00E62E19"/>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322F"/>
    <w:rsid w:val="00EB3CB8"/>
    <w:rsid w:val="00EB3CFF"/>
    <w:rsid w:val="00EB43B2"/>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3731D"/>
    <w:rsid w:val="00F40B2D"/>
    <w:rsid w:val="00F4146E"/>
    <w:rsid w:val="00F425CE"/>
    <w:rsid w:val="00F4369B"/>
    <w:rsid w:val="00F474AE"/>
    <w:rsid w:val="00F53727"/>
    <w:rsid w:val="00F55C14"/>
    <w:rsid w:val="00F565F2"/>
    <w:rsid w:val="00F56BC2"/>
    <w:rsid w:val="00F56F42"/>
    <w:rsid w:val="00F57D94"/>
    <w:rsid w:val="00F63D55"/>
    <w:rsid w:val="00F702FA"/>
    <w:rsid w:val="00F70341"/>
    <w:rsid w:val="00F718A3"/>
    <w:rsid w:val="00F71C1E"/>
    <w:rsid w:val="00F72EE4"/>
    <w:rsid w:val="00F7572F"/>
    <w:rsid w:val="00F812E3"/>
    <w:rsid w:val="00F825C2"/>
    <w:rsid w:val="00F84EBA"/>
    <w:rsid w:val="00F87883"/>
    <w:rsid w:val="00F87FDB"/>
    <w:rsid w:val="00F90D4B"/>
    <w:rsid w:val="00F91C6C"/>
    <w:rsid w:val="00F953FD"/>
    <w:rsid w:val="00F96AC9"/>
    <w:rsid w:val="00F96AE8"/>
    <w:rsid w:val="00F976C3"/>
    <w:rsid w:val="00FA06D7"/>
    <w:rsid w:val="00FA1F42"/>
    <w:rsid w:val="00FA2EE7"/>
    <w:rsid w:val="00FB35E4"/>
    <w:rsid w:val="00FB76E7"/>
    <w:rsid w:val="00FC6B11"/>
    <w:rsid w:val="00FD0990"/>
    <w:rsid w:val="00FD26BD"/>
    <w:rsid w:val="00FD28E3"/>
    <w:rsid w:val="00FD291D"/>
    <w:rsid w:val="00FD2ECB"/>
    <w:rsid w:val="00FD3694"/>
    <w:rsid w:val="00FD62A3"/>
    <w:rsid w:val="00FD6A0A"/>
    <w:rsid w:val="00FE213B"/>
    <w:rsid w:val="00FE35E2"/>
    <w:rsid w:val="00FE447D"/>
    <w:rsid w:val="00FE6C7A"/>
    <w:rsid w:val="00FE7964"/>
    <w:rsid w:val="00FE7E02"/>
    <w:rsid w:val="00FF0F92"/>
    <w:rsid w:val="00FF1E1E"/>
    <w:rsid w:val="00FF2E79"/>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583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583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ombardianotizie.online/lombardia-strutture-sanitarie/" TargetMode="External"/><Relationship Id="rId18" Type="http://schemas.openxmlformats.org/officeDocument/2006/relationships/hyperlink" Target="http://www.lombardiasociale.it/2023/07/11/progetto-prins-unesperienza-territoriale-di-welfare-collaborativo/?doing_wp_cron=1693943677.8482809066772460937500" TargetMode="External"/><Relationship Id="rId26" Type="http://schemas.openxmlformats.org/officeDocument/2006/relationships/hyperlink" Target="https://www.saluteinternazionale.info/2023/07/la-cura-per-il-clima-e-cura-per-la-salute/" TargetMode="External"/><Relationship Id="rId39" Type="http://schemas.openxmlformats.org/officeDocument/2006/relationships/hyperlink" Target="https://www.epicentro.iss.it/alcol/relazione-parlamento-2022" TargetMode="External"/><Relationship Id="rId3" Type="http://schemas.openxmlformats.org/officeDocument/2006/relationships/styles" Target="styles.xml"/><Relationship Id="rId21" Type="http://schemas.openxmlformats.org/officeDocument/2006/relationships/hyperlink" Target="http://www.regioni.it/newsletter" TargetMode="External"/><Relationship Id="rId34" Type="http://schemas.openxmlformats.org/officeDocument/2006/relationships/hyperlink" Target="https://lavoce.info/archives/101692/personale-sanitario-dove-il-problema/" TargetMode="External"/><Relationship Id="rId42" Type="http://schemas.openxmlformats.org/officeDocument/2006/relationships/hyperlink" Target="https://www.facebook.com/pages/Cgil-Lombardia/321784181284165"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corsi.regione.lombardia.it" TargetMode="External"/><Relationship Id="rId17" Type="http://schemas.openxmlformats.org/officeDocument/2006/relationships/hyperlink" Target="http://www.lombardiasociale.it/2023/07/11/morte-e-resurrezione-della-pic/?doing_wp_cron=1689325211.1481618881225585937500" TargetMode="External"/><Relationship Id="rId25" Type="http://schemas.openxmlformats.org/officeDocument/2006/relationships/hyperlink" Target="https://www.saluteinternazionale.info/2023/06/diabete-la-malattia-dei-21-secolo/" TargetMode="External"/><Relationship Id="rId33" Type="http://schemas.openxmlformats.org/officeDocument/2006/relationships/hyperlink" Target="https://lavoce.info/archives/101652/un-po-di-chiarezza-su-alcol-e-salute/" TargetMode="External"/><Relationship Id="rId38" Type="http://schemas.openxmlformats.org/officeDocument/2006/relationships/hyperlink" Target="https://www.epicentro.iss.it/ist/epidemiologia-italia?utm_source=newsletter&amp;utm_medium=email&amp;utm_campaign=20luglio2023"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ombardiasociale.it/2023/07/11/sperimentazione-dei-gruppi-appartamento-si-puo-fare/" TargetMode="External"/><Relationship Id="rId20" Type="http://schemas.openxmlformats.org/officeDocument/2006/relationships/hyperlink" Target="http://www.lombardiasociale.it/2023/07/11/il-ruolo-dellas-nei-centri-diurni-integrati-per-anziani/" TargetMode="External"/><Relationship Id="rId29" Type="http://schemas.openxmlformats.org/officeDocument/2006/relationships/hyperlink" Target="https://www.saluteinternazionale.info/2023/07/aiutare-i-bambini-e-gli-adolescenti-a-crescere-bene/" TargetMode="External"/><Relationship Id="rId41" Type="http://schemas.openxmlformats.org/officeDocument/2006/relationships/hyperlink" Target="http://old.cgil.lombardia.it/Root/AreeTematiche/WelfareeSanit%C3%A0/Blocknotessanit%C3%A0/tabid/89/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sanita-lombardia-pronto-soccorso-al-via-riordino/" TargetMode="External"/><Relationship Id="rId24" Type="http://schemas.openxmlformats.org/officeDocument/2006/relationships/hyperlink" Target="https://www.saluteinternazionale.info/2023/07/i-determinanti-commerciali-della-salute-ii/" TargetMode="External"/><Relationship Id="rId32" Type="http://schemas.openxmlformats.org/officeDocument/2006/relationships/hyperlink" Target="https://lavoce.info/archives/101620/il-terzo-settore-ha-una-missione-da-preservare/" TargetMode="External"/><Relationship Id="rId37" Type="http://schemas.openxmlformats.org/officeDocument/2006/relationships/hyperlink" Target="https://www.epicentro.iss.it/rosolia/aggiornamenti?utm_source=newsletter&amp;utm_medium=email&amp;utm_campaign=13luglio2023" TargetMode="External"/><Relationship Id="rId40" Type="http://schemas.openxmlformats.org/officeDocument/2006/relationships/hyperlink" Target="https://www.cgil.lombardia.it/block-notes-sanita/" TargetMode="External"/><Relationship Id="rId45"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lombardiasociale.it/2023/07/13/cosa-possiamo-attenderci-dal-nuovo-corso-delle-politiche-contro-la-poverta/" TargetMode="External"/><Relationship Id="rId23" Type="http://schemas.openxmlformats.org/officeDocument/2006/relationships/hyperlink" Target="http://www.regioni.it/newsletter/n-4530/del-28-07-2023/si-al-fondo-per-le-politiche-della-famiglia-25746/" TargetMode="External"/><Relationship Id="rId28" Type="http://schemas.openxmlformats.org/officeDocument/2006/relationships/hyperlink" Target="https://www.saluteinternazionale.info/2023/07/medici-di-famiglia-in-portogallo/" TargetMode="External"/><Relationship Id="rId36" Type="http://schemas.openxmlformats.org/officeDocument/2006/relationships/hyperlink" Target="http://www.epicentro.iss.it" TargetMode="External"/><Relationship Id="rId10" Type="http://schemas.openxmlformats.org/officeDocument/2006/relationships/hyperlink" Target="https://www.lombardianotizie.online/assistenza-domiciliare-integrata/" TargetMode="External"/><Relationship Id="rId19" Type="http://schemas.openxmlformats.org/officeDocument/2006/relationships/hyperlink" Target="http://www.lombardiasociale.it/2023/07/13/vita-indipendente-il-modello-oglio-po-1-0/" TargetMode="External"/><Relationship Id="rId31" Type="http://schemas.openxmlformats.org/officeDocument/2006/relationships/hyperlink" Target="https://lavoce.info/archives/101595/il-ssn-si-cura-con-la-programmazione/" TargetMode="External"/><Relationship Id="rId44" Type="http://schemas.openxmlformats.org/officeDocument/2006/relationships/hyperlink" Target="https://twitter.com/CGILLOMBARDIA" TargetMode="External"/><Relationship Id="rId4" Type="http://schemas.microsoft.com/office/2007/relationships/stylesWithEffects" Target="stylesWithEffects.xml"/><Relationship Id="rId9" Type="http://schemas.openxmlformats.org/officeDocument/2006/relationships/hyperlink" Target="https://www.lombardianotizie.online/screening-neonatale/" TargetMode="External"/><Relationship Id="rId14" Type="http://schemas.openxmlformats.org/officeDocument/2006/relationships/hyperlink" Target="http://www.lombardiasociale.it/2023/07/13/parola-chiave-diritti/" TargetMode="External"/><Relationship Id="rId22" Type="http://schemas.openxmlformats.org/officeDocument/2006/relationships/hyperlink" Target="http://www.regioni.it/newsletter/n-4525/del-04-07-2023/carenza-medici-in-primo-piano-25709/" TargetMode="External"/><Relationship Id="rId27" Type="http://schemas.openxmlformats.org/officeDocument/2006/relationships/hyperlink" Target="https://www.saluteinternazionale.info/2023/07/i-determinanti-commerciali-del-suicidio/" TargetMode="External"/><Relationship Id="rId30" Type="http://schemas.openxmlformats.org/officeDocument/2006/relationships/hyperlink" Target="https://www.saluteinternazionale.info/2023/07/compiti-per-le-vacanze-2023/" TargetMode="External"/><Relationship Id="rId35" Type="http://schemas.openxmlformats.org/officeDocument/2006/relationships/hyperlink" Target="https://lavoce.info/archives/101788/leredita-del-reddito-di-cittadinanza/" TargetMode="External"/><Relationship Id="rId43" Type="http://schemas.openxmlformats.org/officeDocument/2006/relationships/image" Target="media/image1.png"/><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AA2A-3601-429D-B86E-7BD156C8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3650</Words>
  <Characters>20805</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cp:lastPrinted>2022-03-16T22:07:00Z</cp:lastPrinted>
  <dcterms:created xsi:type="dcterms:W3CDTF">2023-09-06T15:29:00Z</dcterms:created>
  <dcterms:modified xsi:type="dcterms:W3CDTF">2023-09-06T15:44:00Z</dcterms:modified>
</cp:coreProperties>
</file>