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3F797C">
        <w:rPr>
          <w:rFonts w:ascii="Times New Roman" w:eastAsia="Arial Unicode MS" w:hAnsi="Times New Roman"/>
          <w:b/>
          <w:color w:val="0033CC"/>
          <w:kern w:val="2"/>
          <w:sz w:val="24"/>
          <w:szCs w:val="24"/>
          <w:lang w:eastAsia="zh-CN" w:bidi="hi-IN"/>
        </w:rPr>
        <w:t>20</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3F797C">
        <w:rPr>
          <w:rFonts w:ascii="Times New Roman" w:eastAsia="Arial Unicode MS" w:hAnsi="Times New Roman"/>
          <w:b/>
          <w:color w:val="0033CC"/>
          <w:kern w:val="2"/>
          <w:sz w:val="24"/>
          <w:szCs w:val="24"/>
          <w:lang w:eastAsia="zh-CN" w:bidi="hi-IN"/>
        </w:rPr>
        <w:t>novem</w:t>
      </w:r>
      <w:r w:rsidR="00010C2B">
        <w:rPr>
          <w:rFonts w:ascii="Times New Roman" w:eastAsia="Arial Unicode MS" w:hAnsi="Times New Roman"/>
          <w:b/>
          <w:color w:val="0033CC"/>
          <w:kern w:val="2"/>
          <w:sz w:val="24"/>
          <w:szCs w:val="24"/>
          <w:lang w:eastAsia="zh-CN" w:bidi="hi-IN"/>
        </w:rPr>
        <w:t>bre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43C8"/>
          <w:kern w:val="2"/>
          <w:sz w:val="24"/>
          <w:szCs w:val="24"/>
          <w:lang w:eastAsia="zh-CN" w:bidi="hi-IN"/>
        </w:rPr>
      </w:pPr>
      <w:r w:rsidRPr="00446133">
        <w:rPr>
          <w:rFonts w:ascii="Times New Roman" w:eastAsia="Arial Unicode MS" w:hAnsi="Times New Roman"/>
          <w:b/>
          <w:i/>
          <w:color w:val="0043C8"/>
          <w:kern w:val="2"/>
          <w:sz w:val="24"/>
          <w:szCs w:val="24"/>
          <w:lang w:eastAsia="zh-CN" w:bidi="hi-IN"/>
        </w:rPr>
        <w:t>Schillaci a tutto campo:</w:t>
      </w:r>
      <w:r w:rsidRPr="00446133">
        <w:rPr>
          <w:rFonts w:ascii="Times New Roman" w:eastAsia="Arial Unicode MS" w:hAnsi="Times New Roman"/>
          <w:b/>
          <w:i/>
          <w:color w:val="0043C8"/>
          <w:kern w:val="2"/>
          <w:sz w:val="24"/>
          <w:szCs w:val="24"/>
          <w:lang w:eastAsia="zh-CN" w:bidi="hi-IN"/>
        </w:rPr>
        <w:t xml:space="preserve"> </w:t>
      </w:r>
      <w:r w:rsidR="00C74AC2" w:rsidRPr="00446133">
        <w:rPr>
          <w:rFonts w:ascii="Times New Roman" w:eastAsia="Arial Unicode MS" w:hAnsi="Times New Roman"/>
          <w:b/>
          <w:i/>
          <w:color w:val="0043C8"/>
          <w:kern w:val="2"/>
          <w:sz w:val="24"/>
          <w:szCs w:val="24"/>
          <w:lang w:eastAsia="zh-CN" w:bidi="hi-IN"/>
        </w:rPr>
        <w:t xml:space="preserve">reintegro medici no </w:t>
      </w:r>
      <w:proofErr w:type="spellStart"/>
      <w:r w:rsidR="00C74AC2" w:rsidRPr="00446133">
        <w:rPr>
          <w:rFonts w:ascii="Times New Roman" w:eastAsia="Arial Unicode MS" w:hAnsi="Times New Roman"/>
          <w:b/>
          <w:i/>
          <w:color w:val="0043C8"/>
          <w:kern w:val="2"/>
          <w:sz w:val="24"/>
          <w:szCs w:val="24"/>
          <w:lang w:eastAsia="zh-CN" w:bidi="hi-IN"/>
        </w:rPr>
        <w:t>vax</w:t>
      </w:r>
      <w:proofErr w:type="spellEnd"/>
      <w:r w:rsidR="00C74AC2" w:rsidRPr="00446133">
        <w:rPr>
          <w:rFonts w:ascii="Times New Roman" w:eastAsia="Arial Unicode MS" w:hAnsi="Times New Roman"/>
          <w:b/>
          <w:i/>
          <w:color w:val="0043C8"/>
          <w:kern w:val="2"/>
          <w:sz w:val="24"/>
          <w:szCs w:val="24"/>
          <w:lang w:eastAsia="zh-CN" w:bidi="hi-IN"/>
        </w:rPr>
        <w:t xml:space="preserve">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446133">
        <w:rPr>
          <w:rFonts w:ascii="Times New Roman" w:eastAsia="Arial Unicode MS" w:hAnsi="Times New Roman"/>
          <w:b/>
          <w:i/>
          <w:color w:val="0043C8"/>
          <w:kern w:val="2"/>
          <w:sz w:val="24"/>
          <w:szCs w:val="24"/>
          <w:lang w:eastAsia="zh-CN" w:bidi="hi-IN"/>
        </w:rPr>
        <w:t>Fnomceo</w:t>
      </w:r>
      <w:proofErr w:type="spellEnd"/>
      <w:r w:rsidRPr="00446133">
        <w:rPr>
          <w:rFonts w:ascii="Times New Roman" w:eastAsia="Arial Unicode MS" w:hAnsi="Times New Roman"/>
          <w:b/>
          <w:i/>
          <w:color w:val="0043C8"/>
          <w:kern w:val="2"/>
          <w:sz w:val="24"/>
          <w:szCs w:val="24"/>
          <w:lang w:eastAsia="zh-CN" w:bidi="hi-IN"/>
        </w:rPr>
        <w:t xml:space="preserve"> fa i conti:</w:t>
      </w:r>
      <w:r w:rsidRPr="00446133">
        <w:rPr>
          <w:rFonts w:ascii="Times New Roman" w:eastAsia="Arial Unicode MS" w:hAnsi="Times New Roman"/>
          <w:b/>
          <w:i/>
          <w:color w:val="0043C8"/>
          <w:kern w:val="2"/>
          <w:sz w:val="24"/>
          <w:szCs w:val="24"/>
          <w:lang w:eastAsia="zh-CN" w:bidi="hi-IN"/>
        </w:rPr>
        <w:t xml:space="preserve"> </w:t>
      </w:r>
      <w:proofErr w:type="spellStart"/>
      <w:r w:rsidRPr="00446133">
        <w:rPr>
          <w:rFonts w:ascii="Times New Roman" w:eastAsia="Arial Unicode MS" w:hAnsi="Times New Roman"/>
          <w:b/>
          <w:i/>
          <w:color w:val="0043C8"/>
          <w:kern w:val="2"/>
          <w:sz w:val="24"/>
          <w:szCs w:val="24"/>
          <w:lang w:eastAsia="zh-CN" w:bidi="hi-IN"/>
        </w:rPr>
        <w:t>Fnopi</w:t>
      </w:r>
      <w:proofErr w:type="spellEnd"/>
      <w:r w:rsidRPr="00446133">
        <w:rPr>
          <w:rFonts w:ascii="Times New Roman" w:eastAsia="Arial Unicode MS" w:hAnsi="Times New Roman"/>
          <w:b/>
          <w:i/>
          <w:color w:val="0043C8"/>
          <w:kern w:val="2"/>
          <w:sz w:val="24"/>
          <w:szCs w:val="24"/>
          <w:lang w:eastAsia="zh-CN" w:bidi="hi-IN"/>
        </w:rPr>
        <w:t xml:space="preserve"> stima possibile rientro di circa 2.600 infermieri no </w:t>
      </w:r>
      <w:proofErr w:type="spellStart"/>
      <w:r w:rsidRPr="00446133">
        <w:rPr>
          <w:rFonts w:ascii="Times New Roman" w:eastAsia="Arial Unicode MS" w:hAnsi="Times New Roman"/>
          <w:b/>
          <w:i/>
          <w:color w:val="0043C8"/>
          <w:kern w:val="2"/>
          <w:sz w:val="24"/>
          <w:szCs w:val="24"/>
          <w:lang w:eastAsia="zh-CN" w:bidi="hi-IN"/>
        </w:rPr>
        <w:t>vax</w:t>
      </w:r>
      <w:proofErr w:type="spellEnd"/>
      <w:r w:rsidRPr="00446133">
        <w:rPr>
          <w:rFonts w:ascii="Times New Roman" w:eastAsia="Arial Unicode MS" w:hAnsi="Times New Roman"/>
          <w:b/>
          <w:i/>
          <w:color w:val="0043C8"/>
          <w:kern w:val="2"/>
          <w:sz w:val="24"/>
          <w:szCs w:val="24"/>
          <w:lang w:eastAsia="zh-CN" w:bidi="hi-IN"/>
        </w:rPr>
        <w:t xml:space="preserve">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43C8"/>
          <w:kern w:val="2"/>
          <w:sz w:val="24"/>
          <w:szCs w:val="24"/>
          <w:lang w:eastAsia="zh-CN" w:bidi="hi-IN"/>
        </w:rPr>
        <w:t>Comparto sanità è finalmente in vigore il nuovo contratto</w:t>
      </w:r>
      <w:r w:rsidRPr="00446133">
        <w:rPr>
          <w:rFonts w:ascii="Times New Roman" w:eastAsia="Arial Unicode MS" w:hAnsi="Times New Roman"/>
          <w:b/>
          <w:i/>
          <w:color w:val="0033CC"/>
          <w:kern w:val="2"/>
          <w:sz w:val="24"/>
          <w:szCs w:val="24"/>
          <w:lang w:eastAsia="zh-CN" w:bidi="hi-IN"/>
        </w:rPr>
        <w:t xml:space="preserve">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46133">
        <w:rPr>
          <w:rFonts w:ascii="Times New Roman" w:eastAsia="Arial Unicode MS" w:hAnsi="Times New Roman"/>
          <w:b/>
          <w:i/>
          <w:color w:val="0033CC"/>
          <w:kern w:val="2"/>
          <w:sz w:val="24"/>
          <w:szCs w:val="24"/>
          <w:lang w:eastAsia="zh-CN" w:bidi="hi-IN"/>
        </w:rPr>
        <w:t>Covid</w:t>
      </w:r>
      <w:proofErr w:type="spellEnd"/>
      <w:r w:rsidRPr="00446133">
        <w:rPr>
          <w:rFonts w:ascii="Times New Roman" w:eastAsia="Arial Unicode MS" w:hAnsi="Times New Roman"/>
          <w:b/>
          <w:i/>
          <w:color w:val="0033CC"/>
          <w:kern w:val="2"/>
          <w:sz w:val="24"/>
          <w:szCs w:val="24"/>
          <w:lang w:eastAsia="zh-CN" w:bidi="hi-IN"/>
        </w:rPr>
        <w:t>. L</w:t>
      </w:r>
      <w:r w:rsidRPr="00446133">
        <w:rPr>
          <w:rFonts w:ascii="Times New Roman" w:eastAsia="Arial Unicode MS" w:hAnsi="Times New Roman"/>
          <w:b/>
          <w:i/>
          <w:color w:val="0033CC"/>
          <w:kern w:val="2"/>
          <w:sz w:val="24"/>
          <w:szCs w:val="24"/>
          <w:lang w:eastAsia="zh-CN" w:bidi="hi-IN"/>
        </w:rPr>
        <w:t xml:space="preserve">a nuova circolare </w:t>
      </w:r>
      <w:r w:rsidRPr="00446133">
        <w:rPr>
          <w:rFonts w:ascii="Times New Roman" w:eastAsia="Arial Unicode MS" w:hAnsi="Times New Roman"/>
          <w:b/>
          <w:i/>
          <w:color w:val="0033CC"/>
          <w:kern w:val="2"/>
          <w:sz w:val="24"/>
          <w:szCs w:val="24"/>
          <w:lang w:eastAsia="zh-CN" w:bidi="hi-IN"/>
        </w:rPr>
        <w:t>de</w:t>
      </w:r>
      <w:r w:rsidR="00D03FC2" w:rsidRPr="00446133">
        <w:rPr>
          <w:rFonts w:ascii="Times New Roman" w:eastAsia="Arial Unicode MS" w:hAnsi="Times New Roman"/>
          <w:b/>
          <w:i/>
          <w:color w:val="0033CC"/>
          <w:kern w:val="2"/>
          <w:sz w:val="24"/>
          <w:szCs w:val="24"/>
          <w:lang w:eastAsia="zh-CN" w:bidi="hi-IN"/>
        </w:rPr>
        <w:t>l Ministero della Salute dirama</w:t>
      </w:r>
      <w:r w:rsidRPr="00446133">
        <w:rPr>
          <w:rFonts w:ascii="Times New Roman" w:eastAsia="Arial Unicode MS" w:hAnsi="Times New Roman"/>
          <w:b/>
          <w:i/>
          <w:color w:val="0033CC"/>
          <w:kern w:val="2"/>
          <w:sz w:val="24"/>
          <w:szCs w:val="24"/>
          <w:lang w:eastAsia="zh-CN" w:bidi="hi-IN"/>
        </w:rPr>
        <w:t>ta e poi ritirata</w:t>
      </w:r>
      <w:r w:rsidR="00D03FC2" w:rsidRPr="00446133">
        <w:rPr>
          <w:rFonts w:ascii="Times New Roman" w:eastAsia="Arial Unicode MS" w:hAnsi="Times New Roman"/>
          <w:b/>
          <w:i/>
          <w:color w:val="0033CC"/>
          <w:kern w:val="2"/>
          <w:sz w:val="24"/>
          <w:szCs w:val="24"/>
          <w:lang w:eastAsia="zh-CN" w:bidi="hi-IN"/>
        </w:rPr>
        <w:t xml:space="preserve"> </w:t>
      </w:r>
    </w:p>
    <w:p w:rsidR="00D03F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Alcol. Sono 8,6 milioni i consumatori a rischio. Il Libro Bianco del Ministero </w:t>
      </w:r>
      <w:r w:rsidR="00C74AC2" w:rsidRPr="00446133">
        <w:rPr>
          <w:rFonts w:ascii="Times New Roman" w:eastAsia="Arial Unicode MS" w:hAnsi="Times New Roman"/>
          <w:b/>
          <w:i/>
          <w:color w:val="0033CC"/>
          <w:kern w:val="2"/>
          <w:sz w:val="24"/>
          <w:szCs w:val="24"/>
          <w:lang w:eastAsia="zh-CN" w:bidi="hi-IN"/>
        </w:rPr>
        <w:t xml:space="preserve">della Salute </w:t>
      </w:r>
    </w:p>
    <w:p w:rsidR="00D03F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OCSE: Un medico italiano guadagna </w:t>
      </w:r>
      <w:r w:rsidR="00D03FC2" w:rsidRPr="00446133">
        <w:rPr>
          <w:rFonts w:ascii="Times New Roman" w:eastAsia="Arial Unicode MS" w:hAnsi="Times New Roman"/>
          <w:b/>
          <w:i/>
          <w:color w:val="0033CC"/>
          <w:kern w:val="2"/>
          <w:sz w:val="24"/>
          <w:szCs w:val="24"/>
          <w:lang w:eastAsia="zh-CN" w:bidi="hi-IN"/>
        </w:rPr>
        <w:t xml:space="preserve">il 70% in meno di un collega tedesco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Regno Unito. Quale destino per il </w:t>
      </w:r>
      <w:proofErr w:type="spellStart"/>
      <w:r w:rsidRPr="00446133">
        <w:rPr>
          <w:rFonts w:ascii="Times New Roman" w:eastAsia="Arial Unicode MS" w:hAnsi="Times New Roman"/>
          <w:b/>
          <w:i/>
          <w:color w:val="0033CC"/>
          <w:kern w:val="2"/>
          <w:sz w:val="24"/>
          <w:szCs w:val="24"/>
          <w:lang w:eastAsia="zh-CN" w:bidi="hi-IN"/>
        </w:rPr>
        <w:t>Nhs</w:t>
      </w:r>
      <w:proofErr w:type="spellEnd"/>
      <w:r w:rsidRPr="00446133">
        <w:rPr>
          <w:rFonts w:ascii="Times New Roman" w:eastAsia="Arial Unicode MS" w:hAnsi="Times New Roman"/>
          <w:b/>
          <w:i/>
          <w:color w:val="0033CC"/>
          <w:kern w:val="2"/>
          <w:sz w:val="24"/>
          <w:szCs w:val="24"/>
          <w:lang w:eastAsia="zh-CN" w:bidi="hi-IN"/>
        </w:rPr>
        <w:t xml:space="preserve"> con il nuovo premier </w:t>
      </w:r>
      <w:proofErr w:type="spellStart"/>
      <w:r w:rsidRPr="00446133">
        <w:rPr>
          <w:rFonts w:ascii="Times New Roman" w:eastAsia="Arial Unicode MS" w:hAnsi="Times New Roman"/>
          <w:b/>
          <w:i/>
          <w:color w:val="0033CC"/>
          <w:kern w:val="2"/>
          <w:sz w:val="24"/>
          <w:szCs w:val="24"/>
          <w:lang w:eastAsia="zh-CN" w:bidi="hi-IN"/>
        </w:rPr>
        <w:t>Sunak</w:t>
      </w:r>
      <w:proofErr w:type="spellEnd"/>
      <w:r w:rsidRP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 xml:space="preserve">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46133">
        <w:rPr>
          <w:rFonts w:ascii="Times New Roman" w:eastAsia="Arial Unicode MS" w:hAnsi="Times New Roman"/>
          <w:b/>
          <w:i/>
          <w:color w:val="0033CC"/>
          <w:kern w:val="2"/>
          <w:sz w:val="24"/>
          <w:szCs w:val="24"/>
          <w:lang w:eastAsia="zh-CN" w:bidi="hi-IN"/>
        </w:rPr>
        <w:t>Covid</w:t>
      </w:r>
      <w:proofErr w:type="spellEnd"/>
      <w:r w:rsidRPr="00446133">
        <w:rPr>
          <w:rFonts w:ascii="Times New Roman" w:eastAsia="Arial Unicode MS" w:hAnsi="Times New Roman"/>
          <w:b/>
          <w:i/>
          <w:color w:val="0033CC"/>
          <w:kern w:val="2"/>
          <w:sz w:val="24"/>
          <w:szCs w:val="24"/>
          <w:lang w:eastAsia="zh-CN" w:bidi="hi-IN"/>
        </w:rPr>
        <w:t xml:space="preserve">. </w:t>
      </w:r>
      <w:r w:rsidR="00D03FC2" w:rsidRPr="00446133">
        <w:rPr>
          <w:rFonts w:ascii="Times New Roman" w:eastAsia="Arial Unicode MS" w:hAnsi="Times New Roman"/>
          <w:b/>
          <w:i/>
          <w:color w:val="0033CC"/>
          <w:kern w:val="2"/>
          <w:sz w:val="24"/>
          <w:szCs w:val="24"/>
          <w:lang w:eastAsia="zh-CN" w:bidi="hi-IN"/>
        </w:rPr>
        <w:t xml:space="preserve">Con obbligo vaccinale </w:t>
      </w:r>
      <w:r w:rsidRPr="00446133">
        <w:rPr>
          <w:rFonts w:ascii="Times New Roman" w:eastAsia="Arial Unicode MS" w:hAnsi="Times New Roman"/>
          <w:b/>
          <w:i/>
          <w:color w:val="0033CC"/>
          <w:kern w:val="2"/>
          <w:sz w:val="24"/>
          <w:szCs w:val="24"/>
          <w:lang w:eastAsia="zh-CN" w:bidi="hi-IN"/>
        </w:rPr>
        <w:t xml:space="preserve">mortalità tra i medici azzerata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46133">
        <w:rPr>
          <w:rFonts w:ascii="Times New Roman" w:eastAsia="Arial Unicode MS" w:hAnsi="Times New Roman"/>
          <w:b/>
          <w:i/>
          <w:color w:val="0033CC"/>
          <w:kern w:val="2"/>
          <w:sz w:val="24"/>
          <w:szCs w:val="24"/>
          <w:lang w:eastAsia="zh-CN" w:bidi="hi-IN"/>
        </w:rPr>
        <w:t>Agenas</w:t>
      </w:r>
      <w:proofErr w:type="spellEnd"/>
      <w:r w:rsidRPr="00446133">
        <w:rPr>
          <w:rFonts w:ascii="Times New Roman" w:eastAsia="Arial Unicode MS" w:hAnsi="Times New Roman"/>
          <w:b/>
          <w:i/>
          <w:color w:val="0033CC"/>
          <w:kern w:val="2"/>
          <w:sz w:val="24"/>
          <w:szCs w:val="24"/>
          <w:lang w:eastAsia="zh-CN" w:bidi="hi-IN"/>
        </w:rPr>
        <w:t xml:space="preserve">. </w:t>
      </w:r>
      <w:r w:rsidR="00D03FC2" w:rsidRPr="00446133">
        <w:rPr>
          <w:rFonts w:ascii="Times New Roman" w:eastAsia="Arial Unicode MS" w:hAnsi="Times New Roman"/>
          <w:b/>
          <w:i/>
          <w:color w:val="0033CC"/>
          <w:kern w:val="2"/>
          <w:sz w:val="24"/>
          <w:szCs w:val="24"/>
          <w:lang w:eastAsia="zh-CN" w:bidi="hi-IN"/>
        </w:rPr>
        <w:t xml:space="preserve">Ecco come dovrebbe </w:t>
      </w:r>
      <w:r w:rsidRPr="00446133">
        <w:rPr>
          <w:rFonts w:ascii="Times New Roman" w:eastAsia="Arial Unicode MS" w:hAnsi="Times New Roman"/>
          <w:b/>
          <w:i/>
          <w:color w:val="0033CC"/>
          <w:kern w:val="2"/>
          <w:sz w:val="24"/>
          <w:szCs w:val="24"/>
          <w:lang w:eastAsia="zh-CN" w:bidi="hi-IN"/>
        </w:rPr>
        <w:t xml:space="preserve">essere un Ospedale di Comunità </w:t>
      </w:r>
      <w:bookmarkStart w:id="0" w:name="_GoBack"/>
      <w:bookmarkEnd w:id="0"/>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I bambini italiani sono tra i più sovrappeso,</w:t>
      </w:r>
      <w:r w:rsidR="00C74AC2" w:rsidRPr="00446133">
        <w:rPr>
          <w:rFonts w:ascii="Times New Roman" w:eastAsia="Arial Unicode MS" w:hAnsi="Times New Roman"/>
          <w:b/>
          <w:i/>
          <w:color w:val="0033CC"/>
          <w:kern w:val="2"/>
          <w:sz w:val="24"/>
          <w:szCs w:val="24"/>
          <w:lang w:eastAsia="zh-CN" w:bidi="hi-IN"/>
        </w:rPr>
        <w:t xml:space="preserve"> con rischio obesità, in Europa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46133">
        <w:rPr>
          <w:rFonts w:ascii="Times New Roman" w:eastAsia="Arial Unicode MS" w:hAnsi="Times New Roman"/>
          <w:b/>
          <w:i/>
          <w:color w:val="0033CC"/>
          <w:kern w:val="2"/>
          <w:sz w:val="24"/>
          <w:szCs w:val="24"/>
          <w:lang w:eastAsia="zh-CN" w:bidi="hi-IN"/>
        </w:rPr>
        <w:t>Nadef</w:t>
      </w:r>
      <w:proofErr w:type="spellEnd"/>
      <w:r w:rsidRPr="00446133">
        <w:rPr>
          <w:rFonts w:ascii="Times New Roman" w:eastAsia="Arial Unicode MS" w:hAnsi="Times New Roman"/>
          <w:b/>
          <w:i/>
          <w:color w:val="0033CC"/>
          <w:kern w:val="2"/>
          <w:sz w:val="24"/>
          <w:szCs w:val="24"/>
          <w:lang w:eastAsia="zh-CN" w:bidi="hi-IN"/>
        </w:rPr>
        <w:t xml:space="preserve">. Nel nuovo documento più </w:t>
      </w:r>
      <w:proofErr w:type="spellStart"/>
      <w:r w:rsidRPr="00446133">
        <w:rPr>
          <w:rFonts w:ascii="Times New Roman" w:eastAsia="Arial Unicode MS" w:hAnsi="Times New Roman"/>
          <w:b/>
          <w:i/>
          <w:color w:val="0033CC"/>
          <w:kern w:val="2"/>
          <w:sz w:val="24"/>
          <w:szCs w:val="24"/>
          <w:lang w:eastAsia="zh-CN" w:bidi="hi-IN"/>
        </w:rPr>
        <w:t>Pil</w:t>
      </w:r>
      <w:proofErr w:type="spellEnd"/>
      <w:r w:rsidRPr="00446133">
        <w:rPr>
          <w:rFonts w:ascii="Times New Roman" w:eastAsia="Arial Unicode MS" w:hAnsi="Times New Roman"/>
          <w:b/>
          <w:i/>
          <w:color w:val="0033CC"/>
          <w:kern w:val="2"/>
          <w:sz w:val="24"/>
          <w:szCs w:val="24"/>
          <w:lang w:eastAsia="zh-CN" w:bidi="hi-IN"/>
        </w:rPr>
        <w:t xml:space="preserve"> ma stessa spesa sanitaria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Migranti.</w:t>
      </w:r>
      <w:r w:rsidR="00C74AC2" w:rsidRPr="00446133">
        <w:rPr>
          <w:rFonts w:ascii="Times New Roman" w:eastAsia="Arial Unicode MS" w:hAnsi="Times New Roman"/>
          <w:b/>
          <w:i/>
          <w:color w:val="0033CC"/>
          <w:kern w:val="2"/>
          <w:sz w:val="24"/>
          <w:szCs w:val="24"/>
          <w:lang w:eastAsia="zh-CN" w:bidi="hi-IN"/>
        </w:rPr>
        <w:t xml:space="preserve"> È scontro tra Governo e medici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46133">
        <w:rPr>
          <w:rFonts w:ascii="Times New Roman" w:eastAsia="Arial Unicode MS" w:hAnsi="Times New Roman"/>
          <w:b/>
          <w:i/>
          <w:color w:val="0033CC"/>
          <w:kern w:val="2"/>
          <w:sz w:val="24"/>
          <w:szCs w:val="24"/>
          <w:lang w:eastAsia="zh-CN" w:bidi="hi-IN"/>
        </w:rPr>
        <w:t>Nadef</w:t>
      </w:r>
      <w:proofErr w:type="spellEnd"/>
      <w:r w:rsidRPr="00446133">
        <w:rPr>
          <w:rFonts w:ascii="Times New Roman" w:eastAsia="Arial Unicode MS" w:hAnsi="Times New Roman"/>
          <w:b/>
          <w:i/>
          <w:color w:val="0033CC"/>
          <w:kern w:val="2"/>
          <w:sz w:val="24"/>
          <w:szCs w:val="24"/>
          <w:lang w:eastAsia="zh-CN" w:bidi="hi-IN"/>
        </w:rPr>
        <w:t>. Spesa sanitaria. Corte dei conti avverte il Governo</w:t>
      </w:r>
      <w:r w:rsidR="00C74AC2" w:rsidRPr="00446133">
        <w:rPr>
          <w:rFonts w:ascii="Times New Roman" w:eastAsia="Arial Unicode MS" w:hAnsi="Times New Roman"/>
          <w:b/>
          <w:i/>
          <w:color w:val="0033CC"/>
          <w:kern w:val="2"/>
          <w:sz w:val="24"/>
          <w:szCs w:val="24"/>
          <w:lang w:eastAsia="zh-CN" w:bidi="hi-IN"/>
        </w:rPr>
        <w:t xml:space="preserve"> </w:t>
      </w:r>
    </w:p>
    <w:p w:rsidR="00D03F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Lauree Professioni sanitarie. Aumenta l</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offerta formativa ma non le domande d</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iscrizione</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Parla il </w:t>
      </w:r>
      <w:r w:rsidR="00C74AC2" w:rsidRPr="00446133">
        <w:rPr>
          <w:rFonts w:ascii="Times New Roman" w:eastAsia="Arial Unicode MS" w:hAnsi="Times New Roman"/>
          <w:b/>
          <w:i/>
          <w:color w:val="0033CC"/>
          <w:kern w:val="2"/>
          <w:sz w:val="24"/>
          <w:szCs w:val="24"/>
          <w:lang w:eastAsia="zh-CN" w:bidi="hi-IN"/>
        </w:rPr>
        <w:t xml:space="preserve">ministro della Salute Schillaci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46133">
        <w:rPr>
          <w:rFonts w:ascii="Times New Roman" w:eastAsia="Arial Unicode MS" w:hAnsi="Times New Roman"/>
          <w:b/>
          <w:i/>
          <w:color w:val="0033CC"/>
          <w:kern w:val="2"/>
          <w:sz w:val="24"/>
          <w:szCs w:val="24"/>
          <w:lang w:eastAsia="zh-CN" w:bidi="hi-IN"/>
        </w:rPr>
        <w:t>Nadef</w:t>
      </w:r>
      <w:proofErr w:type="spellEnd"/>
      <w:r w:rsidRPr="00446133">
        <w:rPr>
          <w:rFonts w:ascii="Times New Roman" w:eastAsia="Arial Unicode MS" w:hAnsi="Times New Roman"/>
          <w:b/>
          <w:i/>
          <w:color w:val="0033CC"/>
          <w:kern w:val="2"/>
          <w:sz w:val="24"/>
          <w:szCs w:val="24"/>
          <w:lang w:eastAsia="zh-CN" w:bidi="hi-IN"/>
        </w:rPr>
        <w:t>. L</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 xml:space="preserve">appello dei medici: </w:t>
      </w:r>
      <w:r w:rsidR="00D03FC2" w:rsidRPr="00446133">
        <w:rPr>
          <w:rFonts w:ascii="Times New Roman" w:eastAsia="Arial Unicode MS" w:hAnsi="Times New Roman"/>
          <w:b/>
          <w:i/>
          <w:color w:val="0033CC"/>
          <w:kern w:val="2"/>
          <w:sz w:val="24"/>
          <w:szCs w:val="24"/>
          <w:lang w:eastAsia="zh-CN" w:bidi="hi-IN"/>
        </w:rPr>
        <w:t>Gov</w:t>
      </w:r>
      <w:r w:rsidRPr="00446133">
        <w:rPr>
          <w:rFonts w:ascii="Times New Roman" w:eastAsia="Arial Unicode MS" w:hAnsi="Times New Roman"/>
          <w:b/>
          <w:i/>
          <w:color w:val="0033CC"/>
          <w:kern w:val="2"/>
          <w:sz w:val="24"/>
          <w:szCs w:val="24"/>
          <w:lang w:eastAsia="zh-CN" w:bidi="hi-IN"/>
        </w:rPr>
        <w:t xml:space="preserve">erno e Parlamento intervengano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Spesa sanitaria. Rapporto Ragioneria dello Stato</w:t>
      </w:r>
      <w:r w:rsidRPr="00446133">
        <w:rPr>
          <w:rFonts w:ascii="Times New Roman" w:eastAsia="Arial Unicode MS" w:hAnsi="Times New Roman"/>
          <w:b/>
          <w:i/>
          <w:color w:val="0033CC"/>
          <w:kern w:val="2"/>
          <w:sz w:val="24"/>
          <w:szCs w:val="24"/>
          <w:lang w:eastAsia="zh-CN" w:bidi="hi-IN"/>
        </w:rPr>
        <w:t xml:space="preserve">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Anteprima Rapporto Oasi-Bocconi 2022. Sul </w:t>
      </w:r>
      <w:proofErr w:type="spellStart"/>
      <w:r w:rsidRPr="00446133">
        <w:rPr>
          <w:rFonts w:ascii="Times New Roman" w:eastAsia="Arial Unicode MS" w:hAnsi="Times New Roman"/>
          <w:b/>
          <w:i/>
          <w:color w:val="0033CC"/>
          <w:kern w:val="2"/>
          <w:sz w:val="24"/>
          <w:szCs w:val="24"/>
          <w:lang w:eastAsia="zh-CN" w:bidi="hi-IN"/>
        </w:rPr>
        <w:t>Ssn</w:t>
      </w:r>
      <w:proofErr w:type="spellEnd"/>
      <w:r w:rsidRPr="00446133">
        <w:rPr>
          <w:rFonts w:ascii="Times New Roman" w:eastAsia="Arial Unicode MS" w:hAnsi="Times New Roman"/>
          <w:b/>
          <w:i/>
          <w:color w:val="0033CC"/>
          <w:kern w:val="2"/>
          <w:sz w:val="24"/>
          <w:szCs w:val="24"/>
          <w:lang w:eastAsia="zh-CN" w:bidi="hi-IN"/>
        </w:rPr>
        <w:t xml:space="preserve"> troppe narrazioni e poche evidenze</w:t>
      </w:r>
      <w:r w:rsidRPr="00446133">
        <w:rPr>
          <w:rFonts w:ascii="Times New Roman" w:eastAsia="Arial Unicode MS" w:hAnsi="Times New Roman"/>
          <w:b/>
          <w:i/>
          <w:color w:val="0033CC"/>
          <w:kern w:val="2"/>
          <w:sz w:val="24"/>
          <w:szCs w:val="24"/>
          <w:lang w:eastAsia="zh-CN" w:bidi="hi-IN"/>
        </w:rPr>
        <w:t xml:space="preserve"> </w:t>
      </w:r>
    </w:p>
    <w:p w:rsidR="00D03F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Diabete. In Italia ne soffrono in 3,5 milioni. Oggi la Giornata mondiale</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Salute perinatale. </w:t>
      </w:r>
      <w:proofErr w:type="spellStart"/>
      <w:r w:rsidRPr="00446133">
        <w:rPr>
          <w:rFonts w:ascii="Times New Roman" w:eastAsia="Arial Unicode MS" w:hAnsi="Times New Roman"/>
          <w:b/>
          <w:i/>
          <w:color w:val="0033CC"/>
          <w:kern w:val="2"/>
          <w:sz w:val="24"/>
          <w:szCs w:val="24"/>
          <w:lang w:eastAsia="zh-CN" w:bidi="hi-IN"/>
        </w:rPr>
        <w:t>Iss</w:t>
      </w:r>
      <w:proofErr w:type="spellEnd"/>
      <w:r w:rsidRPr="00446133">
        <w:rPr>
          <w:rFonts w:ascii="Times New Roman" w:eastAsia="Arial Unicode MS" w:hAnsi="Times New Roman"/>
          <w:b/>
          <w:i/>
          <w:color w:val="0033CC"/>
          <w:kern w:val="2"/>
          <w:sz w:val="24"/>
          <w:szCs w:val="24"/>
          <w:lang w:eastAsia="zh-CN" w:bidi="hi-IN"/>
        </w:rPr>
        <w:t>: Italia sotto la media Ue per natimorta</w:t>
      </w:r>
      <w:r w:rsidR="00C74AC2" w:rsidRPr="00446133">
        <w:rPr>
          <w:rFonts w:ascii="Times New Roman" w:eastAsia="Arial Unicode MS" w:hAnsi="Times New Roman"/>
          <w:b/>
          <w:i/>
          <w:color w:val="0033CC"/>
          <w:kern w:val="2"/>
          <w:sz w:val="24"/>
          <w:szCs w:val="24"/>
          <w:lang w:eastAsia="zh-CN" w:bidi="hi-IN"/>
        </w:rPr>
        <w:t xml:space="preserve">lità, da noi più cesarei </w:t>
      </w:r>
    </w:p>
    <w:p w:rsidR="00C74A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A ri</w:t>
      </w:r>
      <w:r w:rsidR="00C74AC2" w:rsidRPr="00446133">
        <w:rPr>
          <w:rFonts w:ascii="Times New Roman" w:eastAsia="Arial Unicode MS" w:hAnsi="Times New Roman"/>
          <w:b/>
          <w:i/>
          <w:color w:val="0033CC"/>
          <w:kern w:val="2"/>
          <w:sz w:val="24"/>
          <w:szCs w:val="24"/>
          <w:lang w:eastAsia="zh-CN" w:bidi="hi-IN"/>
        </w:rPr>
        <w:t xml:space="preserve">schio la competitività del </w:t>
      </w:r>
      <w:proofErr w:type="spellStart"/>
      <w:r w:rsidR="00C74AC2" w:rsidRPr="00446133">
        <w:rPr>
          <w:rFonts w:ascii="Times New Roman" w:eastAsia="Arial Unicode MS" w:hAnsi="Times New Roman"/>
          <w:b/>
          <w:i/>
          <w:color w:val="0033CC"/>
          <w:kern w:val="2"/>
          <w:sz w:val="24"/>
          <w:szCs w:val="24"/>
          <w:lang w:eastAsia="zh-CN" w:bidi="hi-IN"/>
        </w:rPr>
        <w:t>Ssn</w:t>
      </w:r>
      <w:proofErr w:type="spellEnd"/>
      <w:r w:rsidR="00C74AC2" w:rsidRPr="00446133">
        <w:rPr>
          <w:rFonts w:ascii="Times New Roman" w:eastAsia="Arial Unicode MS" w:hAnsi="Times New Roman"/>
          <w:b/>
          <w:i/>
          <w:color w:val="0033CC"/>
          <w:kern w:val="2"/>
          <w:sz w:val="24"/>
          <w:szCs w:val="24"/>
          <w:lang w:eastAsia="zh-CN" w:bidi="hi-IN"/>
        </w:rPr>
        <w:t xml:space="preserve"> </w:t>
      </w:r>
    </w:p>
    <w:p w:rsidR="00D03F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Autonomia differenziata. Anche la Salute potrà essere </w:t>
      </w:r>
      <w:r w:rsidR="00C74AC2" w:rsidRPr="00446133">
        <w:rPr>
          <w:rFonts w:ascii="Times New Roman" w:eastAsia="Arial Unicode MS" w:hAnsi="Times New Roman"/>
          <w:b/>
          <w:i/>
          <w:color w:val="0033CC"/>
          <w:kern w:val="2"/>
          <w:sz w:val="24"/>
          <w:szCs w:val="24"/>
          <w:lang w:eastAsia="zh-CN" w:bidi="hi-IN"/>
        </w:rPr>
        <w:t>affidata in toto alle Regioni</w:t>
      </w:r>
    </w:p>
    <w:p w:rsidR="00D03FC2" w:rsidRPr="00446133" w:rsidRDefault="00D03F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Medici “a gettone”. </w:t>
      </w:r>
      <w:proofErr w:type="spellStart"/>
      <w:r w:rsidRPr="00446133">
        <w:rPr>
          <w:rFonts w:ascii="Times New Roman" w:eastAsia="Arial Unicode MS" w:hAnsi="Times New Roman"/>
          <w:b/>
          <w:i/>
          <w:color w:val="0033CC"/>
          <w:kern w:val="2"/>
          <w:sz w:val="24"/>
          <w:szCs w:val="24"/>
          <w:lang w:eastAsia="zh-CN" w:bidi="hi-IN"/>
        </w:rPr>
        <w:t>Anac</w:t>
      </w:r>
      <w:proofErr w:type="spellEnd"/>
      <w:r w:rsidRPr="00446133">
        <w:rPr>
          <w:rFonts w:ascii="Times New Roman" w:eastAsia="Arial Unicode MS" w:hAnsi="Times New Roman"/>
          <w:b/>
          <w:i/>
          <w:color w:val="0033CC"/>
          <w:kern w:val="2"/>
          <w:sz w:val="24"/>
          <w:szCs w:val="24"/>
          <w:lang w:eastAsia="zh-CN" w:bidi="hi-IN"/>
        </w:rPr>
        <w:t xml:space="preserve"> sollecita l</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intervento del ministro alla Salute</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Cimo-</w:t>
      </w:r>
      <w:proofErr w:type="spellStart"/>
      <w:r w:rsidRPr="00446133">
        <w:rPr>
          <w:rFonts w:ascii="Times New Roman" w:eastAsia="Arial Unicode MS" w:hAnsi="Times New Roman"/>
          <w:b/>
          <w:i/>
          <w:color w:val="0033CC"/>
          <w:kern w:val="2"/>
          <w:sz w:val="24"/>
          <w:szCs w:val="24"/>
          <w:lang w:eastAsia="zh-CN" w:bidi="hi-IN"/>
        </w:rPr>
        <w:t>Fesmed</w:t>
      </w:r>
      <w:proofErr w:type="spellEnd"/>
      <w:r w:rsidRPr="00446133">
        <w:rPr>
          <w:rFonts w:ascii="Times New Roman" w:eastAsia="Arial Unicode MS" w:hAnsi="Times New Roman"/>
          <w:b/>
          <w:i/>
          <w:color w:val="0033CC"/>
          <w:kern w:val="2"/>
          <w:sz w:val="24"/>
          <w:szCs w:val="24"/>
          <w:lang w:eastAsia="zh-CN" w:bidi="hi-IN"/>
        </w:rPr>
        <w:t>: i</w:t>
      </w:r>
      <w:r w:rsidRPr="00446133">
        <w:rPr>
          <w:rFonts w:ascii="Times New Roman" w:eastAsia="Arial Unicode MS" w:hAnsi="Times New Roman"/>
          <w:b/>
          <w:i/>
          <w:color w:val="0033CC"/>
          <w:kern w:val="2"/>
          <w:sz w:val="24"/>
          <w:szCs w:val="24"/>
          <w:lang w:eastAsia="zh-CN" w:bidi="hi-IN"/>
        </w:rPr>
        <w:t xml:space="preserve">l 37,6% </w:t>
      </w:r>
      <w:r w:rsidRPr="00446133">
        <w:rPr>
          <w:rFonts w:ascii="Times New Roman" w:eastAsia="Arial Unicode MS" w:hAnsi="Times New Roman"/>
          <w:b/>
          <w:i/>
          <w:color w:val="0033CC"/>
          <w:kern w:val="2"/>
          <w:sz w:val="24"/>
          <w:szCs w:val="24"/>
          <w:lang w:eastAsia="zh-CN" w:bidi="hi-IN"/>
        </w:rPr>
        <w:t xml:space="preserve">dei medici pronto a lasciare il SSN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Save the </w:t>
      </w:r>
      <w:proofErr w:type="spellStart"/>
      <w:r w:rsidRPr="00446133">
        <w:rPr>
          <w:rFonts w:ascii="Times New Roman" w:eastAsia="Arial Unicode MS" w:hAnsi="Times New Roman"/>
          <w:b/>
          <w:i/>
          <w:color w:val="0033CC"/>
          <w:kern w:val="2"/>
          <w:sz w:val="24"/>
          <w:szCs w:val="24"/>
          <w:lang w:eastAsia="zh-CN" w:bidi="hi-IN"/>
        </w:rPr>
        <w:t>Children</w:t>
      </w:r>
      <w:proofErr w:type="spellEnd"/>
      <w:r w:rsidRPr="00446133">
        <w:rPr>
          <w:rFonts w:ascii="Times New Roman" w:eastAsia="Arial Unicode MS" w:hAnsi="Times New Roman"/>
          <w:b/>
          <w:i/>
          <w:color w:val="0033CC"/>
          <w:kern w:val="2"/>
          <w:sz w:val="24"/>
          <w:szCs w:val="24"/>
          <w:lang w:eastAsia="zh-CN" w:bidi="hi-IN"/>
        </w:rPr>
        <w:t xml:space="preserve">: </w:t>
      </w:r>
      <w:r w:rsidRPr="00446133">
        <w:rPr>
          <w:rFonts w:ascii="Times New Roman" w:eastAsia="Arial Unicode MS" w:hAnsi="Times New Roman"/>
          <w:b/>
          <w:i/>
          <w:color w:val="0033CC"/>
          <w:kern w:val="2"/>
          <w:sz w:val="24"/>
          <w:szCs w:val="24"/>
          <w:lang w:eastAsia="zh-CN" w:bidi="hi-IN"/>
        </w:rPr>
        <w:t>d</w:t>
      </w:r>
      <w:r w:rsidRPr="00446133">
        <w:rPr>
          <w:rFonts w:ascii="Times New Roman" w:eastAsia="Arial Unicode MS" w:hAnsi="Times New Roman"/>
          <w:b/>
          <w:i/>
          <w:color w:val="0033CC"/>
          <w:kern w:val="2"/>
          <w:sz w:val="24"/>
          <w:szCs w:val="24"/>
          <w:lang w:eastAsia="zh-CN" w:bidi="hi-IN"/>
        </w:rPr>
        <w:t>isuguaglianze e povertà incidono sul</w:t>
      </w:r>
      <w:r w:rsidRPr="00446133">
        <w:rPr>
          <w:rFonts w:ascii="Times New Roman" w:eastAsia="Arial Unicode MS" w:hAnsi="Times New Roman"/>
          <w:b/>
          <w:i/>
          <w:color w:val="0033CC"/>
          <w:kern w:val="2"/>
          <w:sz w:val="24"/>
          <w:szCs w:val="24"/>
          <w:lang w:eastAsia="zh-CN" w:bidi="hi-IN"/>
        </w:rPr>
        <w:t xml:space="preserve">la salute dei bambini in Italia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Quante morti sono state evitate </w:t>
      </w:r>
      <w:r w:rsidRPr="00446133">
        <w:rPr>
          <w:rFonts w:ascii="Times New Roman" w:eastAsia="Arial Unicode MS" w:hAnsi="Times New Roman"/>
          <w:b/>
          <w:i/>
          <w:color w:val="0033CC"/>
          <w:kern w:val="2"/>
          <w:sz w:val="24"/>
          <w:szCs w:val="24"/>
          <w:lang w:eastAsia="zh-CN" w:bidi="hi-IN"/>
        </w:rPr>
        <w:t>con</w:t>
      </w:r>
      <w:r w:rsidRPr="00446133">
        <w:rPr>
          <w:rFonts w:ascii="Times New Roman" w:eastAsia="Arial Unicode MS" w:hAnsi="Times New Roman"/>
          <w:b/>
          <w:i/>
          <w:color w:val="0033CC"/>
          <w:kern w:val="2"/>
          <w:sz w:val="24"/>
          <w:szCs w:val="24"/>
          <w:lang w:eastAsia="zh-CN" w:bidi="hi-IN"/>
        </w:rPr>
        <w:t xml:space="preserve"> la vaccinazione contro il Covid-19? Ce lo dice la</w:t>
      </w:r>
      <w:r w:rsidRPr="00446133">
        <w:rPr>
          <w:rFonts w:ascii="Times New Roman" w:eastAsia="Arial Unicode MS" w:hAnsi="Times New Roman"/>
          <w:b/>
          <w:i/>
          <w:color w:val="0033CC"/>
          <w:kern w:val="2"/>
          <w:sz w:val="24"/>
          <w:szCs w:val="24"/>
          <w:lang w:eastAsia="zh-CN" w:bidi="hi-IN"/>
        </w:rPr>
        <w:t xml:space="preserve"> scienza</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46133">
        <w:rPr>
          <w:rFonts w:ascii="Times New Roman" w:eastAsia="Arial Unicode MS" w:hAnsi="Times New Roman"/>
          <w:b/>
          <w:i/>
          <w:color w:val="0033CC"/>
          <w:kern w:val="2"/>
          <w:sz w:val="24"/>
          <w:szCs w:val="24"/>
          <w:lang w:eastAsia="zh-CN" w:bidi="hi-IN"/>
        </w:rPr>
        <w:t>Ecdc</w:t>
      </w:r>
      <w:proofErr w:type="spellEnd"/>
      <w:r w:rsidRPr="00446133">
        <w:rPr>
          <w:rFonts w:ascii="Times New Roman" w:eastAsia="Arial Unicode MS" w:hAnsi="Times New Roman"/>
          <w:b/>
          <w:i/>
          <w:color w:val="0033CC"/>
          <w:kern w:val="2"/>
          <w:sz w:val="24"/>
          <w:szCs w:val="24"/>
          <w:lang w:eastAsia="zh-CN" w:bidi="hi-IN"/>
        </w:rPr>
        <w:t>: i</w:t>
      </w:r>
      <w:r w:rsidRPr="00446133">
        <w:rPr>
          <w:rFonts w:ascii="Times New Roman" w:eastAsia="Arial Unicode MS" w:hAnsi="Times New Roman"/>
          <w:b/>
          <w:i/>
          <w:color w:val="0033CC"/>
          <w:kern w:val="2"/>
          <w:sz w:val="24"/>
          <w:szCs w:val="24"/>
          <w:lang w:eastAsia="zh-CN" w:bidi="hi-IN"/>
        </w:rPr>
        <w:t>n Europa più di 35.000 morti l</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anno per infezioni resistenti agli antimicrobici</w:t>
      </w:r>
      <w:r w:rsidRPr="00446133">
        <w:rPr>
          <w:rFonts w:ascii="Times New Roman" w:eastAsia="Arial Unicode MS" w:hAnsi="Times New Roman"/>
          <w:b/>
          <w:i/>
          <w:color w:val="0033CC"/>
          <w:kern w:val="2"/>
          <w:sz w:val="24"/>
          <w:szCs w:val="24"/>
          <w:lang w:eastAsia="zh-CN" w:bidi="hi-IN"/>
        </w:rPr>
        <w:t xml:space="preserve">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Unicef: n</w:t>
      </w:r>
      <w:r w:rsidRPr="00446133">
        <w:rPr>
          <w:rFonts w:ascii="Times New Roman" w:eastAsia="Arial Unicode MS" w:hAnsi="Times New Roman"/>
          <w:b/>
          <w:i/>
          <w:color w:val="0033CC"/>
          <w:kern w:val="2"/>
          <w:sz w:val="24"/>
          <w:szCs w:val="24"/>
          <w:lang w:eastAsia="zh-CN" w:bidi="hi-IN"/>
        </w:rPr>
        <w:t>el mondo quasi 46.000 adolescenti muoiono a causa di suicidio ogni anno</w:t>
      </w:r>
      <w:r w:rsidRPr="00446133">
        <w:rPr>
          <w:rFonts w:ascii="Times New Roman" w:eastAsia="Arial Unicode MS" w:hAnsi="Times New Roman"/>
          <w:b/>
          <w:i/>
          <w:color w:val="0033CC"/>
          <w:kern w:val="2"/>
          <w:sz w:val="24"/>
          <w:szCs w:val="24"/>
          <w:lang w:eastAsia="zh-CN" w:bidi="hi-IN"/>
        </w:rPr>
        <w:t xml:space="preserve">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Antibiotico-resistenza. Da </w:t>
      </w:r>
      <w:proofErr w:type="spellStart"/>
      <w:r w:rsidRPr="00446133">
        <w:rPr>
          <w:rFonts w:ascii="Times New Roman" w:eastAsia="Arial Unicode MS" w:hAnsi="Times New Roman"/>
          <w:b/>
          <w:i/>
          <w:color w:val="0033CC"/>
          <w:kern w:val="2"/>
          <w:sz w:val="24"/>
          <w:szCs w:val="24"/>
          <w:lang w:eastAsia="zh-CN" w:bidi="hi-IN"/>
        </w:rPr>
        <w:t>Aifa</w:t>
      </w:r>
      <w:proofErr w:type="spellEnd"/>
      <w:r w:rsidRPr="00446133">
        <w:rPr>
          <w:rFonts w:ascii="Times New Roman" w:eastAsia="Arial Unicode MS" w:hAnsi="Times New Roman"/>
          <w:b/>
          <w:i/>
          <w:color w:val="0033CC"/>
          <w:kern w:val="2"/>
          <w:sz w:val="24"/>
          <w:szCs w:val="24"/>
          <w:lang w:eastAsia="zh-CN" w:bidi="hi-IN"/>
        </w:rPr>
        <w:t xml:space="preserve"> le raccomandazioni per l</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ospedale e per il medico di famiglia</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I sindacati medici bocciano l</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Autonomia differenziata e si appellano a Mattarella</w:t>
      </w:r>
      <w:r w:rsidRPr="00446133">
        <w:rPr>
          <w:rFonts w:ascii="Times New Roman" w:eastAsia="Arial Unicode MS" w:hAnsi="Times New Roman"/>
          <w:b/>
          <w:i/>
          <w:color w:val="0033CC"/>
          <w:kern w:val="2"/>
          <w:sz w:val="24"/>
          <w:szCs w:val="24"/>
          <w:lang w:eastAsia="zh-CN" w:bidi="hi-IN"/>
        </w:rPr>
        <w:t xml:space="preserve">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Salute nelle carceri sempre più a rischio e la situazione si è aggravata dopo il </w:t>
      </w:r>
      <w:proofErr w:type="spellStart"/>
      <w:r w:rsidRPr="00446133">
        <w:rPr>
          <w:rFonts w:ascii="Times New Roman" w:eastAsia="Arial Unicode MS" w:hAnsi="Times New Roman"/>
          <w:b/>
          <w:i/>
          <w:color w:val="0033CC"/>
          <w:kern w:val="2"/>
          <w:sz w:val="24"/>
          <w:szCs w:val="24"/>
          <w:lang w:eastAsia="zh-CN" w:bidi="hi-IN"/>
        </w:rPr>
        <w:t>Covid</w:t>
      </w:r>
      <w:proofErr w:type="spellEnd"/>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Istat</w:t>
      </w:r>
      <w:r w:rsidRPr="00446133">
        <w:rPr>
          <w:rFonts w:ascii="Times New Roman" w:eastAsia="Arial Unicode MS" w:hAnsi="Times New Roman"/>
          <w:b/>
          <w:i/>
          <w:color w:val="0033CC"/>
          <w:kern w:val="2"/>
          <w:sz w:val="24"/>
          <w:szCs w:val="24"/>
          <w:lang w:eastAsia="zh-CN" w:bidi="hi-IN"/>
        </w:rPr>
        <w:t xml:space="preserve">. </w:t>
      </w:r>
      <w:r w:rsidRPr="00446133">
        <w:rPr>
          <w:rFonts w:ascii="Times New Roman" w:eastAsia="Arial Unicode MS" w:hAnsi="Times New Roman"/>
          <w:b/>
          <w:i/>
          <w:color w:val="0033CC"/>
          <w:kern w:val="2"/>
          <w:sz w:val="24"/>
          <w:szCs w:val="24"/>
          <w:lang w:eastAsia="zh-CN" w:bidi="hi-IN"/>
        </w:rPr>
        <w:t xml:space="preserve">Residenze socio </w:t>
      </w:r>
      <w:r w:rsidRPr="00446133">
        <w:rPr>
          <w:rFonts w:ascii="Times New Roman" w:eastAsia="Arial Unicode MS" w:hAnsi="Times New Roman"/>
          <w:b/>
          <w:i/>
          <w:color w:val="0033CC"/>
          <w:kern w:val="2"/>
          <w:sz w:val="24"/>
          <w:szCs w:val="24"/>
          <w:lang w:eastAsia="zh-CN" w:bidi="hi-IN"/>
        </w:rPr>
        <w:t>assistenziali e socio sanitarie: a</w:t>
      </w:r>
      <w:r w:rsidRPr="00446133">
        <w:rPr>
          <w:rFonts w:ascii="Times New Roman" w:eastAsia="Arial Unicode MS" w:hAnsi="Times New Roman"/>
          <w:b/>
          <w:i/>
          <w:color w:val="0033CC"/>
          <w:kern w:val="2"/>
          <w:sz w:val="24"/>
          <w:szCs w:val="24"/>
          <w:lang w:eastAsia="zh-CN" w:bidi="hi-IN"/>
        </w:rPr>
        <w:t>l Sud</w:t>
      </w:r>
      <w:r w:rsidRPr="00446133">
        <w:rPr>
          <w:rFonts w:ascii="Times New Roman" w:eastAsia="Arial Unicode MS" w:hAnsi="Times New Roman"/>
          <w:b/>
          <w:i/>
          <w:color w:val="0033CC"/>
          <w:kern w:val="2"/>
          <w:sz w:val="24"/>
          <w:szCs w:val="24"/>
          <w:lang w:eastAsia="zh-CN" w:bidi="hi-IN"/>
        </w:rPr>
        <w:t xml:space="preserve"> solo 10% dei posti complessivi</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Ospedali. Nel 2020 ricoveri calati del 20,</w:t>
      </w:r>
      <w:r w:rsidRPr="00446133">
        <w:rPr>
          <w:rFonts w:ascii="Times New Roman" w:eastAsia="Arial Unicode MS" w:hAnsi="Times New Roman"/>
          <w:b/>
          <w:i/>
          <w:color w:val="0033CC"/>
          <w:kern w:val="2"/>
          <w:sz w:val="24"/>
          <w:szCs w:val="24"/>
          <w:lang w:eastAsia="zh-CN" w:bidi="hi-IN"/>
        </w:rPr>
        <w:t xml:space="preserve">8%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Manovra. Il Fondo sanità cresce di 2 miliardi nel 2023, di cui 1,4 per il caro energia</w:t>
      </w:r>
      <w:r w:rsidRPr="00446133">
        <w:rPr>
          <w:rFonts w:ascii="Times New Roman" w:eastAsia="Arial Unicode MS" w:hAnsi="Times New Roman"/>
          <w:b/>
          <w:i/>
          <w:color w:val="0033CC"/>
          <w:kern w:val="2"/>
          <w:sz w:val="24"/>
          <w:szCs w:val="24"/>
          <w:lang w:eastAsia="zh-CN" w:bidi="hi-IN"/>
        </w:rPr>
        <w:t xml:space="preserve">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Schillaci: s</w:t>
      </w:r>
      <w:r w:rsidRPr="00446133">
        <w:rPr>
          <w:rFonts w:ascii="Times New Roman" w:eastAsia="Arial Unicode MS" w:hAnsi="Times New Roman"/>
          <w:b/>
          <w:i/>
          <w:color w:val="0033CC"/>
          <w:kern w:val="2"/>
          <w:sz w:val="24"/>
          <w:szCs w:val="24"/>
          <w:lang w:eastAsia="zh-CN" w:bidi="hi-IN"/>
        </w:rPr>
        <w:t xml:space="preserve">uperare modello </w:t>
      </w:r>
      <w:proofErr w:type="spellStart"/>
      <w:r w:rsidRPr="00446133">
        <w:rPr>
          <w:rFonts w:ascii="Times New Roman" w:eastAsia="Arial Unicode MS" w:hAnsi="Times New Roman"/>
          <w:b/>
          <w:i/>
          <w:color w:val="0033CC"/>
          <w:kern w:val="2"/>
          <w:sz w:val="24"/>
          <w:szCs w:val="24"/>
          <w:lang w:eastAsia="zh-CN" w:bidi="hi-IN"/>
        </w:rPr>
        <w:t>ospedaloc</w:t>
      </w:r>
      <w:r w:rsidRPr="00446133">
        <w:rPr>
          <w:rFonts w:ascii="Times New Roman" w:eastAsia="Arial Unicode MS" w:hAnsi="Times New Roman"/>
          <w:b/>
          <w:i/>
          <w:color w:val="0033CC"/>
          <w:kern w:val="2"/>
          <w:sz w:val="24"/>
          <w:szCs w:val="24"/>
          <w:lang w:eastAsia="zh-CN" w:bidi="hi-IN"/>
        </w:rPr>
        <w:t>entrico</w:t>
      </w:r>
      <w:proofErr w:type="spellEnd"/>
      <w:r w:rsidRPr="00446133">
        <w:rPr>
          <w:rFonts w:ascii="Times New Roman" w:eastAsia="Arial Unicode MS" w:hAnsi="Times New Roman"/>
          <w:b/>
          <w:i/>
          <w:color w:val="0033CC"/>
          <w:kern w:val="2"/>
          <w:sz w:val="24"/>
          <w:szCs w:val="24"/>
          <w:lang w:eastAsia="zh-CN" w:bidi="hi-IN"/>
        </w:rPr>
        <w:t xml:space="preserve"> e puntare su territorio</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Impatto </w:t>
      </w:r>
      <w:proofErr w:type="spellStart"/>
      <w:r w:rsidRPr="00446133">
        <w:rPr>
          <w:rFonts w:ascii="Times New Roman" w:eastAsia="Arial Unicode MS" w:hAnsi="Times New Roman"/>
          <w:b/>
          <w:i/>
          <w:color w:val="0033CC"/>
          <w:kern w:val="2"/>
          <w:sz w:val="24"/>
          <w:szCs w:val="24"/>
          <w:lang w:eastAsia="zh-CN" w:bidi="hi-IN"/>
        </w:rPr>
        <w:t>Covid</w:t>
      </w:r>
      <w:proofErr w:type="spellEnd"/>
      <w:r w:rsidRPr="00446133">
        <w:rPr>
          <w:rFonts w:ascii="Times New Roman" w:eastAsia="Arial Unicode MS" w:hAnsi="Times New Roman"/>
          <w:b/>
          <w:i/>
          <w:color w:val="0033CC"/>
          <w:kern w:val="2"/>
          <w:sz w:val="24"/>
          <w:szCs w:val="24"/>
          <w:lang w:eastAsia="zh-CN" w:bidi="hi-IN"/>
        </w:rPr>
        <w:t>. Suicidi tra i giovani nel 2020 aumentati del 10%</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Manovra. I medi</w:t>
      </w:r>
      <w:r w:rsidRPr="00446133">
        <w:rPr>
          <w:rFonts w:ascii="Times New Roman" w:eastAsia="Arial Unicode MS" w:hAnsi="Times New Roman"/>
          <w:b/>
          <w:i/>
          <w:color w:val="0033CC"/>
          <w:kern w:val="2"/>
          <w:sz w:val="24"/>
          <w:szCs w:val="24"/>
          <w:lang w:eastAsia="zh-CN" w:bidi="hi-IN"/>
        </w:rPr>
        <w:t xml:space="preserve">ci pronti a scendere in piazza </w:t>
      </w:r>
    </w:p>
    <w:p w:rsidR="00C74AC2" w:rsidRPr="00446133" w:rsidRDefault="00446133"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Manovra. </w:t>
      </w:r>
      <w:proofErr w:type="spellStart"/>
      <w:r w:rsidRPr="00446133">
        <w:rPr>
          <w:rFonts w:ascii="Times New Roman" w:eastAsia="Arial Unicode MS" w:hAnsi="Times New Roman"/>
          <w:b/>
          <w:i/>
          <w:color w:val="0033CC"/>
          <w:kern w:val="2"/>
          <w:sz w:val="24"/>
          <w:szCs w:val="24"/>
          <w:lang w:eastAsia="zh-CN" w:bidi="hi-IN"/>
        </w:rPr>
        <w:t>Gimbe</w:t>
      </w:r>
      <w:proofErr w:type="spellEnd"/>
      <w:r w:rsidRPr="00446133">
        <w:rPr>
          <w:rFonts w:ascii="Times New Roman" w:eastAsia="Arial Unicode MS" w:hAnsi="Times New Roman"/>
          <w:b/>
          <w:i/>
          <w:color w:val="0033CC"/>
          <w:kern w:val="2"/>
          <w:sz w:val="24"/>
          <w:szCs w:val="24"/>
          <w:lang w:eastAsia="zh-CN" w:bidi="hi-IN"/>
        </w:rPr>
        <w:t>: o</w:t>
      </w:r>
      <w:r w:rsidR="00C74AC2" w:rsidRPr="00446133">
        <w:rPr>
          <w:rFonts w:ascii="Times New Roman" w:eastAsia="Arial Unicode MS" w:hAnsi="Times New Roman"/>
          <w:b/>
          <w:i/>
          <w:color w:val="0033CC"/>
          <w:kern w:val="2"/>
          <w:sz w:val="24"/>
          <w:szCs w:val="24"/>
          <w:lang w:eastAsia="zh-CN" w:bidi="hi-IN"/>
        </w:rPr>
        <w:t xml:space="preserve">ltre alle risorse servono visioni </w:t>
      </w:r>
      <w:r w:rsidRPr="00446133">
        <w:rPr>
          <w:rFonts w:ascii="Times New Roman" w:eastAsia="Arial Unicode MS" w:hAnsi="Times New Roman"/>
          <w:b/>
          <w:i/>
          <w:color w:val="0033CC"/>
          <w:kern w:val="2"/>
          <w:sz w:val="24"/>
          <w:szCs w:val="24"/>
          <w:lang w:eastAsia="zh-CN" w:bidi="hi-IN"/>
        </w:rPr>
        <w:t>di sistema e coraggiose riforme</w:t>
      </w:r>
    </w:p>
    <w:p w:rsidR="00446133"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Congresso </w:t>
      </w:r>
      <w:proofErr w:type="spellStart"/>
      <w:r w:rsidRPr="00446133">
        <w:rPr>
          <w:rFonts w:ascii="Times New Roman" w:eastAsia="Arial Unicode MS" w:hAnsi="Times New Roman"/>
          <w:b/>
          <w:i/>
          <w:color w:val="0033CC"/>
          <w:kern w:val="2"/>
          <w:sz w:val="24"/>
          <w:szCs w:val="24"/>
          <w:lang w:eastAsia="zh-CN" w:bidi="hi-IN"/>
        </w:rPr>
        <w:t>Simg</w:t>
      </w:r>
      <w:proofErr w:type="spellEnd"/>
      <w:r w:rsidRPr="00446133">
        <w:rPr>
          <w:rFonts w:ascii="Times New Roman" w:eastAsia="Arial Unicode MS" w:hAnsi="Times New Roman"/>
          <w:b/>
          <w:i/>
          <w:color w:val="0033CC"/>
          <w:kern w:val="2"/>
          <w:sz w:val="24"/>
          <w:szCs w:val="24"/>
          <w:lang w:eastAsia="zh-CN" w:bidi="hi-IN"/>
        </w:rPr>
        <w:t>. Gemmato torna a bocciare le Case della Comunità</w:t>
      </w:r>
      <w:r w:rsidRPr="00446133">
        <w:rPr>
          <w:rFonts w:ascii="Times New Roman" w:eastAsia="Arial Unicode MS" w:hAnsi="Times New Roman"/>
          <w:b/>
          <w:i/>
          <w:color w:val="0033CC"/>
          <w:kern w:val="2"/>
          <w:sz w:val="24"/>
          <w:szCs w:val="24"/>
          <w:lang w:eastAsia="zh-CN" w:bidi="hi-IN"/>
        </w:rPr>
        <w:t xml:space="preserve"> </w:t>
      </w:r>
    </w:p>
    <w:p w:rsidR="00446133"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Manovra. Ecco la bozza finale: per la sanità stanziati 7,6 m</w:t>
      </w:r>
      <w:r w:rsidR="00446133" w:rsidRPr="00446133">
        <w:rPr>
          <w:rFonts w:ascii="Times New Roman" w:eastAsia="Arial Unicode MS" w:hAnsi="Times New Roman"/>
          <w:b/>
          <w:i/>
          <w:color w:val="0033CC"/>
          <w:kern w:val="2"/>
          <w:sz w:val="24"/>
          <w:szCs w:val="24"/>
          <w:lang w:eastAsia="zh-CN" w:bidi="hi-IN"/>
        </w:rPr>
        <w:t xml:space="preserve">iliardi nel triennio 2023-2025 </w:t>
      </w:r>
    </w:p>
    <w:p w:rsidR="00446133"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Manovra. Medici e dirigenti sanitari in piazza il 15 dicembre</w:t>
      </w:r>
      <w:r w:rsidRPr="00446133">
        <w:rPr>
          <w:rFonts w:ascii="Times New Roman" w:eastAsia="Arial Unicode MS" w:hAnsi="Times New Roman"/>
          <w:b/>
          <w:i/>
          <w:color w:val="0033CC"/>
          <w:kern w:val="2"/>
          <w:sz w:val="24"/>
          <w:szCs w:val="24"/>
          <w:lang w:eastAsia="zh-CN" w:bidi="hi-IN"/>
        </w:rPr>
        <w:t xml:space="preserve"> </w:t>
      </w:r>
    </w:p>
    <w:p w:rsidR="00446133"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Manovra. In</w:t>
      </w:r>
      <w:r w:rsidR="00446133" w:rsidRPr="00446133">
        <w:rPr>
          <w:rFonts w:ascii="Times New Roman" w:eastAsia="Arial Unicode MS" w:hAnsi="Times New Roman"/>
          <w:b/>
          <w:i/>
          <w:color w:val="0033CC"/>
          <w:kern w:val="2"/>
          <w:sz w:val="24"/>
          <w:szCs w:val="24"/>
          <w:lang w:eastAsia="zh-CN" w:bidi="hi-IN"/>
        </w:rPr>
        <w:t xml:space="preserve">tervista a Nino </w:t>
      </w:r>
      <w:proofErr w:type="spellStart"/>
      <w:r w:rsidR="00446133" w:rsidRPr="00446133">
        <w:rPr>
          <w:rFonts w:ascii="Times New Roman" w:eastAsia="Arial Unicode MS" w:hAnsi="Times New Roman"/>
          <w:b/>
          <w:i/>
          <w:color w:val="0033CC"/>
          <w:kern w:val="2"/>
          <w:sz w:val="24"/>
          <w:szCs w:val="24"/>
          <w:lang w:eastAsia="zh-CN" w:bidi="hi-IN"/>
        </w:rPr>
        <w:t>Cartabellotta</w:t>
      </w:r>
      <w:proofErr w:type="spellEnd"/>
      <w:r w:rsidR="00446133" w:rsidRPr="00446133">
        <w:rPr>
          <w:rFonts w:ascii="Times New Roman" w:eastAsia="Arial Unicode MS" w:hAnsi="Times New Roman"/>
          <w:b/>
          <w:i/>
          <w:color w:val="0033CC"/>
          <w:kern w:val="2"/>
          <w:sz w:val="24"/>
          <w:szCs w:val="24"/>
          <w:lang w:eastAsia="zh-CN" w:bidi="hi-IN"/>
        </w:rPr>
        <w:t>: c</w:t>
      </w:r>
      <w:r w:rsidRPr="00446133">
        <w:rPr>
          <w:rFonts w:ascii="Times New Roman" w:eastAsia="Arial Unicode MS" w:hAnsi="Times New Roman"/>
          <w:b/>
          <w:i/>
          <w:color w:val="0033CC"/>
          <w:kern w:val="2"/>
          <w:sz w:val="24"/>
          <w:szCs w:val="24"/>
          <w:lang w:eastAsia="zh-CN" w:bidi="hi-IN"/>
        </w:rPr>
        <w:t>on queste risorse si va verso privatizzazione</w:t>
      </w:r>
      <w:r w:rsidRPr="00446133">
        <w:rPr>
          <w:rFonts w:ascii="Times New Roman" w:eastAsia="Arial Unicode MS" w:hAnsi="Times New Roman"/>
          <w:b/>
          <w:i/>
          <w:color w:val="0033CC"/>
          <w:kern w:val="2"/>
          <w:sz w:val="24"/>
          <w:szCs w:val="24"/>
          <w:lang w:eastAsia="zh-CN" w:bidi="hi-IN"/>
        </w:rPr>
        <w:t xml:space="preserve"> </w:t>
      </w:r>
    </w:p>
    <w:p w:rsidR="00446133" w:rsidRPr="00446133" w:rsidRDefault="00446133"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lastRenderedPageBreak/>
        <w:t>Scotti (</w:t>
      </w:r>
      <w:proofErr w:type="spellStart"/>
      <w:r w:rsidRPr="00446133">
        <w:rPr>
          <w:rFonts w:ascii="Times New Roman" w:eastAsia="Arial Unicode MS" w:hAnsi="Times New Roman"/>
          <w:b/>
          <w:i/>
          <w:color w:val="0033CC"/>
          <w:kern w:val="2"/>
          <w:sz w:val="24"/>
          <w:szCs w:val="24"/>
          <w:lang w:eastAsia="zh-CN" w:bidi="hi-IN"/>
        </w:rPr>
        <w:t>Fimmg</w:t>
      </w:r>
      <w:proofErr w:type="spellEnd"/>
      <w:r w:rsidRPr="00446133">
        <w:rPr>
          <w:rFonts w:ascii="Times New Roman" w:eastAsia="Arial Unicode MS" w:hAnsi="Times New Roman"/>
          <w:b/>
          <w:i/>
          <w:color w:val="0033CC"/>
          <w:kern w:val="2"/>
          <w:sz w:val="24"/>
          <w:szCs w:val="24"/>
          <w:lang w:eastAsia="zh-CN" w:bidi="hi-IN"/>
        </w:rPr>
        <w:t>): b</w:t>
      </w:r>
      <w:r w:rsidR="00C74AC2" w:rsidRPr="00446133">
        <w:rPr>
          <w:rFonts w:ascii="Times New Roman" w:eastAsia="Arial Unicode MS" w:hAnsi="Times New Roman"/>
          <w:b/>
          <w:i/>
          <w:color w:val="0033CC"/>
          <w:kern w:val="2"/>
          <w:sz w:val="24"/>
          <w:szCs w:val="24"/>
          <w:lang w:eastAsia="zh-CN" w:bidi="hi-IN"/>
        </w:rPr>
        <w:t>ene Gemmato su Case della Comunità</w:t>
      </w:r>
      <w:r w:rsidR="00C74AC2" w:rsidRPr="00446133">
        <w:rPr>
          <w:rFonts w:ascii="Times New Roman" w:eastAsia="Arial Unicode MS" w:hAnsi="Times New Roman"/>
          <w:b/>
          <w:i/>
          <w:color w:val="0033CC"/>
          <w:kern w:val="2"/>
          <w:sz w:val="24"/>
          <w:szCs w:val="24"/>
          <w:lang w:eastAsia="zh-CN" w:bidi="hi-IN"/>
        </w:rPr>
        <w:t xml:space="preserve"> </w:t>
      </w:r>
    </w:p>
    <w:p w:rsidR="00446133"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Le richiest</w:t>
      </w:r>
      <w:r w:rsidR="00446133" w:rsidRPr="00446133">
        <w:rPr>
          <w:rFonts w:ascii="Times New Roman" w:eastAsia="Arial Unicode MS" w:hAnsi="Times New Roman"/>
          <w:b/>
          <w:i/>
          <w:color w:val="0033CC"/>
          <w:kern w:val="2"/>
          <w:sz w:val="24"/>
          <w:szCs w:val="24"/>
          <w:lang w:eastAsia="zh-CN" w:bidi="hi-IN"/>
        </w:rPr>
        <w:t>e CARD al ministro Schillaci: i</w:t>
      </w:r>
      <w:r w:rsidRPr="00446133">
        <w:rPr>
          <w:rFonts w:ascii="Times New Roman" w:eastAsia="Arial Unicode MS" w:hAnsi="Times New Roman"/>
          <w:b/>
          <w:i/>
          <w:color w:val="0033CC"/>
          <w:kern w:val="2"/>
          <w:sz w:val="24"/>
          <w:szCs w:val="24"/>
          <w:lang w:eastAsia="zh-CN" w:bidi="hi-IN"/>
        </w:rPr>
        <w:t xml:space="preserve"> Distretti, diventino una strut</w:t>
      </w:r>
      <w:r w:rsidR="00446133" w:rsidRPr="00446133">
        <w:rPr>
          <w:rFonts w:ascii="Times New Roman" w:eastAsia="Arial Unicode MS" w:hAnsi="Times New Roman"/>
          <w:b/>
          <w:i/>
          <w:color w:val="0033CC"/>
          <w:kern w:val="2"/>
          <w:sz w:val="24"/>
          <w:szCs w:val="24"/>
          <w:lang w:eastAsia="zh-CN" w:bidi="hi-IN"/>
        </w:rPr>
        <w:t xml:space="preserve">tura stabile </w:t>
      </w:r>
    </w:p>
    <w:p w:rsidR="00446133"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Manovra. Intervista al leader </w:t>
      </w:r>
      <w:proofErr w:type="spellStart"/>
      <w:r w:rsidRPr="00446133">
        <w:rPr>
          <w:rFonts w:ascii="Times New Roman" w:eastAsia="Arial Unicode MS" w:hAnsi="Times New Roman"/>
          <w:b/>
          <w:i/>
          <w:color w:val="0033CC"/>
          <w:kern w:val="2"/>
          <w:sz w:val="24"/>
          <w:szCs w:val="24"/>
          <w:lang w:eastAsia="zh-CN" w:bidi="hi-IN"/>
        </w:rPr>
        <w:t>dell</w:t>
      </w:r>
      <w:r w:rsidR="00446133">
        <w:rPr>
          <w:rFonts w:ascii="Times New Roman" w:eastAsia="Arial Unicode MS" w:hAnsi="Times New Roman"/>
          <w:b/>
          <w:i/>
          <w:color w:val="0033CC"/>
          <w:kern w:val="2"/>
          <w:sz w:val="24"/>
          <w:szCs w:val="24"/>
          <w:lang w:eastAsia="zh-CN" w:bidi="hi-IN"/>
        </w:rPr>
        <w:t>’</w:t>
      </w:r>
      <w:r w:rsidRPr="00446133">
        <w:rPr>
          <w:rFonts w:ascii="Times New Roman" w:eastAsia="Arial Unicode MS" w:hAnsi="Times New Roman"/>
          <w:b/>
          <w:i/>
          <w:color w:val="0033CC"/>
          <w:kern w:val="2"/>
          <w:sz w:val="24"/>
          <w:szCs w:val="24"/>
          <w:lang w:eastAsia="zh-CN" w:bidi="hi-IN"/>
        </w:rPr>
        <w:t>Anaao</w:t>
      </w:r>
      <w:proofErr w:type="spellEnd"/>
      <w:r w:rsidR="00446133" w:rsidRPr="00446133">
        <w:rPr>
          <w:rFonts w:ascii="Times New Roman" w:eastAsia="Arial Unicode MS" w:hAnsi="Times New Roman"/>
          <w:b/>
          <w:i/>
          <w:color w:val="0033CC"/>
          <w:kern w:val="2"/>
          <w:sz w:val="24"/>
          <w:szCs w:val="24"/>
          <w:lang w:eastAsia="zh-CN" w:bidi="hi-IN"/>
        </w:rPr>
        <w:t>: b</w:t>
      </w:r>
      <w:r w:rsidRPr="00446133">
        <w:rPr>
          <w:rFonts w:ascii="Times New Roman" w:eastAsia="Arial Unicode MS" w:hAnsi="Times New Roman"/>
          <w:b/>
          <w:i/>
          <w:color w:val="0033CC"/>
          <w:kern w:val="2"/>
          <w:sz w:val="24"/>
          <w:szCs w:val="24"/>
          <w:lang w:eastAsia="zh-CN" w:bidi="hi-IN"/>
        </w:rPr>
        <w:t xml:space="preserve">occiata senza appello. È iniqua </w:t>
      </w:r>
    </w:p>
    <w:p w:rsidR="00446133" w:rsidRPr="00446133" w:rsidRDefault="00446133"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 xml:space="preserve">Giornata mondiale Aids </w:t>
      </w:r>
    </w:p>
    <w:p w:rsidR="00D03F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446133">
        <w:rPr>
          <w:rFonts w:ascii="Times New Roman" w:eastAsia="Arial Unicode MS" w:hAnsi="Times New Roman"/>
          <w:b/>
          <w:i/>
          <w:color w:val="0033CC"/>
          <w:kern w:val="2"/>
          <w:sz w:val="24"/>
          <w:szCs w:val="24"/>
          <w:lang w:eastAsia="zh-CN" w:bidi="hi-IN"/>
        </w:rPr>
        <w:t>Caro-bo</w:t>
      </w:r>
      <w:r w:rsidR="00446133" w:rsidRPr="00446133">
        <w:rPr>
          <w:rFonts w:ascii="Times New Roman" w:eastAsia="Arial Unicode MS" w:hAnsi="Times New Roman"/>
          <w:b/>
          <w:i/>
          <w:color w:val="0033CC"/>
          <w:kern w:val="2"/>
          <w:sz w:val="24"/>
          <w:szCs w:val="24"/>
          <w:lang w:eastAsia="zh-CN" w:bidi="hi-IN"/>
        </w:rPr>
        <w:t>llette e anziani. I geriatri: u</w:t>
      </w:r>
      <w:r w:rsidRPr="00446133">
        <w:rPr>
          <w:rFonts w:ascii="Times New Roman" w:eastAsia="Arial Unicode MS" w:hAnsi="Times New Roman"/>
          <w:b/>
          <w:i/>
          <w:color w:val="0033CC"/>
          <w:kern w:val="2"/>
          <w:sz w:val="24"/>
          <w:szCs w:val="24"/>
          <w:lang w:eastAsia="zh-CN" w:bidi="hi-IN"/>
        </w:rPr>
        <w:t>no su 4 ha freddo in casa,</w:t>
      </w:r>
      <w:r w:rsidR="00446133" w:rsidRPr="00446133">
        <w:rPr>
          <w:rFonts w:ascii="Times New Roman" w:eastAsia="Arial Unicode MS" w:hAnsi="Times New Roman"/>
          <w:b/>
          <w:i/>
          <w:color w:val="0033CC"/>
          <w:kern w:val="2"/>
          <w:sz w:val="24"/>
          <w:szCs w:val="24"/>
          <w:lang w:eastAsia="zh-CN" w:bidi="hi-IN"/>
        </w:rPr>
        <w:t xml:space="preserve"> rischi cardiaci e di cadute</w:t>
      </w:r>
    </w:p>
    <w:p w:rsidR="00446133" w:rsidRPr="00446133" w:rsidRDefault="00446133" w:rsidP="00446133">
      <w:pPr>
        <w:pStyle w:val="Paragrafoelenco"/>
        <w:widowControl w:val="0"/>
        <w:numPr>
          <w:ilvl w:val="0"/>
          <w:numId w:val="24"/>
        </w:numPr>
        <w:tabs>
          <w:tab w:val="left" w:pos="7371"/>
        </w:tabs>
        <w:suppressAutoHyphens/>
        <w:rPr>
          <w:rFonts w:ascii="Times New Roman" w:eastAsia="Arial Unicode MS" w:hAnsi="Times New Roman"/>
          <w:b/>
          <w:i/>
          <w:color w:val="0043C8"/>
          <w:kern w:val="2"/>
          <w:sz w:val="24"/>
          <w:szCs w:val="24"/>
          <w:lang w:eastAsia="zh-CN" w:bidi="hi-IN"/>
        </w:rPr>
      </w:pPr>
      <w:r w:rsidRPr="00446133">
        <w:rPr>
          <w:rFonts w:ascii="Times New Roman" w:eastAsia="Arial Unicode MS" w:hAnsi="Times New Roman"/>
          <w:b/>
          <w:i/>
          <w:color w:val="0043C8"/>
          <w:kern w:val="2"/>
          <w:sz w:val="24"/>
          <w:szCs w:val="24"/>
          <w:lang w:eastAsia="zh-CN" w:bidi="hi-IN"/>
        </w:rPr>
        <w:t>Schillaci: c</w:t>
      </w:r>
      <w:r w:rsidR="00C74AC2" w:rsidRPr="00446133">
        <w:rPr>
          <w:rFonts w:ascii="Times New Roman" w:eastAsia="Arial Unicode MS" w:hAnsi="Times New Roman"/>
          <w:b/>
          <w:i/>
          <w:color w:val="0043C8"/>
          <w:kern w:val="2"/>
          <w:sz w:val="24"/>
          <w:szCs w:val="24"/>
          <w:lang w:eastAsia="zh-CN" w:bidi="hi-IN"/>
        </w:rPr>
        <w:t>ase della Comunità siano centri di riferimento per i cronici</w:t>
      </w:r>
      <w:r w:rsidRPr="00446133">
        <w:rPr>
          <w:rFonts w:ascii="Times New Roman" w:eastAsia="Arial Unicode MS" w:hAnsi="Times New Roman"/>
          <w:b/>
          <w:i/>
          <w:color w:val="0043C8"/>
          <w:kern w:val="2"/>
          <w:sz w:val="24"/>
          <w:szCs w:val="24"/>
          <w:lang w:eastAsia="zh-CN" w:bidi="hi-IN"/>
        </w:rPr>
        <w:t xml:space="preserve"> </w:t>
      </w:r>
    </w:p>
    <w:p w:rsidR="00C74AC2" w:rsidRPr="00446133" w:rsidRDefault="00C74AC2" w:rsidP="00446133">
      <w:pPr>
        <w:pStyle w:val="Paragrafoelenco"/>
        <w:widowControl w:val="0"/>
        <w:numPr>
          <w:ilvl w:val="0"/>
          <w:numId w:val="24"/>
        </w:numPr>
        <w:tabs>
          <w:tab w:val="left" w:pos="7371"/>
        </w:tabs>
        <w:suppressAutoHyphens/>
        <w:rPr>
          <w:rFonts w:ascii="Times New Roman" w:eastAsia="Arial Unicode MS" w:hAnsi="Times New Roman"/>
          <w:b/>
          <w:i/>
          <w:color w:val="0043C8"/>
          <w:kern w:val="2"/>
          <w:sz w:val="24"/>
          <w:szCs w:val="24"/>
          <w:lang w:eastAsia="zh-CN" w:bidi="hi-IN"/>
        </w:rPr>
      </w:pPr>
      <w:r w:rsidRPr="00446133">
        <w:rPr>
          <w:rFonts w:ascii="Times New Roman" w:eastAsia="Arial Unicode MS" w:hAnsi="Times New Roman"/>
          <w:b/>
          <w:i/>
          <w:color w:val="0043C8"/>
          <w:kern w:val="2"/>
          <w:sz w:val="24"/>
          <w:szCs w:val="24"/>
          <w:lang w:eastAsia="zh-CN" w:bidi="hi-IN"/>
        </w:rPr>
        <w:t>Giornata mondia</w:t>
      </w:r>
      <w:r w:rsidR="00446133" w:rsidRPr="00446133">
        <w:rPr>
          <w:rFonts w:ascii="Times New Roman" w:eastAsia="Arial Unicode MS" w:hAnsi="Times New Roman"/>
          <w:b/>
          <w:i/>
          <w:color w:val="0043C8"/>
          <w:kern w:val="2"/>
          <w:sz w:val="24"/>
          <w:szCs w:val="24"/>
          <w:lang w:eastAsia="zh-CN" w:bidi="hi-IN"/>
        </w:rPr>
        <w:t>le Aids. Nuovo rapporto Unicef su bambini e Aids</w:t>
      </w:r>
    </w:p>
    <w:p w:rsidR="00C74AC2" w:rsidRDefault="00C74AC2" w:rsidP="00935D24">
      <w:pPr>
        <w:widowControl w:val="0"/>
        <w:tabs>
          <w:tab w:val="left" w:pos="7371"/>
        </w:tabs>
        <w:suppressAutoHyphens/>
        <w:rPr>
          <w:rFonts w:ascii="Times New Roman" w:eastAsia="Arial Unicode MS" w:hAnsi="Times New Roman"/>
          <w:b/>
          <w:color w:val="0043C8"/>
          <w:kern w:val="2"/>
          <w:sz w:val="24"/>
          <w:szCs w:val="24"/>
          <w:lang w:eastAsia="zh-CN" w:bidi="hi-IN"/>
        </w:rPr>
      </w:pPr>
    </w:p>
    <w:p w:rsidR="00371DB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371DB4" w:rsidRPr="00935D24">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7C8B">
        <w:rPr>
          <w:rFonts w:ascii="Times New Roman" w:eastAsia="Arial Unicode MS" w:hAnsi="Times New Roman"/>
          <w:b/>
          <w:color w:val="0033CC"/>
          <w:kern w:val="2"/>
          <w:sz w:val="24"/>
          <w:szCs w:val="24"/>
          <w:lang w:eastAsia="zh-CN" w:bidi="hi-IN"/>
        </w:rPr>
        <w:t>2</w:t>
      </w:r>
      <w:r w:rsidR="005D5CDC">
        <w:rPr>
          <w:rFonts w:ascii="Times New Roman" w:eastAsia="Arial Unicode MS" w:hAnsi="Times New Roman"/>
          <w:b/>
          <w:color w:val="0033CC"/>
          <w:kern w:val="2"/>
          <w:sz w:val="24"/>
          <w:szCs w:val="24"/>
          <w:lang w:eastAsia="zh-CN" w:bidi="hi-IN"/>
        </w:rPr>
        <w:t xml:space="preserve"> novem</w:t>
      </w:r>
      <w:r>
        <w:rPr>
          <w:rFonts w:ascii="Times New Roman" w:eastAsia="Arial Unicode MS" w:hAnsi="Times New Roman"/>
          <w:b/>
          <w:color w:val="0033CC"/>
          <w:kern w:val="2"/>
          <w:sz w:val="24"/>
          <w:szCs w:val="24"/>
          <w:lang w:eastAsia="zh-CN" w:bidi="hi-IN"/>
        </w:rPr>
        <w:t>bre</w:t>
      </w:r>
      <w:r w:rsidRPr="0050615D">
        <w:rPr>
          <w:rFonts w:ascii="Times New Roman" w:eastAsia="Arial Unicode MS" w:hAnsi="Times New Roman"/>
          <w:b/>
          <w:color w:val="0033CC"/>
          <w:kern w:val="2"/>
          <w:sz w:val="24"/>
          <w:szCs w:val="24"/>
          <w:lang w:eastAsia="zh-CN" w:bidi="hi-IN"/>
        </w:rPr>
        <w:t xml:space="preserve"> 2022</w:t>
      </w:r>
    </w:p>
    <w:p w:rsidR="005D5CDC" w:rsidRPr="005D5CDC" w:rsidRDefault="005D5CDC" w:rsidP="005D5CDC">
      <w:pPr>
        <w:widowControl w:val="0"/>
        <w:tabs>
          <w:tab w:val="left" w:pos="7371"/>
        </w:tabs>
        <w:suppressAutoHyphens/>
        <w:rPr>
          <w:rFonts w:ascii="Times New Roman" w:eastAsia="Arial Unicode MS" w:hAnsi="Times New Roman"/>
          <w:b/>
          <w:color w:val="0043C8"/>
          <w:kern w:val="2"/>
          <w:sz w:val="24"/>
          <w:szCs w:val="24"/>
          <w:lang w:eastAsia="zh-CN" w:bidi="hi-IN"/>
        </w:rPr>
      </w:pPr>
      <w:r w:rsidRPr="005D5CDC">
        <w:rPr>
          <w:rFonts w:ascii="Times New Roman" w:eastAsia="Arial Unicode MS" w:hAnsi="Times New Roman"/>
          <w:b/>
          <w:color w:val="0043C8"/>
          <w:kern w:val="2"/>
          <w:sz w:val="24"/>
          <w:szCs w:val="24"/>
          <w:lang w:eastAsia="zh-CN" w:bidi="hi-IN"/>
        </w:rPr>
        <w:t xml:space="preserve">Schillaci a tutto campo: “Sui medici no </w:t>
      </w:r>
      <w:proofErr w:type="spellStart"/>
      <w:r w:rsidRPr="005D5CDC">
        <w:rPr>
          <w:rFonts w:ascii="Times New Roman" w:eastAsia="Arial Unicode MS" w:hAnsi="Times New Roman"/>
          <w:b/>
          <w:color w:val="0043C8"/>
          <w:kern w:val="2"/>
          <w:sz w:val="24"/>
          <w:szCs w:val="24"/>
          <w:lang w:eastAsia="zh-CN" w:bidi="hi-IN"/>
        </w:rPr>
        <w:t>vax</w:t>
      </w:r>
      <w:proofErr w:type="spellEnd"/>
      <w:r w:rsidRPr="005D5CDC">
        <w:rPr>
          <w:rFonts w:ascii="Times New Roman" w:eastAsia="Arial Unicode MS" w:hAnsi="Times New Roman"/>
          <w:b/>
          <w:color w:val="0043C8"/>
          <w:kern w:val="2"/>
          <w:sz w:val="24"/>
          <w:szCs w:val="24"/>
          <w:lang w:eastAsia="zh-CN" w:bidi="hi-IN"/>
        </w:rPr>
        <w:t xml:space="preserve"> decideranno le direzioni sanitarie dove reintegrarli ma vaccinarsi è una questione deontologica”. Case di comunità? “Stiamo valutando se siano la scelta giusta”. Carenza medici: “Mi impegno ad aumentare gli stipendi”</w:t>
      </w:r>
    </w:p>
    <w:p w:rsidR="00AA40D4" w:rsidRDefault="005D5CDC" w:rsidP="005D5CDC">
      <w:pPr>
        <w:widowControl w:val="0"/>
        <w:tabs>
          <w:tab w:val="left" w:pos="7371"/>
        </w:tabs>
        <w:suppressAutoHyphens/>
        <w:rPr>
          <w:rFonts w:ascii="Times New Roman" w:eastAsia="Arial Unicode MS" w:hAnsi="Times New Roman"/>
          <w:b/>
          <w:color w:val="0043C8"/>
          <w:kern w:val="2"/>
          <w:sz w:val="24"/>
          <w:szCs w:val="24"/>
          <w:lang w:eastAsia="zh-CN" w:bidi="hi-IN"/>
        </w:rPr>
      </w:pPr>
      <w:r w:rsidRPr="005D5CDC">
        <w:rPr>
          <w:rFonts w:ascii="Times New Roman" w:eastAsia="Arial Unicode MS" w:hAnsi="Times New Roman"/>
          <w:color w:val="0043C8"/>
          <w:kern w:val="2"/>
          <w:sz w:val="24"/>
          <w:szCs w:val="24"/>
          <w:lang w:eastAsia="zh-CN" w:bidi="hi-IN"/>
        </w:rPr>
        <w:t xml:space="preserve">Così il ministro della Salute intervistato oggi da Milena </w:t>
      </w:r>
      <w:proofErr w:type="spellStart"/>
      <w:r w:rsidRPr="005D5CDC">
        <w:rPr>
          <w:rFonts w:ascii="Times New Roman" w:eastAsia="Arial Unicode MS" w:hAnsi="Times New Roman"/>
          <w:color w:val="0043C8"/>
          <w:kern w:val="2"/>
          <w:sz w:val="24"/>
          <w:szCs w:val="24"/>
          <w:lang w:eastAsia="zh-CN" w:bidi="hi-IN"/>
        </w:rPr>
        <w:t>Gabanelli</w:t>
      </w:r>
      <w:proofErr w:type="spellEnd"/>
      <w:r w:rsidRPr="005D5CDC">
        <w:rPr>
          <w:rFonts w:ascii="Times New Roman" w:eastAsia="Arial Unicode MS" w:hAnsi="Times New Roman"/>
          <w:color w:val="0043C8"/>
          <w:kern w:val="2"/>
          <w:sz w:val="24"/>
          <w:szCs w:val="24"/>
          <w:lang w:eastAsia="zh-CN" w:bidi="hi-IN"/>
        </w:rPr>
        <w:t xml:space="preserve"> e Simona Ravizza su Corriere.tv. Schillaci non si è sottratto alle domande incalzanti delle due giornaliste che hanno insistito in particolare sul tema della carenza di medici e della riforma del territorio: “Bisogna dare lustro e appeal a chi lavora nel settore pubblico” perché “è allucinante pensare che medici esterni vengano pagati da 2 a 5 volte di più rispetto ai sanitari che lavorano nel </w:t>
      </w:r>
      <w:proofErr w:type="spellStart"/>
      <w:r w:rsidRPr="005D5CDC">
        <w:rPr>
          <w:rFonts w:ascii="Times New Roman" w:eastAsia="Arial Unicode MS" w:hAnsi="Times New Roman"/>
          <w:color w:val="0043C8"/>
          <w:kern w:val="2"/>
          <w:sz w:val="24"/>
          <w:szCs w:val="24"/>
          <w:lang w:eastAsia="zh-CN" w:bidi="hi-IN"/>
        </w:rPr>
        <w:t>Ssn</w:t>
      </w:r>
      <w:proofErr w:type="spellEnd"/>
      <w:r w:rsidRPr="005D5CDC">
        <w:rPr>
          <w:rFonts w:ascii="Times New Roman" w:eastAsia="Arial Unicode MS" w:hAnsi="Times New Roman"/>
          <w:color w:val="0043C8"/>
          <w:kern w:val="2"/>
          <w:sz w:val="24"/>
          <w:szCs w:val="24"/>
          <w:lang w:eastAsia="zh-CN" w:bidi="hi-IN"/>
        </w:rPr>
        <w:t xml:space="preserve">”. E ancora: “Il </w:t>
      </w:r>
      <w:proofErr w:type="spellStart"/>
      <w:r w:rsidRPr="005D5CDC">
        <w:rPr>
          <w:rFonts w:ascii="Times New Roman" w:eastAsia="Arial Unicode MS" w:hAnsi="Times New Roman"/>
          <w:color w:val="0043C8"/>
          <w:kern w:val="2"/>
          <w:sz w:val="24"/>
          <w:szCs w:val="24"/>
          <w:lang w:eastAsia="zh-CN" w:bidi="hi-IN"/>
        </w:rPr>
        <w:t>Pnrr</w:t>
      </w:r>
      <w:proofErr w:type="spellEnd"/>
      <w:r w:rsidRPr="005D5CDC">
        <w:rPr>
          <w:rFonts w:ascii="Times New Roman" w:eastAsia="Arial Unicode MS" w:hAnsi="Times New Roman"/>
          <w:color w:val="0043C8"/>
          <w:kern w:val="2"/>
          <w:sz w:val="24"/>
          <w:szCs w:val="24"/>
          <w:lang w:eastAsia="zh-CN" w:bidi="hi-IN"/>
        </w:rPr>
        <w:t xml:space="preserve"> è stato pensato due anni fa e le condizioni oggi sono mutate. Stiamo valutando se le case di comunità siano la risposta giusta per il territorio. Non è stata comunque presa nessuna decisione definitiva, il dossier è aperto”.</w:t>
      </w:r>
      <w:r>
        <w:rPr>
          <w:rFonts w:ascii="Times New Roman" w:eastAsia="Arial Unicode MS" w:hAnsi="Times New Roman"/>
          <w:b/>
          <w:color w:val="0043C8"/>
          <w:kern w:val="2"/>
          <w:sz w:val="24"/>
          <w:szCs w:val="24"/>
          <w:lang w:eastAsia="zh-CN" w:bidi="hi-IN"/>
        </w:rPr>
        <w:t xml:space="preserve"> </w:t>
      </w:r>
      <w:hyperlink r:id="rId9" w:history="1">
        <w:r w:rsidRPr="005D5C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D5CDC" w:rsidRDefault="005D5CDC"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5D5CDC" w:rsidRPr="005D5CDC" w:rsidRDefault="005D5CDC" w:rsidP="005D5CDC">
      <w:pPr>
        <w:widowControl w:val="0"/>
        <w:tabs>
          <w:tab w:val="left" w:pos="7371"/>
        </w:tabs>
        <w:suppressAutoHyphens/>
        <w:rPr>
          <w:rFonts w:ascii="Times New Roman" w:eastAsia="Arial Unicode MS" w:hAnsi="Times New Roman"/>
          <w:b/>
          <w:color w:val="0043C8"/>
          <w:kern w:val="2"/>
          <w:sz w:val="24"/>
          <w:szCs w:val="24"/>
          <w:lang w:eastAsia="zh-CN" w:bidi="hi-IN"/>
        </w:rPr>
      </w:pPr>
      <w:r w:rsidRPr="005D5CDC">
        <w:rPr>
          <w:rFonts w:ascii="Times New Roman" w:eastAsia="Arial Unicode MS" w:hAnsi="Times New Roman"/>
          <w:b/>
          <w:color w:val="0043C8"/>
          <w:kern w:val="2"/>
          <w:sz w:val="24"/>
          <w:szCs w:val="24"/>
          <w:lang w:eastAsia="zh-CN" w:bidi="hi-IN"/>
        </w:rPr>
        <w:t xml:space="preserve">Reintegro medici no </w:t>
      </w:r>
      <w:proofErr w:type="spellStart"/>
      <w:r w:rsidRPr="005D5CDC">
        <w:rPr>
          <w:rFonts w:ascii="Times New Roman" w:eastAsia="Arial Unicode MS" w:hAnsi="Times New Roman"/>
          <w:b/>
          <w:color w:val="0043C8"/>
          <w:kern w:val="2"/>
          <w:sz w:val="24"/>
          <w:szCs w:val="24"/>
          <w:lang w:eastAsia="zh-CN" w:bidi="hi-IN"/>
        </w:rPr>
        <w:t>vax</w:t>
      </w:r>
      <w:proofErr w:type="spellEnd"/>
      <w:r w:rsidRPr="005D5CDC">
        <w:rPr>
          <w:rFonts w:ascii="Times New Roman" w:eastAsia="Arial Unicode MS" w:hAnsi="Times New Roman"/>
          <w:b/>
          <w:color w:val="0043C8"/>
          <w:kern w:val="2"/>
          <w:sz w:val="24"/>
          <w:szCs w:val="24"/>
          <w:lang w:eastAsia="zh-CN" w:bidi="hi-IN"/>
        </w:rPr>
        <w:t xml:space="preserve">. </w:t>
      </w:r>
      <w:proofErr w:type="spellStart"/>
      <w:r w:rsidRPr="005D5CDC">
        <w:rPr>
          <w:rFonts w:ascii="Times New Roman" w:eastAsia="Arial Unicode MS" w:hAnsi="Times New Roman"/>
          <w:b/>
          <w:color w:val="0043C8"/>
          <w:kern w:val="2"/>
          <w:sz w:val="24"/>
          <w:szCs w:val="24"/>
          <w:lang w:eastAsia="zh-CN" w:bidi="hi-IN"/>
        </w:rPr>
        <w:t>Fnomceo</w:t>
      </w:r>
      <w:proofErr w:type="spellEnd"/>
      <w:r w:rsidRPr="005D5CDC">
        <w:rPr>
          <w:rFonts w:ascii="Times New Roman" w:eastAsia="Arial Unicode MS" w:hAnsi="Times New Roman"/>
          <w:b/>
          <w:color w:val="0043C8"/>
          <w:kern w:val="2"/>
          <w:sz w:val="24"/>
          <w:szCs w:val="24"/>
          <w:lang w:eastAsia="zh-CN" w:bidi="hi-IN"/>
        </w:rPr>
        <w:t xml:space="preserve"> fa i conti: “Nel </w:t>
      </w:r>
      <w:proofErr w:type="spellStart"/>
      <w:r w:rsidRPr="005D5CDC">
        <w:rPr>
          <w:rFonts w:ascii="Times New Roman" w:eastAsia="Arial Unicode MS" w:hAnsi="Times New Roman"/>
          <w:b/>
          <w:color w:val="0043C8"/>
          <w:kern w:val="2"/>
          <w:sz w:val="24"/>
          <w:szCs w:val="24"/>
          <w:lang w:eastAsia="zh-CN" w:bidi="hi-IN"/>
        </w:rPr>
        <w:t>Ssn</w:t>
      </w:r>
      <w:proofErr w:type="spellEnd"/>
      <w:r w:rsidRPr="005D5CDC">
        <w:rPr>
          <w:rFonts w:ascii="Times New Roman" w:eastAsia="Arial Unicode MS" w:hAnsi="Times New Roman"/>
          <w:b/>
          <w:color w:val="0043C8"/>
          <w:kern w:val="2"/>
          <w:sz w:val="24"/>
          <w:szCs w:val="24"/>
          <w:lang w:eastAsia="zh-CN" w:bidi="hi-IN"/>
        </w:rPr>
        <w:t xml:space="preserve"> ne potrebbero rientrare solo 1.878 dei 4.004 che risultano sospesi”</w:t>
      </w:r>
    </w:p>
    <w:p w:rsidR="005D5CDC" w:rsidRDefault="005D5CDC" w:rsidP="005D5CDC">
      <w:pPr>
        <w:widowControl w:val="0"/>
        <w:tabs>
          <w:tab w:val="left" w:pos="7371"/>
        </w:tabs>
        <w:suppressAutoHyphens/>
        <w:rPr>
          <w:rFonts w:ascii="Times New Roman" w:eastAsia="Arial Unicode MS" w:hAnsi="Times New Roman"/>
          <w:b/>
          <w:color w:val="0043C8"/>
          <w:kern w:val="2"/>
          <w:sz w:val="24"/>
          <w:szCs w:val="24"/>
          <w:lang w:eastAsia="zh-CN" w:bidi="hi-IN"/>
        </w:rPr>
      </w:pPr>
      <w:r w:rsidRPr="005D5CDC">
        <w:rPr>
          <w:rFonts w:ascii="Times New Roman" w:eastAsia="Arial Unicode MS" w:hAnsi="Times New Roman"/>
          <w:color w:val="0043C8"/>
          <w:kern w:val="2"/>
          <w:sz w:val="24"/>
          <w:szCs w:val="24"/>
          <w:lang w:eastAsia="zh-CN" w:bidi="hi-IN"/>
        </w:rPr>
        <w:t>Al 31 ottobre erano 4.004 i medici e odontoiatri sospesi, vale a dire lo 0,85% dei 473.592 iscritti. Di questi, 3.543 i medici, 461 gli odontoiatri e 325 i doppi iscritti, che, per la stragrande maggioranza, esercitano come odontoiatri. Andando però a vedere l</w:t>
      </w:r>
      <w:r w:rsidR="00446133">
        <w:rPr>
          <w:rFonts w:ascii="Times New Roman" w:eastAsia="Arial Unicode MS" w:hAnsi="Times New Roman"/>
          <w:color w:val="0043C8"/>
          <w:kern w:val="2"/>
          <w:sz w:val="24"/>
          <w:szCs w:val="24"/>
          <w:lang w:eastAsia="zh-CN" w:bidi="hi-IN"/>
        </w:rPr>
        <w:t>’</w:t>
      </w:r>
      <w:r w:rsidRPr="005D5CDC">
        <w:rPr>
          <w:rFonts w:ascii="Times New Roman" w:eastAsia="Arial Unicode MS" w:hAnsi="Times New Roman"/>
          <w:color w:val="0043C8"/>
          <w:kern w:val="2"/>
          <w:sz w:val="24"/>
          <w:szCs w:val="24"/>
          <w:lang w:eastAsia="zh-CN" w:bidi="hi-IN"/>
        </w:rPr>
        <w:t xml:space="preserve">età dei sospesi, poco meno della metà, e precisamente il 47% dei 3.543 medici, vale a dire 1.665, hanno più di 68 anni e sono per questo fuori dal </w:t>
      </w:r>
      <w:proofErr w:type="spellStart"/>
      <w:r w:rsidRPr="005D5CDC">
        <w:rPr>
          <w:rFonts w:ascii="Times New Roman" w:eastAsia="Arial Unicode MS" w:hAnsi="Times New Roman"/>
          <w:color w:val="0043C8"/>
          <w:kern w:val="2"/>
          <w:sz w:val="24"/>
          <w:szCs w:val="24"/>
          <w:lang w:eastAsia="zh-CN" w:bidi="hi-IN"/>
        </w:rPr>
        <w:t>Ssn</w:t>
      </w:r>
      <w:proofErr w:type="spellEnd"/>
      <w:r w:rsidRPr="005D5CDC">
        <w:rPr>
          <w:rFonts w:ascii="Times New Roman" w:eastAsia="Arial Unicode MS" w:hAnsi="Times New Roman"/>
          <w:color w:val="0043C8"/>
          <w:kern w:val="2"/>
          <w:sz w:val="24"/>
          <w:szCs w:val="24"/>
          <w:lang w:eastAsia="zh-CN" w:bidi="hi-IN"/>
        </w:rPr>
        <w:t xml:space="preserve">. Ne restano quindi da reintegrare solo 1.878 ma molti di questi potrebbero essere liberi professionisti. </w:t>
      </w:r>
      <w:hyperlink r:id="rId10" w:history="1">
        <w:r w:rsidRPr="005D5C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D5CDC" w:rsidRDefault="005D5CDC"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DC5F41" w:rsidRPr="00DC5F41" w:rsidRDefault="00DC5F41" w:rsidP="00DC5F41">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DC5F41">
        <w:rPr>
          <w:rFonts w:ascii="Times New Roman" w:eastAsia="Arial Unicode MS" w:hAnsi="Times New Roman"/>
          <w:b/>
          <w:color w:val="0043C8"/>
          <w:kern w:val="2"/>
          <w:sz w:val="24"/>
          <w:szCs w:val="24"/>
          <w:lang w:eastAsia="zh-CN" w:bidi="hi-IN"/>
        </w:rPr>
        <w:t>Fnopi</w:t>
      </w:r>
      <w:proofErr w:type="spellEnd"/>
      <w:r w:rsidRPr="00DC5F41">
        <w:rPr>
          <w:rFonts w:ascii="Times New Roman" w:eastAsia="Arial Unicode MS" w:hAnsi="Times New Roman"/>
          <w:b/>
          <w:color w:val="0043C8"/>
          <w:kern w:val="2"/>
          <w:sz w:val="24"/>
          <w:szCs w:val="24"/>
          <w:lang w:eastAsia="zh-CN" w:bidi="hi-IN"/>
        </w:rPr>
        <w:t xml:space="preserve"> stima possibile rientro di circa 2.600 infermieri no </w:t>
      </w:r>
      <w:proofErr w:type="spellStart"/>
      <w:r w:rsidRPr="00DC5F41">
        <w:rPr>
          <w:rFonts w:ascii="Times New Roman" w:eastAsia="Arial Unicode MS" w:hAnsi="Times New Roman"/>
          <w:b/>
          <w:color w:val="0043C8"/>
          <w:kern w:val="2"/>
          <w:sz w:val="24"/>
          <w:szCs w:val="24"/>
          <w:lang w:eastAsia="zh-CN" w:bidi="hi-IN"/>
        </w:rPr>
        <w:t>vax</w:t>
      </w:r>
      <w:proofErr w:type="spellEnd"/>
      <w:r w:rsidRPr="00DC5F41">
        <w:rPr>
          <w:rFonts w:ascii="Times New Roman" w:eastAsia="Arial Unicode MS" w:hAnsi="Times New Roman"/>
          <w:b/>
          <w:color w:val="0043C8"/>
          <w:kern w:val="2"/>
          <w:sz w:val="24"/>
          <w:szCs w:val="24"/>
          <w:lang w:eastAsia="zh-CN" w:bidi="hi-IN"/>
        </w:rPr>
        <w:t>: “Da Ordini infermieri grande lavoro”</w:t>
      </w:r>
    </w:p>
    <w:p w:rsidR="00DC5F41" w:rsidRDefault="00DC5F41" w:rsidP="00DC5F41">
      <w:pPr>
        <w:widowControl w:val="0"/>
        <w:tabs>
          <w:tab w:val="left" w:pos="7371"/>
        </w:tabs>
        <w:suppressAutoHyphens/>
        <w:rPr>
          <w:rFonts w:ascii="Times New Roman" w:eastAsia="Arial Unicode MS" w:hAnsi="Times New Roman"/>
          <w:b/>
          <w:color w:val="0043C8"/>
          <w:kern w:val="2"/>
          <w:sz w:val="24"/>
          <w:szCs w:val="24"/>
          <w:lang w:eastAsia="zh-CN" w:bidi="hi-IN"/>
        </w:rPr>
      </w:pPr>
      <w:r w:rsidRPr="00DC5F41">
        <w:rPr>
          <w:rFonts w:ascii="Times New Roman" w:eastAsia="Arial Unicode MS" w:hAnsi="Times New Roman"/>
          <w:color w:val="0043C8"/>
          <w:kern w:val="2"/>
          <w:sz w:val="24"/>
          <w:szCs w:val="24"/>
          <w:lang w:eastAsia="zh-CN" w:bidi="hi-IN"/>
        </w:rPr>
        <w:t>Si tratta dell</w:t>
      </w:r>
      <w:r>
        <w:rPr>
          <w:rFonts w:ascii="Times New Roman" w:eastAsia="Arial Unicode MS" w:hAnsi="Times New Roman"/>
          <w:color w:val="0043C8"/>
          <w:kern w:val="2"/>
          <w:sz w:val="24"/>
          <w:szCs w:val="24"/>
          <w:lang w:eastAsia="zh-CN" w:bidi="hi-IN"/>
        </w:rPr>
        <w:t>o</w:t>
      </w:r>
      <w:r w:rsidRPr="00DC5F41">
        <w:rPr>
          <w:rFonts w:ascii="Times New Roman" w:eastAsia="Arial Unicode MS" w:hAnsi="Times New Roman"/>
          <w:color w:val="0043C8"/>
          <w:kern w:val="2"/>
          <w:sz w:val="24"/>
          <w:szCs w:val="24"/>
          <w:lang w:eastAsia="zh-CN" w:bidi="hi-IN"/>
        </w:rPr>
        <w:t xml:space="preserve"> 0,5% della categoria. La Federazione scrive agli ordini provinciali all</w:t>
      </w:r>
      <w:r w:rsidR="00446133">
        <w:rPr>
          <w:rFonts w:ascii="Times New Roman" w:eastAsia="Arial Unicode MS" w:hAnsi="Times New Roman"/>
          <w:color w:val="0043C8"/>
          <w:kern w:val="2"/>
          <w:sz w:val="24"/>
          <w:szCs w:val="24"/>
          <w:lang w:eastAsia="zh-CN" w:bidi="hi-IN"/>
        </w:rPr>
        <w:t>’</w:t>
      </w:r>
      <w:r w:rsidRPr="00DC5F41">
        <w:rPr>
          <w:rFonts w:ascii="Times New Roman" w:eastAsia="Arial Unicode MS" w:hAnsi="Times New Roman"/>
          <w:color w:val="0043C8"/>
          <w:kern w:val="2"/>
          <w:sz w:val="24"/>
          <w:szCs w:val="24"/>
          <w:lang w:eastAsia="zh-CN" w:bidi="hi-IN"/>
        </w:rPr>
        <w:t>indomani del decreto: “Si chiude, per il momento, un lungo periodo in cui, a costo di sembrare autoreferenziali, gli Ordini delle professioni infermieristiche, con la Federazione nazionale, e in generale tutti gli Ordini sanitari Italiani hanno svolto un lavoro immane, rivestendo con dedizione, serietà e responsabilità il delicato ruolo di enti sussidiari dello Stato in uno dei momenti storici più tragici per il Paese”.</w:t>
      </w:r>
      <w:r>
        <w:rPr>
          <w:rFonts w:ascii="Times New Roman" w:eastAsia="Arial Unicode MS" w:hAnsi="Times New Roman"/>
          <w:b/>
          <w:color w:val="0043C8"/>
          <w:kern w:val="2"/>
          <w:sz w:val="24"/>
          <w:szCs w:val="24"/>
          <w:lang w:eastAsia="zh-CN" w:bidi="hi-IN"/>
        </w:rPr>
        <w:t xml:space="preserve"> </w:t>
      </w:r>
      <w:hyperlink r:id="rId11" w:history="1">
        <w:r w:rsidRPr="00DC5F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C5F41" w:rsidRDefault="00DC5F41" w:rsidP="00DC5F41">
      <w:pPr>
        <w:widowControl w:val="0"/>
        <w:tabs>
          <w:tab w:val="left" w:pos="7371"/>
        </w:tabs>
        <w:suppressAutoHyphens/>
        <w:rPr>
          <w:rFonts w:ascii="Times New Roman" w:eastAsia="Arial Unicode MS" w:hAnsi="Times New Roman"/>
          <w:b/>
          <w:color w:val="0043C8"/>
          <w:kern w:val="2"/>
          <w:sz w:val="24"/>
          <w:szCs w:val="24"/>
          <w:lang w:eastAsia="zh-CN" w:bidi="hi-IN"/>
        </w:rPr>
      </w:pPr>
    </w:p>
    <w:p w:rsidR="00DC5F41" w:rsidRPr="00DC5F41" w:rsidRDefault="00DC5F41" w:rsidP="00DC5F41">
      <w:pPr>
        <w:widowControl w:val="0"/>
        <w:tabs>
          <w:tab w:val="left" w:pos="7371"/>
        </w:tabs>
        <w:suppressAutoHyphens/>
        <w:rPr>
          <w:rFonts w:ascii="Times New Roman" w:eastAsia="Arial Unicode MS" w:hAnsi="Times New Roman"/>
          <w:b/>
          <w:color w:val="0043C8"/>
          <w:kern w:val="2"/>
          <w:sz w:val="24"/>
          <w:szCs w:val="24"/>
          <w:lang w:eastAsia="zh-CN" w:bidi="hi-IN"/>
        </w:rPr>
      </w:pPr>
      <w:r w:rsidRPr="00DC5F41">
        <w:rPr>
          <w:rFonts w:ascii="Times New Roman" w:eastAsia="Arial Unicode MS" w:hAnsi="Times New Roman"/>
          <w:b/>
          <w:color w:val="0043C8"/>
          <w:kern w:val="2"/>
          <w:sz w:val="24"/>
          <w:szCs w:val="24"/>
          <w:lang w:eastAsia="zh-CN" w:bidi="hi-IN"/>
        </w:rPr>
        <w:t>Per i 550 mila operatori del Comparto sanità è finalmente in vigore il nuovo contratto firmato oggi in via definitiva</w:t>
      </w:r>
    </w:p>
    <w:p w:rsidR="00DC5F41" w:rsidRDefault="00DC5F41" w:rsidP="00DC5F41">
      <w:pPr>
        <w:widowControl w:val="0"/>
        <w:tabs>
          <w:tab w:val="left" w:pos="7371"/>
        </w:tabs>
        <w:suppressAutoHyphens/>
        <w:rPr>
          <w:rFonts w:ascii="Times New Roman" w:eastAsia="Arial Unicode MS" w:hAnsi="Times New Roman"/>
          <w:b/>
          <w:color w:val="0043C8"/>
          <w:kern w:val="2"/>
          <w:sz w:val="24"/>
          <w:szCs w:val="24"/>
          <w:lang w:eastAsia="zh-CN" w:bidi="hi-IN"/>
        </w:rPr>
      </w:pPr>
      <w:r w:rsidRPr="00DC5F41">
        <w:rPr>
          <w:rFonts w:ascii="Times New Roman" w:eastAsia="Arial Unicode MS" w:hAnsi="Times New Roman"/>
          <w:color w:val="0043C8"/>
          <w:kern w:val="2"/>
          <w:sz w:val="24"/>
          <w:szCs w:val="24"/>
          <w:lang w:eastAsia="zh-CN" w:bidi="hi-IN"/>
        </w:rPr>
        <w:t>“È un contratto importante - sottolinea il presidente dell</w:t>
      </w:r>
      <w:r w:rsidR="00446133">
        <w:rPr>
          <w:rFonts w:ascii="Times New Roman" w:eastAsia="Arial Unicode MS" w:hAnsi="Times New Roman"/>
          <w:color w:val="0043C8"/>
          <w:kern w:val="2"/>
          <w:sz w:val="24"/>
          <w:szCs w:val="24"/>
          <w:lang w:eastAsia="zh-CN" w:bidi="hi-IN"/>
        </w:rPr>
        <w:t>’</w:t>
      </w:r>
      <w:r w:rsidRPr="00DC5F41">
        <w:rPr>
          <w:rFonts w:ascii="Times New Roman" w:eastAsia="Arial Unicode MS" w:hAnsi="Times New Roman"/>
          <w:color w:val="0043C8"/>
          <w:kern w:val="2"/>
          <w:sz w:val="24"/>
          <w:szCs w:val="24"/>
          <w:lang w:eastAsia="zh-CN" w:bidi="hi-IN"/>
        </w:rPr>
        <w:t xml:space="preserve">Aran </w:t>
      </w:r>
      <w:proofErr w:type="spellStart"/>
      <w:r w:rsidRPr="00DC5F41">
        <w:rPr>
          <w:rFonts w:ascii="Times New Roman" w:eastAsia="Arial Unicode MS" w:hAnsi="Times New Roman"/>
          <w:color w:val="0043C8"/>
          <w:kern w:val="2"/>
          <w:sz w:val="24"/>
          <w:szCs w:val="24"/>
          <w:lang w:eastAsia="zh-CN" w:bidi="hi-IN"/>
        </w:rPr>
        <w:t>Naddeo</w:t>
      </w:r>
      <w:proofErr w:type="spellEnd"/>
      <w:r w:rsidRPr="00DC5F41">
        <w:rPr>
          <w:rFonts w:ascii="Times New Roman" w:eastAsia="Arial Unicode MS" w:hAnsi="Times New Roman"/>
          <w:color w:val="0043C8"/>
          <w:kern w:val="2"/>
          <w:sz w:val="24"/>
          <w:szCs w:val="24"/>
          <w:lang w:eastAsia="zh-CN" w:bidi="hi-IN"/>
        </w:rPr>
        <w:t xml:space="preserve"> - in cui si rivede la classificazione del personale, si istituisce l</w:t>
      </w:r>
      <w:r w:rsidR="00446133">
        <w:rPr>
          <w:rFonts w:ascii="Times New Roman" w:eastAsia="Arial Unicode MS" w:hAnsi="Times New Roman"/>
          <w:color w:val="0043C8"/>
          <w:kern w:val="2"/>
          <w:sz w:val="24"/>
          <w:szCs w:val="24"/>
          <w:lang w:eastAsia="zh-CN" w:bidi="hi-IN"/>
        </w:rPr>
        <w:t>’</w:t>
      </w:r>
      <w:r w:rsidRPr="00DC5F41">
        <w:rPr>
          <w:rFonts w:ascii="Times New Roman" w:eastAsia="Arial Unicode MS" w:hAnsi="Times New Roman"/>
          <w:color w:val="0043C8"/>
          <w:kern w:val="2"/>
          <w:sz w:val="24"/>
          <w:szCs w:val="24"/>
          <w:lang w:eastAsia="zh-CN" w:bidi="hi-IN"/>
        </w:rPr>
        <w:t xml:space="preserve">area delle elevate qualificazioni, si prevedono importanti incrementi contrattuali, e inoltre, si destinano risorse specifiche che le leggi di bilancio degli ultimi due governi hanno assegnato agli infermieri,  con un incremento complessivo medio di circa 175 euro mensili”. </w:t>
      </w:r>
      <w:proofErr w:type="spellStart"/>
      <w:r w:rsidRPr="00DC5F41">
        <w:rPr>
          <w:rFonts w:ascii="Times New Roman" w:eastAsia="Arial Unicode MS" w:hAnsi="Times New Roman"/>
          <w:color w:val="0043C8"/>
          <w:kern w:val="2"/>
          <w:sz w:val="24"/>
          <w:szCs w:val="24"/>
          <w:lang w:eastAsia="zh-CN" w:bidi="hi-IN"/>
        </w:rPr>
        <w:t>Caparini</w:t>
      </w:r>
      <w:proofErr w:type="spellEnd"/>
      <w:r w:rsidRPr="00DC5F41">
        <w:rPr>
          <w:rFonts w:ascii="Times New Roman" w:eastAsia="Arial Unicode MS" w:hAnsi="Times New Roman"/>
          <w:color w:val="0043C8"/>
          <w:kern w:val="2"/>
          <w:sz w:val="24"/>
          <w:szCs w:val="24"/>
          <w:lang w:eastAsia="zh-CN" w:bidi="hi-IN"/>
        </w:rPr>
        <w:t xml:space="preserve"> (Regioni): “Una risposta alle aspettative dei dipendenti del </w:t>
      </w:r>
      <w:proofErr w:type="spellStart"/>
      <w:r w:rsidRPr="00DC5F41">
        <w:rPr>
          <w:rFonts w:ascii="Times New Roman" w:eastAsia="Arial Unicode MS" w:hAnsi="Times New Roman"/>
          <w:color w:val="0043C8"/>
          <w:kern w:val="2"/>
          <w:sz w:val="24"/>
          <w:szCs w:val="24"/>
          <w:lang w:eastAsia="zh-CN" w:bidi="hi-IN"/>
        </w:rPr>
        <w:t>Ssn</w:t>
      </w:r>
      <w:proofErr w:type="spellEnd"/>
      <w:r w:rsidRPr="00DC5F41">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DC5F41" w:rsidRDefault="00DC5F41" w:rsidP="00DC5F41">
      <w:pPr>
        <w:widowControl w:val="0"/>
        <w:tabs>
          <w:tab w:val="left" w:pos="7371"/>
        </w:tabs>
        <w:suppressAutoHyphens/>
        <w:rPr>
          <w:rFonts w:ascii="Times New Roman" w:eastAsia="Arial Unicode MS" w:hAnsi="Times New Roman"/>
          <w:b/>
          <w:color w:val="0043C8"/>
          <w:kern w:val="2"/>
          <w:sz w:val="24"/>
          <w:szCs w:val="24"/>
          <w:lang w:eastAsia="zh-CN" w:bidi="hi-IN"/>
        </w:rPr>
      </w:pPr>
      <w:hyperlink r:id="rId12" w:history="1">
        <w:r w:rsidRPr="00DC5F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3" w:history="1">
        <w:r w:rsidRPr="00DC5F41">
          <w:rPr>
            <w:rStyle w:val="Collegamentoipertestuale"/>
            <w:rFonts w:ascii="Times New Roman" w:eastAsia="Arial Unicode MS" w:hAnsi="Times New Roman"/>
            <w:b/>
            <w:kern w:val="2"/>
            <w:sz w:val="24"/>
            <w:szCs w:val="24"/>
            <w:lang w:eastAsia="zh-CN" w:bidi="hi-IN"/>
          </w:rPr>
          <w:t>Link al testo definitivo del contratto</w:t>
        </w:r>
      </w:hyperlink>
      <w:r>
        <w:rPr>
          <w:rFonts w:ascii="Times New Roman" w:eastAsia="Arial Unicode MS" w:hAnsi="Times New Roman"/>
          <w:b/>
          <w:color w:val="0043C8"/>
          <w:kern w:val="2"/>
          <w:sz w:val="24"/>
          <w:szCs w:val="24"/>
          <w:lang w:eastAsia="zh-CN" w:bidi="hi-IN"/>
        </w:rPr>
        <w:t>.</w:t>
      </w:r>
    </w:p>
    <w:p w:rsidR="00DC5F41" w:rsidRDefault="00DC5F41"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lastRenderedPageBreak/>
        <w:t xml:space="preserve">Dalla Newsletter del </w:t>
      </w:r>
      <w:r w:rsidR="00AA7C8B">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AA7C8B" w:rsidRPr="00AA7C8B" w:rsidRDefault="00AA7C8B" w:rsidP="00AA7C8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A7C8B">
        <w:rPr>
          <w:rFonts w:ascii="Times New Roman" w:eastAsia="Arial Unicode MS" w:hAnsi="Times New Roman"/>
          <w:b/>
          <w:color w:val="0033CC"/>
          <w:kern w:val="2"/>
          <w:sz w:val="24"/>
          <w:szCs w:val="24"/>
          <w:lang w:eastAsia="zh-CN" w:bidi="hi-IN"/>
        </w:rPr>
        <w:t>Covid</w:t>
      </w:r>
      <w:proofErr w:type="spellEnd"/>
      <w:r w:rsidRPr="00AA7C8B">
        <w:rPr>
          <w:rFonts w:ascii="Times New Roman" w:eastAsia="Arial Unicode MS" w:hAnsi="Times New Roman"/>
          <w:b/>
          <w:color w:val="0033CC"/>
          <w:kern w:val="2"/>
          <w:sz w:val="24"/>
          <w:szCs w:val="24"/>
          <w:lang w:eastAsia="zh-CN" w:bidi="hi-IN"/>
        </w:rPr>
        <w:t>. Il Ministero della Salute dirama una nuova circolare con le indicazioni alle Regioni: dalle mascherine alle vaccinazioni, ma poi la ritira spiegando che è stata inv</w:t>
      </w:r>
      <w:r>
        <w:rPr>
          <w:rFonts w:ascii="Times New Roman" w:eastAsia="Arial Unicode MS" w:hAnsi="Times New Roman"/>
          <w:b/>
          <w:color w:val="0033CC"/>
          <w:kern w:val="2"/>
          <w:sz w:val="24"/>
          <w:szCs w:val="24"/>
          <w:lang w:eastAsia="zh-CN" w:bidi="hi-IN"/>
        </w:rPr>
        <w:t xml:space="preserve">iata “per un errore materiale”. </w:t>
      </w:r>
      <w:r w:rsidRPr="00AA7C8B">
        <w:rPr>
          <w:rFonts w:ascii="Times New Roman" w:eastAsia="Arial Unicode MS" w:hAnsi="Times New Roman"/>
          <w:b/>
          <w:color w:val="0033CC"/>
          <w:kern w:val="2"/>
          <w:sz w:val="24"/>
          <w:szCs w:val="24"/>
          <w:lang w:eastAsia="zh-CN" w:bidi="hi-IN"/>
        </w:rPr>
        <w:t>Ecco cosa c</w:t>
      </w:r>
      <w:r w:rsidR="00446133">
        <w:rPr>
          <w:rFonts w:ascii="Times New Roman" w:eastAsia="Arial Unicode MS" w:hAnsi="Times New Roman"/>
          <w:b/>
          <w:color w:val="0033CC"/>
          <w:kern w:val="2"/>
          <w:sz w:val="24"/>
          <w:szCs w:val="24"/>
          <w:lang w:eastAsia="zh-CN" w:bidi="hi-IN"/>
        </w:rPr>
        <w:t>’</w:t>
      </w:r>
      <w:r w:rsidRPr="00AA7C8B">
        <w:rPr>
          <w:rFonts w:ascii="Times New Roman" w:eastAsia="Arial Unicode MS" w:hAnsi="Times New Roman"/>
          <w:b/>
          <w:color w:val="0033CC"/>
          <w:kern w:val="2"/>
          <w:sz w:val="24"/>
          <w:szCs w:val="24"/>
          <w:lang w:eastAsia="zh-CN" w:bidi="hi-IN"/>
        </w:rPr>
        <w:t>era scritto</w:t>
      </w:r>
    </w:p>
    <w:p w:rsidR="00AA7C8B" w:rsidRDefault="00AA7C8B" w:rsidP="00AA7C8B">
      <w:pPr>
        <w:widowControl w:val="0"/>
        <w:tabs>
          <w:tab w:val="left" w:pos="7371"/>
        </w:tabs>
        <w:suppressAutoHyphens/>
        <w:rPr>
          <w:rFonts w:ascii="Times New Roman" w:eastAsia="Arial Unicode MS" w:hAnsi="Times New Roman"/>
          <w:b/>
          <w:color w:val="0033CC"/>
          <w:kern w:val="2"/>
          <w:sz w:val="24"/>
          <w:szCs w:val="24"/>
          <w:lang w:eastAsia="zh-CN" w:bidi="hi-IN"/>
        </w:rPr>
      </w:pPr>
      <w:r w:rsidRPr="00AA7C8B">
        <w:rPr>
          <w:rFonts w:ascii="Times New Roman" w:eastAsia="Arial Unicode MS" w:hAnsi="Times New Roman"/>
          <w:color w:val="0033CC"/>
          <w:kern w:val="2"/>
          <w:sz w:val="24"/>
          <w:szCs w:val="24"/>
          <w:lang w:eastAsia="zh-CN" w:bidi="hi-IN"/>
        </w:rPr>
        <w:t>Prima inviata con tanto di protocollo e poi ritirata con un</w:t>
      </w:r>
      <w:r w:rsidR="00446133">
        <w:rPr>
          <w:rFonts w:ascii="Times New Roman" w:eastAsia="Arial Unicode MS" w:hAnsi="Times New Roman"/>
          <w:color w:val="0033CC"/>
          <w:kern w:val="2"/>
          <w:sz w:val="24"/>
          <w:szCs w:val="24"/>
          <w:lang w:eastAsia="zh-CN" w:bidi="hi-IN"/>
        </w:rPr>
        <w:t>’</w:t>
      </w:r>
      <w:r w:rsidRPr="00AA7C8B">
        <w:rPr>
          <w:rFonts w:ascii="Times New Roman" w:eastAsia="Arial Unicode MS" w:hAnsi="Times New Roman"/>
          <w:color w:val="0033CC"/>
          <w:kern w:val="2"/>
          <w:sz w:val="24"/>
          <w:szCs w:val="24"/>
          <w:lang w:eastAsia="zh-CN" w:bidi="hi-IN"/>
        </w:rPr>
        <w:t>altra comunicazione ufficiale in cui si chiede di non tenerne conto in quanto inviata “per mero errore materiale”. All</w:t>
      </w:r>
      <w:r w:rsidR="00446133">
        <w:rPr>
          <w:rFonts w:ascii="Times New Roman" w:eastAsia="Arial Unicode MS" w:hAnsi="Times New Roman"/>
          <w:color w:val="0033CC"/>
          <w:kern w:val="2"/>
          <w:sz w:val="24"/>
          <w:szCs w:val="24"/>
          <w:lang w:eastAsia="zh-CN" w:bidi="hi-IN"/>
        </w:rPr>
        <w:t>’</w:t>
      </w:r>
      <w:r w:rsidRPr="00AA7C8B">
        <w:rPr>
          <w:rFonts w:ascii="Times New Roman" w:eastAsia="Arial Unicode MS" w:hAnsi="Times New Roman"/>
          <w:color w:val="0033CC"/>
          <w:kern w:val="2"/>
          <w:sz w:val="24"/>
          <w:szCs w:val="24"/>
          <w:lang w:eastAsia="zh-CN" w:bidi="hi-IN"/>
        </w:rPr>
        <w:t xml:space="preserve">interno della circolare si elencano alcuni obiettivi quali il completamento della campagna vaccinale contro il </w:t>
      </w:r>
      <w:proofErr w:type="spellStart"/>
      <w:r w:rsidRPr="00AA7C8B">
        <w:rPr>
          <w:rFonts w:ascii="Times New Roman" w:eastAsia="Arial Unicode MS" w:hAnsi="Times New Roman"/>
          <w:color w:val="0033CC"/>
          <w:kern w:val="2"/>
          <w:sz w:val="24"/>
          <w:szCs w:val="24"/>
          <w:lang w:eastAsia="zh-CN" w:bidi="hi-IN"/>
        </w:rPr>
        <w:t>Covid</w:t>
      </w:r>
      <w:proofErr w:type="spellEnd"/>
      <w:r w:rsidRPr="00AA7C8B">
        <w:rPr>
          <w:rFonts w:ascii="Times New Roman" w:eastAsia="Arial Unicode MS" w:hAnsi="Times New Roman"/>
          <w:color w:val="0033CC"/>
          <w:kern w:val="2"/>
          <w:sz w:val="24"/>
          <w:szCs w:val="24"/>
          <w:lang w:eastAsia="zh-CN" w:bidi="hi-IN"/>
        </w:rPr>
        <w:t xml:space="preserve"> e il ricorso, in caso di peggioramento della situazione epidemiologica, alle mascherine all</w:t>
      </w:r>
      <w:r w:rsidR="00446133">
        <w:rPr>
          <w:rFonts w:ascii="Times New Roman" w:eastAsia="Arial Unicode MS" w:hAnsi="Times New Roman"/>
          <w:color w:val="0033CC"/>
          <w:kern w:val="2"/>
          <w:sz w:val="24"/>
          <w:szCs w:val="24"/>
          <w:lang w:eastAsia="zh-CN" w:bidi="hi-IN"/>
        </w:rPr>
        <w:t>’</w:t>
      </w:r>
      <w:r w:rsidRPr="00AA7C8B">
        <w:rPr>
          <w:rFonts w:ascii="Times New Roman" w:eastAsia="Arial Unicode MS" w:hAnsi="Times New Roman"/>
          <w:color w:val="0033CC"/>
          <w:kern w:val="2"/>
          <w:sz w:val="24"/>
          <w:szCs w:val="24"/>
          <w:lang w:eastAsia="zh-CN" w:bidi="hi-IN"/>
        </w:rPr>
        <w:t>interno di luoghi chiusi, così come l</w:t>
      </w:r>
      <w:r w:rsidR="00446133">
        <w:rPr>
          <w:rFonts w:ascii="Times New Roman" w:eastAsia="Arial Unicode MS" w:hAnsi="Times New Roman"/>
          <w:color w:val="0033CC"/>
          <w:kern w:val="2"/>
          <w:sz w:val="24"/>
          <w:szCs w:val="24"/>
          <w:lang w:eastAsia="zh-CN" w:bidi="hi-IN"/>
        </w:rPr>
        <w:t>’</w:t>
      </w:r>
      <w:r w:rsidRPr="00AA7C8B">
        <w:rPr>
          <w:rFonts w:ascii="Times New Roman" w:eastAsia="Arial Unicode MS" w:hAnsi="Times New Roman"/>
          <w:color w:val="0033CC"/>
          <w:kern w:val="2"/>
          <w:sz w:val="24"/>
          <w:szCs w:val="24"/>
          <w:lang w:eastAsia="zh-CN" w:bidi="hi-IN"/>
        </w:rPr>
        <w:t>adozione temporanea di altre misure quali il lavoro da casa o la limitazione delle dimensioni degli eventi che prevedono assembramenti. Presenti anche indicazioni per i servizi sanitari al fine di farsi trovare pronti a fronteggiare un eventuale aumento dei casi di infezione da Sars-CoV-2.</w:t>
      </w:r>
      <w:r w:rsidRPr="00AA7C8B">
        <w:rPr>
          <w:rFonts w:ascii="Times New Roman" w:eastAsia="Arial Unicode MS" w:hAnsi="Times New Roman"/>
          <w:b/>
          <w:color w:val="0033CC"/>
          <w:kern w:val="2"/>
          <w:sz w:val="24"/>
          <w:szCs w:val="24"/>
          <w:lang w:eastAsia="zh-CN" w:bidi="hi-IN"/>
        </w:rPr>
        <w:t xml:space="preserve"> </w:t>
      </w:r>
      <w:hyperlink r:id="rId14" w:history="1">
        <w:r w:rsidRPr="00AA7C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5" w:history="1">
        <w:r w:rsidRPr="00AA7C8B">
          <w:rPr>
            <w:rStyle w:val="Collegamentoipertestuale"/>
            <w:rFonts w:ascii="Times New Roman" w:eastAsia="Arial Unicode MS" w:hAnsi="Times New Roman"/>
            <w:b/>
            <w:kern w:val="2"/>
            <w:sz w:val="24"/>
            <w:szCs w:val="24"/>
            <w:lang w:eastAsia="zh-CN" w:bidi="hi-IN"/>
          </w:rPr>
          <w:t>Link alla circolare ritirata</w:t>
        </w:r>
      </w:hyperlink>
      <w:r>
        <w:rPr>
          <w:rFonts w:ascii="Times New Roman" w:eastAsia="Arial Unicode MS" w:hAnsi="Times New Roman"/>
          <w:b/>
          <w:color w:val="0033CC"/>
          <w:kern w:val="2"/>
          <w:sz w:val="24"/>
          <w:szCs w:val="24"/>
          <w:lang w:eastAsia="zh-CN" w:bidi="hi-IN"/>
        </w:rPr>
        <w:t xml:space="preserve">. </w:t>
      </w:r>
    </w:p>
    <w:p w:rsidR="00AA7C8B" w:rsidRDefault="00AA7C8B" w:rsidP="00AA7C8B">
      <w:pPr>
        <w:widowControl w:val="0"/>
        <w:tabs>
          <w:tab w:val="left" w:pos="7371"/>
        </w:tabs>
        <w:suppressAutoHyphens/>
        <w:rPr>
          <w:rFonts w:ascii="Times New Roman" w:eastAsia="Arial Unicode MS" w:hAnsi="Times New Roman"/>
          <w:b/>
          <w:color w:val="0033CC"/>
          <w:kern w:val="2"/>
          <w:sz w:val="24"/>
          <w:szCs w:val="24"/>
          <w:lang w:eastAsia="zh-CN" w:bidi="hi-IN"/>
        </w:rPr>
      </w:pPr>
    </w:p>
    <w:p w:rsidR="00AA7C8B" w:rsidRPr="00AA7C8B" w:rsidRDefault="00AA7C8B" w:rsidP="00AA7C8B">
      <w:pPr>
        <w:widowControl w:val="0"/>
        <w:tabs>
          <w:tab w:val="left" w:pos="7371"/>
        </w:tabs>
        <w:suppressAutoHyphens/>
        <w:rPr>
          <w:rFonts w:ascii="Times New Roman" w:eastAsia="Arial Unicode MS" w:hAnsi="Times New Roman"/>
          <w:b/>
          <w:color w:val="0033CC"/>
          <w:kern w:val="2"/>
          <w:sz w:val="24"/>
          <w:szCs w:val="24"/>
          <w:lang w:eastAsia="zh-CN" w:bidi="hi-IN"/>
        </w:rPr>
      </w:pPr>
      <w:r w:rsidRPr="00AA7C8B">
        <w:rPr>
          <w:rFonts w:ascii="Times New Roman" w:eastAsia="Arial Unicode MS" w:hAnsi="Times New Roman"/>
          <w:b/>
          <w:color w:val="0033CC"/>
          <w:kern w:val="2"/>
          <w:sz w:val="24"/>
          <w:szCs w:val="24"/>
          <w:lang w:eastAsia="zh-CN" w:bidi="hi-IN"/>
        </w:rPr>
        <w:t>Alcol. Sono 8,6 milioni i consumatori a rischio. Il Libro Bianco del Ministero della Salute </w:t>
      </w:r>
    </w:p>
    <w:p w:rsidR="005D5CDC" w:rsidRDefault="00AA7C8B" w:rsidP="00AA7C8B">
      <w:pPr>
        <w:widowControl w:val="0"/>
        <w:tabs>
          <w:tab w:val="left" w:pos="7371"/>
        </w:tabs>
        <w:suppressAutoHyphens/>
        <w:rPr>
          <w:rFonts w:ascii="Times New Roman" w:eastAsia="Arial Unicode MS" w:hAnsi="Times New Roman"/>
          <w:b/>
          <w:color w:val="0033CC"/>
          <w:kern w:val="2"/>
          <w:sz w:val="24"/>
          <w:szCs w:val="24"/>
          <w:lang w:eastAsia="zh-CN" w:bidi="hi-IN"/>
        </w:rPr>
      </w:pPr>
      <w:r w:rsidRPr="00AA7C8B">
        <w:rPr>
          <w:rFonts w:ascii="Times New Roman" w:eastAsia="Arial Unicode MS" w:hAnsi="Times New Roman"/>
          <w:color w:val="0033CC"/>
          <w:kern w:val="2"/>
          <w:sz w:val="24"/>
          <w:szCs w:val="24"/>
          <w:lang w:eastAsia="zh-CN" w:bidi="hi-IN"/>
        </w:rPr>
        <w:t xml:space="preserve">Cambiano le abitudini degli italiani. Impazza il </w:t>
      </w:r>
      <w:proofErr w:type="spellStart"/>
      <w:r w:rsidRPr="00AA7C8B">
        <w:rPr>
          <w:rFonts w:ascii="Times New Roman" w:eastAsia="Arial Unicode MS" w:hAnsi="Times New Roman"/>
          <w:color w:val="0033CC"/>
          <w:kern w:val="2"/>
          <w:sz w:val="24"/>
          <w:szCs w:val="24"/>
          <w:lang w:eastAsia="zh-CN" w:bidi="hi-IN"/>
        </w:rPr>
        <w:t>binge</w:t>
      </w:r>
      <w:proofErr w:type="spellEnd"/>
      <w:r w:rsidRPr="00AA7C8B">
        <w:rPr>
          <w:rFonts w:ascii="Times New Roman" w:eastAsia="Arial Unicode MS" w:hAnsi="Times New Roman"/>
          <w:color w:val="0033CC"/>
          <w:kern w:val="2"/>
          <w:sz w:val="24"/>
          <w:szCs w:val="24"/>
          <w:lang w:eastAsia="zh-CN" w:bidi="hi-IN"/>
        </w:rPr>
        <w:t xml:space="preserve"> </w:t>
      </w:r>
      <w:proofErr w:type="spellStart"/>
      <w:r w:rsidRPr="00AA7C8B">
        <w:rPr>
          <w:rFonts w:ascii="Times New Roman" w:eastAsia="Arial Unicode MS" w:hAnsi="Times New Roman"/>
          <w:color w:val="0033CC"/>
          <w:kern w:val="2"/>
          <w:sz w:val="24"/>
          <w:szCs w:val="24"/>
          <w:lang w:eastAsia="zh-CN" w:bidi="hi-IN"/>
        </w:rPr>
        <w:t>drinking</w:t>
      </w:r>
      <w:proofErr w:type="spellEnd"/>
      <w:r w:rsidRPr="00AA7C8B">
        <w:rPr>
          <w:rFonts w:ascii="Times New Roman" w:eastAsia="Arial Unicode MS" w:hAnsi="Times New Roman"/>
          <w:color w:val="0033CC"/>
          <w:kern w:val="2"/>
          <w:sz w:val="24"/>
          <w:szCs w:val="24"/>
          <w:lang w:eastAsia="zh-CN" w:bidi="hi-IN"/>
        </w:rPr>
        <w:t xml:space="preserve"> con 4 mln e 100mila consumatori over 11 anni che si sono ubriacati nel 2020, 930mila tra gli 11 e i 25 anni. 120mila i minori intossicati di cui 3.300 hanno fatto ricorso ad un Pronto Soccorso (il 10% circa dei 29.362 accessi per intossicazione alcolica). Servono linee di Indirizzo univoche per la definizione di Reti territoriali che possano rispondere ai bisogni di salute in campo </w:t>
      </w:r>
      <w:proofErr w:type="spellStart"/>
      <w:r w:rsidRPr="00AA7C8B">
        <w:rPr>
          <w:rFonts w:ascii="Times New Roman" w:eastAsia="Arial Unicode MS" w:hAnsi="Times New Roman"/>
          <w:color w:val="0033CC"/>
          <w:kern w:val="2"/>
          <w:sz w:val="24"/>
          <w:szCs w:val="24"/>
          <w:lang w:eastAsia="zh-CN" w:bidi="hi-IN"/>
        </w:rPr>
        <w:t>alcologico</w:t>
      </w:r>
      <w:proofErr w:type="spellEnd"/>
      <w:r w:rsidRPr="00AA7C8B">
        <w:rPr>
          <w:rFonts w:ascii="Times New Roman" w:eastAsia="Arial Unicode MS" w:hAnsi="Times New Roman"/>
          <w:color w:val="0033CC"/>
          <w:kern w:val="2"/>
          <w:sz w:val="24"/>
          <w:szCs w:val="24"/>
          <w:lang w:eastAsia="zh-CN" w:bidi="hi-IN"/>
        </w:rPr>
        <w:t xml:space="preserve"> e una formazione ad hoc per </w:t>
      </w:r>
      <w:proofErr w:type="spellStart"/>
      <w:r w:rsidRPr="00AA7C8B">
        <w:rPr>
          <w:rFonts w:ascii="Times New Roman" w:eastAsia="Arial Unicode MS" w:hAnsi="Times New Roman"/>
          <w:color w:val="0033CC"/>
          <w:kern w:val="2"/>
          <w:sz w:val="24"/>
          <w:szCs w:val="24"/>
          <w:lang w:eastAsia="zh-CN" w:bidi="hi-IN"/>
        </w:rPr>
        <w:t>Mmg</w:t>
      </w:r>
      <w:proofErr w:type="spellEnd"/>
      <w:r w:rsidRPr="00AA7C8B">
        <w:rPr>
          <w:rFonts w:ascii="Times New Roman" w:eastAsia="Arial Unicode MS" w:hAnsi="Times New Roman"/>
          <w:color w:val="0033CC"/>
          <w:kern w:val="2"/>
          <w:sz w:val="24"/>
          <w:szCs w:val="24"/>
          <w:lang w:eastAsia="zh-CN" w:bidi="hi-IN"/>
        </w:rPr>
        <w:t xml:space="preserve"> e </w:t>
      </w:r>
      <w:proofErr w:type="spellStart"/>
      <w:r w:rsidRPr="00AA7C8B">
        <w:rPr>
          <w:rFonts w:ascii="Times New Roman" w:eastAsia="Arial Unicode MS" w:hAnsi="Times New Roman"/>
          <w:color w:val="0033CC"/>
          <w:kern w:val="2"/>
          <w:sz w:val="24"/>
          <w:szCs w:val="24"/>
          <w:lang w:eastAsia="zh-CN" w:bidi="hi-IN"/>
        </w:rPr>
        <w:t>Pls</w:t>
      </w:r>
      <w:proofErr w:type="spellEnd"/>
      <w:r>
        <w:rPr>
          <w:rFonts w:ascii="Times New Roman" w:eastAsia="Arial Unicode MS" w:hAnsi="Times New Roman"/>
          <w:b/>
          <w:color w:val="0033CC"/>
          <w:kern w:val="2"/>
          <w:sz w:val="24"/>
          <w:szCs w:val="24"/>
          <w:lang w:eastAsia="zh-CN" w:bidi="hi-IN"/>
        </w:rPr>
        <w:t xml:space="preserve">. </w:t>
      </w:r>
      <w:hyperlink r:id="rId16" w:history="1">
        <w:r w:rsidRPr="00AA7C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AA7C8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7C8B">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AA7C8B" w:rsidRPr="00AA7C8B" w:rsidRDefault="00AA7C8B" w:rsidP="00AA7C8B">
      <w:pPr>
        <w:widowControl w:val="0"/>
        <w:tabs>
          <w:tab w:val="left" w:pos="7371"/>
        </w:tabs>
        <w:suppressAutoHyphens/>
        <w:rPr>
          <w:rFonts w:ascii="Times New Roman" w:eastAsia="Arial Unicode MS" w:hAnsi="Times New Roman"/>
          <w:b/>
          <w:color w:val="0033CC"/>
          <w:kern w:val="2"/>
          <w:sz w:val="24"/>
          <w:szCs w:val="24"/>
          <w:lang w:eastAsia="zh-CN" w:bidi="hi-IN"/>
        </w:rPr>
      </w:pPr>
      <w:r w:rsidRPr="00AA7C8B">
        <w:rPr>
          <w:rFonts w:ascii="Times New Roman" w:eastAsia="Arial Unicode MS" w:hAnsi="Times New Roman"/>
          <w:b/>
          <w:color w:val="0033CC"/>
          <w:kern w:val="2"/>
          <w:sz w:val="24"/>
          <w:szCs w:val="24"/>
          <w:lang w:eastAsia="zh-CN" w:bidi="hi-IN"/>
        </w:rPr>
        <w:t>Un medico italiano guadagna, a parità di potere d</w:t>
      </w:r>
      <w:r w:rsidR="00446133">
        <w:rPr>
          <w:rFonts w:ascii="Times New Roman" w:eastAsia="Arial Unicode MS" w:hAnsi="Times New Roman"/>
          <w:b/>
          <w:color w:val="0033CC"/>
          <w:kern w:val="2"/>
          <w:sz w:val="24"/>
          <w:szCs w:val="24"/>
          <w:lang w:eastAsia="zh-CN" w:bidi="hi-IN"/>
        </w:rPr>
        <w:t>’</w:t>
      </w:r>
      <w:r w:rsidRPr="00AA7C8B">
        <w:rPr>
          <w:rFonts w:ascii="Times New Roman" w:eastAsia="Arial Unicode MS" w:hAnsi="Times New Roman"/>
          <w:b/>
          <w:color w:val="0033CC"/>
          <w:kern w:val="2"/>
          <w:sz w:val="24"/>
          <w:szCs w:val="24"/>
          <w:lang w:eastAsia="zh-CN" w:bidi="hi-IN"/>
        </w:rPr>
        <w:t>acquisto, il 70% in meno di un collega tedesco e il 40% in meno di un inglese. Anche gli infermieri sono sottopagati. Gli ultimi dati Ocse</w:t>
      </w:r>
    </w:p>
    <w:p w:rsidR="005D5CDC" w:rsidRDefault="00AA7C8B" w:rsidP="00AA7C8B">
      <w:pPr>
        <w:widowControl w:val="0"/>
        <w:tabs>
          <w:tab w:val="left" w:pos="7371"/>
        </w:tabs>
        <w:suppressAutoHyphens/>
        <w:rPr>
          <w:rFonts w:ascii="Times New Roman" w:eastAsia="Arial Unicode MS" w:hAnsi="Times New Roman"/>
          <w:b/>
          <w:color w:val="0033CC"/>
          <w:kern w:val="2"/>
          <w:sz w:val="24"/>
          <w:szCs w:val="24"/>
          <w:lang w:eastAsia="zh-CN" w:bidi="hi-IN"/>
        </w:rPr>
      </w:pPr>
      <w:r w:rsidRPr="00AA7C8B">
        <w:rPr>
          <w:rFonts w:ascii="Times New Roman" w:eastAsia="Arial Unicode MS" w:hAnsi="Times New Roman"/>
          <w:color w:val="0033CC"/>
          <w:kern w:val="2"/>
          <w:sz w:val="24"/>
          <w:szCs w:val="24"/>
          <w:lang w:eastAsia="zh-CN" w:bidi="hi-IN"/>
        </w:rPr>
        <w:t>L</w:t>
      </w:r>
      <w:r w:rsidR="00446133">
        <w:rPr>
          <w:rFonts w:ascii="Times New Roman" w:eastAsia="Arial Unicode MS" w:hAnsi="Times New Roman"/>
          <w:color w:val="0033CC"/>
          <w:kern w:val="2"/>
          <w:sz w:val="24"/>
          <w:szCs w:val="24"/>
          <w:lang w:eastAsia="zh-CN" w:bidi="hi-IN"/>
        </w:rPr>
        <w:t>’</w:t>
      </w:r>
      <w:r w:rsidRPr="00AA7C8B">
        <w:rPr>
          <w:rFonts w:ascii="Times New Roman" w:eastAsia="Arial Unicode MS" w:hAnsi="Times New Roman"/>
          <w:color w:val="0033CC"/>
          <w:kern w:val="2"/>
          <w:sz w:val="24"/>
          <w:szCs w:val="24"/>
          <w:lang w:eastAsia="zh-CN" w:bidi="hi-IN"/>
        </w:rPr>
        <w:t>analisi si basa sui dati Ocse del 2020 calcolati in dollari e perequati per potere d</w:t>
      </w:r>
      <w:r w:rsidR="00446133">
        <w:rPr>
          <w:rFonts w:ascii="Times New Roman" w:eastAsia="Arial Unicode MS" w:hAnsi="Times New Roman"/>
          <w:color w:val="0033CC"/>
          <w:kern w:val="2"/>
          <w:sz w:val="24"/>
          <w:szCs w:val="24"/>
          <w:lang w:eastAsia="zh-CN" w:bidi="hi-IN"/>
        </w:rPr>
        <w:t>’</w:t>
      </w:r>
      <w:r w:rsidRPr="00AA7C8B">
        <w:rPr>
          <w:rFonts w:ascii="Times New Roman" w:eastAsia="Arial Unicode MS" w:hAnsi="Times New Roman"/>
          <w:color w:val="0033CC"/>
          <w:kern w:val="2"/>
          <w:sz w:val="24"/>
          <w:szCs w:val="24"/>
          <w:lang w:eastAsia="zh-CN" w:bidi="hi-IN"/>
        </w:rPr>
        <w:t>acquisto. Per i medici e gli infermieri italiani si conferma un quadro molto negativo con stipendi decisamente più bassi di quelli dei colleghi degli altri Paesi, sia europei che d</w:t>
      </w:r>
      <w:r w:rsidR="00446133">
        <w:rPr>
          <w:rFonts w:ascii="Times New Roman" w:eastAsia="Arial Unicode MS" w:hAnsi="Times New Roman"/>
          <w:color w:val="0033CC"/>
          <w:kern w:val="2"/>
          <w:sz w:val="24"/>
          <w:szCs w:val="24"/>
          <w:lang w:eastAsia="zh-CN" w:bidi="hi-IN"/>
        </w:rPr>
        <w:t>’</w:t>
      </w:r>
      <w:r w:rsidRPr="00AA7C8B">
        <w:rPr>
          <w:rFonts w:ascii="Times New Roman" w:eastAsia="Arial Unicode MS" w:hAnsi="Times New Roman"/>
          <w:color w:val="0033CC"/>
          <w:kern w:val="2"/>
          <w:sz w:val="24"/>
          <w:szCs w:val="24"/>
          <w:lang w:eastAsia="zh-CN" w:bidi="hi-IN"/>
        </w:rPr>
        <w:t>oltreoceano. La media di un medico italiano è di 110 mila dollari e quella di un infermiere di 39 mila. Cifre nettamente inferiori a quelle percepite nella maggior parte dei paesi europei, negli Usa ma anche in paesi come la Corea del Sud e il Cile. Ecco tutti i dati Paese per Paese</w:t>
      </w:r>
      <w:r w:rsidRPr="00AA7C8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764A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764A08" w:rsidRPr="00764A08" w:rsidRDefault="00764A08" w:rsidP="00764A08">
      <w:pPr>
        <w:widowControl w:val="0"/>
        <w:tabs>
          <w:tab w:val="left" w:pos="7371"/>
        </w:tabs>
        <w:suppressAutoHyphens/>
        <w:rPr>
          <w:rFonts w:ascii="Times New Roman" w:eastAsia="Arial Unicode MS" w:hAnsi="Times New Roman"/>
          <w:b/>
          <w:color w:val="0033CC"/>
          <w:kern w:val="2"/>
          <w:sz w:val="24"/>
          <w:szCs w:val="24"/>
          <w:lang w:eastAsia="zh-CN" w:bidi="hi-IN"/>
        </w:rPr>
      </w:pPr>
      <w:r w:rsidRPr="00764A08">
        <w:rPr>
          <w:rFonts w:ascii="Times New Roman" w:eastAsia="Arial Unicode MS" w:hAnsi="Times New Roman"/>
          <w:b/>
          <w:color w:val="0033CC"/>
          <w:kern w:val="2"/>
          <w:sz w:val="24"/>
          <w:szCs w:val="24"/>
          <w:lang w:eastAsia="zh-CN" w:bidi="hi-IN"/>
        </w:rPr>
        <w:t xml:space="preserve">Regno Unito. Quale destino per il </w:t>
      </w:r>
      <w:proofErr w:type="spellStart"/>
      <w:r w:rsidRPr="00764A08">
        <w:rPr>
          <w:rFonts w:ascii="Times New Roman" w:eastAsia="Arial Unicode MS" w:hAnsi="Times New Roman"/>
          <w:b/>
          <w:color w:val="0033CC"/>
          <w:kern w:val="2"/>
          <w:sz w:val="24"/>
          <w:szCs w:val="24"/>
          <w:lang w:eastAsia="zh-CN" w:bidi="hi-IN"/>
        </w:rPr>
        <w:t>Nhs</w:t>
      </w:r>
      <w:proofErr w:type="spellEnd"/>
      <w:r w:rsidRPr="00764A08">
        <w:rPr>
          <w:rFonts w:ascii="Times New Roman" w:eastAsia="Arial Unicode MS" w:hAnsi="Times New Roman"/>
          <w:b/>
          <w:color w:val="0033CC"/>
          <w:kern w:val="2"/>
          <w:sz w:val="24"/>
          <w:szCs w:val="24"/>
          <w:lang w:eastAsia="zh-CN" w:bidi="hi-IN"/>
        </w:rPr>
        <w:t xml:space="preserve"> con il nuovo premier </w:t>
      </w:r>
      <w:proofErr w:type="spellStart"/>
      <w:r w:rsidRPr="00764A08">
        <w:rPr>
          <w:rFonts w:ascii="Times New Roman" w:eastAsia="Arial Unicode MS" w:hAnsi="Times New Roman"/>
          <w:b/>
          <w:color w:val="0033CC"/>
          <w:kern w:val="2"/>
          <w:sz w:val="24"/>
          <w:szCs w:val="24"/>
          <w:lang w:eastAsia="zh-CN" w:bidi="hi-IN"/>
        </w:rPr>
        <w:t>Sunak</w:t>
      </w:r>
      <w:proofErr w:type="spellEnd"/>
      <w:r w:rsidRPr="00764A0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764A08">
        <w:rPr>
          <w:rFonts w:ascii="Times New Roman" w:eastAsia="Arial Unicode MS" w:hAnsi="Times New Roman"/>
          <w:b/>
          <w:color w:val="0033CC"/>
          <w:kern w:val="2"/>
          <w:sz w:val="24"/>
          <w:szCs w:val="24"/>
          <w:lang w:eastAsia="zh-CN" w:bidi="hi-IN"/>
        </w:rPr>
        <w:t xml:space="preserve">No tagli spesa ma </w:t>
      </w:r>
      <w:proofErr w:type="spellStart"/>
      <w:r w:rsidRPr="00764A08">
        <w:rPr>
          <w:rFonts w:ascii="Times New Roman" w:eastAsia="Arial Unicode MS" w:hAnsi="Times New Roman"/>
          <w:b/>
          <w:color w:val="0033CC"/>
          <w:kern w:val="2"/>
          <w:sz w:val="24"/>
          <w:szCs w:val="24"/>
          <w:lang w:eastAsia="zh-CN" w:bidi="hi-IN"/>
        </w:rPr>
        <w:t>spending</w:t>
      </w:r>
      <w:proofErr w:type="spellEnd"/>
      <w:r w:rsidRPr="00764A08">
        <w:rPr>
          <w:rFonts w:ascii="Times New Roman" w:eastAsia="Arial Unicode MS" w:hAnsi="Times New Roman"/>
          <w:b/>
          <w:color w:val="0033CC"/>
          <w:kern w:val="2"/>
          <w:sz w:val="24"/>
          <w:szCs w:val="24"/>
          <w:lang w:eastAsia="zh-CN" w:bidi="hi-IN"/>
        </w:rPr>
        <w:t xml:space="preserve"> </w:t>
      </w:r>
      <w:proofErr w:type="spellStart"/>
      <w:r w:rsidRPr="00764A08">
        <w:rPr>
          <w:rFonts w:ascii="Times New Roman" w:eastAsia="Arial Unicode MS" w:hAnsi="Times New Roman"/>
          <w:b/>
          <w:color w:val="0033CC"/>
          <w:kern w:val="2"/>
          <w:sz w:val="24"/>
          <w:szCs w:val="24"/>
          <w:lang w:eastAsia="zh-CN" w:bidi="hi-IN"/>
        </w:rPr>
        <w:t>review</w:t>
      </w:r>
      <w:proofErr w:type="spellEnd"/>
    </w:p>
    <w:p w:rsidR="00764A08" w:rsidRDefault="00764A08" w:rsidP="00764A08">
      <w:pPr>
        <w:widowControl w:val="0"/>
        <w:tabs>
          <w:tab w:val="left" w:pos="7371"/>
        </w:tabs>
        <w:suppressAutoHyphens/>
        <w:rPr>
          <w:rFonts w:ascii="Times New Roman" w:eastAsia="Arial Unicode MS" w:hAnsi="Times New Roman"/>
          <w:b/>
          <w:color w:val="0033CC"/>
          <w:kern w:val="2"/>
          <w:sz w:val="24"/>
          <w:szCs w:val="24"/>
          <w:lang w:eastAsia="zh-CN" w:bidi="hi-IN"/>
        </w:rPr>
      </w:pPr>
      <w:r w:rsidRPr="00764A08">
        <w:rPr>
          <w:rFonts w:ascii="Times New Roman" w:eastAsia="Arial Unicode MS" w:hAnsi="Times New Roman"/>
          <w:color w:val="0033CC"/>
          <w:kern w:val="2"/>
          <w:sz w:val="24"/>
          <w:szCs w:val="24"/>
          <w:lang w:eastAsia="zh-CN" w:bidi="hi-IN"/>
        </w:rPr>
        <w:t xml:space="preserve">Il nuovo primo ministro ha assicurato che il </w:t>
      </w:r>
      <w:proofErr w:type="spellStart"/>
      <w:r w:rsidRPr="00764A08">
        <w:rPr>
          <w:rFonts w:ascii="Times New Roman" w:eastAsia="Arial Unicode MS" w:hAnsi="Times New Roman"/>
          <w:color w:val="0033CC"/>
          <w:kern w:val="2"/>
          <w:sz w:val="24"/>
          <w:szCs w:val="24"/>
          <w:lang w:eastAsia="zh-CN" w:bidi="hi-IN"/>
        </w:rPr>
        <w:t>Nhs</w:t>
      </w:r>
      <w:proofErr w:type="spellEnd"/>
      <w:r w:rsidRPr="00764A08">
        <w:rPr>
          <w:rFonts w:ascii="Times New Roman" w:eastAsia="Arial Unicode MS" w:hAnsi="Times New Roman"/>
          <w:color w:val="0033CC"/>
          <w:kern w:val="2"/>
          <w:sz w:val="24"/>
          <w:szCs w:val="24"/>
          <w:lang w:eastAsia="zh-CN" w:bidi="hi-IN"/>
        </w:rPr>
        <w:t xml:space="preserve"> riveste un “interesse particolare” nei suoi programmi soprattutto dopo la pandemia e in vista dell</w:t>
      </w:r>
      <w:r w:rsidR="00446133">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color w:val="0033CC"/>
          <w:kern w:val="2"/>
          <w:sz w:val="24"/>
          <w:szCs w:val="24"/>
          <w:lang w:eastAsia="zh-CN" w:bidi="hi-IN"/>
        </w:rPr>
        <w:t xml:space="preserve">arrivo di un inverno problematico. La spesa sanitaria quindi non dovrebbe essere tagliata, ma Jeremy </w:t>
      </w:r>
      <w:proofErr w:type="spellStart"/>
      <w:r w:rsidRPr="00764A08">
        <w:rPr>
          <w:rFonts w:ascii="Times New Roman" w:eastAsia="Arial Unicode MS" w:hAnsi="Times New Roman"/>
          <w:color w:val="0033CC"/>
          <w:kern w:val="2"/>
          <w:sz w:val="24"/>
          <w:szCs w:val="24"/>
          <w:lang w:eastAsia="zh-CN" w:bidi="hi-IN"/>
        </w:rPr>
        <w:t>Hunt</w:t>
      </w:r>
      <w:proofErr w:type="spellEnd"/>
      <w:r w:rsidRPr="00764A08">
        <w:rPr>
          <w:rFonts w:ascii="Times New Roman" w:eastAsia="Arial Unicode MS" w:hAnsi="Times New Roman"/>
          <w:color w:val="0033CC"/>
          <w:kern w:val="2"/>
          <w:sz w:val="24"/>
          <w:szCs w:val="24"/>
          <w:lang w:eastAsia="zh-CN" w:bidi="hi-IN"/>
        </w:rPr>
        <w:t>, l</w:t>
      </w:r>
      <w:r w:rsidR="00446133">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color w:val="0033CC"/>
          <w:kern w:val="2"/>
          <w:sz w:val="24"/>
          <w:szCs w:val="24"/>
          <w:lang w:eastAsia="zh-CN" w:bidi="hi-IN"/>
        </w:rPr>
        <w:t xml:space="preserve">attuale cancelliere ed ex ministro alla salute, ha affermato che il governo si aspetta che il </w:t>
      </w:r>
      <w:proofErr w:type="spellStart"/>
      <w:r w:rsidRPr="00764A08">
        <w:rPr>
          <w:rFonts w:ascii="Times New Roman" w:eastAsia="Arial Unicode MS" w:hAnsi="Times New Roman"/>
          <w:color w:val="0033CC"/>
          <w:kern w:val="2"/>
          <w:sz w:val="24"/>
          <w:szCs w:val="24"/>
          <w:lang w:eastAsia="zh-CN" w:bidi="hi-IN"/>
        </w:rPr>
        <w:t>Nhs</w:t>
      </w:r>
      <w:proofErr w:type="spellEnd"/>
      <w:r w:rsidRPr="00764A08">
        <w:rPr>
          <w:rFonts w:ascii="Times New Roman" w:eastAsia="Arial Unicode MS" w:hAnsi="Times New Roman"/>
          <w:color w:val="0033CC"/>
          <w:kern w:val="2"/>
          <w:sz w:val="24"/>
          <w:szCs w:val="24"/>
          <w:lang w:eastAsia="zh-CN" w:bidi="hi-IN"/>
        </w:rPr>
        <w:t xml:space="preserve"> e il Dipartimento della salute e dell</w:t>
      </w:r>
      <w:r w:rsidR="00446133">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color w:val="0033CC"/>
          <w:kern w:val="2"/>
          <w:sz w:val="24"/>
          <w:szCs w:val="24"/>
          <w:lang w:eastAsia="zh-CN" w:bidi="hi-IN"/>
        </w:rPr>
        <w:t>assistenza sociale facciano un</w:t>
      </w:r>
      <w:r w:rsidR="00446133">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color w:val="0033CC"/>
          <w:kern w:val="2"/>
          <w:sz w:val="24"/>
          <w:szCs w:val="24"/>
          <w:lang w:eastAsia="zh-CN" w:bidi="hi-IN"/>
        </w:rPr>
        <w:t>analisi molto dettagliata per superare tutte le inefficienze che ancora esistono</w:t>
      </w:r>
      <w:r>
        <w:rPr>
          <w:rFonts w:ascii="Times New Roman" w:eastAsia="Arial Unicode MS" w:hAnsi="Times New Roman"/>
          <w:b/>
          <w:color w:val="0033CC"/>
          <w:kern w:val="2"/>
          <w:sz w:val="24"/>
          <w:szCs w:val="24"/>
          <w:lang w:eastAsia="zh-CN" w:bidi="hi-IN"/>
        </w:rPr>
        <w:t xml:space="preserve">. </w:t>
      </w:r>
      <w:hyperlink r:id="rId19" w:history="1">
        <w:r w:rsidRPr="00764A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64A08" w:rsidRDefault="00764A08"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764A08"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7</w:t>
      </w:r>
      <w:r w:rsidR="005D5CDC">
        <w:rPr>
          <w:rFonts w:ascii="Times New Roman" w:eastAsia="Arial Unicode MS" w:hAnsi="Times New Roman"/>
          <w:b/>
          <w:color w:val="0033CC"/>
          <w:kern w:val="2"/>
          <w:sz w:val="24"/>
          <w:szCs w:val="24"/>
          <w:lang w:eastAsia="zh-CN" w:bidi="hi-IN"/>
        </w:rPr>
        <w:t xml:space="preserve"> novembre</w:t>
      </w:r>
      <w:r w:rsidR="005D5CDC" w:rsidRPr="0050615D">
        <w:rPr>
          <w:rFonts w:ascii="Times New Roman" w:eastAsia="Arial Unicode MS" w:hAnsi="Times New Roman"/>
          <w:b/>
          <w:color w:val="0033CC"/>
          <w:kern w:val="2"/>
          <w:sz w:val="24"/>
          <w:szCs w:val="24"/>
          <w:lang w:eastAsia="zh-CN" w:bidi="hi-IN"/>
        </w:rPr>
        <w:t xml:space="preserve"> 2022</w:t>
      </w:r>
    </w:p>
    <w:p w:rsidR="00764A08" w:rsidRPr="00764A08" w:rsidRDefault="00764A08" w:rsidP="00764A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764A08">
        <w:rPr>
          <w:rFonts w:ascii="Times New Roman" w:eastAsia="Arial Unicode MS" w:hAnsi="Times New Roman"/>
          <w:b/>
          <w:color w:val="0033CC"/>
          <w:kern w:val="2"/>
          <w:sz w:val="24"/>
          <w:szCs w:val="24"/>
          <w:lang w:eastAsia="zh-CN" w:bidi="hi-IN"/>
        </w:rPr>
        <w:t>Covid</w:t>
      </w:r>
      <w:proofErr w:type="spellEnd"/>
      <w:r w:rsidRPr="00764A08">
        <w:rPr>
          <w:rFonts w:ascii="Times New Roman" w:eastAsia="Arial Unicode MS" w:hAnsi="Times New Roman"/>
          <w:b/>
          <w:color w:val="0033CC"/>
          <w:kern w:val="2"/>
          <w:sz w:val="24"/>
          <w:szCs w:val="24"/>
          <w:lang w:eastAsia="zh-CN" w:bidi="hi-IN"/>
        </w:rPr>
        <w:t>. “Con obbligo vaccinale mortalità tra i medici azzerata. Se si vuole ottenere lo stesso risultato non basta il solo Codice deontologico”. Intervista a Filippo Anelli (</w:t>
      </w:r>
      <w:proofErr w:type="spellStart"/>
      <w:r w:rsidRPr="00764A08">
        <w:rPr>
          <w:rFonts w:ascii="Times New Roman" w:eastAsia="Arial Unicode MS" w:hAnsi="Times New Roman"/>
          <w:b/>
          <w:color w:val="0033CC"/>
          <w:kern w:val="2"/>
          <w:sz w:val="24"/>
          <w:szCs w:val="24"/>
          <w:lang w:eastAsia="zh-CN" w:bidi="hi-IN"/>
        </w:rPr>
        <w:t>Fnomceo</w:t>
      </w:r>
      <w:proofErr w:type="spellEnd"/>
      <w:r w:rsidRPr="00764A08">
        <w:rPr>
          <w:rFonts w:ascii="Times New Roman" w:eastAsia="Arial Unicode MS" w:hAnsi="Times New Roman"/>
          <w:b/>
          <w:color w:val="0033CC"/>
          <w:kern w:val="2"/>
          <w:sz w:val="24"/>
          <w:szCs w:val="24"/>
          <w:lang w:eastAsia="zh-CN" w:bidi="hi-IN"/>
        </w:rPr>
        <w:t>)</w:t>
      </w:r>
    </w:p>
    <w:p w:rsidR="00764A08" w:rsidRDefault="00764A08" w:rsidP="00764A08">
      <w:pPr>
        <w:widowControl w:val="0"/>
        <w:tabs>
          <w:tab w:val="left" w:pos="7371"/>
        </w:tabs>
        <w:suppressAutoHyphens/>
        <w:rPr>
          <w:rFonts w:ascii="Times New Roman" w:eastAsia="Arial Unicode MS" w:hAnsi="Times New Roman"/>
          <w:b/>
          <w:color w:val="0033CC"/>
          <w:kern w:val="2"/>
          <w:sz w:val="24"/>
          <w:szCs w:val="24"/>
          <w:lang w:eastAsia="zh-CN" w:bidi="hi-IN"/>
        </w:rPr>
      </w:pPr>
      <w:r w:rsidRPr="00764A08">
        <w:rPr>
          <w:rFonts w:ascii="Times New Roman" w:eastAsia="Arial Unicode MS" w:hAnsi="Times New Roman"/>
          <w:color w:val="0033CC"/>
          <w:kern w:val="2"/>
          <w:sz w:val="24"/>
          <w:szCs w:val="24"/>
          <w:lang w:eastAsia="zh-CN" w:bidi="hi-IN"/>
        </w:rPr>
        <w:t>"Il tema dei vaccini è già presente nella nostra deontologia e proprio grazie a questo siamo stati in grado di intervenire anche negli anni passati. Come Ordini possiamo intervenire con sanzioni se ad esempio un medico si rifiuta di vaccinare altre persone o magari se va in televisione a promuovere campagne antiscientifiche contro i vaccini. Ma se l</w:t>
      </w:r>
      <w:r w:rsidR="00446133">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color w:val="0033CC"/>
          <w:kern w:val="2"/>
          <w:sz w:val="24"/>
          <w:szCs w:val="24"/>
          <w:lang w:eastAsia="zh-CN" w:bidi="hi-IN"/>
        </w:rPr>
        <w:t>obiettivo è quello di far vaccinare tutti gli operatori per mettere in sicurezza le strutture sanitarie allora serve una legge. La questione dell</w:t>
      </w:r>
      <w:r w:rsidR="00446133">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color w:val="0033CC"/>
          <w:kern w:val="2"/>
          <w:sz w:val="24"/>
          <w:szCs w:val="24"/>
          <w:lang w:eastAsia="zh-CN" w:bidi="hi-IN"/>
        </w:rPr>
        <w:t xml:space="preserve">obbligo attiene esclusivamente al parlamento". Così il presidente </w:t>
      </w:r>
      <w:proofErr w:type="spellStart"/>
      <w:r w:rsidRPr="00764A08">
        <w:rPr>
          <w:rFonts w:ascii="Times New Roman" w:eastAsia="Arial Unicode MS" w:hAnsi="Times New Roman"/>
          <w:color w:val="0033CC"/>
          <w:kern w:val="2"/>
          <w:sz w:val="24"/>
          <w:szCs w:val="24"/>
          <w:lang w:eastAsia="zh-CN" w:bidi="hi-IN"/>
        </w:rPr>
        <w:t>Fnomceo</w:t>
      </w:r>
      <w:proofErr w:type="spellEnd"/>
      <w:r w:rsidRPr="00764A08">
        <w:rPr>
          <w:rFonts w:ascii="Times New Roman" w:eastAsia="Arial Unicode MS" w:hAnsi="Times New Roman"/>
          <w:color w:val="0033CC"/>
          <w:kern w:val="2"/>
          <w:sz w:val="24"/>
          <w:szCs w:val="24"/>
          <w:lang w:eastAsia="zh-CN" w:bidi="hi-IN"/>
        </w:rPr>
        <w:t xml:space="preserve"> in questa intervista esclusiva.</w:t>
      </w:r>
      <w:r>
        <w:rPr>
          <w:rFonts w:ascii="Times New Roman" w:eastAsia="Arial Unicode MS" w:hAnsi="Times New Roman"/>
          <w:b/>
          <w:color w:val="0033CC"/>
          <w:kern w:val="2"/>
          <w:sz w:val="24"/>
          <w:szCs w:val="24"/>
          <w:lang w:eastAsia="zh-CN" w:bidi="hi-IN"/>
        </w:rPr>
        <w:t xml:space="preserve"> </w:t>
      </w:r>
      <w:hyperlink r:id="rId20" w:history="1">
        <w:r w:rsidRPr="00AA06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764A08" w:rsidRDefault="00764A08" w:rsidP="00764A08">
      <w:pPr>
        <w:widowControl w:val="0"/>
        <w:tabs>
          <w:tab w:val="left" w:pos="7371"/>
        </w:tabs>
        <w:suppressAutoHyphens/>
        <w:rPr>
          <w:rFonts w:ascii="Times New Roman" w:eastAsia="Arial Unicode MS" w:hAnsi="Times New Roman"/>
          <w:b/>
          <w:color w:val="0033CC"/>
          <w:kern w:val="2"/>
          <w:sz w:val="24"/>
          <w:szCs w:val="24"/>
          <w:lang w:eastAsia="zh-CN" w:bidi="hi-IN"/>
        </w:rPr>
      </w:pPr>
    </w:p>
    <w:p w:rsidR="00764A08" w:rsidRPr="00764A08" w:rsidRDefault="00764A08" w:rsidP="00764A08">
      <w:pPr>
        <w:widowControl w:val="0"/>
        <w:tabs>
          <w:tab w:val="left" w:pos="7371"/>
        </w:tabs>
        <w:suppressAutoHyphens/>
        <w:rPr>
          <w:rFonts w:ascii="Times New Roman" w:eastAsia="Arial Unicode MS" w:hAnsi="Times New Roman"/>
          <w:b/>
          <w:color w:val="0033CC"/>
          <w:kern w:val="2"/>
          <w:sz w:val="24"/>
          <w:szCs w:val="24"/>
          <w:lang w:eastAsia="zh-CN" w:bidi="hi-IN"/>
        </w:rPr>
      </w:pPr>
      <w:r w:rsidRPr="00764A08">
        <w:rPr>
          <w:rFonts w:ascii="Times New Roman" w:eastAsia="Arial Unicode MS" w:hAnsi="Times New Roman"/>
          <w:b/>
          <w:color w:val="0033CC"/>
          <w:kern w:val="2"/>
          <w:sz w:val="24"/>
          <w:szCs w:val="24"/>
          <w:lang w:eastAsia="zh-CN" w:bidi="hi-IN"/>
        </w:rPr>
        <w:t xml:space="preserve">Ecco come dovrebbe essere un Ospedale di Comunità. Il metaprogetto di </w:t>
      </w:r>
      <w:proofErr w:type="spellStart"/>
      <w:r w:rsidRPr="00764A08">
        <w:rPr>
          <w:rFonts w:ascii="Times New Roman" w:eastAsia="Arial Unicode MS" w:hAnsi="Times New Roman"/>
          <w:b/>
          <w:color w:val="0033CC"/>
          <w:kern w:val="2"/>
          <w:sz w:val="24"/>
          <w:szCs w:val="24"/>
          <w:lang w:eastAsia="zh-CN" w:bidi="hi-IN"/>
        </w:rPr>
        <w:t>Agenas</w:t>
      </w:r>
      <w:proofErr w:type="spellEnd"/>
      <w:r w:rsidRPr="00764A08">
        <w:rPr>
          <w:rFonts w:ascii="Times New Roman" w:eastAsia="Arial Unicode MS" w:hAnsi="Times New Roman"/>
          <w:b/>
          <w:color w:val="0033CC"/>
          <w:kern w:val="2"/>
          <w:sz w:val="24"/>
          <w:szCs w:val="24"/>
          <w:lang w:eastAsia="zh-CN" w:bidi="hi-IN"/>
        </w:rPr>
        <w:t xml:space="preserve"> che disegna uno dei nuovi </w:t>
      </w:r>
      <w:proofErr w:type="spellStart"/>
      <w:r w:rsidRPr="00764A08">
        <w:rPr>
          <w:rFonts w:ascii="Times New Roman" w:eastAsia="Arial Unicode MS" w:hAnsi="Times New Roman"/>
          <w:b/>
          <w:color w:val="0033CC"/>
          <w:kern w:val="2"/>
          <w:sz w:val="24"/>
          <w:szCs w:val="24"/>
          <w:lang w:eastAsia="zh-CN" w:bidi="hi-IN"/>
        </w:rPr>
        <w:t>asset</w:t>
      </w:r>
      <w:proofErr w:type="spellEnd"/>
      <w:r w:rsidRPr="00764A08">
        <w:rPr>
          <w:rFonts w:ascii="Times New Roman" w:eastAsia="Arial Unicode MS" w:hAnsi="Times New Roman"/>
          <w:b/>
          <w:color w:val="0033CC"/>
          <w:kern w:val="2"/>
          <w:sz w:val="24"/>
          <w:szCs w:val="24"/>
          <w:lang w:eastAsia="zh-CN" w:bidi="hi-IN"/>
        </w:rPr>
        <w:t xml:space="preserve"> sanitari del </w:t>
      </w:r>
      <w:proofErr w:type="spellStart"/>
      <w:r w:rsidRPr="00764A08">
        <w:rPr>
          <w:rFonts w:ascii="Times New Roman" w:eastAsia="Arial Unicode MS" w:hAnsi="Times New Roman"/>
          <w:b/>
          <w:color w:val="0033CC"/>
          <w:kern w:val="2"/>
          <w:sz w:val="24"/>
          <w:szCs w:val="24"/>
          <w:lang w:eastAsia="zh-CN" w:bidi="hi-IN"/>
        </w:rPr>
        <w:t>Pnrr</w:t>
      </w:r>
      <w:proofErr w:type="spellEnd"/>
    </w:p>
    <w:p w:rsidR="005D5CDC" w:rsidRDefault="00764A08" w:rsidP="00764A08">
      <w:pPr>
        <w:widowControl w:val="0"/>
        <w:tabs>
          <w:tab w:val="left" w:pos="7371"/>
        </w:tabs>
        <w:suppressAutoHyphens/>
        <w:rPr>
          <w:rFonts w:ascii="Times New Roman" w:eastAsia="Arial Unicode MS" w:hAnsi="Times New Roman"/>
          <w:b/>
          <w:color w:val="0033CC"/>
          <w:kern w:val="2"/>
          <w:sz w:val="24"/>
          <w:szCs w:val="24"/>
          <w:lang w:eastAsia="zh-CN" w:bidi="hi-IN"/>
        </w:rPr>
      </w:pPr>
      <w:r w:rsidRPr="00764A08">
        <w:rPr>
          <w:rFonts w:ascii="Times New Roman" w:eastAsia="Arial Unicode MS" w:hAnsi="Times New Roman"/>
          <w:color w:val="0033CC"/>
          <w:kern w:val="2"/>
          <w:sz w:val="24"/>
          <w:szCs w:val="24"/>
          <w:lang w:eastAsia="zh-CN" w:bidi="hi-IN"/>
        </w:rPr>
        <w:t>“L</w:t>
      </w:r>
      <w:r w:rsidR="00446133">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color w:val="0033CC"/>
          <w:kern w:val="2"/>
          <w:sz w:val="24"/>
          <w:szCs w:val="24"/>
          <w:lang w:eastAsia="zh-CN" w:bidi="hi-IN"/>
        </w:rPr>
        <w:t xml:space="preserve">intento del documento - spiega </w:t>
      </w:r>
      <w:proofErr w:type="spellStart"/>
      <w:r w:rsidRPr="00764A08">
        <w:rPr>
          <w:rFonts w:ascii="Times New Roman" w:eastAsia="Arial Unicode MS" w:hAnsi="Times New Roman"/>
          <w:color w:val="0033CC"/>
          <w:kern w:val="2"/>
          <w:sz w:val="24"/>
          <w:szCs w:val="24"/>
          <w:lang w:eastAsia="zh-CN" w:bidi="hi-IN"/>
        </w:rPr>
        <w:t>Agenas</w:t>
      </w:r>
      <w:proofErr w:type="spellEnd"/>
      <w:r w:rsidRPr="00764A08">
        <w:rPr>
          <w:rFonts w:ascii="Times New Roman" w:eastAsia="Arial Unicode MS" w:hAnsi="Times New Roman"/>
          <w:color w:val="0033CC"/>
          <w:kern w:val="2"/>
          <w:sz w:val="24"/>
          <w:szCs w:val="24"/>
          <w:lang w:eastAsia="zh-CN" w:bidi="hi-IN"/>
        </w:rPr>
        <w:t xml:space="preserve"> - è quello di definire un metaprogetto che possa supportare le direzioni strategiche, gli uffici tecnici e i progettisti nella programmazione e progettazione dei nuovi Ospedali di Comunità”. Quattro i temi trattati: inquadramento relativo al SSN e alle diverse tipologie di presidi sociosanitari territoriali; definizione degli obiettivi prestazionali dell</w:t>
      </w:r>
      <w:r w:rsidR="00446133">
        <w:rPr>
          <w:rFonts w:ascii="Times New Roman" w:eastAsia="Arial Unicode MS" w:hAnsi="Times New Roman"/>
          <w:color w:val="0033CC"/>
          <w:kern w:val="2"/>
          <w:sz w:val="24"/>
          <w:szCs w:val="24"/>
          <w:lang w:eastAsia="zh-CN" w:bidi="hi-IN"/>
        </w:rPr>
        <w:t>’</w:t>
      </w:r>
      <w:proofErr w:type="spellStart"/>
      <w:r w:rsidRPr="00764A08">
        <w:rPr>
          <w:rFonts w:ascii="Times New Roman" w:eastAsia="Arial Unicode MS" w:hAnsi="Times New Roman"/>
          <w:color w:val="0033CC"/>
          <w:kern w:val="2"/>
          <w:sz w:val="24"/>
          <w:szCs w:val="24"/>
          <w:lang w:eastAsia="zh-CN" w:bidi="hi-IN"/>
        </w:rPr>
        <w:t>OdC</w:t>
      </w:r>
      <w:proofErr w:type="spellEnd"/>
      <w:r w:rsidRPr="00764A08">
        <w:rPr>
          <w:rFonts w:ascii="Times New Roman" w:eastAsia="Arial Unicode MS" w:hAnsi="Times New Roman"/>
          <w:color w:val="0033CC"/>
          <w:kern w:val="2"/>
          <w:sz w:val="24"/>
          <w:szCs w:val="24"/>
          <w:lang w:eastAsia="zh-CN" w:bidi="hi-IN"/>
        </w:rPr>
        <w:t xml:space="preserve"> e individuazione delle tipologie, degli utenti, delle attività e delle diverse funzioni sanitarie e sociali da erogare; predisposizione di raccomandazioni per la programmazione e progettazione dell</w:t>
      </w:r>
      <w:r w:rsidR="00446133">
        <w:rPr>
          <w:rFonts w:ascii="Times New Roman" w:eastAsia="Arial Unicode MS" w:hAnsi="Times New Roman"/>
          <w:color w:val="0033CC"/>
          <w:kern w:val="2"/>
          <w:sz w:val="24"/>
          <w:szCs w:val="24"/>
          <w:lang w:eastAsia="zh-CN" w:bidi="hi-IN"/>
        </w:rPr>
        <w:t>’</w:t>
      </w:r>
      <w:proofErr w:type="spellStart"/>
      <w:r w:rsidRPr="00764A08">
        <w:rPr>
          <w:rFonts w:ascii="Times New Roman" w:eastAsia="Arial Unicode MS" w:hAnsi="Times New Roman"/>
          <w:color w:val="0033CC"/>
          <w:kern w:val="2"/>
          <w:sz w:val="24"/>
          <w:szCs w:val="24"/>
          <w:lang w:eastAsia="zh-CN" w:bidi="hi-IN"/>
        </w:rPr>
        <w:t>OdC</w:t>
      </w:r>
      <w:proofErr w:type="spellEnd"/>
      <w:r w:rsidRPr="00764A08">
        <w:rPr>
          <w:rFonts w:ascii="Times New Roman" w:eastAsia="Arial Unicode MS" w:hAnsi="Times New Roman"/>
          <w:color w:val="0033CC"/>
          <w:kern w:val="2"/>
          <w:sz w:val="24"/>
          <w:szCs w:val="24"/>
          <w:lang w:eastAsia="zh-CN" w:bidi="hi-IN"/>
        </w:rPr>
        <w:t>.</w:t>
      </w:r>
      <w:r w:rsidRPr="00764A08">
        <w:rPr>
          <w:rFonts w:ascii="Times New Roman" w:eastAsia="Arial Unicode MS" w:hAnsi="Times New Roman"/>
          <w:b/>
          <w:color w:val="0033CC"/>
          <w:kern w:val="2"/>
          <w:sz w:val="24"/>
          <w:szCs w:val="24"/>
          <w:lang w:eastAsia="zh-CN" w:bidi="hi-IN"/>
        </w:rPr>
        <w:t xml:space="preserve"> </w:t>
      </w:r>
      <w:hyperlink r:id="rId21" w:history="1">
        <w:r w:rsidRPr="00764A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2" w:history="1">
        <w:r w:rsidRPr="00764A08">
          <w:rPr>
            <w:rStyle w:val="Collegamentoipertestuale"/>
            <w:rFonts w:ascii="Times New Roman" w:eastAsia="Arial Unicode MS" w:hAnsi="Times New Roman"/>
            <w:b/>
            <w:kern w:val="2"/>
            <w:sz w:val="24"/>
            <w:szCs w:val="24"/>
            <w:lang w:eastAsia="zh-CN" w:bidi="hi-IN"/>
          </w:rPr>
          <w:t>Link al metaprogetto</w:t>
        </w:r>
      </w:hyperlink>
      <w:r>
        <w:rPr>
          <w:rFonts w:ascii="Times New Roman" w:eastAsia="Arial Unicode MS" w:hAnsi="Times New Roman"/>
          <w:b/>
          <w:color w:val="0033CC"/>
          <w:kern w:val="2"/>
          <w:sz w:val="24"/>
          <w:szCs w:val="24"/>
          <w:lang w:eastAsia="zh-CN" w:bidi="hi-IN"/>
        </w:rPr>
        <w:t>.</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AA0652"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44613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5D5CDC">
        <w:rPr>
          <w:rFonts w:ascii="Times New Roman" w:eastAsia="Arial Unicode MS" w:hAnsi="Times New Roman"/>
          <w:b/>
          <w:color w:val="0033CC"/>
          <w:kern w:val="2"/>
          <w:sz w:val="24"/>
          <w:szCs w:val="24"/>
          <w:lang w:eastAsia="zh-CN" w:bidi="hi-IN"/>
        </w:rPr>
        <w:t xml:space="preserve"> novembre</w:t>
      </w:r>
      <w:r w:rsidR="005D5CDC" w:rsidRPr="0050615D">
        <w:rPr>
          <w:rFonts w:ascii="Times New Roman" w:eastAsia="Arial Unicode MS" w:hAnsi="Times New Roman"/>
          <w:b/>
          <w:color w:val="0033CC"/>
          <w:kern w:val="2"/>
          <w:sz w:val="24"/>
          <w:szCs w:val="24"/>
          <w:lang w:eastAsia="zh-CN" w:bidi="hi-IN"/>
        </w:rPr>
        <w:t xml:space="preserve"> 2022</w:t>
      </w:r>
    </w:p>
    <w:p w:rsidR="00AA0652" w:rsidRPr="00AA0652" w:rsidRDefault="00AA0652" w:rsidP="00AA0652">
      <w:pPr>
        <w:widowControl w:val="0"/>
        <w:tabs>
          <w:tab w:val="left" w:pos="7371"/>
        </w:tabs>
        <w:suppressAutoHyphens/>
        <w:rPr>
          <w:rFonts w:ascii="Times New Roman" w:eastAsia="Arial Unicode MS" w:hAnsi="Times New Roman"/>
          <w:b/>
          <w:color w:val="0033CC"/>
          <w:kern w:val="2"/>
          <w:sz w:val="24"/>
          <w:szCs w:val="24"/>
          <w:lang w:eastAsia="zh-CN" w:bidi="hi-IN"/>
        </w:rPr>
      </w:pPr>
      <w:r w:rsidRPr="00AA0652">
        <w:rPr>
          <w:rFonts w:ascii="Times New Roman" w:eastAsia="Arial Unicode MS" w:hAnsi="Times New Roman"/>
          <w:b/>
          <w:color w:val="0033CC"/>
          <w:kern w:val="2"/>
          <w:sz w:val="24"/>
          <w:szCs w:val="24"/>
          <w:lang w:eastAsia="zh-CN" w:bidi="hi-IN"/>
        </w:rPr>
        <w:t>I bambini italiani sono tra i più sovrappeso, con rischio obesità, in Europa. Anche se gli ultimi dati Oms segnano un miglioramento rispetto a qualche anno fa. Il nuovo rapporto</w:t>
      </w:r>
    </w:p>
    <w:p w:rsidR="005D5CDC" w:rsidRDefault="00AA0652" w:rsidP="00AA0652">
      <w:pPr>
        <w:widowControl w:val="0"/>
        <w:tabs>
          <w:tab w:val="left" w:pos="7371"/>
        </w:tabs>
        <w:suppressAutoHyphens/>
        <w:rPr>
          <w:rFonts w:ascii="Times New Roman" w:eastAsia="Arial Unicode MS" w:hAnsi="Times New Roman"/>
          <w:b/>
          <w:color w:val="0033CC"/>
          <w:kern w:val="2"/>
          <w:sz w:val="24"/>
          <w:szCs w:val="24"/>
          <w:lang w:eastAsia="zh-CN" w:bidi="hi-IN"/>
        </w:rPr>
      </w:pPr>
      <w:r w:rsidRPr="00AA0652">
        <w:rPr>
          <w:rFonts w:ascii="Times New Roman" w:eastAsia="Arial Unicode MS" w:hAnsi="Times New Roman"/>
          <w:color w:val="0033CC"/>
          <w:kern w:val="2"/>
          <w:sz w:val="24"/>
          <w:szCs w:val="24"/>
          <w:lang w:eastAsia="zh-CN" w:bidi="hi-IN"/>
        </w:rPr>
        <w:t>Il sovrappeso e l</w:t>
      </w:r>
      <w:r w:rsidR="00446133">
        <w:rPr>
          <w:rFonts w:ascii="Times New Roman" w:eastAsia="Arial Unicode MS" w:hAnsi="Times New Roman"/>
          <w:color w:val="0033CC"/>
          <w:kern w:val="2"/>
          <w:sz w:val="24"/>
          <w:szCs w:val="24"/>
          <w:lang w:eastAsia="zh-CN" w:bidi="hi-IN"/>
        </w:rPr>
        <w:t>’</w:t>
      </w:r>
      <w:r w:rsidRPr="00AA0652">
        <w:rPr>
          <w:rFonts w:ascii="Times New Roman" w:eastAsia="Arial Unicode MS" w:hAnsi="Times New Roman"/>
          <w:color w:val="0033CC"/>
          <w:kern w:val="2"/>
          <w:sz w:val="24"/>
          <w:szCs w:val="24"/>
          <w:lang w:eastAsia="zh-CN" w:bidi="hi-IN"/>
        </w:rPr>
        <w:t>obesità infantili minano la salute in tutta la regione europea. Queste condizioni sono legate a molte malattie non trasmissibili, dalle malattie cardiovascolari al diabete e al cancro. Oggi, 1 bambino su 3 nella Regione vive con sovrappeso o obesità e le percentuali sono in aumento anche se gli ultimi dati mostrano una tendenza decrescente in Grecia, Italia, Portogallo, Slovenia e Spagna. Ma nonostante tale diminuzione, la prevalenza di sovrappeso e obesità in questi paesi  è ancora tra le più alte della Regione.</w:t>
      </w:r>
      <w:r w:rsidRPr="00AA0652">
        <w:rPr>
          <w:rFonts w:ascii="Times New Roman" w:eastAsia="Arial Unicode MS" w:hAnsi="Times New Roman"/>
          <w:b/>
          <w:color w:val="0033CC"/>
          <w:kern w:val="2"/>
          <w:sz w:val="24"/>
          <w:szCs w:val="24"/>
          <w:lang w:eastAsia="zh-CN" w:bidi="hi-IN"/>
        </w:rPr>
        <w:t xml:space="preserve"> </w:t>
      </w:r>
      <w:hyperlink r:id="rId23" w:history="1">
        <w:r w:rsidRPr="00AA06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C94212" w:rsidRPr="00C94212"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94212">
        <w:rPr>
          <w:rFonts w:ascii="Times New Roman" w:eastAsia="Arial Unicode MS" w:hAnsi="Times New Roman"/>
          <w:b/>
          <w:color w:val="0033CC"/>
          <w:kern w:val="2"/>
          <w:sz w:val="24"/>
          <w:szCs w:val="24"/>
          <w:lang w:eastAsia="zh-CN" w:bidi="hi-IN"/>
        </w:rPr>
        <w:t>Nadef</w:t>
      </w:r>
      <w:proofErr w:type="spellEnd"/>
      <w:r w:rsidRPr="00C94212">
        <w:rPr>
          <w:rFonts w:ascii="Times New Roman" w:eastAsia="Arial Unicode MS" w:hAnsi="Times New Roman"/>
          <w:b/>
          <w:color w:val="0033CC"/>
          <w:kern w:val="2"/>
          <w:sz w:val="24"/>
          <w:szCs w:val="24"/>
          <w:lang w:eastAsia="zh-CN" w:bidi="hi-IN"/>
        </w:rPr>
        <w:t xml:space="preserve">. Nel nuovo documento più </w:t>
      </w:r>
      <w:proofErr w:type="spellStart"/>
      <w:r w:rsidRPr="00C94212">
        <w:rPr>
          <w:rFonts w:ascii="Times New Roman" w:eastAsia="Arial Unicode MS" w:hAnsi="Times New Roman"/>
          <w:b/>
          <w:color w:val="0033CC"/>
          <w:kern w:val="2"/>
          <w:sz w:val="24"/>
          <w:szCs w:val="24"/>
          <w:lang w:eastAsia="zh-CN" w:bidi="hi-IN"/>
        </w:rPr>
        <w:t>Pil</w:t>
      </w:r>
      <w:proofErr w:type="spellEnd"/>
      <w:r w:rsidRPr="00C94212">
        <w:rPr>
          <w:rFonts w:ascii="Times New Roman" w:eastAsia="Arial Unicode MS" w:hAnsi="Times New Roman"/>
          <w:b/>
          <w:color w:val="0033CC"/>
          <w:kern w:val="2"/>
          <w:sz w:val="24"/>
          <w:szCs w:val="24"/>
          <w:lang w:eastAsia="zh-CN" w:bidi="hi-IN"/>
        </w:rPr>
        <w:t xml:space="preserve"> ma stessa spesa sanitaria e così nel 2025 il peso della sanità si fermerà al 6% rispetto al 7% del 2022</w:t>
      </w:r>
    </w:p>
    <w:p w:rsidR="00C94212"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r w:rsidRPr="00C94212">
        <w:rPr>
          <w:rFonts w:ascii="Times New Roman" w:eastAsia="Arial Unicode MS" w:hAnsi="Times New Roman"/>
          <w:color w:val="0033CC"/>
          <w:kern w:val="2"/>
          <w:sz w:val="24"/>
          <w:szCs w:val="24"/>
          <w:lang w:eastAsia="zh-CN" w:bidi="hi-IN"/>
        </w:rPr>
        <w:t xml:space="preserve">Lo prevede la nuova Nota di aggiornamento al documento di programmazione economica approvata ieri dal Governo che rivede alcune stime della precedente </w:t>
      </w:r>
      <w:proofErr w:type="spellStart"/>
      <w:r w:rsidRPr="00C94212">
        <w:rPr>
          <w:rFonts w:ascii="Times New Roman" w:eastAsia="Arial Unicode MS" w:hAnsi="Times New Roman"/>
          <w:color w:val="0033CC"/>
          <w:kern w:val="2"/>
          <w:sz w:val="24"/>
          <w:szCs w:val="24"/>
          <w:lang w:eastAsia="zh-CN" w:bidi="hi-IN"/>
        </w:rPr>
        <w:t>Nadef</w:t>
      </w:r>
      <w:proofErr w:type="spellEnd"/>
      <w:r w:rsidRPr="00C94212">
        <w:rPr>
          <w:rFonts w:ascii="Times New Roman" w:eastAsia="Arial Unicode MS" w:hAnsi="Times New Roman"/>
          <w:color w:val="0033CC"/>
          <w:kern w:val="2"/>
          <w:sz w:val="24"/>
          <w:szCs w:val="24"/>
          <w:lang w:eastAsia="zh-CN" w:bidi="hi-IN"/>
        </w:rPr>
        <w:t xml:space="preserve"> licenziata da Draghi il 28 settembre scorso. Le stime della spesa per la sanità non sono variate ma essendo variata al rialzo quella della crescita del </w:t>
      </w:r>
      <w:proofErr w:type="spellStart"/>
      <w:r w:rsidRPr="00C94212">
        <w:rPr>
          <w:rFonts w:ascii="Times New Roman" w:eastAsia="Arial Unicode MS" w:hAnsi="Times New Roman"/>
          <w:color w:val="0033CC"/>
          <w:kern w:val="2"/>
          <w:sz w:val="24"/>
          <w:szCs w:val="24"/>
          <w:lang w:eastAsia="zh-CN" w:bidi="hi-IN"/>
        </w:rPr>
        <w:t>Pil</w:t>
      </w:r>
      <w:proofErr w:type="spellEnd"/>
      <w:r w:rsidRPr="00C94212">
        <w:rPr>
          <w:rFonts w:ascii="Times New Roman" w:eastAsia="Arial Unicode MS" w:hAnsi="Times New Roman"/>
          <w:color w:val="0033CC"/>
          <w:kern w:val="2"/>
          <w:sz w:val="24"/>
          <w:szCs w:val="24"/>
          <w:lang w:eastAsia="zh-CN" w:bidi="hi-IN"/>
        </w:rPr>
        <w:t xml:space="preserve"> l</w:t>
      </w:r>
      <w:r w:rsidR="00446133">
        <w:rPr>
          <w:rFonts w:ascii="Times New Roman" w:eastAsia="Arial Unicode MS" w:hAnsi="Times New Roman"/>
          <w:color w:val="0033CC"/>
          <w:kern w:val="2"/>
          <w:sz w:val="24"/>
          <w:szCs w:val="24"/>
          <w:lang w:eastAsia="zh-CN" w:bidi="hi-IN"/>
        </w:rPr>
        <w:t>’</w:t>
      </w:r>
      <w:r w:rsidRPr="00C94212">
        <w:rPr>
          <w:rFonts w:ascii="Times New Roman" w:eastAsia="Arial Unicode MS" w:hAnsi="Times New Roman"/>
          <w:color w:val="0033CC"/>
          <w:kern w:val="2"/>
          <w:sz w:val="24"/>
          <w:szCs w:val="24"/>
          <w:lang w:eastAsia="zh-CN" w:bidi="hi-IN"/>
        </w:rPr>
        <w:t>effetto è un ulteriore abbassamento del peso della sanità sul Prodotto interno lordo del Paese.</w:t>
      </w:r>
      <w:r w:rsidRPr="00C94212">
        <w:rPr>
          <w:rFonts w:ascii="Times New Roman" w:eastAsia="Arial Unicode MS" w:hAnsi="Times New Roman"/>
          <w:b/>
          <w:color w:val="0033CC"/>
          <w:kern w:val="2"/>
          <w:sz w:val="24"/>
          <w:szCs w:val="24"/>
          <w:lang w:eastAsia="zh-CN" w:bidi="hi-IN"/>
        </w:rPr>
        <w:t xml:space="preserve"> </w:t>
      </w:r>
      <w:hyperlink r:id="rId24" w:history="1">
        <w:r w:rsidRPr="00C942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5" w:history="1">
        <w:r w:rsidRPr="00C94212">
          <w:rPr>
            <w:rStyle w:val="Collegamentoipertestuale"/>
            <w:rFonts w:ascii="Times New Roman" w:eastAsia="Arial Unicode MS" w:hAnsi="Times New Roman"/>
            <w:b/>
            <w:kern w:val="2"/>
            <w:sz w:val="24"/>
            <w:szCs w:val="24"/>
            <w:lang w:eastAsia="zh-CN" w:bidi="hi-IN"/>
          </w:rPr>
          <w:t>La nuova NADEF.</w:t>
        </w:r>
      </w:hyperlink>
    </w:p>
    <w:p w:rsidR="00C94212" w:rsidRDefault="00C94212"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C94212">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C94212" w:rsidRPr="00C94212"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r w:rsidRPr="00C94212">
        <w:rPr>
          <w:rFonts w:ascii="Times New Roman" w:eastAsia="Arial Unicode MS" w:hAnsi="Times New Roman"/>
          <w:b/>
          <w:color w:val="0033CC"/>
          <w:kern w:val="2"/>
          <w:sz w:val="24"/>
          <w:szCs w:val="24"/>
          <w:lang w:eastAsia="zh-CN" w:bidi="hi-IN"/>
        </w:rPr>
        <w:t>Migranti. È scontro tra Governo e medici. Meloni: “Bizzarra la scelta dei medici di farli sbarcare tutti”. Anelli: “Medicina è cosa diversa dalla politica. Bisogna rispettare l</w:t>
      </w:r>
      <w:r w:rsidR="00446133">
        <w:rPr>
          <w:rFonts w:ascii="Times New Roman" w:eastAsia="Arial Unicode MS" w:hAnsi="Times New Roman"/>
          <w:b/>
          <w:color w:val="0033CC"/>
          <w:kern w:val="2"/>
          <w:sz w:val="24"/>
          <w:szCs w:val="24"/>
          <w:lang w:eastAsia="zh-CN" w:bidi="hi-IN"/>
        </w:rPr>
        <w:t>’</w:t>
      </w:r>
      <w:r w:rsidRPr="00C94212">
        <w:rPr>
          <w:rFonts w:ascii="Times New Roman" w:eastAsia="Arial Unicode MS" w:hAnsi="Times New Roman"/>
          <w:b/>
          <w:color w:val="0033CC"/>
          <w:kern w:val="2"/>
          <w:sz w:val="24"/>
          <w:szCs w:val="24"/>
          <w:lang w:eastAsia="zh-CN" w:bidi="hi-IN"/>
        </w:rPr>
        <w:t>operato dei medici, che hann</w:t>
      </w:r>
      <w:r>
        <w:rPr>
          <w:rFonts w:ascii="Times New Roman" w:eastAsia="Arial Unicode MS" w:hAnsi="Times New Roman"/>
          <w:b/>
          <w:color w:val="0033CC"/>
          <w:kern w:val="2"/>
          <w:sz w:val="24"/>
          <w:szCs w:val="24"/>
          <w:lang w:eastAsia="zh-CN" w:bidi="hi-IN"/>
        </w:rPr>
        <w:t>o agito in scienza e coscienza”</w:t>
      </w:r>
    </w:p>
    <w:p w:rsidR="005D5CDC"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r w:rsidRPr="00C94212">
        <w:rPr>
          <w:rFonts w:ascii="Times New Roman" w:eastAsia="Arial Unicode MS" w:hAnsi="Times New Roman"/>
          <w:color w:val="0033CC"/>
          <w:kern w:val="2"/>
          <w:sz w:val="24"/>
          <w:szCs w:val="24"/>
          <w:lang w:eastAsia="zh-CN" w:bidi="hi-IN"/>
        </w:rPr>
        <w:t xml:space="preserve">Botta e risposta a distanza tra il presidente del Consiglio, che stamattina aveva detto di ritenere “bizzarra” la decisione delle autorità sanitarie di far sbarcare tutti i migranti presenti sulle navi delle </w:t>
      </w:r>
      <w:proofErr w:type="spellStart"/>
      <w:r w:rsidRPr="00C94212">
        <w:rPr>
          <w:rFonts w:ascii="Times New Roman" w:eastAsia="Arial Unicode MS" w:hAnsi="Times New Roman"/>
          <w:color w:val="0033CC"/>
          <w:kern w:val="2"/>
          <w:sz w:val="24"/>
          <w:szCs w:val="24"/>
          <w:lang w:eastAsia="zh-CN" w:bidi="hi-IN"/>
        </w:rPr>
        <w:t>Ong</w:t>
      </w:r>
      <w:proofErr w:type="spellEnd"/>
      <w:r w:rsidRPr="00C94212">
        <w:rPr>
          <w:rFonts w:ascii="Times New Roman" w:eastAsia="Arial Unicode MS" w:hAnsi="Times New Roman"/>
          <w:color w:val="0033CC"/>
          <w:kern w:val="2"/>
          <w:sz w:val="24"/>
          <w:szCs w:val="24"/>
          <w:lang w:eastAsia="zh-CN" w:bidi="hi-IN"/>
        </w:rPr>
        <w:t>, e il presidente dei medici italiani che ha stigmatizzato così la frase del premier: “Si rispettino le decisioni che i sanitari hanno preso perché la valutazione dello stato di salute è cosa diversa dalle scelte politiche in tema di migranti”.</w:t>
      </w:r>
      <w:r>
        <w:rPr>
          <w:rFonts w:ascii="Times New Roman" w:eastAsia="Arial Unicode MS" w:hAnsi="Times New Roman"/>
          <w:b/>
          <w:color w:val="0033CC"/>
          <w:kern w:val="2"/>
          <w:sz w:val="24"/>
          <w:szCs w:val="24"/>
          <w:lang w:eastAsia="zh-CN" w:bidi="hi-IN"/>
        </w:rPr>
        <w:t xml:space="preserve"> </w:t>
      </w:r>
      <w:hyperlink r:id="rId26" w:history="1">
        <w:r w:rsidRPr="00C942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C94212">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C94212" w:rsidRPr="00C94212"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94212">
        <w:rPr>
          <w:rFonts w:ascii="Times New Roman" w:eastAsia="Arial Unicode MS" w:hAnsi="Times New Roman"/>
          <w:b/>
          <w:color w:val="0033CC"/>
          <w:kern w:val="2"/>
          <w:sz w:val="24"/>
          <w:szCs w:val="24"/>
          <w:lang w:eastAsia="zh-CN" w:bidi="hi-IN"/>
        </w:rPr>
        <w:t>Nadef</w:t>
      </w:r>
      <w:proofErr w:type="spellEnd"/>
      <w:r w:rsidRPr="00C94212">
        <w:rPr>
          <w:rFonts w:ascii="Times New Roman" w:eastAsia="Arial Unicode MS" w:hAnsi="Times New Roman"/>
          <w:b/>
          <w:color w:val="0033CC"/>
          <w:kern w:val="2"/>
          <w:sz w:val="24"/>
          <w:szCs w:val="24"/>
          <w:lang w:eastAsia="zh-CN" w:bidi="hi-IN"/>
        </w:rPr>
        <w:t xml:space="preserve">. Spesa sanitaria. Corte dei conti avverte il Governo: “Per fare le riforme e applicare il </w:t>
      </w:r>
      <w:proofErr w:type="spellStart"/>
      <w:r w:rsidRPr="00C94212">
        <w:rPr>
          <w:rFonts w:ascii="Times New Roman" w:eastAsia="Arial Unicode MS" w:hAnsi="Times New Roman"/>
          <w:b/>
          <w:color w:val="0033CC"/>
          <w:kern w:val="2"/>
          <w:sz w:val="24"/>
          <w:szCs w:val="24"/>
          <w:lang w:eastAsia="zh-CN" w:bidi="hi-IN"/>
        </w:rPr>
        <w:t>Pnrr</w:t>
      </w:r>
      <w:proofErr w:type="spellEnd"/>
      <w:r w:rsidRPr="00C94212">
        <w:rPr>
          <w:rFonts w:ascii="Times New Roman" w:eastAsia="Arial Unicode MS" w:hAnsi="Times New Roman"/>
          <w:b/>
          <w:color w:val="0033CC"/>
          <w:kern w:val="2"/>
          <w:sz w:val="24"/>
          <w:szCs w:val="24"/>
          <w:lang w:eastAsia="zh-CN" w:bidi="hi-IN"/>
        </w:rPr>
        <w:t xml:space="preserve"> potrebbero servire maggiori finanziamenti, soprattutto per personale e costi energia”</w:t>
      </w:r>
    </w:p>
    <w:p w:rsidR="005D5CDC"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r w:rsidRPr="00C94212">
        <w:rPr>
          <w:rFonts w:ascii="Times New Roman" w:eastAsia="Arial Unicode MS" w:hAnsi="Times New Roman"/>
          <w:color w:val="0033CC"/>
          <w:kern w:val="2"/>
          <w:sz w:val="24"/>
          <w:szCs w:val="24"/>
          <w:lang w:eastAsia="zh-CN" w:bidi="hi-IN"/>
        </w:rPr>
        <w:t xml:space="preserve">La magistratura contabile nella sua memoria sulla </w:t>
      </w:r>
      <w:proofErr w:type="spellStart"/>
      <w:r w:rsidRPr="00C94212">
        <w:rPr>
          <w:rFonts w:ascii="Times New Roman" w:eastAsia="Arial Unicode MS" w:hAnsi="Times New Roman"/>
          <w:color w:val="0033CC"/>
          <w:kern w:val="2"/>
          <w:sz w:val="24"/>
          <w:szCs w:val="24"/>
          <w:lang w:eastAsia="zh-CN" w:bidi="hi-IN"/>
        </w:rPr>
        <w:t>Nadef</w:t>
      </w:r>
      <w:proofErr w:type="spellEnd"/>
      <w:r w:rsidRPr="00C94212">
        <w:rPr>
          <w:rFonts w:ascii="Times New Roman" w:eastAsia="Arial Unicode MS" w:hAnsi="Times New Roman"/>
          <w:color w:val="0033CC"/>
          <w:kern w:val="2"/>
          <w:sz w:val="24"/>
          <w:szCs w:val="24"/>
          <w:lang w:eastAsia="zh-CN" w:bidi="hi-IN"/>
        </w:rPr>
        <w:t xml:space="preserve"> 2022 approvata ieri dal Parlamento evidenzia come “andrà verificato se un profilo di finanziamento (e di spesa) quale quello prefigurato nei quadri tendenziali sia compatibile con le necessità che ancora caratterizzano il comparto e, in particolare, con la soddisfazione dei fabbisogni di personale legati anche alla riforma dell</w:t>
      </w:r>
      <w:r w:rsidR="00446133">
        <w:rPr>
          <w:rFonts w:ascii="Times New Roman" w:eastAsia="Arial Unicode MS" w:hAnsi="Times New Roman"/>
          <w:color w:val="0033CC"/>
          <w:kern w:val="2"/>
          <w:sz w:val="24"/>
          <w:szCs w:val="24"/>
          <w:lang w:eastAsia="zh-CN" w:bidi="hi-IN"/>
        </w:rPr>
        <w:t>’</w:t>
      </w:r>
      <w:r w:rsidRPr="00C94212">
        <w:rPr>
          <w:rFonts w:ascii="Times New Roman" w:eastAsia="Arial Unicode MS" w:hAnsi="Times New Roman"/>
          <w:color w:val="0033CC"/>
          <w:kern w:val="2"/>
          <w:sz w:val="24"/>
          <w:szCs w:val="24"/>
          <w:lang w:eastAsia="zh-CN" w:bidi="hi-IN"/>
        </w:rPr>
        <w:t>assistenza territoriale prevista dal PNRR e con le spese connesse all</w:t>
      </w:r>
      <w:r w:rsidR="00446133">
        <w:rPr>
          <w:rFonts w:ascii="Times New Roman" w:eastAsia="Arial Unicode MS" w:hAnsi="Times New Roman"/>
          <w:color w:val="0033CC"/>
          <w:kern w:val="2"/>
          <w:sz w:val="24"/>
          <w:szCs w:val="24"/>
          <w:lang w:eastAsia="zh-CN" w:bidi="hi-IN"/>
        </w:rPr>
        <w:t>’</w:t>
      </w:r>
      <w:r w:rsidRPr="00C94212">
        <w:rPr>
          <w:rFonts w:ascii="Times New Roman" w:eastAsia="Arial Unicode MS" w:hAnsi="Times New Roman"/>
          <w:color w:val="0033CC"/>
          <w:kern w:val="2"/>
          <w:sz w:val="24"/>
          <w:szCs w:val="24"/>
          <w:lang w:eastAsia="zh-CN" w:bidi="hi-IN"/>
        </w:rPr>
        <w:t>aumento dei costi dell</w:t>
      </w:r>
      <w:r w:rsidR="00446133">
        <w:rPr>
          <w:rFonts w:ascii="Times New Roman" w:eastAsia="Arial Unicode MS" w:hAnsi="Times New Roman"/>
          <w:color w:val="0033CC"/>
          <w:kern w:val="2"/>
          <w:sz w:val="24"/>
          <w:szCs w:val="24"/>
          <w:lang w:eastAsia="zh-CN" w:bidi="hi-IN"/>
        </w:rPr>
        <w:t>’</w:t>
      </w:r>
      <w:r w:rsidRPr="00C94212">
        <w:rPr>
          <w:rFonts w:ascii="Times New Roman" w:eastAsia="Arial Unicode MS" w:hAnsi="Times New Roman"/>
          <w:color w:val="0033CC"/>
          <w:kern w:val="2"/>
          <w:sz w:val="24"/>
          <w:szCs w:val="24"/>
          <w:lang w:eastAsia="zh-CN" w:bidi="hi-IN"/>
        </w:rPr>
        <w:t>energia”.</w:t>
      </w:r>
      <w:r w:rsidRPr="00C94212">
        <w:rPr>
          <w:rFonts w:ascii="Times New Roman" w:eastAsia="Arial Unicode MS" w:hAnsi="Times New Roman"/>
          <w:b/>
          <w:color w:val="0033CC"/>
          <w:kern w:val="2"/>
          <w:sz w:val="24"/>
          <w:szCs w:val="24"/>
          <w:lang w:eastAsia="zh-CN" w:bidi="hi-IN"/>
        </w:rPr>
        <w:t xml:space="preserve"> </w:t>
      </w:r>
      <w:hyperlink r:id="rId27" w:history="1">
        <w:r w:rsidRPr="00C942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8" w:history="1">
        <w:r w:rsidRPr="00C9421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C94212"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p>
    <w:p w:rsidR="00C94212" w:rsidRPr="00C94212"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r w:rsidRPr="00C94212">
        <w:rPr>
          <w:rFonts w:ascii="Times New Roman" w:eastAsia="Arial Unicode MS" w:hAnsi="Times New Roman"/>
          <w:b/>
          <w:color w:val="0033CC"/>
          <w:kern w:val="2"/>
          <w:sz w:val="24"/>
          <w:szCs w:val="24"/>
          <w:lang w:eastAsia="zh-CN" w:bidi="hi-IN"/>
        </w:rPr>
        <w:t>Lauree Professioni sanitarie. Aumenta l</w:t>
      </w:r>
      <w:r w:rsidR="00446133">
        <w:rPr>
          <w:rFonts w:ascii="Times New Roman" w:eastAsia="Arial Unicode MS" w:hAnsi="Times New Roman"/>
          <w:b/>
          <w:color w:val="0033CC"/>
          <w:kern w:val="2"/>
          <w:sz w:val="24"/>
          <w:szCs w:val="24"/>
          <w:lang w:eastAsia="zh-CN" w:bidi="hi-IN"/>
        </w:rPr>
        <w:t>’</w:t>
      </w:r>
      <w:r w:rsidRPr="00C94212">
        <w:rPr>
          <w:rFonts w:ascii="Times New Roman" w:eastAsia="Arial Unicode MS" w:hAnsi="Times New Roman"/>
          <w:b/>
          <w:color w:val="0033CC"/>
          <w:kern w:val="2"/>
          <w:sz w:val="24"/>
          <w:szCs w:val="24"/>
          <w:lang w:eastAsia="zh-CN" w:bidi="hi-IN"/>
        </w:rPr>
        <w:t>offerta formativa ma non le domande d</w:t>
      </w:r>
      <w:r w:rsidR="00446133">
        <w:rPr>
          <w:rFonts w:ascii="Times New Roman" w:eastAsia="Arial Unicode MS" w:hAnsi="Times New Roman"/>
          <w:b/>
          <w:color w:val="0033CC"/>
          <w:kern w:val="2"/>
          <w:sz w:val="24"/>
          <w:szCs w:val="24"/>
          <w:lang w:eastAsia="zh-CN" w:bidi="hi-IN"/>
        </w:rPr>
        <w:t>’</w:t>
      </w:r>
      <w:r w:rsidRPr="00C94212">
        <w:rPr>
          <w:rFonts w:ascii="Times New Roman" w:eastAsia="Arial Unicode MS" w:hAnsi="Times New Roman"/>
          <w:b/>
          <w:color w:val="0033CC"/>
          <w:kern w:val="2"/>
          <w:sz w:val="24"/>
          <w:szCs w:val="24"/>
          <w:lang w:eastAsia="zh-CN" w:bidi="hi-IN"/>
        </w:rPr>
        <w:t>iscrizione</w:t>
      </w:r>
    </w:p>
    <w:p w:rsidR="00C94212" w:rsidRDefault="00C94212" w:rsidP="00C94212">
      <w:pPr>
        <w:widowControl w:val="0"/>
        <w:tabs>
          <w:tab w:val="left" w:pos="7371"/>
        </w:tabs>
        <w:suppressAutoHyphens/>
        <w:rPr>
          <w:rFonts w:ascii="Times New Roman" w:eastAsia="Arial Unicode MS" w:hAnsi="Times New Roman"/>
          <w:b/>
          <w:color w:val="0033CC"/>
          <w:kern w:val="2"/>
          <w:sz w:val="24"/>
          <w:szCs w:val="24"/>
          <w:lang w:eastAsia="zh-CN" w:bidi="hi-IN"/>
        </w:rPr>
      </w:pPr>
      <w:r w:rsidRPr="00C94212">
        <w:rPr>
          <w:rFonts w:ascii="Times New Roman" w:eastAsia="Arial Unicode MS" w:hAnsi="Times New Roman"/>
          <w:color w:val="0033CC"/>
          <w:kern w:val="2"/>
          <w:sz w:val="24"/>
          <w:szCs w:val="24"/>
          <w:lang w:eastAsia="zh-CN" w:bidi="hi-IN"/>
        </w:rPr>
        <w:t xml:space="preserve">Per le Professioni Sanitarie per il 2022-2023 rispetto allo scorso anno i posti a bando sono </w:t>
      </w:r>
      <w:r w:rsidRPr="00C94212">
        <w:rPr>
          <w:rFonts w:ascii="Times New Roman" w:eastAsia="Arial Unicode MS" w:hAnsi="Times New Roman"/>
          <w:color w:val="0033CC"/>
          <w:kern w:val="2"/>
          <w:sz w:val="24"/>
          <w:szCs w:val="24"/>
          <w:lang w:eastAsia="zh-CN" w:bidi="hi-IN"/>
        </w:rPr>
        <w:lastRenderedPageBreak/>
        <w:t>aumentati del +8,4%, da 30.451 a 32.998, a fronte di un calo delle domande da 78.074 a 72.736, determinando di conseguenza una riduzione mentre c</w:t>
      </w:r>
      <w:r w:rsidR="00446133">
        <w:rPr>
          <w:rFonts w:ascii="Times New Roman" w:eastAsia="Arial Unicode MS" w:hAnsi="Times New Roman"/>
          <w:color w:val="0033CC"/>
          <w:kern w:val="2"/>
          <w:sz w:val="24"/>
          <w:szCs w:val="24"/>
          <w:lang w:eastAsia="zh-CN" w:bidi="hi-IN"/>
        </w:rPr>
        <w:t>’</w:t>
      </w:r>
      <w:r w:rsidRPr="00C94212">
        <w:rPr>
          <w:rFonts w:ascii="Times New Roman" w:eastAsia="Arial Unicode MS" w:hAnsi="Times New Roman"/>
          <w:color w:val="0033CC"/>
          <w:kern w:val="2"/>
          <w:sz w:val="24"/>
          <w:szCs w:val="24"/>
          <w:lang w:eastAsia="zh-CN" w:bidi="hi-IN"/>
        </w:rPr>
        <w:t>è un aumento delle domande per i Corsi di Laurea Magistrale a ciclo unico di Medicina e Chirurgia e di Odontoiatria, con +2,2% dalle 63.972 domande dello scorso anno alle attuali 65.378</w:t>
      </w:r>
      <w:r>
        <w:rPr>
          <w:rFonts w:ascii="Times New Roman" w:eastAsia="Arial Unicode MS" w:hAnsi="Times New Roman"/>
          <w:b/>
          <w:color w:val="0033CC"/>
          <w:kern w:val="2"/>
          <w:sz w:val="24"/>
          <w:szCs w:val="24"/>
          <w:lang w:eastAsia="zh-CN" w:bidi="hi-IN"/>
        </w:rPr>
        <w:t xml:space="preserve">. </w:t>
      </w:r>
      <w:hyperlink r:id="rId29" w:history="1">
        <w:r w:rsidRPr="00C942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0" w:history="1">
        <w:r w:rsidRPr="00C94212">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Dalla Newsletter de</w:t>
      </w:r>
      <w:r w:rsidR="00B81C4C">
        <w:rPr>
          <w:rFonts w:ascii="Times New Roman" w:eastAsia="Arial Unicode MS" w:hAnsi="Times New Roman"/>
          <w:b/>
          <w:color w:val="0033CC"/>
          <w:kern w:val="2"/>
          <w:sz w:val="24"/>
          <w:szCs w:val="24"/>
          <w:lang w:eastAsia="zh-CN" w:bidi="hi-IN"/>
        </w:rPr>
        <w:t>ll</w:t>
      </w:r>
      <w:r w:rsidR="00446133">
        <w:rPr>
          <w:rFonts w:ascii="Times New Roman" w:eastAsia="Arial Unicode MS" w:hAnsi="Times New Roman"/>
          <w:b/>
          <w:color w:val="0033CC"/>
          <w:kern w:val="2"/>
          <w:sz w:val="24"/>
          <w:szCs w:val="24"/>
          <w:lang w:eastAsia="zh-CN" w:bidi="hi-IN"/>
        </w:rPr>
        <w:t>’</w:t>
      </w:r>
      <w:r w:rsidR="00B81C4C">
        <w:rPr>
          <w:rFonts w:ascii="Times New Roman" w:eastAsia="Arial Unicode MS" w:hAnsi="Times New Roman"/>
          <w:b/>
          <w:color w:val="0033CC"/>
          <w:kern w:val="2"/>
          <w:sz w:val="24"/>
          <w:szCs w:val="24"/>
          <w:lang w:eastAsia="zh-CN" w:bidi="hi-IN"/>
        </w:rPr>
        <w:t>11</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B81C4C" w:rsidRPr="00B81C4C" w:rsidRDefault="00B81C4C" w:rsidP="00B81C4C">
      <w:pPr>
        <w:widowControl w:val="0"/>
        <w:tabs>
          <w:tab w:val="left" w:pos="7371"/>
        </w:tabs>
        <w:suppressAutoHyphens/>
        <w:rPr>
          <w:rFonts w:ascii="Times New Roman" w:eastAsia="Arial Unicode MS" w:hAnsi="Times New Roman"/>
          <w:b/>
          <w:color w:val="0033CC"/>
          <w:kern w:val="2"/>
          <w:sz w:val="24"/>
          <w:szCs w:val="24"/>
          <w:lang w:eastAsia="zh-CN" w:bidi="hi-IN"/>
        </w:rPr>
      </w:pPr>
      <w:r w:rsidRPr="00B81C4C">
        <w:rPr>
          <w:rFonts w:ascii="Times New Roman" w:eastAsia="Arial Unicode MS" w:hAnsi="Times New Roman"/>
          <w:b/>
          <w:color w:val="0033CC"/>
          <w:kern w:val="2"/>
          <w:sz w:val="24"/>
          <w:szCs w:val="24"/>
          <w:lang w:eastAsia="zh-CN" w:bidi="hi-IN"/>
        </w:rPr>
        <w:t>Parla il ministro della Salute Schillaci: “Siamo qui da 20 giorni e ci sono tante questioni aperte, magari da 20 anni. Il mio metodo sarà quello che ho sempre seguito: studiare i dossier e poi proporre soluzioni concrete”</w:t>
      </w:r>
    </w:p>
    <w:p w:rsidR="00B81C4C" w:rsidRDefault="00B81C4C" w:rsidP="00B81C4C">
      <w:pPr>
        <w:widowControl w:val="0"/>
        <w:tabs>
          <w:tab w:val="left" w:pos="7371"/>
        </w:tabs>
        <w:suppressAutoHyphens/>
        <w:rPr>
          <w:rFonts w:ascii="Times New Roman" w:eastAsia="Arial Unicode MS" w:hAnsi="Times New Roman"/>
          <w:b/>
          <w:color w:val="0033CC"/>
          <w:kern w:val="2"/>
          <w:sz w:val="24"/>
          <w:szCs w:val="24"/>
          <w:lang w:eastAsia="zh-CN" w:bidi="hi-IN"/>
        </w:rPr>
      </w:pPr>
      <w:r w:rsidRPr="00B81C4C">
        <w:rPr>
          <w:rFonts w:ascii="Times New Roman" w:eastAsia="Arial Unicode MS" w:hAnsi="Times New Roman"/>
          <w:color w:val="0033CC"/>
          <w:kern w:val="2"/>
          <w:sz w:val="24"/>
          <w:szCs w:val="24"/>
          <w:lang w:eastAsia="zh-CN" w:bidi="hi-IN"/>
        </w:rPr>
        <w:t>Abbiamo incontrato oggi nel suo studio a Lungotevere Ripa il ministro della Salute che ci ha ricevuto insieme a poche altre testate nazionali. Un colloquio franco e diretto di un</w:t>
      </w:r>
      <w:r w:rsidR="00446133">
        <w:rPr>
          <w:rFonts w:ascii="Times New Roman" w:eastAsia="Arial Unicode MS" w:hAnsi="Times New Roman"/>
          <w:color w:val="0033CC"/>
          <w:kern w:val="2"/>
          <w:sz w:val="24"/>
          <w:szCs w:val="24"/>
          <w:lang w:eastAsia="zh-CN" w:bidi="hi-IN"/>
        </w:rPr>
        <w:t>’</w:t>
      </w:r>
      <w:r w:rsidRPr="00B81C4C">
        <w:rPr>
          <w:rFonts w:ascii="Times New Roman" w:eastAsia="Arial Unicode MS" w:hAnsi="Times New Roman"/>
          <w:color w:val="0033CC"/>
          <w:kern w:val="2"/>
          <w:sz w:val="24"/>
          <w:szCs w:val="24"/>
          <w:lang w:eastAsia="zh-CN" w:bidi="hi-IN"/>
        </w:rPr>
        <w:t>ora in cui l</w:t>
      </w:r>
      <w:r w:rsidR="00446133">
        <w:rPr>
          <w:rFonts w:ascii="Times New Roman" w:eastAsia="Arial Unicode MS" w:hAnsi="Times New Roman"/>
          <w:color w:val="0033CC"/>
          <w:kern w:val="2"/>
          <w:sz w:val="24"/>
          <w:szCs w:val="24"/>
          <w:lang w:eastAsia="zh-CN" w:bidi="hi-IN"/>
        </w:rPr>
        <w:t>’</w:t>
      </w:r>
      <w:r w:rsidRPr="00B81C4C">
        <w:rPr>
          <w:rFonts w:ascii="Times New Roman" w:eastAsia="Arial Unicode MS" w:hAnsi="Times New Roman"/>
          <w:color w:val="0033CC"/>
          <w:kern w:val="2"/>
          <w:sz w:val="24"/>
          <w:szCs w:val="24"/>
          <w:lang w:eastAsia="zh-CN" w:bidi="hi-IN"/>
        </w:rPr>
        <w:t xml:space="preserve">ex rettore di Tor Vergata ha voluto subito chiarire il suo approccio alla sfida complessa che ha accettato dicendo sì alla chiamata di Giorgia Meloni: “Io come metodo di lavoro ho quello di prendere i dossier, di studiarli, di approfondirli con i miei collaboratori e poi dare risposte e cercare soluzioni”. E con questo approccio, ci ha assicurato, guarderà a tutti i dossier sanità, dal </w:t>
      </w:r>
      <w:proofErr w:type="spellStart"/>
      <w:r w:rsidRPr="00B81C4C">
        <w:rPr>
          <w:rFonts w:ascii="Times New Roman" w:eastAsia="Arial Unicode MS" w:hAnsi="Times New Roman"/>
          <w:color w:val="0033CC"/>
          <w:kern w:val="2"/>
          <w:sz w:val="24"/>
          <w:szCs w:val="24"/>
          <w:lang w:eastAsia="zh-CN" w:bidi="hi-IN"/>
        </w:rPr>
        <w:t>Covid</w:t>
      </w:r>
      <w:proofErr w:type="spellEnd"/>
      <w:r w:rsidRPr="00B81C4C">
        <w:rPr>
          <w:rFonts w:ascii="Times New Roman" w:eastAsia="Arial Unicode MS" w:hAnsi="Times New Roman"/>
          <w:color w:val="0033CC"/>
          <w:kern w:val="2"/>
          <w:sz w:val="24"/>
          <w:szCs w:val="24"/>
          <w:lang w:eastAsia="zh-CN" w:bidi="hi-IN"/>
        </w:rPr>
        <w:t xml:space="preserve"> al </w:t>
      </w:r>
      <w:proofErr w:type="spellStart"/>
      <w:r w:rsidRPr="00B81C4C">
        <w:rPr>
          <w:rFonts w:ascii="Times New Roman" w:eastAsia="Arial Unicode MS" w:hAnsi="Times New Roman"/>
          <w:color w:val="0033CC"/>
          <w:kern w:val="2"/>
          <w:sz w:val="24"/>
          <w:szCs w:val="24"/>
          <w:lang w:eastAsia="zh-CN" w:bidi="hi-IN"/>
        </w:rPr>
        <w:t>Pnrr</w:t>
      </w:r>
      <w:proofErr w:type="spellEnd"/>
      <w:r w:rsidRPr="00B81C4C">
        <w:rPr>
          <w:rFonts w:ascii="Times New Roman" w:eastAsia="Arial Unicode MS" w:hAnsi="Times New Roman"/>
          <w:color w:val="0033CC"/>
          <w:kern w:val="2"/>
          <w:sz w:val="24"/>
          <w:szCs w:val="24"/>
          <w:lang w:eastAsia="zh-CN" w:bidi="hi-IN"/>
        </w:rPr>
        <w:t>, compreso il primo grande appuntamento con la legge di Bilancio</w:t>
      </w:r>
      <w:r>
        <w:rPr>
          <w:rFonts w:ascii="Times New Roman" w:eastAsia="Arial Unicode MS" w:hAnsi="Times New Roman"/>
          <w:b/>
          <w:color w:val="0033CC"/>
          <w:kern w:val="2"/>
          <w:sz w:val="24"/>
          <w:szCs w:val="24"/>
          <w:lang w:eastAsia="zh-CN" w:bidi="hi-IN"/>
        </w:rPr>
        <w:t xml:space="preserve">. </w:t>
      </w:r>
      <w:hyperlink r:id="rId31" w:history="1">
        <w:r w:rsidRPr="00B81C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B81C4C" w:rsidRPr="00B81C4C" w:rsidRDefault="00B81C4C" w:rsidP="00B81C4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81C4C">
        <w:rPr>
          <w:rFonts w:ascii="Times New Roman" w:eastAsia="Arial Unicode MS" w:hAnsi="Times New Roman"/>
          <w:b/>
          <w:color w:val="0033CC"/>
          <w:kern w:val="2"/>
          <w:sz w:val="24"/>
          <w:szCs w:val="24"/>
          <w:lang w:eastAsia="zh-CN" w:bidi="hi-IN"/>
        </w:rPr>
        <w:t>Nadef</w:t>
      </w:r>
      <w:proofErr w:type="spellEnd"/>
      <w:r w:rsidRPr="00B81C4C">
        <w:rPr>
          <w:rFonts w:ascii="Times New Roman" w:eastAsia="Arial Unicode MS" w:hAnsi="Times New Roman"/>
          <w:b/>
          <w:color w:val="0033CC"/>
          <w:kern w:val="2"/>
          <w:sz w:val="24"/>
          <w:szCs w:val="24"/>
          <w:lang w:eastAsia="zh-CN" w:bidi="hi-IN"/>
        </w:rPr>
        <w:t>. L</w:t>
      </w:r>
      <w:r w:rsidR="00446133">
        <w:rPr>
          <w:rFonts w:ascii="Times New Roman" w:eastAsia="Arial Unicode MS" w:hAnsi="Times New Roman"/>
          <w:b/>
          <w:color w:val="0033CC"/>
          <w:kern w:val="2"/>
          <w:sz w:val="24"/>
          <w:szCs w:val="24"/>
          <w:lang w:eastAsia="zh-CN" w:bidi="hi-IN"/>
        </w:rPr>
        <w:t>’</w:t>
      </w:r>
      <w:r w:rsidRPr="00B81C4C">
        <w:rPr>
          <w:rFonts w:ascii="Times New Roman" w:eastAsia="Arial Unicode MS" w:hAnsi="Times New Roman"/>
          <w:b/>
          <w:color w:val="0033CC"/>
          <w:kern w:val="2"/>
          <w:sz w:val="24"/>
          <w:szCs w:val="24"/>
          <w:lang w:eastAsia="zh-CN" w:bidi="hi-IN"/>
        </w:rPr>
        <w:t xml:space="preserve">appello dei medici: “Governo e Parlamento intervengano. Senza investimenti a rischio la stessa tenuta del </w:t>
      </w:r>
      <w:proofErr w:type="spellStart"/>
      <w:r w:rsidRPr="00B81C4C">
        <w:rPr>
          <w:rFonts w:ascii="Times New Roman" w:eastAsia="Arial Unicode MS" w:hAnsi="Times New Roman"/>
          <w:b/>
          <w:color w:val="0033CC"/>
          <w:kern w:val="2"/>
          <w:sz w:val="24"/>
          <w:szCs w:val="24"/>
          <w:lang w:eastAsia="zh-CN" w:bidi="hi-IN"/>
        </w:rPr>
        <w:t>Ssn</w:t>
      </w:r>
      <w:proofErr w:type="spellEnd"/>
      <w:r w:rsidRPr="00B81C4C">
        <w:rPr>
          <w:rFonts w:ascii="Times New Roman" w:eastAsia="Arial Unicode MS" w:hAnsi="Times New Roman"/>
          <w:b/>
          <w:color w:val="0033CC"/>
          <w:kern w:val="2"/>
          <w:sz w:val="24"/>
          <w:szCs w:val="24"/>
          <w:lang w:eastAsia="zh-CN" w:bidi="hi-IN"/>
        </w:rPr>
        <w:t>”</w:t>
      </w:r>
    </w:p>
    <w:p w:rsidR="00B81C4C" w:rsidRDefault="00B81C4C" w:rsidP="00B81C4C">
      <w:pPr>
        <w:widowControl w:val="0"/>
        <w:tabs>
          <w:tab w:val="left" w:pos="7371"/>
        </w:tabs>
        <w:suppressAutoHyphens/>
        <w:rPr>
          <w:rFonts w:ascii="Times New Roman" w:eastAsia="Arial Unicode MS" w:hAnsi="Times New Roman"/>
          <w:b/>
          <w:color w:val="0033CC"/>
          <w:kern w:val="2"/>
          <w:sz w:val="24"/>
          <w:szCs w:val="24"/>
          <w:lang w:eastAsia="zh-CN" w:bidi="hi-IN"/>
        </w:rPr>
      </w:pPr>
      <w:r w:rsidRPr="00B81C4C">
        <w:rPr>
          <w:rFonts w:ascii="Times New Roman" w:eastAsia="Arial Unicode MS" w:hAnsi="Times New Roman"/>
          <w:color w:val="0033CC"/>
          <w:kern w:val="2"/>
          <w:sz w:val="24"/>
          <w:szCs w:val="24"/>
          <w:lang w:eastAsia="zh-CN" w:bidi="hi-IN"/>
        </w:rPr>
        <w:t xml:space="preserve">"Se in manovra non ci saranno stanziamenti adeguati noi perderemo un altro anno, questo significa che un altro pezzo di </w:t>
      </w:r>
      <w:proofErr w:type="spellStart"/>
      <w:r w:rsidRPr="00B81C4C">
        <w:rPr>
          <w:rFonts w:ascii="Times New Roman" w:eastAsia="Arial Unicode MS" w:hAnsi="Times New Roman"/>
          <w:color w:val="0033CC"/>
          <w:kern w:val="2"/>
          <w:sz w:val="24"/>
          <w:szCs w:val="24"/>
          <w:lang w:eastAsia="zh-CN" w:bidi="hi-IN"/>
        </w:rPr>
        <w:t>Ssn</w:t>
      </w:r>
      <w:proofErr w:type="spellEnd"/>
      <w:r w:rsidRPr="00B81C4C">
        <w:rPr>
          <w:rFonts w:ascii="Times New Roman" w:eastAsia="Arial Unicode MS" w:hAnsi="Times New Roman"/>
          <w:color w:val="0033CC"/>
          <w:kern w:val="2"/>
          <w:sz w:val="24"/>
          <w:szCs w:val="24"/>
          <w:lang w:eastAsia="zh-CN" w:bidi="hi-IN"/>
        </w:rPr>
        <w:t xml:space="preserve"> che verrà smantellato. La gente alla fine ricorrerà alle assicurazioni private. Se questo è l</w:t>
      </w:r>
      <w:r w:rsidR="00446133">
        <w:rPr>
          <w:rFonts w:ascii="Times New Roman" w:eastAsia="Arial Unicode MS" w:hAnsi="Times New Roman"/>
          <w:color w:val="0033CC"/>
          <w:kern w:val="2"/>
          <w:sz w:val="24"/>
          <w:szCs w:val="24"/>
          <w:lang w:eastAsia="zh-CN" w:bidi="hi-IN"/>
        </w:rPr>
        <w:t>’</w:t>
      </w:r>
      <w:r w:rsidRPr="00B81C4C">
        <w:rPr>
          <w:rFonts w:ascii="Times New Roman" w:eastAsia="Arial Unicode MS" w:hAnsi="Times New Roman"/>
          <w:color w:val="0033CC"/>
          <w:kern w:val="2"/>
          <w:sz w:val="24"/>
          <w:szCs w:val="24"/>
          <w:lang w:eastAsia="zh-CN" w:bidi="hi-IN"/>
        </w:rPr>
        <w:t xml:space="preserve">indirizzo perseguito dalla politica lo si dica pubblicamente. La mia è una fortissima preoccupazione. Se non si sostiene adeguatamente il </w:t>
      </w:r>
      <w:proofErr w:type="spellStart"/>
      <w:r w:rsidRPr="00B81C4C">
        <w:rPr>
          <w:rFonts w:ascii="Times New Roman" w:eastAsia="Arial Unicode MS" w:hAnsi="Times New Roman"/>
          <w:color w:val="0033CC"/>
          <w:kern w:val="2"/>
          <w:sz w:val="24"/>
          <w:szCs w:val="24"/>
          <w:lang w:eastAsia="zh-CN" w:bidi="hi-IN"/>
        </w:rPr>
        <w:t>Ssn</w:t>
      </w:r>
      <w:proofErr w:type="spellEnd"/>
      <w:r w:rsidRPr="00B81C4C">
        <w:rPr>
          <w:rFonts w:ascii="Times New Roman" w:eastAsia="Arial Unicode MS" w:hAnsi="Times New Roman"/>
          <w:color w:val="0033CC"/>
          <w:kern w:val="2"/>
          <w:sz w:val="24"/>
          <w:szCs w:val="24"/>
          <w:lang w:eastAsia="zh-CN" w:bidi="hi-IN"/>
        </w:rPr>
        <w:t xml:space="preserve"> arriverà un altro colpo mortale al sistema di sanità pubblica". Questo l</w:t>
      </w:r>
      <w:r w:rsidR="00446133">
        <w:rPr>
          <w:rFonts w:ascii="Times New Roman" w:eastAsia="Arial Unicode MS" w:hAnsi="Times New Roman"/>
          <w:color w:val="0033CC"/>
          <w:kern w:val="2"/>
          <w:sz w:val="24"/>
          <w:szCs w:val="24"/>
          <w:lang w:eastAsia="zh-CN" w:bidi="hi-IN"/>
        </w:rPr>
        <w:t>’</w:t>
      </w:r>
      <w:r w:rsidRPr="00B81C4C">
        <w:rPr>
          <w:rFonts w:ascii="Times New Roman" w:eastAsia="Arial Unicode MS" w:hAnsi="Times New Roman"/>
          <w:color w:val="0033CC"/>
          <w:kern w:val="2"/>
          <w:sz w:val="24"/>
          <w:szCs w:val="24"/>
          <w:lang w:eastAsia="zh-CN" w:bidi="hi-IN"/>
        </w:rPr>
        <w:t xml:space="preserve">allarme lanciato a Quotidiano Sanità dal presidente </w:t>
      </w:r>
      <w:proofErr w:type="spellStart"/>
      <w:r w:rsidRPr="00B81C4C">
        <w:rPr>
          <w:rFonts w:ascii="Times New Roman" w:eastAsia="Arial Unicode MS" w:hAnsi="Times New Roman"/>
          <w:color w:val="0033CC"/>
          <w:kern w:val="2"/>
          <w:sz w:val="24"/>
          <w:szCs w:val="24"/>
          <w:lang w:eastAsia="zh-CN" w:bidi="hi-IN"/>
        </w:rPr>
        <w:t>Fnomceo</w:t>
      </w:r>
      <w:proofErr w:type="spellEnd"/>
      <w:r w:rsidRPr="00B81C4C">
        <w:rPr>
          <w:rFonts w:ascii="Times New Roman" w:eastAsia="Arial Unicode MS" w:hAnsi="Times New Roman"/>
          <w:color w:val="0033CC"/>
          <w:kern w:val="2"/>
          <w:sz w:val="24"/>
          <w:szCs w:val="24"/>
          <w:lang w:eastAsia="zh-CN" w:bidi="hi-IN"/>
        </w:rPr>
        <w:t xml:space="preserve"> Anelli. </w:t>
      </w:r>
      <w:hyperlink r:id="rId32" w:history="1">
        <w:r w:rsidRPr="00B81C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81C4C">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BE61DD" w:rsidRPr="00BE61DD" w:rsidRDefault="00BE61DD" w:rsidP="00BE61DD">
      <w:pPr>
        <w:widowControl w:val="0"/>
        <w:tabs>
          <w:tab w:val="left" w:pos="7371"/>
        </w:tabs>
        <w:suppressAutoHyphens/>
        <w:rPr>
          <w:rFonts w:ascii="Times New Roman" w:eastAsia="Arial Unicode MS" w:hAnsi="Times New Roman"/>
          <w:b/>
          <w:color w:val="0033CC"/>
          <w:kern w:val="2"/>
          <w:sz w:val="24"/>
          <w:szCs w:val="24"/>
          <w:lang w:eastAsia="zh-CN" w:bidi="hi-IN"/>
        </w:rPr>
      </w:pPr>
      <w:r w:rsidRPr="00BE61DD">
        <w:rPr>
          <w:rFonts w:ascii="Times New Roman" w:eastAsia="Arial Unicode MS" w:hAnsi="Times New Roman"/>
          <w:b/>
          <w:color w:val="0033CC"/>
          <w:kern w:val="2"/>
          <w:sz w:val="24"/>
          <w:szCs w:val="24"/>
          <w:lang w:eastAsia="zh-CN" w:bidi="hi-IN"/>
        </w:rPr>
        <w:t>Spesa sanitaria. Rapporto Ragioneria dello Stato: “Nel 2021 quasi 164 miliardi di euro, di cui oltre 37 spesi per prestazioni out of pocket”</w:t>
      </w:r>
    </w:p>
    <w:p w:rsidR="005D5CDC" w:rsidRDefault="00BE61DD" w:rsidP="00BE61DD">
      <w:pPr>
        <w:widowControl w:val="0"/>
        <w:tabs>
          <w:tab w:val="left" w:pos="7371"/>
        </w:tabs>
        <w:suppressAutoHyphens/>
        <w:rPr>
          <w:rFonts w:ascii="Times New Roman" w:eastAsia="Arial Unicode MS" w:hAnsi="Times New Roman"/>
          <w:b/>
          <w:color w:val="0033CC"/>
          <w:kern w:val="2"/>
          <w:sz w:val="24"/>
          <w:szCs w:val="24"/>
          <w:lang w:eastAsia="zh-CN" w:bidi="hi-IN"/>
        </w:rPr>
      </w:pPr>
      <w:r w:rsidRPr="00BE61DD">
        <w:rPr>
          <w:rFonts w:ascii="Times New Roman" w:eastAsia="Arial Unicode MS" w:hAnsi="Times New Roman"/>
          <w:color w:val="0033CC"/>
          <w:kern w:val="2"/>
          <w:sz w:val="24"/>
          <w:szCs w:val="24"/>
          <w:lang w:eastAsia="zh-CN" w:bidi="hi-IN"/>
        </w:rPr>
        <w:t xml:space="preserve">Cresce il disavanzo delle Regioni che supera 1,1 miliardi con la metà di esse che ha dovuto mettere mano a risorse proprie per coprire i buchi. Lieve calo della farmaceutica diretta e piccolo incremento della convenzionata. Tornano a salire il ticket e le spese veterinarie. Nel secondo anno pandemico tornano a crescere le spese dal privato e soprattutto quelle sostenute direttamente dai cittadini (out of pocket), in massima parte per farmaci non rimborsabili, visite mediche e diagnostica. Per la Ragioneria esistono comunque ”margini di </w:t>
      </w:r>
      <w:proofErr w:type="spellStart"/>
      <w:r w:rsidRPr="00BE61DD">
        <w:rPr>
          <w:rFonts w:ascii="Times New Roman" w:eastAsia="Arial Unicode MS" w:hAnsi="Times New Roman"/>
          <w:color w:val="0033CC"/>
          <w:kern w:val="2"/>
          <w:sz w:val="24"/>
          <w:szCs w:val="24"/>
          <w:lang w:eastAsia="zh-CN" w:bidi="hi-IN"/>
        </w:rPr>
        <w:t>efficientamento</w:t>
      </w:r>
      <w:proofErr w:type="spellEnd"/>
      <w:r w:rsidRPr="00BE61DD">
        <w:rPr>
          <w:rFonts w:ascii="Times New Roman" w:eastAsia="Arial Unicode MS" w:hAnsi="Times New Roman"/>
          <w:color w:val="0033CC"/>
          <w:kern w:val="2"/>
          <w:sz w:val="24"/>
          <w:szCs w:val="24"/>
          <w:lang w:eastAsia="zh-CN" w:bidi="hi-IN"/>
        </w:rPr>
        <w:t xml:space="preserve"> e razionalizzazione del sistema”.</w:t>
      </w:r>
      <w:r w:rsidRPr="00BE61DD">
        <w:rPr>
          <w:rFonts w:ascii="Times New Roman" w:eastAsia="Arial Unicode MS" w:hAnsi="Times New Roman"/>
          <w:b/>
          <w:color w:val="0033CC"/>
          <w:kern w:val="2"/>
          <w:sz w:val="24"/>
          <w:szCs w:val="24"/>
          <w:lang w:eastAsia="zh-CN" w:bidi="hi-IN"/>
        </w:rPr>
        <w:t xml:space="preserve"> </w:t>
      </w:r>
      <w:hyperlink r:id="rId33" w:history="1">
        <w:r w:rsidRPr="00BE61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BE61D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BE61DD" w:rsidRPr="00BE61DD" w:rsidRDefault="00BE61DD" w:rsidP="00BE61DD">
      <w:pPr>
        <w:widowControl w:val="0"/>
        <w:tabs>
          <w:tab w:val="left" w:pos="7371"/>
        </w:tabs>
        <w:suppressAutoHyphens/>
        <w:rPr>
          <w:rFonts w:ascii="Times New Roman" w:eastAsia="Arial Unicode MS" w:hAnsi="Times New Roman"/>
          <w:b/>
          <w:color w:val="0033CC"/>
          <w:kern w:val="2"/>
          <w:sz w:val="24"/>
          <w:szCs w:val="24"/>
          <w:lang w:eastAsia="zh-CN" w:bidi="hi-IN"/>
        </w:rPr>
      </w:pPr>
      <w:r w:rsidRPr="00BE61DD">
        <w:rPr>
          <w:rFonts w:ascii="Times New Roman" w:eastAsia="Arial Unicode MS" w:hAnsi="Times New Roman"/>
          <w:b/>
          <w:color w:val="0033CC"/>
          <w:kern w:val="2"/>
          <w:sz w:val="24"/>
          <w:szCs w:val="24"/>
          <w:lang w:eastAsia="zh-CN" w:bidi="hi-IN"/>
        </w:rPr>
        <w:t xml:space="preserve">Anteprima Rapporto Oasi-Bocconi 2022. Sul </w:t>
      </w:r>
      <w:proofErr w:type="spellStart"/>
      <w:r w:rsidRPr="00BE61DD">
        <w:rPr>
          <w:rFonts w:ascii="Times New Roman" w:eastAsia="Arial Unicode MS" w:hAnsi="Times New Roman"/>
          <w:b/>
          <w:color w:val="0033CC"/>
          <w:kern w:val="2"/>
          <w:sz w:val="24"/>
          <w:szCs w:val="24"/>
          <w:lang w:eastAsia="zh-CN" w:bidi="hi-IN"/>
        </w:rPr>
        <w:t>Ssn</w:t>
      </w:r>
      <w:proofErr w:type="spellEnd"/>
      <w:r w:rsidRPr="00BE61DD">
        <w:rPr>
          <w:rFonts w:ascii="Times New Roman" w:eastAsia="Arial Unicode MS" w:hAnsi="Times New Roman"/>
          <w:b/>
          <w:color w:val="0033CC"/>
          <w:kern w:val="2"/>
          <w:sz w:val="24"/>
          <w:szCs w:val="24"/>
          <w:lang w:eastAsia="zh-CN" w:bidi="hi-IN"/>
        </w:rPr>
        <w:t xml:space="preserve"> troppe narrazioni e poche evidenze, ecco perché i problemi restano irrisolti</w:t>
      </w:r>
    </w:p>
    <w:p w:rsidR="00BE61DD" w:rsidRDefault="00BE61DD" w:rsidP="00BE61DD">
      <w:pPr>
        <w:widowControl w:val="0"/>
        <w:tabs>
          <w:tab w:val="left" w:pos="7371"/>
        </w:tabs>
        <w:suppressAutoHyphens/>
        <w:rPr>
          <w:rFonts w:ascii="Times New Roman" w:eastAsia="Arial Unicode MS" w:hAnsi="Times New Roman"/>
          <w:b/>
          <w:color w:val="0033CC"/>
          <w:kern w:val="2"/>
          <w:sz w:val="24"/>
          <w:szCs w:val="24"/>
          <w:lang w:eastAsia="zh-CN" w:bidi="hi-IN"/>
        </w:rPr>
      </w:pPr>
      <w:r w:rsidRPr="00BE61DD">
        <w:rPr>
          <w:rFonts w:ascii="Times New Roman" w:eastAsia="Arial Unicode MS" w:hAnsi="Times New Roman"/>
          <w:color w:val="0033CC"/>
          <w:kern w:val="2"/>
          <w:sz w:val="24"/>
          <w:szCs w:val="24"/>
          <w:lang w:eastAsia="zh-CN" w:bidi="hi-IN"/>
        </w:rPr>
        <w:t xml:space="preserve">Per i ricercatori del </w:t>
      </w:r>
      <w:proofErr w:type="spellStart"/>
      <w:r w:rsidRPr="00BE61DD">
        <w:rPr>
          <w:rFonts w:ascii="Times New Roman" w:eastAsia="Arial Unicode MS" w:hAnsi="Times New Roman"/>
          <w:color w:val="0033CC"/>
          <w:kern w:val="2"/>
          <w:sz w:val="24"/>
          <w:szCs w:val="24"/>
          <w:lang w:eastAsia="zh-CN" w:bidi="hi-IN"/>
        </w:rPr>
        <w:t>Cergas</w:t>
      </w:r>
      <w:proofErr w:type="spellEnd"/>
      <w:r w:rsidRPr="00BE61DD">
        <w:rPr>
          <w:rFonts w:ascii="Times New Roman" w:eastAsia="Arial Unicode MS" w:hAnsi="Times New Roman"/>
          <w:color w:val="0033CC"/>
          <w:kern w:val="2"/>
          <w:sz w:val="24"/>
          <w:szCs w:val="24"/>
          <w:lang w:eastAsia="zh-CN" w:bidi="hi-IN"/>
        </w:rPr>
        <w:t xml:space="preserve"> della Bocconi, le crescenti divaricazioni tra narrazioni ed evidenze nel </w:t>
      </w:r>
      <w:proofErr w:type="spellStart"/>
      <w:r w:rsidRPr="00BE61DD">
        <w:rPr>
          <w:rFonts w:ascii="Times New Roman" w:eastAsia="Arial Unicode MS" w:hAnsi="Times New Roman"/>
          <w:color w:val="0033CC"/>
          <w:kern w:val="2"/>
          <w:sz w:val="24"/>
          <w:szCs w:val="24"/>
          <w:lang w:eastAsia="zh-CN" w:bidi="hi-IN"/>
        </w:rPr>
        <w:t>Ssn</w:t>
      </w:r>
      <w:proofErr w:type="spellEnd"/>
      <w:r w:rsidRPr="00BE61DD">
        <w:rPr>
          <w:rFonts w:ascii="Times New Roman" w:eastAsia="Arial Unicode MS" w:hAnsi="Times New Roman"/>
          <w:color w:val="0033CC"/>
          <w:kern w:val="2"/>
          <w:sz w:val="24"/>
          <w:szCs w:val="24"/>
          <w:lang w:eastAsia="zh-CN" w:bidi="hi-IN"/>
        </w:rPr>
        <w:t xml:space="preserve"> si spiegano con "la scarsa attitudine a impostare il dibattito a partire da solide evidenze quantitative e ad evitare i </w:t>
      </w:r>
      <w:proofErr w:type="spellStart"/>
      <w:r w:rsidRPr="00BE61DD">
        <w:rPr>
          <w:rFonts w:ascii="Times New Roman" w:eastAsia="Arial Unicode MS" w:hAnsi="Times New Roman"/>
          <w:color w:val="0033CC"/>
          <w:kern w:val="2"/>
          <w:sz w:val="24"/>
          <w:szCs w:val="24"/>
          <w:lang w:eastAsia="zh-CN" w:bidi="hi-IN"/>
        </w:rPr>
        <w:t>wicked</w:t>
      </w:r>
      <w:proofErr w:type="spellEnd"/>
      <w:r w:rsidRPr="00BE61DD">
        <w:rPr>
          <w:rFonts w:ascii="Times New Roman" w:eastAsia="Arial Unicode MS" w:hAnsi="Times New Roman"/>
          <w:color w:val="0033CC"/>
          <w:kern w:val="2"/>
          <w:sz w:val="24"/>
          <w:szCs w:val="24"/>
          <w:lang w:eastAsia="zh-CN" w:bidi="hi-IN"/>
        </w:rPr>
        <w:t xml:space="preserve"> </w:t>
      </w:r>
      <w:proofErr w:type="spellStart"/>
      <w:r w:rsidRPr="00BE61DD">
        <w:rPr>
          <w:rFonts w:ascii="Times New Roman" w:eastAsia="Arial Unicode MS" w:hAnsi="Times New Roman"/>
          <w:color w:val="0033CC"/>
          <w:kern w:val="2"/>
          <w:sz w:val="24"/>
          <w:szCs w:val="24"/>
          <w:lang w:eastAsia="zh-CN" w:bidi="hi-IN"/>
        </w:rPr>
        <w:t>problem</w:t>
      </w:r>
      <w:proofErr w:type="spellEnd"/>
      <w:r w:rsidRPr="00BE61DD">
        <w:rPr>
          <w:rFonts w:ascii="Times New Roman" w:eastAsia="Arial Unicode MS" w:hAnsi="Times New Roman"/>
          <w:color w:val="0033CC"/>
          <w:kern w:val="2"/>
          <w:sz w:val="24"/>
          <w:szCs w:val="24"/>
          <w:lang w:eastAsia="zh-CN" w:bidi="hi-IN"/>
        </w:rPr>
        <w:t>, ovvero le criticità più profonde e rilevanti”. In questo contesto, si è inoltre creato uno spazio indefinito a livello decentrato che apre a un aumento dell</w:t>
      </w:r>
      <w:r w:rsidR="00446133">
        <w:rPr>
          <w:rFonts w:ascii="Times New Roman" w:eastAsia="Arial Unicode MS" w:hAnsi="Times New Roman"/>
          <w:color w:val="0033CC"/>
          <w:kern w:val="2"/>
          <w:sz w:val="24"/>
          <w:szCs w:val="24"/>
          <w:lang w:eastAsia="zh-CN" w:bidi="hi-IN"/>
        </w:rPr>
        <w:t>’</w:t>
      </w:r>
      <w:r w:rsidRPr="00BE61DD">
        <w:rPr>
          <w:rFonts w:ascii="Times New Roman" w:eastAsia="Arial Unicode MS" w:hAnsi="Times New Roman"/>
          <w:color w:val="0033CC"/>
          <w:kern w:val="2"/>
          <w:sz w:val="24"/>
          <w:szCs w:val="24"/>
          <w:lang w:eastAsia="zh-CN" w:bidi="hi-IN"/>
        </w:rPr>
        <w:t>autonomia implicita per il management delle aziende sanitarie, con alcuni rischi e opportunità. Le riflessioni nel Rapporto Oasi 2022 che sarà presentato mercoledì a Milano.</w:t>
      </w:r>
      <w:r>
        <w:rPr>
          <w:rFonts w:ascii="Times New Roman" w:eastAsia="Arial Unicode MS" w:hAnsi="Times New Roman"/>
          <w:b/>
          <w:color w:val="0033CC"/>
          <w:kern w:val="2"/>
          <w:sz w:val="24"/>
          <w:szCs w:val="24"/>
          <w:lang w:eastAsia="zh-CN" w:bidi="hi-IN"/>
        </w:rPr>
        <w:t xml:space="preserve"> </w:t>
      </w:r>
      <w:hyperlink r:id="rId35" w:history="1">
        <w:r w:rsidRPr="00BE61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61DD" w:rsidRDefault="00BE61DD"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BE61DD" w:rsidRPr="00BE61DD" w:rsidRDefault="00BE61DD" w:rsidP="00BE61DD">
      <w:pPr>
        <w:widowControl w:val="0"/>
        <w:tabs>
          <w:tab w:val="left" w:pos="7371"/>
        </w:tabs>
        <w:suppressAutoHyphens/>
        <w:rPr>
          <w:rFonts w:ascii="Times New Roman" w:eastAsia="Arial Unicode MS" w:hAnsi="Times New Roman"/>
          <w:b/>
          <w:color w:val="0033CC"/>
          <w:kern w:val="2"/>
          <w:sz w:val="24"/>
          <w:szCs w:val="24"/>
          <w:lang w:eastAsia="zh-CN" w:bidi="hi-IN"/>
        </w:rPr>
      </w:pPr>
      <w:r w:rsidRPr="00BE61DD">
        <w:rPr>
          <w:rFonts w:ascii="Times New Roman" w:eastAsia="Arial Unicode MS" w:hAnsi="Times New Roman"/>
          <w:b/>
          <w:color w:val="0033CC"/>
          <w:kern w:val="2"/>
          <w:sz w:val="24"/>
          <w:szCs w:val="24"/>
          <w:lang w:eastAsia="zh-CN" w:bidi="hi-IN"/>
        </w:rPr>
        <w:t>Diabete. In Italia ne soffrono in 3,5 milioni. Oggi la Giornata mondiale</w:t>
      </w:r>
    </w:p>
    <w:p w:rsidR="00BE61DD" w:rsidRDefault="00BE61DD" w:rsidP="00BE61DD">
      <w:pPr>
        <w:widowControl w:val="0"/>
        <w:tabs>
          <w:tab w:val="left" w:pos="7371"/>
        </w:tabs>
        <w:suppressAutoHyphens/>
        <w:rPr>
          <w:rFonts w:ascii="Times New Roman" w:eastAsia="Arial Unicode MS" w:hAnsi="Times New Roman"/>
          <w:b/>
          <w:color w:val="0033CC"/>
          <w:kern w:val="2"/>
          <w:sz w:val="24"/>
          <w:szCs w:val="24"/>
          <w:lang w:eastAsia="zh-CN" w:bidi="hi-IN"/>
        </w:rPr>
      </w:pPr>
      <w:r w:rsidRPr="00BE61DD">
        <w:rPr>
          <w:rFonts w:ascii="Times New Roman" w:eastAsia="Arial Unicode MS" w:hAnsi="Times New Roman"/>
          <w:color w:val="0033CC"/>
          <w:kern w:val="2"/>
          <w:sz w:val="24"/>
          <w:szCs w:val="24"/>
          <w:lang w:eastAsia="zh-CN" w:bidi="hi-IN"/>
        </w:rPr>
        <w:t>Tema della Giornata 2022, scelto, dall</w:t>
      </w:r>
      <w:r w:rsidR="00446133">
        <w:rPr>
          <w:rFonts w:ascii="Times New Roman" w:eastAsia="Arial Unicode MS" w:hAnsi="Times New Roman"/>
          <w:color w:val="0033CC"/>
          <w:kern w:val="2"/>
          <w:sz w:val="24"/>
          <w:szCs w:val="24"/>
          <w:lang w:eastAsia="zh-CN" w:bidi="hi-IN"/>
        </w:rPr>
        <w:t>’</w:t>
      </w:r>
      <w:r w:rsidRPr="00BE61DD">
        <w:rPr>
          <w:rFonts w:ascii="Times New Roman" w:eastAsia="Arial Unicode MS" w:hAnsi="Times New Roman"/>
          <w:color w:val="0033CC"/>
          <w:kern w:val="2"/>
          <w:sz w:val="24"/>
          <w:szCs w:val="24"/>
          <w:lang w:eastAsia="zh-CN" w:bidi="hi-IN"/>
        </w:rPr>
        <w:t xml:space="preserve">International </w:t>
      </w:r>
      <w:proofErr w:type="spellStart"/>
      <w:r w:rsidRPr="00BE61DD">
        <w:rPr>
          <w:rFonts w:ascii="Times New Roman" w:eastAsia="Arial Unicode MS" w:hAnsi="Times New Roman"/>
          <w:color w:val="0033CC"/>
          <w:kern w:val="2"/>
          <w:sz w:val="24"/>
          <w:szCs w:val="24"/>
          <w:lang w:eastAsia="zh-CN" w:bidi="hi-IN"/>
        </w:rPr>
        <w:t>Diabetes</w:t>
      </w:r>
      <w:proofErr w:type="spellEnd"/>
      <w:r w:rsidRPr="00BE61DD">
        <w:rPr>
          <w:rFonts w:ascii="Times New Roman" w:eastAsia="Arial Unicode MS" w:hAnsi="Times New Roman"/>
          <w:color w:val="0033CC"/>
          <w:kern w:val="2"/>
          <w:sz w:val="24"/>
          <w:szCs w:val="24"/>
          <w:lang w:eastAsia="zh-CN" w:bidi="hi-IN"/>
        </w:rPr>
        <w:t xml:space="preserve"> </w:t>
      </w:r>
      <w:proofErr w:type="spellStart"/>
      <w:r w:rsidRPr="00BE61DD">
        <w:rPr>
          <w:rFonts w:ascii="Times New Roman" w:eastAsia="Arial Unicode MS" w:hAnsi="Times New Roman"/>
          <w:color w:val="0033CC"/>
          <w:kern w:val="2"/>
          <w:sz w:val="24"/>
          <w:szCs w:val="24"/>
          <w:lang w:eastAsia="zh-CN" w:bidi="hi-IN"/>
        </w:rPr>
        <w:t>Federation</w:t>
      </w:r>
      <w:proofErr w:type="spellEnd"/>
      <w:r w:rsidRPr="00BE61DD">
        <w:rPr>
          <w:rFonts w:ascii="Times New Roman" w:eastAsia="Arial Unicode MS" w:hAnsi="Times New Roman"/>
          <w:color w:val="0033CC"/>
          <w:kern w:val="2"/>
          <w:sz w:val="24"/>
          <w:szCs w:val="24"/>
          <w:lang w:eastAsia="zh-CN" w:bidi="hi-IN"/>
        </w:rPr>
        <w:t>, è l</w:t>
      </w:r>
      <w:r w:rsidR="00446133">
        <w:rPr>
          <w:rFonts w:ascii="Times New Roman" w:eastAsia="Arial Unicode MS" w:hAnsi="Times New Roman"/>
          <w:color w:val="0033CC"/>
          <w:kern w:val="2"/>
          <w:sz w:val="24"/>
          <w:szCs w:val="24"/>
          <w:lang w:eastAsia="zh-CN" w:bidi="hi-IN"/>
        </w:rPr>
        <w:t>’</w:t>
      </w:r>
      <w:r w:rsidRPr="00BE61DD">
        <w:rPr>
          <w:rFonts w:ascii="Times New Roman" w:eastAsia="Arial Unicode MS" w:hAnsi="Times New Roman"/>
          <w:color w:val="0033CC"/>
          <w:kern w:val="2"/>
          <w:sz w:val="24"/>
          <w:szCs w:val="24"/>
          <w:lang w:eastAsia="zh-CN" w:bidi="hi-IN"/>
        </w:rPr>
        <w:t>accesso alle cure per tutti, in quanto milioni di persone nel mondo ancora non riescono a otte</w:t>
      </w:r>
      <w:r>
        <w:rPr>
          <w:rFonts w:ascii="Times New Roman" w:eastAsia="Arial Unicode MS" w:hAnsi="Times New Roman"/>
          <w:color w:val="0033CC"/>
          <w:kern w:val="2"/>
          <w:sz w:val="24"/>
          <w:szCs w:val="24"/>
          <w:lang w:eastAsia="zh-CN" w:bidi="hi-IN"/>
        </w:rPr>
        <w:t xml:space="preserve">nere le terapie disponibili. </w:t>
      </w:r>
      <w:proofErr w:type="spellStart"/>
      <w:r>
        <w:rPr>
          <w:rFonts w:ascii="Times New Roman" w:eastAsia="Arial Unicode MS" w:hAnsi="Times New Roman"/>
          <w:color w:val="0033CC"/>
          <w:kern w:val="2"/>
          <w:sz w:val="24"/>
          <w:szCs w:val="24"/>
          <w:lang w:eastAsia="zh-CN" w:bidi="hi-IN"/>
        </w:rPr>
        <w:t>Ll</w:t>
      </w:r>
      <w:proofErr w:type="spellEnd"/>
      <w:r>
        <w:rPr>
          <w:rFonts w:ascii="Times New Roman" w:eastAsia="Arial Unicode MS" w:hAnsi="Times New Roman"/>
          <w:color w:val="0033CC"/>
          <w:kern w:val="2"/>
          <w:sz w:val="24"/>
          <w:szCs w:val="24"/>
          <w:lang w:eastAsia="zh-CN" w:bidi="hi-IN"/>
        </w:rPr>
        <w:t xml:space="preserve"> </w:t>
      </w:r>
      <w:r w:rsidRPr="00BE61DD">
        <w:rPr>
          <w:rFonts w:ascii="Times New Roman" w:eastAsia="Arial Unicode MS" w:hAnsi="Times New Roman"/>
          <w:color w:val="0033CC"/>
          <w:kern w:val="2"/>
          <w:sz w:val="24"/>
          <w:szCs w:val="24"/>
          <w:lang w:eastAsia="zh-CN" w:bidi="hi-IN"/>
        </w:rPr>
        <w:t>diabete di tipo 2, detto anche diabete dell</w:t>
      </w:r>
      <w:r w:rsidR="00446133">
        <w:rPr>
          <w:rFonts w:ascii="Times New Roman" w:eastAsia="Arial Unicode MS" w:hAnsi="Times New Roman"/>
          <w:color w:val="0033CC"/>
          <w:kern w:val="2"/>
          <w:sz w:val="24"/>
          <w:szCs w:val="24"/>
          <w:lang w:eastAsia="zh-CN" w:bidi="hi-IN"/>
        </w:rPr>
        <w:t>’</w:t>
      </w:r>
      <w:r w:rsidRPr="00BE61DD">
        <w:rPr>
          <w:rFonts w:ascii="Times New Roman" w:eastAsia="Arial Unicode MS" w:hAnsi="Times New Roman"/>
          <w:color w:val="0033CC"/>
          <w:kern w:val="2"/>
          <w:sz w:val="24"/>
          <w:szCs w:val="24"/>
          <w:lang w:eastAsia="zh-CN" w:bidi="hi-IN"/>
        </w:rPr>
        <w:t>adulto, è i</w:t>
      </w:r>
      <w:r>
        <w:rPr>
          <w:rFonts w:ascii="Times New Roman" w:eastAsia="Arial Unicode MS" w:hAnsi="Times New Roman"/>
          <w:color w:val="0033CC"/>
          <w:kern w:val="2"/>
          <w:sz w:val="24"/>
          <w:szCs w:val="24"/>
          <w:lang w:eastAsia="zh-CN" w:bidi="hi-IN"/>
        </w:rPr>
        <w:t xml:space="preserve"> più frequente e rappresenta il </w:t>
      </w:r>
      <w:r w:rsidRPr="00BE61DD">
        <w:rPr>
          <w:rFonts w:ascii="Times New Roman" w:eastAsia="Arial Unicode MS" w:hAnsi="Times New Roman"/>
          <w:color w:val="0033CC"/>
          <w:kern w:val="2"/>
          <w:sz w:val="24"/>
          <w:szCs w:val="24"/>
          <w:lang w:eastAsia="zh-CN" w:bidi="hi-IN"/>
        </w:rPr>
        <w:t>90% dei casi</w:t>
      </w:r>
      <w:r>
        <w:rPr>
          <w:rFonts w:ascii="Times New Roman" w:eastAsia="Arial Unicode MS" w:hAnsi="Times New Roman"/>
          <w:color w:val="0033CC"/>
          <w:kern w:val="2"/>
          <w:sz w:val="24"/>
          <w:szCs w:val="24"/>
          <w:lang w:eastAsia="zh-CN" w:bidi="hi-IN"/>
        </w:rPr>
        <w:t xml:space="preserve"> </w:t>
      </w:r>
      <w:r w:rsidRPr="00BE61DD">
        <w:rPr>
          <w:rFonts w:ascii="Times New Roman" w:eastAsia="Arial Unicode MS" w:hAnsi="Times New Roman"/>
          <w:color w:val="0033CC"/>
          <w:kern w:val="2"/>
          <w:sz w:val="24"/>
          <w:szCs w:val="24"/>
          <w:lang w:eastAsia="zh-CN" w:bidi="hi-IN"/>
        </w:rPr>
        <w:t>di diabete. Il</w:t>
      </w:r>
      <w:r>
        <w:rPr>
          <w:rFonts w:ascii="Times New Roman" w:eastAsia="Arial Unicode MS" w:hAnsi="Times New Roman"/>
          <w:color w:val="0033CC"/>
          <w:kern w:val="2"/>
          <w:sz w:val="24"/>
          <w:szCs w:val="24"/>
          <w:lang w:eastAsia="zh-CN" w:bidi="hi-IN"/>
        </w:rPr>
        <w:t xml:space="preserve"> diabete di tipo 1, </w:t>
      </w:r>
      <w:r w:rsidRPr="00BE61DD">
        <w:rPr>
          <w:rFonts w:ascii="Times New Roman" w:eastAsia="Arial Unicode MS" w:hAnsi="Times New Roman"/>
          <w:color w:val="0033CC"/>
          <w:kern w:val="2"/>
          <w:sz w:val="24"/>
          <w:szCs w:val="24"/>
          <w:lang w:eastAsia="zh-CN" w:bidi="hi-IN"/>
        </w:rPr>
        <w:t>detto anche diabete giovanile o in</w:t>
      </w:r>
      <w:r>
        <w:rPr>
          <w:rFonts w:ascii="Times New Roman" w:eastAsia="Arial Unicode MS" w:hAnsi="Times New Roman"/>
          <w:color w:val="0033CC"/>
          <w:kern w:val="2"/>
          <w:sz w:val="24"/>
          <w:szCs w:val="24"/>
          <w:lang w:eastAsia="zh-CN" w:bidi="hi-IN"/>
        </w:rPr>
        <w:t xml:space="preserve">sulino-dipendente, rappresenta </w:t>
      </w:r>
      <w:r>
        <w:rPr>
          <w:rFonts w:ascii="Times New Roman" w:eastAsia="Arial Unicode MS" w:hAnsi="Times New Roman"/>
          <w:color w:val="0033CC"/>
          <w:kern w:val="2"/>
          <w:sz w:val="24"/>
          <w:szCs w:val="24"/>
          <w:lang w:eastAsia="zh-CN" w:bidi="hi-IN"/>
        </w:rPr>
        <w:lastRenderedPageBreak/>
        <w:t xml:space="preserve">circa il </w:t>
      </w:r>
      <w:r w:rsidRPr="00BE61DD">
        <w:rPr>
          <w:rFonts w:ascii="Times New Roman" w:eastAsia="Arial Unicode MS" w:hAnsi="Times New Roman"/>
          <w:color w:val="0033CC"/>
          <w:kern w:val="2"/>
          <w:sz w:val="24"/>
          <w:szCs w:val="24"/>
          <w:lang w:eastAsia="zh-CN" w:bidi="hi-IN"/>
        </w:rPr>
        <w:t xml:space="preserve">10%. </w:t>
      </w:r>
      <w:hyperlink r:id="rId36" w:history="1">
        <w:r w:rsidRPr="00BE61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61DD" w:rsidRDefault="00BE61DD"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81C4C">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86312A" w:rsidRPr="0086312A" w:rsidRDefault="0086312A" w:rsidP="0086312A">
      <w:pPr>
        <w:widowControl w:val="0"/>
        <w:tabs>
          <w:tab w:val="left" w:pos="7371"/>
        </w:tabs>
        <w:suppressAutoHyphens/>
        <w:rPr>
          <w:rFonts w:ascii="Times New Roman" w:eastAsia="Arial Unicode MS" w:hAnsi="Times New Roman"/>
          <w:b/>
          <w:color w:val="0033CC"/>
          <w:kern w:val="2"/>
          <w:sz w:val="24"/>
          <w:szCs w:val="24"/>
          <w:lang w:eastAsia="zh-CN" w:bidi="hi-IN"/>
        </w:rPr>
      </w:pPr>
      <w:r w:rsidRPr="0086312A">
        <w:rPr>
          <w:rFonts w:ascii="Times New Roman" w:eastAsia="Arial Unicode MS" w:hAnsi="Times New Roman"/>
          <w:b/>
          <w:color w:val="0033CC"/>
          <w:kern w:val="2"/>
          <w:sz w:val="24"/>
          <w:szCs w:val="24"/>
          <w:lang w:eastAsia="zh-CN" w:bidi="hi-IN"/>
        </w:rPr>
        <w:t xml:space="preserve">Salute perinatale. </w:t>
      </w:r>
      <w:proofErr w:type="spellStart"/>
      <w:r w:rsidRPr="0086312A">
        <w:rPr>
          <w:rFonts w:ascii="Times New Roman" w:eastAsia="Arial Unicode MS" w:hAnsi="Times New Roman"/>
          <w:b/>
          <w:color w:val="0033CC"/>
          <w:kern w:val="2"/>
          <w:sz w:val="24"/>
          <w:szCs w:val="24"/>
          <w:lang w:eastAsia="zh-CN" w:bidi="hi-IN"/>
        </w:rPr>
        <w:t>Iss</w:t>
      </w:r>
      <w:proofErr w:type="spellEnd"/>
      <w:r w:rsidRPr="0086312A">
        <w:rPr>
          <w:rFonts w:ascii="Times New Roman" w:eastAsia="Arial Unicode MS" w:hAnsi="Times New Roman"/>
          <w:b/>
          <w:color w:val="0033CC"/>
          <w:kern w:val="2"/>
          <w:sz w:val="24"/>
          <w:szCs w:val="24"/>
          <w:lang w:eastAsia="zh-CN" w:bidi="hi-IN"/>
        </w:rPr>
        <w:t>: “Italia sotto la media Ue per natimortalità, da noi più cesarei e parti pretermine”</w:t>
      </w:r>
    </w:p>
    <w:p w:rsidR="005D5CDC" w:rsidRDefault="0086312A" w:rsidP="0086312A">
      <w:pPr>
        <w:widowControl w:val="0"/>
        <w:tabs>
          <w:tab w:val="left" w:pos="7371"/>
        </w:tabs>
        <w:suppressAutoHyphens/>
        <w:rPr>
          <w:rFonts w:ascii="Times New Roman" w:eastAsia="Arial Unicode MS" w:hAnsi="Times New Roman"/>
          <w:b/>
          <w:color w:val="0033CC"/>
          <w:kern w:val="2"/>
          <w:sz w:val="24"/>
          <w:szCs w:val="24"/>
          <w:lang w:eastAsia="zh-CN" w:bidi="hi-IN"/>
        </w:rPr>
      </w:pPr>
      <w:r w:rsidRPr="0086312A">
        <w:rPr>
          <w:rFonts w:ascii="Times New Roman" w:eastAsia="Arial Unicode MS" w:hAnsi="Times New Roman"/>
          <w:color w:val="0033CC"/>
          <w:kern w:val="2"/>
          <w:sz w:val="24"/>
          <w:szCs w:val="24"/>
          <w:lang w:eastAsia="zh-CN" w:bidi="hi-IN"/>
        </w:rPr>
        <w:t>La natimortalità nel 2019 era pari a 2,7 nati morti ogni 1000 nati a partire da 24 settimane di gravidanza in Italia, contro 3,2 della mediana europea mentre la mortalità neonatale, sempre nel 2019, era pari a 1,7 morti ogni 1000 nati vivi a partire da 22 settimane di gravidanza contro 2,1 della mediana europea. Sopra la media Ue, invece, le nascite prima del termine (7,5% in Italia a fronte del 6,9% europeo) e i parti cesarei (33% in Italia contro una media UE del 26%).</w:t>
      </w:r>
      <w:r w:rsidRPr="0086312A">
        <w:rPr>
          <w:rFonts w:ascii="Times New Roman" w:eastAsia="Arial Unicode MS" w:hAnsi="Times New Roman"/>
          <w:b/>
          <w:color w:val="0033CC"/>
          <w:kern w:val="2"/>
          <w:sz w:val="24"/>
          <w:szCs w:val="24"/>
          <w:lang w:eastAsia="zh-CN" w:bidi="hi-IN"/>
        </w:rPr>
        <w:t xml:space="preserve"> </w:t>
      </w:r>
      <w:hyperlink r:id="rId37" w:history="1">
        <w:r w:rsidRPr="0086312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D6274C" w:rsidRP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b/>
          <w:color w:val="0033CC"/>
          <w:kern w:val="2"/>
          <w:sz w:val="24"/>
          <w:szCs w:val="24"/>
          <w:lang w:eastAsia="zh-CN" w:bidi="hi-IN"/>
        </w:rPr>
        <w:t xml:space="preserve">“A rischio la competitività del </w:t>
      </w:r>
      <w:proofErr w:type="spellStart"/>
      <w:r w:rsidRPr="00D6274C">
        <w:rPr>
          <w:rFonts w:ascii="Times New Roman" w:eastAsia="Arial Unicode MS" w:hAnsi="Times New Roman"/>
          <w:b/>
          <w:color w:val="0033CC"/>
          <w:kern w:val="2"/>
          <w:sz w:val="24"/>
          <w:szCs w:val="24"/>
          <w:lang w:eastAsia="zh-CN" w:bidi="hi-IN"/>
        </w:rPr>
        <w:t>Ssn</w:t>
      </w:r>
      <w:proofErr w:type="spellEnd"/>
      <w:r w:rsidRPr="00D6274C">
        <w:rPr>
          <w:rFonts w:ascii="Times New Roman" w:eastAsia="Arial Unicode MS" w:hAnsi="Times New Roman"/>
          <w:b/>
          <w:color w:val="0033CC"/>
          <w:kern w:val="2"/>
          <w:sz w:val="24"/>
          <w:szCs w:val="24"/>
          <w:lang w:eastAsia="zh-CN" w:bidi="hi-IN"/>
        </w:rPr>
        <w:t xml:space="preserve">. Tra i fattori frenanti tetti spesa farmaceutica, </w:t>
      </w:r>
      <w:proofErr w:type="spellStart"/>
      <w:r w:rsidRPr="00D6274C">
        <w:rPr>
          <w:rFonts w:ascii="Times New Roman" w:eastAsia="Arial Unicode MS" w:hAnsi="Times New Roman"/>
          <w:b/>
          <w:color w:val="0033CC"/>
          <w:kern w:val="2"/>
          <w:sz w:val="24"/>
          <w:szCs w:val="24"/>
          <w:lang w:eastAsia="zh-CN" w:bidi="hi-IN"/>
        </w:rPr>
        <w:t>payback</w:t>
      </w:r>
      <w:proofErr w:type="spellEnd"/>
      <w:r w:rsidRPr="00D6274C">
        <w:rPr>
          <w:rFonts w:ascii="Times New Roman" w:eastAsia="Arial Unicode MS" w:hAnsi="Times New Roman"/>
          <w:b/>
          <w:color w:val="0033CC"/>
          <w:kern w:val="2"/>
          <w:sz w:val="24"/>
          <w:szCs w:val="24"/>
          <w:lang w:eastAsia="zh-CN" w:bidi="hi-IN"/>
        </w:rPr>
        <w:t xml:space="preserve"> e la lentezza iter approvazione studi clinici”. Il rapporto I-</w:t>
      </w:r>
      <w:proofErr w:type="spellStart"/>
      <w:r w:rsidRPr="00D6274C">
        <w:rPr>
          <w:rFonts w:ascii="Times New Roman" w:eastAsia="Arial Unicode MS" w:hAnsi="Times New Roman"/>
          <w:b/>
          <w:color w:val="0033CC"/>
          <w:kern w:val="2"/>
          <w:sz w:val="24"/>
          <w:szCs w:val="24"/>
          <w:lang w:eastAsia="zh-CN" w:bidi="hi-IN"/>
        </w:rPr>
        <w:t>Com</w:t>
      </w:r>
      <w:proofErr w:type="spellEnd"/>
    </w:p>
    <w:p w:rsidR="0086312A"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color w:val="0033CC"/>
          <w:kern w:val="2"/>
          <w:sz w:val="24"/>
          <w:szCs w:val="24"/>
          <w:lang w:eastAsia="zh-CN" w:bidi="hi-IN"/>
        </w:rPr>
        <w:t>Presentato oggi il rapporto annuale dell</w:t>
      </w:r>
      <w:r w:rsidR="00446133">
        <w:rPr>
          <w:rFonts w:ascii="Times New Roman" w:eastAsia="Arial Unicode MS" w:hAnsi="Times New Roman"/>
          <w:color w:val="0033CC"/>
          <w:kern w:val="2"/>
          <w:sz w:val="24"/>
          <w:szCs w:val="24"/>
          <w:lang w:eastAsia="zh-CN" w:bidi="hi-IN"/>
        </w:rPr>
        <w:t>’</w:t>
      </w:r>
      <w:r w:rsidRPr="00D6274C">
        <w:rPr>
          <w:rFonts w:ascii="Times New Roman" w:eastAsia="Arial Unicode MS" w:hAnsi="Times New Roman"/>
          <w:color w:val="0033CC"/>
          <w:kern w:val="2"/>
          <w:sz w:val="24"/>
          <w:szCs w:val="24"/>
          <w:lang w:eastAsia="zh-CN" w:bidi="hi-IN"/>
        </w:rPr>
        <w:t>Istituto per la Competitività (</w:t>
      </w:r>
      <w:proofErr w:type="spellStart"/>
      <w:r w:rsidRPr="00D6274C">
        <w:rPr>
          <w:rFonts w:ascii="Times New Roman" w:eastAsia="Arial Unicode MS" w:hAnsi="Times New Roman"/>
          <w:color w:val="0033CC"/>
          <w:kern w:val="2"/>
          <w:sz w:val="24"/>
          <w:szCs w:val="24"/>
          <w:lang w:eastAsia="zh-CN" w:bidi="hi-IN"/>
        </w:rPr>
        <w:t>Iâ</w:t>
      </w:r>
      <w:proofErr w:type="spellEnd"/>
      <w:r w:rsidRPr="00D6274C">
        <w:rPr>
          <w:rFonts w:ascii="Times New Roman" w:eastAsia="Arial Unicode MS" w:hAnsi="Times New Roman"/>
          <w:color w:val="0033CC"/>
          <w:kern w:val="2"/>
          <w:sz w:val="24"/>
          <w:szCs w:val="24"/>
          <w:lang w:eastAsia="zh-CN" w:bidi="hi-IN"/>
        </w:rPr>
        <w:t>€</w:t>
      </w:r>
      <w:proofErr w:type="spellStart"/>
      <w:r w:rsidRPr="00D6274C">
        <w:rPr>
          <w:rFonts w:ascii="Times New Roman" w:eastAsia="Arial Unicode MS" w:hAnsi="Times New Roman"/>
          <w:color w:val="0033CC"/>
          <w:kern w:val="2"/>
          <w:sz w:val="24"/>
          <w:szCs w:val="24"/>
          <w:lang w:eastAsia="zh-CN" w:bidi="hi-IN"/>
        </w:rPr>
        <w:t>Com</w:t>
      </w:r>
      <w:proofErr w:type="spellEnd"/>
      <w:r w:rsidRPr="00D6274C">
        <w:rPr>
          <w:rFonts w:ascii="Times New Roman" w:eastAsia="Arial Unicode MS" w:hAnsi="Times New Roman"/>
          <w:color w:val="0033CC"/>
          <w:kern w:val="2"/>
          <w:sz w:val="24"/>
          <w:szCs w:val="24"/>
          <w:lang w:eastAsia="zh-CN" w:bidi="hi-IN"/>
        </w:rPr>
        <w:t>) dedicato alla sanit</w:t>
      </w:r>
      <w:r w:rsidRPr="00D6274C">
        <w:rPr>
          <w:rFonts w:ascii="Times New Roman" w:eastAsia="Arial Unicode MS" w:hAnsi="Times New Roman" w:cs="Calibri"/>
          <w:color w:val="0033CC"/>
          <w:kern w:val="2"/>
          <w:sz w:val="24"/>
          <w:szCs w:val="24"/>
          <w:lang w:eastAsia="zh-CN" w:bidi="hi-IN"/>
        </w:rPr>
        <w:t>à</w:t>
      </w:r>
      <w:r w:rsidRPr="00D6274C">
        <w:rPr>
          <w:rFonts w:ascii="Times New Roman" w:eastAsia="Arial Unicode MS" w:hAnsi="Times New Roman"/>
          <w:color w:val="0033CC"/>
          <w:kern w:val="2"/>
          <w:sz w:val="24"/>
          <w:szCs w:val="24"/>
          <w:lang w:eastAsia="zh-CN" w:bidi="hi-IN"/>
        </w:rPr>
        <w:t>. I vincoli alla spesa e i modelli finanziari inadeguati rallentano gli investimenti strategici nel settore. Criticit</w:t>
      </w:r>
      <w:r w:rsidRPr="00D6274C">
        <w:rPr>
          <w:rFonts w:ascii="Times New Roman" w:eastAsia="Arial Unicode MS" w:hAnsi="Times New Roman" w:cs="Calibri"/>
          <w:color w:val="0033CC"/>
          <w:kern w:val="2"/>
          <w:sz w:val="24"/>
          <w:szCs w:val="24"/>
          <w:lang w:eastAsia="zh-CN" w:bidi="hi-IN"/>
        </w:rPr>
        <w:t>à</w:t>
      </w:r>
      <w:r w:rsidRPr="00D6274C">
        <w:rPr>
          <w:rFonts w:ascii="Times New Roman" w:eastAsia="Arial Unicode MS" w:hAnsi="Times New Roman"/>
          <w:color w:val="0033CC"/>
          <w:kern w:val="2"/>
          <w:sz w:val="24"/>
          <w:szCs w:val="24"/>
          <w:lang w:eastAsia="zh-CN" w:bidi="hi-IN"/>
        </w:rPr>
        <w:t xml:space="preserve"> sull</w:t>
      </w:r>
      <w:r w:rsidR="00446133">
        <w:rPr>
          <w:rFonts w:ascii="Times New Roman" w:eastAsia="Arial Unicode MS" w:hAnsi="Times New Roman" w:cs="Calibri"/>
          <w:color w:val="0033CC"/>
          <w:kern w:val="2"/>
          <w:sz w:val="24"/>
          <w:szCs w:val="24"/>
          <w:lang w:eastAsia="zh-CN" w:bidi="hi-IN"/>
        </w:rPr>
        <w:t>’</w:t>
      </w:r>
      <w:r w:rsidRPr="00D6274C">
        <w:rPr>
          <w:rFonts w:ascii="Times New Roman" w:eastAsia="Arial Unicode MS" w:hAnsi="Times New Roman"/>
          <w:color w:val="0033CC"/>
          <w:kern w:val="2"/>
          <w:sz w:val="24"/>
          <w:szCs w:val="24"/>
          <w:lang w:eastAsia="zh-CN" w:bidi="hi-IN"/>
        </w:rPr>
        <w:t xml:space="preserve">applicazione del nuovo Regolamento europeo sulle sperimentazioni cliniche: ancora incompiuto il precedente processo di riorganizzazione legislativa. Giudizio positivo delle aziende del comparto riguardo al </w:t>
      </w:r>
      <w:proofErr w:type="spellStart"/>
      <w:r w:rsidRPr="00D6274C">
        <w:rPr>
          <w:rFonts w:ascii="Times New Roman" w:eastAsia="Arial Unicode MS" w:hAnsi="Times New Roman"/>
          <w:color w:val="0033CC"/>
          <w:kern w:val="2"/>
          <w:sz w:val="24"/>
          <w:szCs w:val="24"/>
          <w:lang w:eastAsia="zh-CN" w:bidi="hi-IN"/>
        </w:rPr>
        <w:t>Pnrr</w:t>
      </w:r>
      <w:proofErr w:type="spellEnd"/>
      <w:r w:rsidRPr="00D6274C">
        <w:rPr>
          <w:rFonts w:ascii="Times New Roman" w:eastAsia="Arial Unicode MS" w:hAnsi="Times New Roman"/>
          <w:color w:val="0033CC"/>
          <w:kern w:val="2"/>
          <w:sz w:val="24"/>
          <w:szCs w:val="24"/>
          <w:lang w:eastAsia="zh-CN" w:bidi="hi-IN"/>
        </w:rPr>
        <w:t>, ma preoccupano gli effetti sulla filiera della salute per l</w:t>
      </w:r>
      <w:r w:rsidR="00446133">
        <w:rPr>
          <w:rFonts w:ascii="Times New Roman" w:eastAsia="Arial Unicode MS" w:hAnsi="Times New Roman"/>
          <w:color w:val="0033CC"/>
          <w:kern w:val="2"/>
          <w:sz w:val="24"/>
          <w:szCs w:val="24"/>
          <w:lang w:eastAsia="zh-CN" w:bidi="hi-IN"/>
        </w:rPr>
        <w:t>’</w:t>
      </w:r>
      <w:r w:rsidRPr="00D6274C">
        <w:rPr>
          <w:rFonts w:ascii="Times New Roman" w:eastAsia="Arial Unicode MS" w:hAnsi="Times New Roman"/>
          <w:color w:val="0033CC"/>
          <w:kern w:val="2"/>
          <w:sz w:val="24"/>
          <w:szCs w:val="24"/>
          <w:lang w:eastAsia="zh-CN" w:bidi="hi-IN"/>
        </w:rPr>
        <w:t>aumento dei costi di energia, materie prime e spettro recessione.</w:t>
      </w:r>
      <w:r w:rsidRPr="00D6274C">
        <w:rPr>
          <w:rFonts w:ascii="Times New Roman" w:eastAsia="Arial Unicode MS" w:hAnsi="Times New Roman"/>
          <w:b/>
          <w:color w:val="0033CC"/>
          <w:kern w:val="2"/>
          <w:sz w:val="24"/>
          <w:szCs w:val="24"/>
          <w:lang w:eastAsia="zh-CN" w:bidi="hi-IN"/>
        </w:rPr>
        <w:t xml:space="preserve"> </w:t>
      </w:r>
      <w:hyperlink r:id="rId38" w:history="1">
        <w:r w:rsidRPr="00D627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9" w:history="1">
        <w:r w:rsidRPr="00D6274C">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86312A" w:rsidRDefault="0086312A"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81C4C">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86312A" w:rsidRPr="0086312A" w:rsidRDefault="0086312A" w:rsidP="0086312A">
      <w:pPr>
        <w:widowControl w:val="0"/>
        <w:tabs>
          <w:tab w:val="left" w:pos="7371"/>
        </w:tabs>
        <w:suppressAutoHyphens/>
        <w:rPr>
          <w:rFonts w:ascii="Times New Roman" w:eastAsia="Arial Unicode MS" w:hAnsi="Times New Roman"/>
          <w:b/>
          <w:color w:val="0033CC"/>
          <w:kern w:val="2"/>
          <w:sz w:val="24"/>
          <w:szCs w:val="24"/>
          <w:lang w:eastAsia="zh-CN" w:bidi="hi-IN"/>
        </w:rPr>
      </w:pPr>
      <w:r w:rsidRPr="0086312A">
        <w:rPr>
          <w:rFonts w:ascii="Times New Roman" w:eastAsia="Arial Unicode MS" w:hAnsi="Times New Roman"/>
          <w:b/>
          <w:color w:val="0033CC"/>
          <w:kern w:val="2"/>
          <w:sz w:val="24"/>
          <w:szCs w:val="24"/>
          <w:lang w:eastAsia="zh-CN" w:bidi="hi-IN"/>
        </w:rPr>
        <w:t xml:space="preserve">Autonomia differenziata. Anche la Tutela della Salute potrà essere una materia affidata in toto alle Regioni. Ecco la bozza del </w:t>
      </w:r>
      <w:proofErr w:type="spellStart"/>
      <w:r w:rsidRPr="0086312A">
        <w:rPr>
          <w:rFonts w:ascii="Times New Roman" w:eastAsia="Arial Unicode MS" w:hAnsi="Times New Roman"/>
          <w:b/>
          <w:color w:val="0033CC"/>
          <w:kern w:val="2"/>
          <w:sz w:val="24"/>
          <w:szCs w:val="24"/>
          <w:lang w:eastAsia="zh-CN" w:bidi="hi-IN"/>
        </w:rPr>
        <w:t>ddl</w:t>
      </w:r>
      <w:proofErr w:type="spellEnd"/>
      <w:r w:rsidRPr="0086312A">
        <w:rPr>
          <w:rFonts w:ascii="Times New Roman" w:eastAsia="Arial Unicode MS" w:hAnsi="Times New Roman"/>
          <w:b/>
          <w:color w:val="0033CC"/>
          <w:kern w:val="2"/>
          <w:sz w:val="24"/>
          <w:szCs w:val="24"/>
          <w:lang w:eastAsia="zh-CN" w:bidi="hi-IN"/>
        </w:rPr>
        <w:t xml:space="preserve"> Calderoli</w:t>
      </w:r>
    </w:p>
    <w:p w:rsidR="005D5CDC" w:rsidRDefault="0086312A" w:rsidP="0086312A">
      <w:pPr>
        <w:widowControl w:val="0"/>
        <w:tabs>
          <w:tab w:val="left" w:pos="7371"/>
        </w:tabs>
        <w:suppressAutoHyphens/>
        <w:rPr>
          <w:rFonts w:ascii="Times New Roman" w:eastAsia="Arial Unicode MS" w:hAnsi="Times New Roman"/>
          <w:b/>
          <w:color w:val="0033CC"/>
          <w:kern w:val="2"/>
          <w:sz w:val="24"/>
          <w:szCs w:val="24"/>
          <w:lang w:eastAsia="zh-CN" w:bidi="hi-IN"/>
        </w:rPr>
      </w:pPr>
      <w:r w:rsidRPr="0086312A">
        <w:rPr>
          <w:rFonts w:ascii="Times New Roman" w:eastAsia="Arial Unicode MS" w:hAnsi="Times New Roman"/>
          <w:color w:val="0033CC"/>
          <w:kern w:val="2"/>
          <w:sz w:val="24"/>
          <w:szCs w:val="24"/>
          <w:lang w:eastAsia="zh-CN" w:bidi="hi-IN"/>
        </w:rPr>
        <w:t xml:space="preserve">Il provvedimento sarà oggetto di un confronto tra il Ministro per gli Affari regionali e i presidenti. Nel </w:t>
      </w:r>
      <w:proofErr w:type="spellStart"/>
      <w:r w:rsidRPr="0086312A">
        <w:rPr>
          <w:rFonts w:ascii="Times New Roman" w:eastAsia="Arial Unicode MS" w:hAnsi="Times New Roman"/>
          <w:color w:val="0033CC"/>
          <w:kern w:val="2"/>
          <w:sz w:val="24"/>
          <w:szCs w:val="24"/>
          <w:lang w:eastAsia="zh-CN" w:bidi="hi-IN"/>
        </w:rPr>
        <w:t>ddl</w:t>
      </w:r>
      <w:proofErr w:type="spellEnd"/>
      <w:r w:rsidRPr="0086312A">
        <w:rPr>
          <w:rFonts w:ascii="Times New Roman" w:eastAsia="Arial Unicode MS" w:hAnsi="Times New Roman"/>
          <w:color w:val="0033CC"/>
          <w:kern w:val="2"/>
          <w:sz w:val="24"/>
          <w:szCs w:val="24"/>
          <w:lang w:eastAsia="zh-CN" w:bidi="hi-IN"/>
        </w:rPr>
        <w:t xml:space="preserve"> viene definito l</w:t>
      </w:r>
      <w:r w:rsidR="00446133">
        <w:rPr>
          <w:rFonts w:ascii="Times New Roman" w:eastAsia="Arial Unicode MS" w:hAnsi="Times New Roman"/>
          <w:color w:val="0033CC"/>
          <w:kern w:val="2"/>
          <w:sz w:val="24"/>
          <w:szCs w:val="24"/>
          <w:lang w:eastAsia="zh-CN" w:bidi="hi-IN"/>
        </w:rPr>
        <w:t>’</w:t>
      </w:r>
      <w:r w:rsidRPr="0086312A">
        <w:rPr>
          <w:rFonts w:ascii="Times New Roman" w:eastAsia="Arial Unicode MS" w:hAnsi="Times New Roman"/>
          <w:color w:val="0033CC"/>
          <w:kern w:val="2"/>
          <w:sz w:val="24"/>
          <w:szCs w:val="24"/>
          <w:lang w:eastAsia="zh-CN" w:bidi="hi-IN"/>
        </w:rPr>
        <w:t>iter degli accordi tra le singole regioni e il Governo e viene precisato l</w:t>
      </w:r>
      <w:r w:rsidR="00446133">
        <w:rPr>
          <w:rFonts w:ascii="Times New Roman" w:eastAsia="Arial Unicode MS" w:hAnsi="Times New Roman"/>
          <w:color w:val="0033CC"/>
          <w:kern w:val="2"/>
          <w:sz w:val="24"/>
          <w:szCs w:val="24"/>
          <w:lang w:eastAsia="zh-CN" w:bidi="hi-IN"/>
        </w:rPr>
        <w:t>’</w:t>
      </w:r>
      <w:r w:rsidRPr="0086312A">
        <w:rPr>
          <w:rFonts w:ascii="Times New Roman" w:eastAsia="Arial Unicode MS" w:hAnsi="Times New Roman"/>
          <w:color w:val="0033CC"/>
          <w:kern w:val="2"/>
          <w:sz w:val="24"/>
          <w:szCs w:val="24"/>
          <w:lang w:eastAsia="zh-CN" w:bidi="hi-IN"/>
        </w:rPr>
        <w:t>elenco delle materie che potranno essere affidate alle regioni. In sede di prima applicazione verrà applicato il criterio della spesa storica in attesa di provvedimenti specifici sui costi e fabbisogni standard. Per alcune materie (non la salute per cui ci sono i Lea) dovranno inoltre essere definiti i Livelli essenziali delle prestazioni.</w:t>
      </w:r>
      <w:r w:rsidRPr="0086312A">
        <w:rPr>
          <w:rFonts w:ascii="Times New Roman" w:eastAsia="Arial Unicode MS" w:hAnsi="Times New Roman"/>
          <w:b/>
          <w:color w:val="0033CC"/>
          <w:kern w:val="2"/>
          <w:sz w:val="24"/>
          <w:szCs w:val="24"/>
          <w:lang w:eastAsia="zh-CN" w:bidi="hi-IN"/>
        </w:rPr>
        <w:t xml:space="preserve"> </w:t>
      </w:r>
      <w:hyperlink r:id="rId40" w:history="1">
        <w:r w:rsidRPr="0086312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86312A">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86312A" w:rsidRPr="0086312A" w:rsidRDefault="0086312A" w:rsidP="0086312A">
      <w:pPr>
        <w:widowControl w:val="0"/>
        <w:tabs>
          <w:tab w:val="left" w:pos="7371"/>
        </w:tabs>
        <w:suppressAutoHyphens/>
        <w:rPr>
          <w:rFonts w:ascii="Times New Roman" w:eastAsia="Arial Unicode MS" w:hAnsi="Times New Roman"/>
          <w:b/>
          <w:color w:val="0033CC"/>
          <w:kern w:val="2"/>
          <w:sz w:val="24"/>
          <w:szCs w:val="24"/>
          <w:lang w:eastAsia="zh-CN" w:bidi="hi-IN"/>
        </w:rPr>
      </w:pPr>
      <w:r w:rsidRPr="0086312A">
        <w:rPr>
          <w:rFonts w:ascii="Times New Roman" w:eastAsia="Arial Unicode MS" w:hAnsi="Times New Roman"/>
          <w:b/>
          <w:color w:val="0033CC"/>
          <w:kern w:val="2"/>
          <w:sz w:val="24"/>
          <w:szCs w:val="24"/>
          <w:lang w:eastAsia="zh-CN" w:bidi="hi-IN"/>
        </w:rPr>
        <w:t xml:space="preserve">Medici “a gettone”. </w:t>
      </w:r>
      <w:proofErr w:type="spellStart"/>
      <w:r w:rsidRPr="0086312A">
        <w:rPr>
          <w:rFonts w:ascii="Times New Roman" w:eastAsia="Arial Unicode MS" w:hAnsi="Times New Roman"/>
          <w:b/>
          <w:color w:val="0033CC"/>
          <w:kern w:val="2"/>
          <w:sz w:val="24"/>
          <w:szCs w:val="24"/>
          <w:lang w:eastAsia="zh-CN" w:bidi="hi-IN"/>
        </w:rPr>
        <w:t>Anac</w:t>
      </w:r>
      <w:proofErr w:type="spellEnd"/>
      <w:r w:rsidRPr="0086312A">
        <w:rPr>
          <w:rFonts w:ascii="Times New Roman" w:eastAsia="Arial Unicode MS" w:hAnsi="Times New Roman"/>
          <w:b/>
          <w:color w:val="0033CC"/>
          <w:kern w:val="2"/>
          <w:sz w:val="24"/>
          <w:szCs w:val="24"/>
          <w:lang w:eastAsia="zh-CN" w:bidi="hi-IN"/>
        </w:rPr>
        <w:t xml:space="preserve"> sollecita l</w:t>
      </w:r>
      <w:r w:rsidR="00446133">
        <w:rPr>
          <w:rFonts w:ascii="Times New Roman" w:eastAsia="Arial Unicode MS" w:hAnsi="Times New Roman"/>
          <w:b/>
          <w:color w:val="0033CC"/>
          <w:kern w:val="2"/>
          <w:sz w:val="24"/>
          <w:szCs w:val="24"/>
          <w:lang w:eastAsia="zh-CN" w:bidi="hi-IN"/>
        </w:rPr>
        <w:t>’</w:t>
      </w:r>
      <w:r w:rsidRPr="0086312A">
        <w:rPr>
          <w:rFonts w:ascii="Times New Roman" w:eastAsia="Arial Unicode MS" w:hAnsi="Times New Roman"/>
          <w:b/>
          <w:color w:val="0033CC"/>
          <w:kern w:val="2"/>
          <w:sz w:val="24"/>
          <w:szCs w:val="24"/>
          <w:lang w:eastAsia="zh-CN" w:bidi="hi-IN"/>
        </w:rPr>
        <w:t>intervento del ministro alla Salute: “Serve un decreto per stabilire la congruità dei prezzi”</w:t>
      </w:r>
    </w:p>
    <w:p w:rsidR="0086312A" w:rsidRDefault="0086312A" w:rsidP="0086312A">
      <w:pPr>
        <w:widowControl w:val="0"/>
        <w:tabs>
          <w:tab w:val="left" w:pos="7371"/>
        </w:tabs>
        <w:suppressAutoHyphens/>
        <w:rPr>
          <w:rFonts w:ascii="Times New Roman" w:eastAsia="Arial Unicode MS" w:hAnsi="Times New Roman"/>
          <w:b/>
          <w:color w:val="0033CC"/>
          <w:kern w:val="2"/>
          <w:sz w:val="24"/>
          <w:szCs w:val="24"/>
          <w:lang w:eastAsia="zh-CN" w:bidi="hi-IN"/>
        </w:rPr>
      </w:pPr>
      <w:r w:rsidRPr="0086312A">
        <w:rPr>
          <w:rFonts w:ascii="Times New Roman" w:eastAsia="Arial Unicode MS" w:hAnsi="Times New Roman"/>
          <w:color w:val="0033CC"/>
          <w:kern w:val="2"/>
          <w:sz w:val="24"/>
          <w:szCs w:val="24"/>
          <w:lang w:eastAsia="zh-CN" w:bidi="hi-IN"/>
        </w:rPr>
        <w:t>Il presidente dell</w:t>
      </w:r>
      <w:r w:rsidR="00446133">
        <w:rPr>
          <w:rFonts w:ascii="Times New Roman" w:eastAsia="Arial Unicode MS" w:hAnsi="Times New Roman"/>
          <w:color w:val="0033CC"/>
          <w:kern w:val="2"/>
          <w:sz w:val="24"/>
          <w:szCs w:val="24"/>
          <w:lang w:eastAsia="zh-CN" w:bidi="hi-IN"/>
        </w:rPr>
        <w:t>’</w:t>
      </w:r>
      <w:r w:rsidRPr="0086312A">
        <w:rPr>
          <w:rFonts w:ascii="Times New Roman" w:eastAsia="Arial Unicode MS" w:hAnsi="Times New Roman"/>
          <w:color w:val="0033CC"/>
          <w:kern w:val="2"/>
          <w:sz w:val="24"/>
          <w:szCs w:val="24"/>
          <w:lang w:eastAsia="zh-CN" w:bidi="hi-IN"/>
        </w:rPr>
        <w:t xml:space="preserve">Autorità anticorruzione Giuseppe </w:t>
      </w:r>
      <w:proofErr w:type="spellStart"/>
      <w:r w:rsidRPr="0086312A">
        <w:rPr>
          <w:rFonts w:ascii="Times New Roman" w:eastAsia="Arial Unicode MS" w:hAnsi="Times New Roman"/>
          <w:color w:val="0033CC"/>
          <w:kern w:val="2"/>
          <w:sz w:val="24"/>
          <w:szCs w:val="24"/>
          <w:lang w:eastAsia="zh-CN" w:bidi="hi-IN"/>
        </w:rPr>
        <w:t>Busia</w:t>
      </w:r>
      <w:proofErr w:type="spellEnd"/>
      <w:r w:rsidRPr="0086312A">
        <w:rPr>
          <w:rFonts w:ascii="Times New Roman" w:eastAsia="Arial Unicode MS" w:hAnsi="Times New Roman"/>
          <w:color w:val="0033CC"/>
          <w:kern w:val="2"/>
          <w:sz w:val="24"/>
          <w:szCs w:val="24"/>
          <w:lang w:eastAsia="zh-CN" w:bidi="hi-IN"/>
        </w:rPr>
        <w:t>: “La questione tocca servizi fondamentali, improcrastinabili ed indispensabili per l</w:t>
      </w:r>
      <w:r w:rsidR="00446133">
        <w:rPr>
          <w:rFonts w:ascii="Times New Roman" w:eastAsia="Arial Unicode MS" w:hAnsi="Times New Roman"/>
          <w:color w:val="0033CC"/>
          <w:kern w:val="2"/>
          <w:sz w:val="24"/>
          <w:szCs w:val="24"/>
          <w:lang w:eastAsia="zh-CN" w:bidi="hi-IN"/>
        </w:rPr>
        <w:t>’</w:t>
      </w:r>
      <w:r w:rsidRPr="0086312A">
        <w:rPr>
          <w:rFonts w:ascii="Times New Roman" w:eastAsia="Arial Unicode MS" w:hAnsi="Times New Roman"/>
          <w:color w:val="0033CC"/>
          <w:kern w:val="2"/>
          <w:sz w:val="24"/>
          <w:szCs w:val="24"/>
          <w:lang w:eastAsia="zh-CN" w:bidi="hi-IN"/>
        </w:rPr>
        <w:t>intera comunità, oltre che di grande impatto economico sulla spesa pubblica, per gli elevati costi sostenuti dalle Aziende sanitarie al fine di remunerare il personale medico reperito per turni spesso insostenibili”.</w:t>
      </w:r>
      <w:r>
        <w:rPr>
          <w:rFonts w:ascii="Times New Roman" w:eastAsia="Arial Unicode MS" w:hAnsi="Times New Roman"/>
          <w:b/>
          <w:color w:val="0033CC"/>
          <w:kern w:val="2"/>
          <w:sz w:val="24"/>
          <w:szCs w:val="24"/>
          <w:lang w:eastAsia="zh-CN" w:bidi="hi-IN"/>
        </w:rPr>
        <w:t xml:space="preserve"> </w:t>
      </w:r>
      <w:hyperlink r:id="rId42" w:history="1">
        <w:r w:rsidRPr="0086312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6312A" w:rsidRDefault="0086312A"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D6274C" w:rsidRP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b/>
          <w:color w:val="0033CC"/>
          <w:kern w:val="2"/>
          <w:sz w:val="24"/>
          <w:szCs w:val="24"/>
          <w:lang w:eastAsia="zh-CN" w:bidi="hi-IN"/>
        </w:rPr>
        <w:t>Medici in fuga dalla sanità pubblica. Cimo-</w:t>
      </w:r>
      <w:proofErr w:type="spellStart"/>
      <w:r w:rsidRPr="00D6274C">
        <w:rPr>
          <w:rFonts w:ascii="Times New Roman" w:eastAsia="Arial Unicode MS" w:hAnsi="Times New Roman"/>
          <w:b/>
          <w:color w:val="0033CC"/>
          <w:kern w:val="2"/>
          <w:sz w:val="24"/>
          <w:szCs w:val="24"/>
          <w:lang w:eastAsia="zh-CN" w:bidi="hi-IN"/>
        </w:rPr>
        <w:t>Fesmed</w:t>
      </w:r>
      <w:proofErr w:type="spellEnd"/>
      <w:r w:rsidRPr="00D6274C">
        <w:rPr>
          <w:rFonts w:ascii="Times New Roman" w:eastAsia="Arial Unicode MS" w:hAnsi="Times New Roman"/>
          <w:b/>
          <w:color w:val="0033CC"/>
          <w:kern w:val="2"/>
          <w:sz w:val="24"/>
          <w:szCs w:val="24"/>
          <w:lang w:eastAsia="zh-CN" w:bidi="hi-IN"/>
        </w:rPr>
        <w:t>: “Il 37,6% pronto a lasciare il SSN per lavorare con le coop”</w:t>
      </w:r>
    </w:p>
    <w:p w:rsid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color w:val="0033CC"/>
          <w:kern w:val="2"/>
          <w:sz w:val="24"/>
          <w:szCs w:val="24"/>
          <w:lang w:eastAsia="zh-CN" w:bidi="hi-IN"/>
        </w:rPr>
        <w:t>Il Presidente Quici: “Se non si valorizza la professione medica, adeguando gli stipendi alla media europea, migliorando le condizioni di lavoro in ospedale e dando concrete possibilità di carriera, tra pochi anni dovremo celebrare il funerale del Servizio sanitario nazionale. Occorre intervenire subito, perché forse è già troppo tardi”.</w:t>
      </w:r>
      <w:r>
        <w:rPr>
          <w:rFonts w:ascii="Times New Roman" w:eastAsia="Arial Unicode MS" w:hAnsi="Times New Roman"/>
          <w:b/>
          <w:color w:val="0033CC"/>
          <w:kern w:val="2"/>
          <w:sz w:val="24"/>
          <w:szCs w:val="24"/>
          <w:lang w:eastAsia="zh-CN" w:bidi="hi-IN"/>
        </w:rPr>
        <w:t xml:space="preserve"> </w:t>
      </w:r>
      <w:hyperlink r:id="rId43" w:history="1">
        <w:r w:rsidRPr="00D627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6274C" w:rsidRDefault="00D627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D6274C" w:rsidRP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b/>
          <w:color w:val="0033CC"/>
          <w:kern w:val="2"/>
          <w:sz w:val="24"/>
          <w:szCs w:val="24"/>
          <w:lang w:eastAsia="zh-CN" w:bidi="hi-IN"/>
        </w:rPr>
        <w:t xml:space="preserve">Save the </w:t>
      </w:r>
      <w:proofErr w:type="spellStart"/>
      <w:r w:rsidRPr="00D6274C">
        <w:rPr>
          <w:rFonts w:ascii="Times New Roman" w:eastAsia="Arial Unicode MS" w:hAnsi="Times New Roman"/>
          <w:b/>
          <w:color w:val="0033CC"/>
          <w:kern w:val="2"/>
          <w:sz w:val="24"/>
          <w:szCs w:val="24"/>
          <w:lang w:eastAsia="zh-CN" w:bidi="hi-IN"/>
        </w:rPr>
        <w:t>Children</w:t>
      </w:r>
      <w:proofErr w:type="spellEnd"/>
      <w:r w:rsidRPr="00D6274C">
        <w:rPr>
          <w:rFonts w:ascii="Times New Roman" w:eastAsia="Arial Unicode MS" w:hAnsi="Times New Roman"/>
          <w:b/>
          <w:color w:val="0033CC"/>
          <w:kern w:val="2"/>
          <w:sz w:val="24"/>
          <w:szCs w:val="24"/>
          <w:lang w:eastAsia="zh-CN" w:bidi="hi-IN"/>
        </w:rPr>
        <w:t>: “Disuguaglianze e povertà incidono sulla salute dei bambini in Italia”. Il rapporto</w:t>
      </w:r>
    </w:p>
    <w:p w:rsid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color w:val="0033CC"/>
          <w:kern w:val="2"/>
          <w:sz w:val="24"/>
          <w:szCs w:val="24"/>
          <w:lang w:eastAsia="zh-CN" w:bidi="hi-IN"/>
        </w:rPr>
        <w:t>Se un bambino che nasce a Caltanissetta ha 3,7 anni in meno di aspettativa di vita di chi è nato a Firenze, la speranza di vita in buona salute segna un divario di oltre 12 anni tra Calabria e provincia di Bolzano. Urgente attivare Case della Comunità, colmare il gap di 1.400 pediatri che mancano all</w:t>
      </w:r>
      <w:r w:rsidR="00446133">
        <w:rPr>
          <w:rFonts w:ascii="Times New Roman" w:eastAsia="Arial Unicode MS" w:hAnsi="Times New Roman"/>
          <w:color w:val="0033CC"/>
          <w:kern w:val="2"/>
          <w:sz w:val="24"/>
          <w:szCs w:val="24"/>
          <w:lang w:eastAsia="zh-CN" w:bidi="hi-IN"/>
        </w:rPr>
        <w:t>’</w:t>
      </w:r>
      <w:r w:rsidRPr="00D6274C">
        <w:rPr>
          <w:rFonts w:ascii="Times New Roman" w:eastAsia="Arial Unicode MS" w:hAnsi="Times New Roman"/>
          <w:color w:val="0033CC"/>
          <w:kern w:val="2"/>
          <w:sz w:val="24"/>
          <w:szCs w:val="24"/>
          <w:lang w:eastAsia="zh-CN" w:bidi="hi-IN"/>
        </w:rPr>
        <w:t>appello, garantire in tutte le Regioni gli screening neonatali avanzati, realizzare interventi organici per prevenzione e cura del disagio mentale degli adolescenti.</w:t>
      </w:r>
      <w:r w:rsidRPr="00D6274C">
        <w:rPr>
          <w:rFonts w:ascii="Times New Roman" w:eastAsia="Arial Unicode MS" w:hAnsi="Times New Roman"/>
          <w:b/>
          <w:color w:val="0033CC"/>
          <w:kern w:val="2"/>
          <w:sz w:val="24"/>
          <w:szCs w:val="24"/>
          <w:lang w:eastAsia="zh-CN" w:bidi="hi-IN"/>
        </w:rPr>
        <w:t xml:space="preserve"> </w:t>
      </w:r>
      <w:hyperlink r:id="rId44" w:history="1">
        <w:r w:rsidRPr="00D627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5" w:history="1">
        <w:r w:rsidRPr="00D6274C">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p>
    <w:p w:rsidR="00D6274C" w:rsidRP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b/>
          <w:color w:val="0033CC"/>
          <w:kern w:val="2"/>
          <w:sz w:val="24"/>
          <w:szCs w:val="24"/>
          <w:lang w:eastAsia="zh-CN" w:bidi="hi-IN"/>
        </w:rPr>
        <w:t>Quante morti sono state evitate tramite la vaccinazione contro il Covid-19? Ce lo dice la Scienza</w:t>
      </w:r>
    </w:p>
    <w:p w:rsidR="00D6274C" w:rsidRDefault="00D6274C" w:rsidP="00D6274C">
      <w:pPr>
        <w:widowControl w:val="0"/>
        <w:tabs>
          <w:tab w:val="left" w:pos="7371"/>
        </w:tabs>
        <w:suppressAutoHyphens/>
        <w:rPr>
          <w:rFonts w:ascii="Times New Roman" w:eastAsia="Arial Unicode MS" w:hAnsi="Times New Roman"/>
          <w:b/>
          <w:color w:val="0033CC"/>
          <w:kern w:val="2"/>
          <w:sz w:val="24"/>
          <w:szCs w:val="24"/>
          <w:lang w:eastAsia="zh-CN" w:bidi="hi-IN"/>
        </w:rPr>
      </w:pPr>
      <w:r w:rsidRPr="00D6274C">
        <w:rPr>
          <w:rFonts w:ascii="Times New Roman" w:eastAsia="Arial Unicode MS" w:hAnsi="Times New Roman"/>
          <w:color w:val="0033CC"/>
          <w:kern w:val="2"/>
          <w:sz w:val="24"/>
          <w:szCs w:val="24"/>
          <w:lang w:eastAsia="zh-CN" w:bidi="hi-IN"/>
        </w:rPr>
        <w:t>Gentile Direttore, le recenti affermazioni del Sottosegretario Gemmato riguardo una presunta inutilità dei vaccini contro il Covid-19 destano particolare stupore, considerato che a giugno di quest</w:t>
      </w:r>
      <w:r w:rsidR="00446133">
        <w:rPr>
          <w:rFonts w:ascii="Times New Roman" w:eastAsia="Arial Unicode MS" w:hAnsi="Times New Roman"/>
          <w:color w:val="0033CC"/>
          <w:kern w:val="2"/>
          <w:sz w:val="24"/>
          <w:szCs w:val="24"/>
          <w:lang w:eastAsia="zh-CN" w:bidi="hi-IN"/>
        </w:rPr>
        <w:t>’</w:t>
      </w:r>
      <w:r w:rsidRPr="00D6274C">
        <w:rPr>
          <w:rFonts w:ascii="Times New Roman" w:eastAsia="Arial Unicode MS" w:hAnsi="Times New Roman"/>
          <w:color w:val="0033CC"/>
          <w:kern w:val="2"/>
          <w:sz w:val="24"/>
          <w:szCs w:val="24"/>
          <w:lang w:eastAsia="zh-CN" w:bidi="hi-IN"/>
        </w:rPr>
        <w:t xml:space="preserve">anno la rivista Lancet </w:t>
      </w:r>
      <w:proofErr w:type="spellStart"/>
      <w:r w:rsidRPr="00D6274C">
        <w:rPr>
          <w:rFonts w:ascii="Times New Roman" w:eastAsia="Arial Unicode MS" w:hAnsi="Times New Roman"/>
          <w:color w:val="0033CC"/>
          <w:kern w:val="2"/>
          <w:sz w:val="24"/>
          <w:szCs w:val="24"/>
          <w:lang w:eastAsia="zh-CN" w:bidi="hi-IN"/>
        </w:rPr>
        <w:t>Infectious</w:t>
      </w:r>
      <w:proofErr w:type="spellEnd"/>
      <w:r w:rsidRPr="00D6274C">
        <w:rPr>
          <w:rFonts w:ascii="Times New Roman" w:eastAsia="Arial Unicode MS" w:hAnsi="Times New Roman"/>
          <w:color w:val="0033CC"/>
          <w:kern w:val="2"/>
          <w:sz w:val="24"/>
          <w:szCs w:val="24"/>
          <w:lang w:eastAsia="zh-CN" w:bidi="hi-IN"/>
        </w:rPr>
        <w:t xml:space="preserve"> </w:t>
      </w:r>
      <w:proofErr w:type="spellStart"/>
      <w:r w:rsidRPr="00D6274C">
        <w:rPr>
          <w:rFonts w:ascii="Times New Roman" w:eastAsia="Arial Unicode MS" w:hAnsi="Times New Roman"/>
          <w:color w:val="0033CC"/>
          <w:kern w:val="2"/>
          <w:sz w:val="24"/>
          <w:szCs w:val="24"/>
          <w:lang w:eastAsia="zh-CN" w:bidi="hi-IN"/>
        </w:rPr>
        <w:t>Diseases</w:t>
      </w:r>
      <w:proofErr w:type="spellEnd"/>
      <w:r w:rsidRPr="00D6274C">
        <w:rPr>
          <w:rFonts w:ascii="Times New Roman" w:eastAsia="Arial Unicode MS" w:hAnsi="Times New Roman"/>
          <w:color w:val="0033CC"/>
          <w:kern w:val="2"/>
          <w:sz w:val="24"/>
          <w:szCs w:val="24"/>
          <w:lang w:eastAsia="zh-CN" w:bidi="hi-IN"/>
        </w:rPr>
        <w:t xml:space="preserve"> ha pubblicato una stima delle morti evitate a livello mondiale grazie proprio alla vaccinazione.</w:t>
      </w:r>
      <w:r>
        <w:rPr>
          <w:rFonts w:ascii="Times New Roman" w:eastAsia="Arial Unicode MS" w:hAnsi="Times New Roman"/>
          <w:b/>
          <w:color w:val="0033CC"/>
          <w:kern w:val="2"/>
          <w:sz w:val="24"/>
          <w:szCs w:val="24"/>
          <w:lang w:eastAsia="zh-CN" w:bidi="hi-IN"/>
        </w:rPr>
        <w:t xml:space="preserve"> </w:t>
      </w:r>
      <w:hyperlink r:id="rId46" w:history="1">
        <w:r w:rsidRPr="00D627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6274C" w:rsidRDefault="00D627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81C4C">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244C50" w:rsidRPr="00244C50" w:rsidRDefault="00244C50" w:rsidP="00244C5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44C50">
        <w:rPr>
          <w:rFonts w:ascii="Times New Roman" w:eastAsia="Arial Unicode MS" w:hAnsi="Times New Roman"/>
          <w:b/>
          <w:color w:val="0033CC"/>
          <w:kern w:val="2"/>
          <w:sz w:val="24"/>
          <w:szCs w:val="24"/>
          <w:lang w:eastAsia="zh-CN" w:bidi="hi-IN"/>
        </w:rPr>
        <w:t>Ecdc</w:t>
      </w:r>
      <w:proofErr w:type="spellEnd"/>
      <w:r w:rsidRPr="00244C50">
        <w:rPr>
          <w:rFonts w:ascii="Times New Roman" w:eastAsia="Arial Unicode MS" w:hAnsi="Times New Roman"/>
          <w:b/>
          <w:color w:val="0033CC"/>
          <w:kern w:val="2"/>
          <w:sz w:val="24"/>
          <w:szCs w:val="24"/>
          <w:lang w:eastAsia="zh-CN" w:bidi="hi-IN"/>
        </w:rPr>
        <w:t>: “In Europa più di 35.000 morti l</w:t>
      </w:r>
      <w:r w:rsidR="00446133">
        <w:rPr>
          <w:rFonts w:ascii="Times New Roman" w:eastAsia="Arial Unicode MS" w:hAnsi="Times New Roman"/>
          <w:b/>
          <w:color w:val="0033CC"/>
          <w:kern w:val="2"/>
          <w:sz w:val="24"/>
          <w:szCs w:val="24"/>
          <w:lang w:eastAsia="zh-CN" w:bidi="hi-IN"/>
        </w:rPr>
        <w:t>’</w:t>
      </w:r>
      <w:r w:rsidRPr="00244C50">
        <w:rPr>
          <w:rFonts w:ascii="Times New Roman" w:eastAsia="Arial Unicode MS" w:hAnsi="Times New Roman"/>
          <w:b/>
          <w:color w:val="0033CC"/>
          <w:kern w:val="2"/>
          <w:sz w:val="24"/>
          <w:szCs w:val="24"/>
          <w:lang w:eastAsia="zh-CN" w:bidi="hi-IN"/>
        </w:rPr>
        <w:t>anno per infezioni resistenti agli antimicrobici”. E di queste circa 11mila avvengono in Italia</w:t>
      </w:r>
    </w:p>
    <w:p w:rsidR="00B81C4C" w:rsidRDefault="00244C50"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244C50">
        <w:rPr>
          <w:rFonts w:ascii="Times New Roman" w:eastAsia="Arial Unicode MS" w:hAnsi="Times New Roman"/>
          <w:color w:val="0033CC"/>
          <w:kern w:val="2"/>
          <w:sz w:val="24"/>
          <w:szCs w:val="24"/>
          <w:lang w:eastAsia="zh-CN" w:bidi="hi-IN"/>
        </w:rPr>
        <w:t>Il numero stimato di decessi nel rapporto prende in esame gli anni 2016-2020 e mostra un aumento rispetto alle stime precedenti. L</w:t>
      </w:r>
      <w:r w:rsidR="00446133">
        <w:rPr>
          <w:rFonts w:ascii="Times New Roman" w:eastAsia="Arial Unicode MS" w:hAnsi="Times New Roman"/>
          <w:color w:val="0033CC"/>
          <w:kern w:val="2"/>
          <w:sz w:val="24"/>
          <w:szCs w:val="24"/>
          <w:lang w:eastAsia="zh-CN" w:bidi="hi-IN"/>
        </w:rPr>
        <w:t>’</w:t>
      </w:r>
      <w:r w:rsidRPr="00244C50">
        <w:rPr>
          <w:rFonts w:ascii="Times New Roman" w:eastAsia="Arial Unicode MS" w:hAnsi="Times New Roman"/>
          <w:color w:val="0033CC"/>
          <w:kern w:val="2"/>
          <w:sz w:val="24"/>
          <w:szCs w:val="24"/>
          <w:lang w:eastAsia="zh-CN" w:bidi="hi-IN"/>
        </w:rPr>
        <w:t>impatto sulla salute della resistenza antimicrobica (AMR), sottolinea l</w:t>
      </w:r>
      <w:r w:rsidR="00446133">
        <w:rPr>
          <w:rFonts w:ascii="Times New Roman" w:eastAsia="Arial Unicode MS" w:hAnsi="Times New Roman"/>
          <w:color w:val="0033CC"/>
          <w:kern w:val="2"/>
          <w:sz w:val="24"/>
          <w:szCs w:val="24"/>
          <w:lang w:eastAsia="zh-CN" w:bidi="hi-IN"/>
        </w:rPr>
        <w:t>’</w:t>
      </w:r>
      <w:proofErr w:type="spellStart"/>
      <w:r w:rsidRPr="00244C50">
        <w:rPr>
          <w:rFonts w:ascii="Times New Roman" w:eastAsia="Arial Unicode MS" w:hAnsi="Times New Roman"/>
          <w:color w:val="0033CC"/>
          <w:kern w:val="2"/>
          <w:sz w:val="24"/>
          <w:szCs w:val="24"/>
          <w:lang w:eastAsia="zh-CN" w:bidi="hi-IN"/>
        </w:rPr>
        <w:t>Ecdc</w:t>
      </w:r>
      <w:proofErr w:type="spellEnd"/>
      <w:r w:rsidRPr="00244C50">
        <w:rPr>
          <w:rFonts w:ascii="Times New Roman" w:eastAsia="Arial Unicode MS" w:hAnsi="Times New Roman"/>
          <w:color w:val="0033CC"/>
          <w:kern w:val="2"/>
          <w:sz w:val="24"/>
          <w:szCs w:val="24"/>
          <w:lang w:eastAsia="zh-CN" w:bidi="hi-IN"/>
        </w:rPr>
        <w:t>, è paragonabile a quello dell</w:t>
      </w:r>
      <w:r w:rsidR="00446133">
        <w:rPr>
          <w:rFonts w:ascii="Times New Roman" w:eastAsia="Arial Unicode MS" w:hAnsi="Times New Roman"/>
          <w:color w:val="0033CC"/>
          <w:kern w:val="2"/>
          <w:sz w:val="24"/>
          <w:szCs w:val="24"/>
          <w:lang w:eastAsia="zh-CN" w:bidi="hi-IN"/>
        </w:rPr>
        <w:t>’</w:t>
      </w:r>
      <w:r w:rsidRPr="00244C50">
        <w:rPr>
          <w:rFonts w:ascii="Times New Roman" w:eastAsia="Arial Unicode MS" w:hAnsi="Times New Roman"/>
          <w:color w:val="0033CC"/>
          <w:kern w:val="2"/>
          <w:sz w:val="24"/>
          <w:szCs w:val="24"/>
          <w:lang w:eastAsia="zh-CN" w:bidi="hi-IN"/>
        </w:rPr>
        <w:t>influenza, della tubercolosi e dell</w:t>
      </w:r>
      <w:r w:rsidR="00446133">
        <w:rPr>
          <w:rFonts w:ascii="Times New Roman" w:eastAsia="Arial Unicode MS" w:hAnsi="Times New Roman"/>
          <w:color w:val="0033CC"/>
          <w:kern w:val="2"/>
          <w:sz w:val="24"/>
          <w:szCs w:val="24"/>
          <w:lang w:eastAsia="zh-CN" w:bidi="hi-IN"/>
        </w:rPr>
        <w:t>’</w:t>
      </w:r>
      <w:r w:rsidRPr="00244C50">
        <w:rPr>
          <w:rFonts w:ascii="Times New Roman" w:eastAsia="Arial Unicode MS" w:hAnsi="Times New Roman"/>
          <w:color w:val="0033CC"/>
          <w:kern w:val="2"/>
          <w:sz w:val="24"/>
          <w:szCs w:val="24"/>
          <w:lang w:eastAsia="zh-CN" w:bidi="hi-IN"/>
        </w:rPr>
        <w:t>HIV/AIDS messi insieme. Consumo italiani di antibiotici leggermente superiore alla media europea: 17,5 dosi medie assunte giornalmente per 1.000 abitanti a fronte di una media UE/SEE di 16,4 dosi.</w:t>
      </w:r>
      <w:r w:rsidRPr="00244C50">
        <w:rPr>
          <w:rFonts w:ascii="Times New Roman" w:eastAsia="Arial Unicode MS" w:hAnsi="Times New Roman"/>
          <w:b/>
          <w:color w:val="0033CC"/>
          <w:kern w:val="2"/>
          <w:sz w:val="24"/>
          <w:szCs w:val="24"/>
          <w:lang w:eastAsia="zh-CN" w:bidi="hi-IN"/>
        </w:rPr>
        <w:t xml:space="preserve"> </w:t>
      </w:r>
      <w:hyperlink r:id="rId47" w:history="1">
        <w:r w:rsidRPr="00244C5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C50" w:rsidRDefault="00244C50"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244C50" w:rsidRPr="00244C50" w:rsidRDefault="00244C50" w:rsidP="00244C50">
      <w:pPr>
        <w:widowControl w:val="0"/>
        <w:tabs>
          <w:tab w:val="left" w:pos="7371"/>
        </w:tabs>
        <w:suppressAutoHyphens/>
        <w:rPr>
          <w:rFonts w:ascii="Times New Roman" w:eastAsia="Arial Unicode MS" w:hAnsi="Times New Roman"/>
          <w:b/>
          <w:color w:val="0033CC"/>
          <w:kern w:val="2"/>
          <w:sz w:val="24"/>
          <w:szCs w:val="24"/>
          <w:lang w:eastAsia="zh-CN" w:bidi="hi-IN"/>
        </w:rPr>
      </w:pPr>
      <w:r w:rsidRPr="00244C50">
        <w:rPr>
          <w:rFonts w:ascii="Times New Roman" w:eastAsia="Arial Unicode MS" w:hAnsi="Times New Roman"/>
          <w:b/>
          <w:color w:val="0033CC"/>
          <w:kern w:val="2"/>
          <w:sz w:val="24"/>
          <w:szCs w:val="24"/>
          <w:lang w:eastAsia="zh-CN" w:bidi="hi-IN"/>
        </w:rPr>
        <w:t>Unicef: “Nel mondo quasi 46.000 adolescenti muoiono a causa di suicidio ogni anno, più di uno ogni 11 minuti”</w:t>
      </w:r>
    </w:p>
    <w:p w:rsidR="00244C50" w:rsidRDefault="00244C50" w:rsidP="00244C50">
      <w:pPr>
        <w:widowControl w:val="0"/>
        <w:tabs>
          <w:tab w:val="left" w:pos="7371"/>
        </w:tabs>
        <w:suppressAutoHyphens/>
        <w:rPr>
          <w:rFonts w:ascii="Times New Roman" w:eastAsia="Arial Unicode MS" w:hAnsi="Times New Roman"/>
          <w:b/>
          <w:color w:val="0033CC"/>
          <w:kern w:val="2"/>
          <w:sz w:val="24"/>
          <w:szCs w:val="24"/>
          <w:lang w:eastAsia="zh-CN" w:bidi="hi-IN"/>
        </w:rPr>
      </w:pPr>
      <w:r w:rsidRPr="00244C50">
        <w:rPr>
          <w:rFonts w:ascii="Times New Roman" w:eastAsia="Arial Unicode MS" w:hAnsi="Times New Roman"/>
          <w:color w:val="0033CC"/>
          <w:kern w:val="2"/>
          <w:sz w:val="24"/>
          <w:szCs w:val="24"/>
          <w:lang w:eastAsia="zh-CN" w:bidi="hi-IN"/>
        </w:rPr>
        <w:t>Resi noti i risultati del sondaggio U-Report: il 50% dei rispondenti si sente triste, o preoccupato, o angosciato, o frustrato. La salute mentale e il benessere psicosociale dei bambini e degli adolescenti è una delle priorità individuate dall</w:t>
      </w:r>
      <w:r w:rsidR="00446133">
        <w:rPr>
          <w:rFonts w:ascii="Times New Roman" w:eastAsia="Arial Unicode MS" w:hAnsi="Times New Roman"/>
          <w:color w:val="0033CC"/>
          <w:kern w:val="2"/>
          <w:sz w:val="24"/>
          <w:szCs w:val="24"/>
          <w:lang w:eastAsia="zh-CN" w:bidi="hi-IN"/>
        </w:rPr>
        <w:t>’</w:t>
      </w:r>
      <w:r w:rsidRPr="00244C50">
        <w:rPr>
          <w:rFonts w:ascii="Times New Roman" w:eastAsia="Arial Unicode MS" w:hAnsi="Times New Roman"/>
          <w:color w:val="0033CC"/>
          <w:kern w:val="2"/>
          <w:sz w:val="24"/>
          <w:szCs w:val="24"/>
          <w:lang w:eastAsia="zh-CN" w:bidi="hi-IN"/>
        </w:rPr>
        <w:t>UNICEF Italia nell</w:t>
      </w:r>
      <w:r w:rsidR="00446133">
        <w:rPr>
          <w:rFonts w:ascii="Times New Roman" w:eastAsia="Arial Unicode MS" w:hAnsi="Times New Roman"/>
          <w:color w:val="0033CC"/>
          <w:kern w:val="2"/>
          <w:sz w:val="24"/>
          <w:szCs w:val="24"/>
          <w:lang w:eastAsia="zh-CN" w:bidi="hi-IN"/>
        </w:rPr>
        <w:t>’</w:t>
      </w:r>
      <w:r w:rsidRPr="00244C50">
        <w:rPr>
          <w:rFonts w:ascii="Times New Roman" w:eastAsia="Arial Unicode MS" w:hAnsi="Times New Roman"/>
          <w:color w:val="0033CC"/>
          <w:kern w:val="2"/>
          <w:sz w:val="24"/>
          <w:szCs w:val="24"/>
          <w:lang w:eastAsia="zh-CN" w:bidi="hi-IN"/>
        </w:rPr>
        <w:t>Agenda per l</w:t>
      </w:r>
      <w:r w:rsidR="00446133">
        <w:rPr>
          <w:rFonts w:ascii="Times New Roman" w:eastAsia="Arial Unicode MS" w:hAnsi="Times New Roman"/>
          <w:color w:val="0033CC"/>
          <w:kern w:val="2"/>
          <w:sz w:val="24"/>
          <w:szCs w:val="24"/>
          <w:lang w:eastAsia="zh-CN" w:bidi="hi-IN"/>
        </w:rPr>
        <w:t>’</w:t>
      </w:r>
      <w:r w:rsidRPr="00244C50">
        <w:rPr>
          <w:rFonts w:ascii="Times New Roman" w:eastAsia="Arial Unicode MS" w:hAnsi="Times New Roman"/>
          <w:color w:val="0033CC"/>
          <w:kern w:val="2"/>
          <w:sz w:val="24"/>
          <w:szCs w:val="24"/>
          <w:lang w:eastAsia="zh-CN" w:bidi="hi-IN"/>
        </w:rPr>
        <w:t>Infanzia 2022-2027 proposta al Governo e al Parlamento.</w:t>
      </w:r>
      <w:r>
        <w:rPr>
          <w:rFonts w:ascii="Times New Roman" w:eastAsia="Arial Unicode MS" w:hAnsi="Times New Roman"/>
          <w:b/>
          <w:color w:val="0033CC"/>
          <w:kern w:val="2"/>
          <w:sz w:val="24"/>
          <w:szCs w:val="24"/>
          <w:lang w:eastAsia="zh-CN" w:bidi="hi-IN"/>
        </w:rPr>
        <w:t xml:space="preserve"> </w:t>
      </w:r>
      <w:hyperlink r:id="rId48" w:history="1">
        <w:r w:rsidRPr="00244C5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C50" w:rsidRDefault="00244C50" w:rsidP="00244C50">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81C4C">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E937D2" w:rsidRPr="00E937D2" w:rsidRDefault="00E937D2" w:rsidP="00E937D2">
      <w:pPr>
        <w:widowControl w:val="0"/>
        <w:tabs>
          <w:tab w:val="left" w:pos="7371"/>
        </w:tabs>
        <w:suppressAutoHyphens/>
        <w:rPr>
          <w:rFonts w:ascii="Times New Roman" w:eastAsia="Arial Unicode MS" w:hAnsi="Times New Roman"/>
          <w:b/>
          <w:color w:val="0033CC"/>
          <w:kern w:val="2"/>
          <w:sz w:val="24"/>
          <w:szCs w:val="24"/>
          <w:lang w:eastAsia="zh-CN" w:bidi="hi-IN"/>
        </w:rPr>
      </w:pPr>
      <w:r w:rsidRPr="00E937D2">
        <w:rPr>
          <w:rFonts w:ascii="Times New Roman" w:eastAsia="Arial Unicode MS" w:hAnsi="Times New Roman"/>
          <w:b/>
          <w:color w:val="0033CC"/>
          <w:kern w:val="2"/>
          <w:sz w:val="24"/>
          <w:szCs w:val="24"/>
          <w:lang w:eastAsia="zh-CN" w:bidi="hi-IN"/>
        </w:rPr>
        <w:t xml:space="preserve">Antibiotico-resistenza. Da </w:t>
      </w:r>
      <w:proofErr w:type="spellStart"/>
      <w:r w:rsidRPr="00E937D2">
        <w:rPr>
          <w:rFonts w:ascii="Times New Roman" w:eastAsia="Arial Unicode MS" w:hAnsi="Times New Roman"/>
          <w:b/>
          <w:color w:val="0033CC"/>
          <w:kern w:val="2"/>
          <w:sz w:val="24"/>
          <w:szCs w:val="24"/>
          <w:lang w:eastAsia="zh-CN" w:bidi="hi-IN"/>
        </w:rPr>
        <w:t>Aifa</w:t>
      </w:r>
      <w:proofErr w:type="spellEnd"/>
      <w:r w:rsidRPr="00E937D2">
        <w:rPr>
          <w:rFonts w:ascii="Times New Roman" w:eastAsia="Arial Unicode MS" w:hAnsi="Times New Roman"/>
          <w:b/>
          <w:color w:val="0033CC"/>
          <w:kern w:val="2"/>
          <w:sz w:val="24"/>
          <w:szCs w:val="24"/>
          <w:lang w:eastAsia="zh-CN" w:bidi="hi-IN"/>
        </w:rPr>
        <w:t xml:space="preserve"> le raccomandazioni per l</w:t>
      </w:r>
      <w:r w:rsidR="00446133">
        <w:rPr>
          <w:rFonts w:ascii="Times New Roman" w:eastAsia="Arial Unicode MS" w:hAnsi="Times New Roman"/>
          <w:b/>
          <w:color w:val="0033CC"/>
          <w:kern w:val="2"/>
          <w:sz w:val="24"/>
          <w:szCs w:val="24"/>
          <w:lang w:eastAsia="zh-CN" w:bidi="hi-IN"/>
        </w:rPr>
        <w:t>’</w:t>
      </w:r>
      <w:r w:rsidRPr="00E937D2">
        <w:rPr>
          <w:rFonts w:ascii="Times New Roman" w:eastAsia="Arial Unicode MS" w:hAnsi="Times New Roman"/>
          <w:b/>
          <w:color w:val="0033CC"/>
          <w:kern w:val="2"/>
          <w:sz w:val="24"/>
          <w:szCs w:val="24"/>
          <w:lang w:eastAsia="zh-CN" w:bidi="hi-IN"/>
        </w:rPr>
        <w:t>ospedale e per il medico di famiglia</w:t>
      </w:r>
    </w:p>
    <w:p w:rsidR="00E937D2" w:rsidRDefault="00E937D2" w:rsidP="00E937D2">
      <w:pPr>
        <w:widowControl w:val="0"/>
        <w:tabs>
          <w:tab w:val="left" w:pos="7371"/>
        </w:tabs>
        <w:suppressAutoHyphens/>
        <w:rPr>
          <w:rFonts w:ascii="Times New Roman" w:eastAsia="Arial Unicode MS" w:hAnsi="Times New Roman"/>
          <w:b/>
          <w:color w:val="0033CC"/>
          <w:kern w:val="2"/>
          <w:sz w:val="24"/>
          <w:szCs w:val="24"/>
          <w:lang w:eastAsia="zh-CN" w:bidi="hi-IN"/>
        </w:rPr>
      </w:pPr>
      <w:r w:rsidRPr="00E937D2">
        <w:rPr>
          <w:rFonts w:ascii="Times New Roman" w:eastAsia="Arial Unicode MS" w:hAnsi="Times New Roman"/>
          <w:color w:val="0033CC"/>
          <w:kern w:val="2"/>
          <w:sz w:val="24"/>
          <w:szCs w:val="24"/>
          <w:lang w:eastAsia="zh-CN" w:bidi="hi-IN"/>
        </w:rPr>
        <w:t>Pubblicati due documenti rivolti uno alla medicina territoriale e un altro all</w:t>
      </w:r>
      <w:r w:rsidR="00446133">
        <w:rPr>
          <w:rFonts w:ascii="Times New Roman" w:eastAsia="Arial Unicode MS" w:hAnsi="Times New Roman"/>
          <w:color w:val="0033CC"/>
          <w:kern w:val="2"/>
          <w:sz w:val="24"/>
          <w:szCs w:val="24"/>
          <w:lang w:eastAsia="zh-CN" w:bidi="hi-IN"/>
        </w:rPr>
        <w:t>’</w:t>
      </w:r>
      <w:r w:rsidRPr="00E937D2">
        <w:rPr>
          <w:rFonts w:ascii="Times New Roman" w:eastAsia="Arial Unicode MS" w:hAnsi="Times New Roman"/>
          <w:color w:val="0033CC"/>
          <w:kern w:val="2"/>
          <w:sz w:val="24"/>
          <w:szCs w:val="24"/>
          <w:lang w:eastAsia="zh-CN" w:bidi="hi-IN"/>
        </w:rPr>
        <w:t>ospedaliera per favorire un uso ottimale degli antibiotici. Il fine è quello di preservare l</w:t>
      </w:r>
      <w:r w:rsidR="00446133">
        <w:rPr>
          <w:rFonts w:ascii="Times New Roman" w:eastAsia="Arial Unicode MS" w:hAnsi="Times New Roman"/>
          <w:color w:val="0033CC"/>
          <w:kern w:val="2"/>
          <w:sz w:val="24"/>
          <w:szCs w:val="24"/>
          <w:lang w:eastAsia="zh-CN" w:bidi="hi-IN"/>
        </w:rPr>
        <w:t>’</w:t>
      </w:r>
      <w:r w:rsidRPr="00E937D2">
        <w:rPr>
          <w:rFonts w:ascii="Times New Roman" w:eastAsia="Arial Unicode MS" w:hAnsi="Times New Roman"/>
          <w:color w:val="0033CC"/>
          <w:kern w:val="2"/>
          <w:sz w:val="24"/>
          <w:szCs w:val="24"/>
          <w:lang w:eastAsia="zh-CN" w:bidi="hi-IN"/>
        </w:rPr>
        <w:t>efficacia sia degli antibiotici di uso convenzionale (approvati prima del 2010) sia delle molecole più recentemente immesse sul mercato e ridurre l</w:t>
      </w:r>
      <w:r w:rsidR="00446133">
        <w:rPr>
          <w:rFonts w:ascii="Times New Roman" w:eastAsia="Arial Unicode MS" w:hAnsi="Times New Roman"/>
          <w:color w:val="0033CC"/>
          <w:kern w:val="2"/>
          <w:sz w:val="24"/>
          <w:szCs w:val="24"/>
          <w:lang w:eastAsia="zh-CN" w:bidi="hi-IN"/>
        </w:rPr>
        <w:t>’</w:t>
      </w:r>
      <w:r w:rsidRPr="00E937D2">
        <w:rPr>
          <w:rFonts w:ascii="Times New Roman" w:eastAsia="Arial Unicode MS" w:hAnsi="Times New Roman"/>
          <w:color w:val="0033CC"/>
          <w:kern w:val="2"/>
          <w:sz w:val="24"/>
          <w:szCs w:val="24"/>
          <w:lang w:eastAsia="zh-CN" w:bidi="hi-IN"/>
        </w:rPr>
        <w:t>insorgenza delle resistenze.</w:t>
      </w:r>
      <w:r w:rsidRPr="00E937D2">
        <w:rPr>
          <w:rFonts w:ascii="Times New Roman" w:eastAsia="Arial Unicode MS" w:hAnsi="Times New Roman"/>
          <w:b/>
          <w:color w:val="0033CC"/>
          <w:kern w:val="2"/>
          <w:sz w:val="24"/>
          <w:szCs w:val="24"/>
          <w:lang w:eastAsia="zh-CN" w:bidi="hi-IN"/>
        </w:rPr>
        <w:t xml:space="preserve"> </w:t>
      </w:r>
    </w:p>
    <w:p w:rsidR="00B81C4C" w:rsidRDefault="00E937D2" w:rsidP="00E937D2">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9" w:history="1">
        <w:r w:rsidRPr="00E937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0" w:history="1">
        <w:r w:rsidRPr="00E937D2">
          <w:rPr>
            <w:rStyle w:val="Collegamentoipertestuale"/>
            <w:rFonts w:ascii="Times New Roman" w:eastAsia="Arial Unicode MS" w:hAnsi="Times New Roman"/>
            <w:b/>
            <w:kern w:val="2"/>
            <w:sz w:val="24"/>
            <w:szCs w:val="24"/>
            <w:lang w:eastAsia="zh-CN" w:bidi="hi-IN"/>
          </w:rPr>
          <w:t>Link raccomandazioni ospedali.</w:t>
        </w:r>
      </w:hyperlink>
      <w:r>
        <w:rPr>
          <w:rFonts w:ascii="Times New Roman" w:eastAsia="Arial Unicode MS" w:hAnsi="Times New Roman"/>
          <w:b/>
          <w:color w:val="0033CC"/>
          <w:kern w:val="2"/>
          <w:sz w:val="24"/>
          <w:szCs w:val="24"/>
          <w:lang w:eastAsia="zh-CN" w:bidi="hi-IN"/>
        </w:rPr>
        <w:t xml:space="preserve"> </w:t>
      </w:r>
      <w:hyperlink r:id="rId51" w:history="1">
        <w:r w:rsidRPr="00E937D2">
          <w:rPr>
            <w:rStyle w:val="Collegamentoipertestuale"/>
            <w:rFonts w:ascii="Times New Roman" w:eastAsia="Arial Unicode MS" w:hAnsi="Times New Roman"/>
            <w:b/>
            <w:kern w:val="2"/>
            <w:sz w:val="24"/>
            <w:szCs w:val="24"/>
            <w:lang w:eastAsia="zh-CN" w:bidi="hi-IN"/>
          </w:rPr>
          <w:t>Link raccomandazioni territorio</w:t>
        </w:r>
      </w:hyperlink>
      <w:r>
        <w:rPr>
          <w:rFonts w:ascii="Times New Roman" w:eastAsia="Arial Unicode MS" w:hAnsi="Times New Roman"/>
          <w:b/>
          <w:color w:val="0033CC"/>
          <w:kern w:val="2"/>
          <w:sz w:val="24"/>
          <w:szCs w:val="24"/>
          <w:lang w:eastAsia="zh-CN" w:bidi="hi-IN"/>
        </w:rPr>
        <w:t xml:space="preserve">. </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B81C4C">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E937D2" w:rsidRPr="00E937D2" w:rsidRDefault="00E937D2" w:rsidP="00E937D2">
      <w:pPr>
        <w:widowControl w:val="0"/>
        <w:tabs>
          <w:tab w:val="left" w:pos="7371"/>
        </w:tabs>
        <w:suppressAutoHyphens/>
        <w:rPr>
          <w:rFonts w:ascii="Times New Roman" w:eastAsia="Arial Unicode MS" w:hAnsi="Times New Roman"/>
          <w:b/>
          <w:color w:val="0033CC"/>
          <w:kern w:val="2"/>
          <w:sz w:val="24"/>
          <w:szCs w:val="24"/>
          <w:lang w:eastAsia="zh-CN" w:bidi="hi-IN"/>
        </w:rPr>
      </w:pPr>
      <w:r w:rsidRPr="00E937D2">
        <w:rPr>
          <w:rFonts w:ascii="Times New Roman" w:eastAsia="Arial Unicode MS" w:hAnsi="Times New Roman"/>
          <w:b/>
          <w:color w:val="0033CC"/>
          <w:kern w:val="2"/>
          <w:sz w:val="24"/>
          <w:szCs w:val="24"/>
          <w:lang w:eastAsia="zh-CN" w:bidi="hi-IN"/>
        </w:rPr>
        <w:t>I sindacati medici bocciano l</w:t>
      </w:r>
      <w:r w:rsidR="00446133">
        <w:rPr>
          <w:rFonts w:ascii="Times New Roman" w:eastAsia="Arial Unicode MS" w:hAnsi="Times New Roman"/>
          <w:b/>
          <w:color w:val="0033CC"/>
          <w:kern w:val="2"/>
          <w:sz w:val="24"/>
          <w:szCs w:val="24"/>
          <w:lang w:eastAsia="zh-CN" w:bidi="hi-IN"/>
        </w:rPr>
        <w:t>’</w:t>
      </w:r>
      <w:r w:rsidRPr="00E937D2">
        <w:rPr>
          <w:rFonts w:ascii="Times New Roman" w:eastAsia="Arial Unicode MS" w:hAnsi="Times New Roman"/>
          <w:b/>
          <w:color w:val="0033CC"/>
          <w:kern w:val="2"/>
          <w:sz w:val="24"/>
          <w:szCs w:val="24"/>
          <w:lang w:eastAsia="zh-CN" w:bidi="hi-IN"/>
        </w:rPr>
        <w:t>Autonomia differenziata e si appellano a Mattarella: “Un frutto avvelenato per la sanità pubblica”</w:t>
      </w:r>
    </w:p>
    <w:p w:rsidR="00B81C4C" w:rsidRDefault="00E937D2" w:rsidP="00E937D2">
      <w:pPr>
        <w:widowControl w:val="0"/>
        <w:tabs>
          <w:tab w:val="left" w:pos="7371"/>
        </w:tabs>
        <w:suppressAutoHyphens/>
        <w:rPr>
          <w:rFonts w:ascii="Times New Roman" w:eastAsia="Arial Unicode MS" w:hAnsi="Times New Roman"/>
          <w:b/>
          <w:color w:val="0033CC"/>
          <w:kern w:val="2"/>
          <w:sz w:val="24"/>
          <w:szCs w:val="24"/>
          <w:lang w:eastAsia="zh-CN" w:bidi="hi-IN"/>
        </w:rPr>
      </w:pPr>
      <w:r w:rsidRPr="00E937D2">
        <w:rPr>
          <w:rFonts w:ascii="Times New Roman" w:eastAsia="Arial Unicode MS" w:hAnsi="Times New Roman"/>
          <w:color w:val="0033CC"/>
          <w:kern w:val="2"/>
          <w:sz w:val="24"/>
          <w:szCs w:val="24"/>
          <w:lang w:eastAsia="zh-CN" w:bidi="hi-IN"/>
        </w:rPr>
        <w:t>Il diritto alla salute deve mantenere una dimensione nazionale. L</w:t>
      </w:r>
      <w:r w:rsidR="00446133">
        <w:rPr>
          <w:rFonts w:ascii="Times New Roman" w:eastAsia="Arial Unicode MS" w:hAnsi="Times New Roman"/>
          <w:color w:val="0033CC"/>
          <w:kern w:val="2"/>
          <w:sz w:val="24"/>
          <w:szCs w:val="24"/>
          <w:lang w:eastAsia="zh-CN" w:bidi="hi-IN"/>
        </w:rPr>
        <w:t>’</w:t>
      </w:r>
      <w:r w:rsidRPr="00E937D2">
        <w:rPr>
          <w:rFonts w:ascii="Times New Roman" w:eastAsia="Arial Unicode MS" w:hAnsi="Times New Roman"/>
          <w:color w:val="0033CC"/>
          <w:kern w:val="2"/>
          <w:sz w:val="24"/>
          <w:szCs w:val="24"/>
          <w:lang w:eastAsia="zh-CN" w:bidi="hi-IN"/>
        </w:rPr>
        <w:t>autonomia differenziata rappresenterà l</w:t>
      </w:r>
      <w:r w:rsidR="00446133">
        <w:rPr>
          <w:rFonts w:ascii="Times New Roman" w:eastAsia="Arial Unicode MS" w:hAnsi="Times New Roman"/>
          <w:color w:val="0033CC"/>
          <w:kern w:val="2"/>
          <w:sz w:val="24"/>
          <w:szCs w:val="24"/>
          <w:lang w:eastAsia="zh-CN" w:bidi="hi-IN"/>
        </w:rPr>
        <w:t>’</w:t>
      </w:r>
      <w:r w:rsidRPr="00E937D2">
        <w:rPr>
          <w:rFonts w:ascii="Times New Roman" w:eastAsia="Arial Unicode MS" w:hAnsi="Times New Roman"/>
          <w:color w:val="0033CC"/>
          <w:kern w:val="2"/>
          <w:sz w:val="24"/>
          <w:szCs w:val="24"/>
          <w:lang w:eastAsia="zh-CN" w:bidi="hi-IN"/>
        </w:rPr>
        <w:t>ennesimo colpo di piccone, forse definitivo, a quello che resta di nazionale del Servizio Sanitario pubblico, in assenza, tra l</w:t>
      </w:r>
      <w:r w:rsidR="00446133">
        <w:rPr>
          <w:rFonts w:ascii="Times New Roman" w:eastAsia="Arial Unicode MS" w:hAnsi="Times New Roman"/>
          <w:color w:val="0033CC"/>
          <w:kern w:val="2"/>
          <w:sz w:val="24"/>
          <w:szCs w:val="24"/>
          <w:lang w:eastAsia="zh-CN" w:bidi="hi-IN"/>
        </w:rPr>
        <w:t>’</w:t>
      </w:r>
      <w:r w:rsidRPr="00E937D2">
        <w:rPr>
          <w:rFonts w:ascii="Times New Roman" w:eastAsia="Arial Unicode MS" w:hAnsi="Times New Roman"/>
          <w:color w:val="0033CC"/>
          <w:kern w:val="2"/>
          <w:sz w:val="24"/>
          <w:szCs w:val="24"/>
          <w:lang w:eastAsia="zh-CN" w:bidi="hi-IN"/>
        </w:rPr>
        <w:t>altro, di evidenze che confermino un aumento del grado di efficienza dei servizi erogati a fronte di ulteriori gradi di autonomia nelle disponibilità e nella gestione delle risorse, come rilevato dalla stessa Corte dei Conti</w:t>
      </w:r>
      <w:hyperlink r:id="rId52" w:history="1">
        <w:r w:rsidRPr="00E937D2">
          <w:rPr>
            <w:rStyle w:val="Collegamentoipertestuale"/>
            <w:rFonts w:ascii="Times New Roman" w:eastAsia="Arial Unicode MS" w:hAnsi="Times New Roman"/>
            <w:kern w:val="2"/>
            <w:sz w:val="24"/>
            <w:szCs w:val="24"/>
            <w:lang w:eastAsia="zh-CN" w:bidi="hi-IN"/>
          </w:rPr>
          <w:t>.</w:t>
        </w:r>
        <w:r w:rsidRPr="00E937D2">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0033CC"/>
          <w:kern w:val="2"/>
          <w:sz w:val="24"/>
          <w:szCs w:val="24"/>
          <w:lang w:eastAsia="zh-CN" w:bidi="hi-IN"/>
        </w:rPr>
        <w:t xml:space="preserve">. </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3D3D3E" w:rsidRPr="003D3D3E" w:rsidRDefault="003D3D3E" w:rsidP="003D3D3E">
      <w:pPr>
        <w:widowControl w:val="0"/>
        <w:tabs>
          <w:tab w:val="left" w:pos="7371"/>
        </w:tabs>
        <w:suppressAutoHyphens/>
        <w:rPr>
          <w:rFonts w:ascii="Times New Roman" w:eastAsia="Arial Unicode MS" w:hAnsi="Times New Roman"/>
          <w:b/>
          <w:color w:val="0033CC"/>
          <w:kern w:val="2"/>
          <w:sz w:val="24"/>
          <w:szCs w:val="24"/>
          <w:lang w:eastAsia="zh-CN" w:bidi="hi-IN"/>
        </w:rPr>
      </w:pPr>
      <w:r w:rsidRPr="003D3D3E">
        <w:rPr>
          <w:rFonts w:ascii="Times New Roman" w:eastAsia="Arial Unicode MS" w:hAnsi="Times New Roman"/>
          <w:b/>
          <w:color w:val="0033CC"/>
          <w:kern w:val="2"/>
          <w:sz w:val="24"/>
          <w:szCs w:val="24"/>
          <w:lang w:eastAsia="zh-CN" w:bidi="hi-IN"/>
        </w:rPr>
        <w:t xml:space="preserve">Salute nelle carceri sempre più a rischio e la situazione si è aggravata dopo il </w:t>
      </w:r>
      <w:proofErr w:type="spellStart"/>
      <w:r w:rsidRPr="003D3D3E">
        <w:rPr>
          <w:rFonts w:ascii="Times New Roman" w:eastAsia="Arial Unicode MS" w:hAnsi="Times New Roman"/>
          <w:b/>
          <w:color w:val="0033CC"/>
          <w:kern w:val="2"/>
          <w:sz w:val="24"/>
          <w:szCs w:val="24"/>
          <w:lang w:eastAsia="zh-CN" w:bidi="hi-IN"/>
        </w:rPr>
        <w:t>Covid</w:t>
      </w:r>
      <w:proofErr w:type="spellEnd"/>
    </w:p>
    <w:p w:rsidR="003D3D3E" w:rsidRDefault="003D3D3E" w:rsidP="003D3D3E">
      <w:pPr>
        <w:widowControl w:val="0"/>
        <w:tabs>
          <w:tab w:val="left" w:pos="7371"/>
        </w:tabs>
        <w:suppressAutoHyphens/>
        <w:rPr>
          <w:rFonts w:ascii="Times New Roman" w:eastAsia="Arial Unicode MS" w:hAnsi="Times New Roman"/>
          <w:b/>
          <w:color w:val="0033CC"/>
          <w:kern w:val="2"/>
          <w:sz w:val="24"/>
          <w:szCs w:val="24"/>
          <w:lang w:eastAsia="zh-CN" w:bidi="hi-IN"/>
        </w:rPr>
      </w:pPr>
      <w:r w:rsidRPr="003D3D3E">
        <w:rPr>
          <w:rFonts w:ascii="Times New Roman" w:eastAsia="Arial Unicode MS" w:hAnsi="Times New Roman"/>
          <w:color w:val="0033CC"/>
          <w:kern w:val="2"/>
          <w:sz w:val="24"/>
          <w:szCs w:val="24"/>
          <w:lang w:eastAsia="zh-CN" w:bidi="hi-IN"/>
        </w:rPr>
        <w:t>Il punto della situazione è stato fatto in occasione del XXIII Congresso nazionale della Società Italiana di Medicina e Sanità Penitenziaria (</w:t>
      </w:r>
      <w:proofErr w:type="spellStart"/>
      <w:r w:rsidRPr="003D3D3E">
        <w:rPr>
          <w:rFonts w:ascii="Times New Roman" w:eastAsia="Arial Unicode MS" w:hAnsi="Times New Roman"/>
          <w:color w:val="0033CC"/>
          <w:kern w:val="2"/>
          <w:sz w:val="24"/>
          <w:szCs w:val="24"/>
          <w:lang w:eastAsia="zh-CN" w:bidi="hi-IN"/>
        </w:rPr>
        <w:t>Simspe</w:t>
      </w:r>
      <w:proofErr w:type="spellEnd"/>
      <w:r w:rsidRPr="003D3D3E">
        <w:rPr>
          <w:rFonts w:ascii="Times New Roman" w:eastAsia="Arial Unicode MS" w:hAnsi="Times New Roman"/>
          <w:color w:val="0033CC"/>
          <w:kern w:val="2"/>
          <w:sz w:val="24"/>
          <w:szCs w:val="24"/>
          <w:lang w:eastAsia="zh-CN" w:bidi="hi-IN"/>
        </w:rPr>
        <w:t>) svoltosi a Roma nei giorni scorsi. Tra i problemi maggiori la grave carenza di personale sanitario e di formazione specifica, le difficoltà operative per il personale infermieristico e l</w:t>
      </w:r>
      <w:r w:rsidR="00446133">
        <w:rPr>
          <w:rFonts w:ascii="Times New Roman" w:eastAsia="Arial Unicode MS" w:hAnsi="Times New Roman"/>
          <w:color w:val="0033CC"/>
          <w:kern w:val="2"/>
          <w:sz w:val="24"/>
          <w:szCs w:val="24"/>
          <w:lang w:eastAsia="zh-CN" w:bidi="hi-IN"/>
        </w:rPr>
        <w:t>’</w:t>
      </w:r>
      <w:r w:rsidRPr="003D3D3E">
        <w:rPr>
          <w:rFonts w:ascii="Times New Roman" w:eastAsia="Arial Unicode MS" w:hAnsi="Times New Roman"/>
          <w:color w:val="0033CC"/>
          <w:kern w:val="2"/>
          <w:sz w:val="24"/>
          <w:szCs w:val="24"/>
          <w:lang w:eastAsia="zh-CN" w:bidi="hi-IN"/>
        </w:rPr>
        <w:t xml:space="preserve">assenza di un reale coordinamento tra le regioni. </w:t>
      </w:r>
      <w:hyperlink r:id="rId53" w:history="1">
        <w:r w:rsidRPr="003D3D3E">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3D3D3E" w:rsidRDefault="003D3D3E"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3D3D3E" w:rsidRPr="003D3D3E" w:rsidRDefault="003D3D3E" w:rsidP="003D3D3E">
      <w:pPr>
        <w:widowControl w:val="0"/>
        <w:tabs>
          <w:tab w:val="left" w:pos="7371"/>
        </w:tabs>
        <w:suppressAutoHyphens/>
        <w:rPr>
          <w:rFonts w:ascii="Times New Roman" w:eastAsia="Arial Unicode MS" w:hAnsi="Times New Roman"/>
          <w:b/>
          <w:color w:val="0033CC"/>
          <w:kern w:val="2"/>
          <w:sz w:val="24"/>
          <w:szCs w:val="24"/>
          <w:lang w:eastAsia="zh-CN" w:bidi="hi-IN"/>
        </w:rPr>
      </w:pPr>
      <w:r w:rsidRPr="003D3D3E">
        <w:rPr>
          <w:rFonts w:ascii="Times New Roman" w:eastAsia="Arial Unicode MS" w:hAnsi="Times New Roman"/>
          <w:b/>
          <w:color w:val="0033CC"/>
          <w:kern w:val="2"/>
          <w:sz w:val="24"/>
          <w:szCs w:val="24"/>
          <w:lang w:eastAsia="zh-CN" w:bidi="hi-IN"/>
        </w:rPr>
        <w:t>Residenze socio assistenziali e socio sanitarie. Istat: “Al Sud solo 10% dei posti complessivi”</w:t>
      </w:r>
    </w:p>
    <w:p w:rsidR="003D3D3E" w:rsidRDefault="003D3D3E" w:rsidP="003D3D3E">
      <w:pPr>
        <w:widowControl w:val="0"/>
        <w:tabs>
          <w:tab w:val="left" w:pos="7371"/>
        </w:tabs>
        <w:suppressAutoHyphens/>
        <w:rPr>
          <w:rFonts w:ascii="Times New Roman" w:eastAsia="Arial Unicode MS" w:hAnsi="Times New Roman"/>
          <w:b/>
          <w:color w:val="0033CC"/>
          <w:kern w:val="2"/>
          <w:sz w:val="24"/>
          <w:szCs w:val="24"/>
          <w:lang w:eastAsia="zh-CN" w:bidi="hi-IN"/>
        </w:rPr>
      </w:pPr>
      <w:r w:rsidRPr="003D3D3E">
        <w:rPr>
          <w:rFonts w:ascii="Times New Roman" w:eastAsia="Arial Unicode MS" w:hAnsi="Times New Roman"/>
          <w:color w:val="0033CC"/>
          <w:kern w:val="2"/>
          <w:sz w:val="24"/>
          <w:szCs w:val="24"/>
          <w:lang w:eastAsia="zh-CN" w:bidi="hi-IN"/>
        </w:rPr>
        <w:t>Le unità socio-sanitarie assistono prevalentemente utenti anziani non autosufficienti, destinando a questa categoria di ospiti il 75% dei posti letto disponibili, mentre agli anziani autosufficienti e alle persone con disabilità sono destinati, rispettivamente, il 9 ed il 7% dei posti letto. L</w:t>
      </w:r>
      <w:r w:rsidR="00446133">
        <w:rPr>
          <w:rFonts w:ascii="Times New Roman" w:eastAsia="Arial Unicode MS" w:hAnsi="Times New Roman"/>
          <w:color w:val="0033CC"/>
          <w:kern w:val="2"/>
          <w:sz w:val="24"/>
          <w:szCs w:val="24"/>
          <w:lang w:eastAsia="zh-CN" w:bidi="hi-IN"/>
        </w:rPr>
        <w:t>’</w:t>
      </w:r>
      <w:r w:rsidRPr="003D3D3E">
        <w:rPr>
          <w:rFonts w:ascii="Times New Roman" w:eastAsia="Arial Unicode MS" w:hAnsi="Times New Roman"/>
          <w:color w:val="0033CC"/>
          <w:kern w:val="2"/>
          <w:sz w:val="24"/>
          <w:szCs w:val="24"/>
          <w:lang w:eastAsia="zh-CN" w:bidi="hi-IN"/>
        </w:rPr>
        <w:t xml:space="preserve">offerta è </w:t>
      </w:r>
      <w:r w:rsidRPr="003D3D3E">
        <w:rPr>
          <w:rFonts w:ascii="Times New Roman" w:eastAsia="Arial Unicode MS" w:hAnsi="Times New Roman"/>
          <w:color w:val="0033CC"/>
          <w:kern w:val="2"/>
          <w:sz w:val="24"/>
          <w:szCs w:val="24"/>
          <w:lang w:eastAsia="zh-CN" w:bidi="hi-IN"/>
        </w:rPr>
        <w:lastRenderedPageBreak/>
        <w:t xml:space="preserve">maggiore nel Nord-est, con 9,9 posti letto ogni 1.000 residenti, mentre nel Sud del Paese supera di poco i tre posti, con appena il </w:t>
      </w:r>
      <w:r>
        <w:rPr>
          <w:rFonts w:ascii="Times New Roman" w:eastAsia="Arial Unicode MS" w:hAnsi="Times New Roman"/>
          <w:color w:val="0033CC"/>
          <w:kern w:val="2"/>
          <w:sz w:val="24"/>
          <w:szCs w:val="24"/>
          <w:lang w:eastAsia="zh-CN" w:bidi="hi-IN"/>
        </w:rPr>
        <w:t>10% dei posti letto complessivi</w:t>
      </w:r>
      <w:r w:rsidRPr="003D3D3E">
        <w:rPr>
          <w:rFonts w:ascii="Times New Roman" w:eastAsia="Arial Unicode MS" w:hAnsi="Times New Roman"/>
          <w:color w:val="0033CC"/>
          <w:kern w:val="2"/>
          <w:sz w:val="24"/>
          <w:szCs w:val="24"/>
          <w:lang w:eastAsia="zh-CN" w:bidi="hi-IN"/>
        </w:rPr>
        <w:t>.</w:t>
      </w:r>
      <w:r w:rsidRPr="003D3D3E">
        <w:rPr>
          <w:rFonts w:ascii="Times New Roman" w:eastAsia="Arial Unicode MS" w:hAnsi="Times New Roman"/>
          <w:b/>
          <w:color w:val="0033CC"/>
          <w:kern w:val="2"/>
          <w:sz w:val="24"/>
          <w:szCs w:val="24"/>
          <w:lang w:eastAsia="zh-CN" w:bidi="hi-IN"/>
        </w:rPr>
        <w:t xml:space="preserve"> </w:t>
      </w:r>
      <w:hyperlink r:id="rId54" w:history="1">
        <w:r w:rsidRPr="003D3D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r w:rsidRPr="003D3D3E">
        <w:rPr>
          <w:rFonts w:ascii="Times New Roman" w:eastAsia="Arial Unicode MS" w:hAnsi="Times New Roman"/>
          <w:b/>
          <w:color w:val="0033CC"/>
          <w:kern w:val="2"/>
          <w:sz w:val="24"/>
          <w:szCs w:val="24"/>
          <w:lang w:eastAsia="zh-CN" w:bidi="hi-IN"/>
        </w:rPr>
        <w:t xml:space="preserve"> </w:t>
      </w:r>
      <w:hyperlink r:id="rId55" w:history="1">
        <w:r w:rsidRPr="003D3D3E">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3D3D3E" w:rsidRDefault="003D3D3E"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B81C4C">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851BDF" w:rsidRPr="00851BDF" w:rsidRDefault="00851BDF" w:rsidP="00851BDF">
      <w:pPr>
        <w:widowControl w:val="0"/>
        <w:tabs>
          <w:tab w:val="left" w:pos="7371"/>
        </w:tabs>
        <w:suppressAutoHyphens/>
        <w:rPr>
          <w:rFonts w:ascii="Times New Roman" w:eastAsia="Arial Unicode MS" w:hAnsi="Times New Roman"/>
          <w:b/>
          <w:color w:val="0033CC"/>
          <w:kern w:val="2"/>
          <w:sz w:val="24"/>
          <w:szCs w:val="24"/>
          <w:lang w:eastAsia="zh-CN" w:bidi="hi-IN"/>
        </w:rPr>
      </w:pPr>
      <w:r w:rsidRPr="00851BDF">
        <w:rPr>
          <w:rFonts w:ascii="Times New Roman" w:eastAsia="Arial Unicode MS" w:hAnsi="Times New Roman"/>
          <w:b/>
          <w:color w:val="0033CC"/>
          <w:kern w:val="2"/>
          <w:sz w:val="24"/>
          <w:szCs w:val="24"/>
          <w:lang w:eastAsia="zh-CN" w:bidi="hi-IN"/>
        </w:rPr>
        <w:t xml:space="preserve">Ospedali. Nel 2020 ricoveri calati del 20,8%. In tutto 6,4 milioni ma quasi il 30% è inappropriato. Il nuovo Rapporto </w:t>
      </w:r>
      <w:proofErr w:type="spellStart"/>
      <w:r w:rsidRPr="00851BDF">
        <w:rPr>
          <w:rFonts w:ascii="Times New Roman" w:eastAsia="Arial Unicode MS" w:hAnsi="Times New Roman"/>
          <w:b/>
          <w:color w:val="0033CC"/>
          <w:kern w:val="2"/>
          <w:sz w:val="24"/>
          <w:szCs w:val="24"/>
          <w:lang w:eastAsia="zh-CN" w:bidi="hi-IN"/>
        </w:rPr>
        <w:t>Sdo</w:t>
      </w:r>
      <w:proofErr w:type="spellEnd"/>
      <w:r w:rsidRPr="00851BDF">
        <w:rPr>
          <w:rFonts w:ascii="Times New Roman" w:eastAsia="Arial Unicode MS" w:hAnsi="Times New Roman"/>
          <w:b/>
          <w:color w:val="0033CC"/>
          <w:kern w:val="2"/>
          <w:sz w:val="24"/>
          <w:szCs w:val="24"/>
          <w:lang w:eastAsia="zh-CN" w:bidi="hi-IN"/>
        </w:rPr>
        <w:t xml:space="preserve"> del Ministero</w:t>
      </w:r>
    </w:p>
    <w:p w:rsidR="00B81C4C" w:rsidRDefault="00851BDF" w:rsidP="00851BDF">
      <w:pPr>
        <w:widowControl w:val="0"/>
        <w:tabs>
          <w:tab w:val="left" w:pos="7371"/>
        </w:tabs>
        <w:suppressAutoHyphens/>
        <w:rPr>
          <w:rFonts w:ascii="Times New Roman" w:eastAsia="Arial Unicode MS" w:hAnsi="Times New Roman"/>
          <w:b/>
          <w:color w:val="0033CC"/>
          <w:kern w:val="2"/>
          <w:sz w:val="24"/>
          <w:szCs w:val="24"/>
          <w:lang w:eastAsia="zh-CN" w:bidi="hi-IN"/>
        </w:rPr>
      </w:pPr>
      <w:r w:rsidRPr="00851BDF">
        <w:rPr>
          <w:rFonts w:ascii="Times New Roman" w:eastAsia="Arial Unicode MS" w:hAnsi="Times New Roman"/>
          <w:color w:val="0033CC"/>
          <w:kern w:val="2"/>
          <w:sz w:val="24"/>
          <w:szCs w:val="24"/>
          <w:lang w:eastAsia="zh-CN" w:bidi="hi-IN"/>
        </w:rPr>
        <w:t>Pubblicate le nuove Schede di dimissione ospedaliere. Il calo è in evidente relazione all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 xml:space="preserve">emergenza sanitaria che si è verificata con la pandemia </w:t>
      </w:r>
      <w:proofErr w:type="spellStart"/>
      <w:r w:rsidRPr="00851BDF">
        <w:rPr>
          <w:rFonts w:ascii="Times New Roman" w:eastAsia="Arial Unicode MS" w:hAnsi="Times New Roman"/>
          <w:color w:val="0033CC"/>
          <w:kern w:val="2"/>
          <w:sz w:val="24"/>
          <w:szCs w:val="24"/>
          <w:lang w:eastAsia="zh-CN" w:bidi="hi-IN"/>
        </w:rPr>
        <w:t>Covid</w:t>
      </w:r>
      <w:proofErr w:type="spellEnd"/>
      <w:r w:rsidRPr="00851BDF">
        <w:rPr>
          <w:rFonts w:ascii="Times New Roman" w:eastAsia="Arial Unicode MS" w:hAnsi="Times New Roman"/>
          <w:color w:val="0033CC"/>
          <w:kern w:val="2"/>
          <w:sz w:val="24"/>
          <w:szCs w:val="24"/>
          <w:lang w:eastAsia="zh-CN" w:bidi="hi-IN"/>
        </w:rPr>
        <w:t>. Per i ricoveri per acuti il decremento registrato è del 18,2% mentre per le lungodegenze si rileva un calo del 26,1%. Giù anche la mobilità sanitaria tra Regioni. Le malattie e disturbi dell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apparato cardiocircolatorio e le malattie e disturbi dell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apparato respiratorio in testa con il maggior numero di ricoveri.</w:t>
      </w:r>
      <w:r w:rsidRPr="00851BDF">
        <w:rPr>
          <w:rFonts w:ascii="Times New Roman" w:eastAsia="Arial Unicode MS" w:hAnsi="Times New Roman"/>
          <w:b/>
          <w:color w:val="0033CC"/>
          <w:kern w:val="2"/>
          <w:sz w:val="24"/>
          <w:szCs w:val="24"/>
          <w:lang w:eastAsia="zh-CN" w:bidi="hi-IN"/>
        </w:rPr>
        <w:t xml:space="preserve"> </w:t>
      </w:r>
      <w:hyperlink r:id="rId56" w:history="1">
        <w:r w:rsidRPr="00851BD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7" w:history="1">
        <w:r w:rsidRPr="00851BDF">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B81C4C">
        <w:rPr>
          <w:rFonts w:ascii="Times New Roman" w:eastAsia="Arial Unicode MS" w:hAnsi="Times New Roman"/>
          <w:b/>
          <w:color w:val="0033CC"/>
          <w:kern w:val="2"/>
          <w:sz w:val="24"/>
          <w:szCs w:val="24"/>
          <w:lang w:eastAsia="zh-CN" w:bidi="hi-IN"/>
        </w:rPr>
        <w:t xml:space="preserve">3 </w:t>
      </w:r>
      <w:r>
        <w:rPr>
          <w:rFonts w:ascii="Times New Roman" w:eastAsia="Arial Unicode MS" w:hAnsi="Times New Roman"/>
          <w:b/>
          <w:color w:val="0033CC"/>
          <w:kern w:val="2"/>
          <w:sz w:val="24"/>
          <w:szCs w:val="24"/>
          <w:lang w:eastAsia="zh-CN" w:bidi="hi-IN"/>
        </w:rPr>
        <w:t>novembre</w:t>
      </w:r>
      <w:r w:rsidRPr="0050615D">
        <w:rPr>
          <w:rFonts w:ascii="Times New Roman" w:eastAsia="Arial Unicode MS" w:hAnsi="Times New Roman"/>
          <w:b/>
          <w:color w:val="0033CC"/>
          <w:kern w:val="2"/>
          <w:sz w:val="24"/>
          <w:szCs w:val="24"/>
          <w:lang w:eastAsia="zh-CN" w:bidi="hi-IN"/>
        </w:rPr>
        <w:t xml:space="preserve"> 2022</w:t>
      </w:r>
    </w:p>
    <w:p w:rsidR="00851BDF" w:rsidRPr="00851BDF" w:rsidRDefault="00851BDF" w:rsidP="00851BDF">
      <w:pPr>
        <w:widowControl w:val="0"/>
        <w:tabs>
          <w:tab w:val="left" w:pos="7371"/>
        </w:tabs>
        <w:suppressAutoHyphens/>
        <w:rPr>
          <w:rFonts w:ascii="Times New Roman" w:eastAsia="Arial Unicode MS" w:hAnsi="Times New Roman"/>
          <w:b/>
          <w:color w:val="0033CC"/>
          <w:kern w:val="2"/>
          <w:sz w:val="24"/>
          <w:szCs w:val="24"/>
          <w:lang w:eastAsia="zh-CN" w:bidi="hi-IN"/>
        </w:rPr>
      </w:pPr>
      <w:r w:rsidRPr="00851BDF">
        <w:rPr>
          <w:rFonts w:ascii="Times New Roman" w:eastAsia="Arial Unicode MS" w:hAnsi="Times New Roman"/>
          <w:b/>
          <w:color w:val="0033CC"/>
          <w:kern w:val="2"/>
          <w:sz w:val="24"/>
          <w:szCs w:val="24"/>
          <w:lang w:eastAsia="zh-CN" w:bidi="hi-IN"/>
        </w:rPr>
        <w:t>Manovra. Il Fondo sanità cresce di 2 miliardi nel 2023, di cui 1,4 per il caro energia. Aumenta di 650 mln il Fondo per l</w:t>
      </w:r>
      <w:r w:rsidR="00446133">
        <w:rPr>
          <w:rFonts w:ascii="Times New Roman" w:eastAsia="Arial Unicode MS" w:hAnsi="Times New Roman"/>
          <w:b/>
          <w:color w:val="0033CC"/>
          <w:kern w:val="2"/>
          <w:sz w:val="24"/>
          <w:szCs w:val="24"/>
          <w:lang w:eastAsia="zh-CN" w:bidi="hi-IN"/>
        </w:rPr>
        <w:t>’</w:t>
      </w:r>
      <w:r w:rsidRPr="00851BDF">
        <w:rPr>
          <w:rFonts w:ascii="Times New Roman" w:eastAsia="Arial Unicode MS" w:hAnsi="Times New Roman"/>
          <w:b/>
          <w:color w:val="0033CC"/>
          <w:kern w:val="2"/>
          <w:sz w:val="24"/>
          <w:szCs w:val="24"/>
          <w:lang w:eastAsia="zh-CN" w:bidi="hi-IN"/>
        </w:rPr>
        <w:t xml:space="preserve">acquisto di vaccini e farmaci anti </w:t>
      </w:r>
      <w:proofErr w:type="spellStart"/>
      <w:r w:rsidRPr="00851BDF">
        <w:rPr>
          <w:rFonts w:ascii="Times New Roman" w:eastAsia="Arial Unicode MS" w:hAnsi="Times New Roman"/>
          <w:b/>
          <w:color w:val="0033CC"/>
          <w:kern w:val="2"/>
          <w:sz w:val="24"/>
          <w:szCs w:val="24"/>
          <w:lang w:eastAsia="zh-CN" w:bidi="hi-IN"/>
        </w:rPr>
        <w:t>Covid</w:t>
      </w:r>
      <w:proofErr w:type="spellEnd"/>
      <w:r w:rsidRPr="00851BDF">
        <w:rPr>
          <w:rFonts w:ascii="Times New Roman" w:eastAsia="Arial Unicode MS" w:hAnsi="Times New Roman"/>
          <w:b/>
          <w:color w:val="0033CC"/>
          <w:kern w:val="2"/>
          <w:sz w:val="24"/>
          <w:szCs w:val="24"/>
          <w:lang w:eastAsia="zh-CN" w:bidi="hi-IN"/>
        </w:rPr>
        <w:t>. Arrivano 200 mln per indennità Pronto soccorso, ma dal 2024</w:t>
      </w:r>
    </w:p>
    <w:p w:rsidR="00B81C4C" w:rsidRDefault="00851BDF" w:rsidP="00851BDF">
      <w:pPr>
        <w:widowControl w:val="0"/>
        <w:tabs>
          <w:tab w:val="left" w:pos="7371"/>
        </w:tabs>
        <w:suppressAutoHyphens/>
        <w:rPr>
          <w:rFonts w:ascii="Times New Roman" w:eastAsia="Arial Unicode MS" w:hAnsi="Times New Roman"/>
          <w:b/>
          <w:color w:val="0033CC"/>
          <w:kern w:val="2"/>
          <w:sz w:val="24"/>
          <w:szCs w:val="24"/>
          <w:lang w:eastAsia="zh-CN" w:bidi="hi-IN"/>
        </w:rPr>
      </w:pPr>
      <w:r w:rsidRPr="00851BDF">
        <w:rPr>
          <w:rFonts w:ascii="Times New Roman" w:eastAsia="Arial Unicode MS" w:hAnsi="Times New Roman"/>
          <w:color w:val="0033CC"/>
          <w:kern w:val="2"/>
          <w:sz w:val="24"/>
          <w:szCs w:val="24"/>
          <w:lang w:eastAsia="zh-CN" w:bidi="hi-IN"/>
        </w:rPr>
        <w:t>Altri 40 mln di euro per ciascuno degli anni 2023, 2024 e 2025 verranno utilizzati per dare attuazione alle misure e agli interventi previsti nel Piano di contrasto all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 xml:space="preserve">Antimicrobico-Resistenza. Alle farmacie è riconosciuta, a decorrere dal 1° marzo 2023, una remunerazione aggiuntiva per il rimborso dei farmaci erogati in regime di </w:t>
      </w:r>
      <w:proofErr w:type="spellStart"/>
      <w:r w:rsidRPr="00851BDF">
        <w:rPr>
          <w:rFonts w:ascii="Times New Roman" w:eastAsia="Arial Unicode MS" w:hAnsi="Times New Roman"/>
          <w:color w:val="0033CC"/>
          <w:kern w:val="2"/>
          <w:sz w:val="24"/>
          <w:szCs w:val="24"/>
          <w:lang w:eastAsia="zh-CN" w:bidi="hi-IN"/>
        </w:rPr>
        <w:t>Ssn</w:t>
      </w:r>
      <w:proofErr w:type="spellEnd"/>
      <w:r w:rsidRPr="00851BDF">
        <w:rPr>
          <w:rFonts w:ascii="Times New Roman" w:eastAsia="Arial Unicode MS" w:hAnsi="Times New Roman"/>
          <w:color w:val="0033CC"/>
          <w:kern w:val="2"/>
          <w:sz w:val="24"/>
          <w:szCs w:val="24"/>
          <w:lang w:eastAsia="zh-CN" w:bidi="hi-IN"/>
        </w:rPr>
        <w:t>, nei limiti dell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importo di 150 mln su base annua. Sale dall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 xml:space="preserve">80 al 90% la quota che il </w:t>
      </w:r>
      <w:proofErr w:type="spellStart"/>
      <w:r w:rsidRPr="00851BDF">
        <w:rPr>
          <w:rFonts w:ascii="Times New Roman" w:eastAsia="Arial Unicode MS" w:hAnsi="Times New Roman"/>
          <w:color w:val="0033CC"/>
          <w:kern w:val="2"/>
          <w:sz w:val="24"/>
          <w:szCs w:val="24"/>
          <w:lang w:eastAsia="zh-CN" w:bidi="hi-IN"/>
        </w:rPr>
        <w:t>Mef</w:t>
      </w:r>
      <w:proofErr w:type="spellEnd"/>
      <w:r w:rsidRPr="00851BDF">
        <w:rPr>
          <w:rFonts w:ascii="Times New Roman" w:eastAsia="Arial Unicode MS" w:hAnsi="Times New Roman"/>
          <w:color w:val="0033CC"/>
          <w:kern w:val="2"/>
          <w:sz w:val="24"/>
          <w:szCs w:val="24"/>
          <w:lang w:eastAsia="zh-CN" w:bidi="hi-IN"/>
        </w:rPr>
        <w:t xml:space="preserve"> potrà anticipare all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 xml:space="preserve">università per la retribuzione degli specializzandi. Ecco tutte le misure per la sanità. </w:t>
      </w:r>
      <w:hyperlink r:id="rId58" w:history="1">
        <w:r w:rsidRPr="00851BD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9" w:history="1">
        <w:r w:rsidRPr="00851BDF">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851BDF" w:rsidRPr="00851BDF" w:rsidRDefault="00851BDF" w:rsidP="00851BDF">
      <w:pPr>
        <w:widowControl w:val="0"/>
        <w:tabs>
          <w:tab w:val="left" w:pos="7371"/>
        </w:tabs>
        <w:suppressAutoHyphens/>
        <w:rPr>
          <w:rFonts w:ascii="Times New Roman" w:eastAsia="Arial Unicode MS" w:hAnsi="Times New Roman"/>
          <w:b/>
          <w:color w:val="0033CC"/>
          <w:kern w:val="2"/>
          <w:sz w:val="24"/>
          <w:szCs w:val="24"/>
          <w:lang w:eastAsia="zh-CN" w:bidi="hi-IN"/>
        </w:rPr>
      </w:pPr>
      <w:r w:rsidRPr="00851BDF">
        <w:rPr>
          <w:rFonts w:ascii="Times New Roman" w:eastAsia="Arial Unicode MS" w:hAnsi="Times New Roman"/>
          <w:b/>
          <w:color w:val="0033CC"/>
          <w:kern w:val="2"/>
          <w:sz w:val="24"/>
          <w:szCs w:val="24"/>
          <w:lang w:eastAsia="zh-CN" w:bidi="hi-IN"/>
        </w:rPr>
        <w:t xml:space="preserve">Schillaci: “Superare modello </w:t>
      </w:r>
      <w:proofErr w:type="spellStart"/>
      <w:r w:rsidRPr="00851BDF">
        <w:rPr>
          <w:rFonts w:ascii="Times New Roman" w:eastAsia="Arial Unicode MS" w:hAnsi="Times New Roman"/>
          <w:b/>
          <w:color w:val="0033CC"/>
          <w:kern w:val="2"/>
          <w:sz w:val="24"/>
          <w:szCs w:val="24"/>
          <w:lang w:eastAsia="zh-CN" w:bidi="hi-IN"/>
        </w:rPr>
        <w:t>ospedalocentrico</w:t>
      </w:r>
      <w:proofErr w:type="spellEnd"/>
      <w:r w:rsidRPr="00851BDF">
        <w:rPr>
          <w:rFonts w:ascii="Times New Roman" w:eastAsia="Arial Unicode MS" w:hAnsi="Times New Roman"/>
          <w:b/>
          <w:color w:val="0033CC"/>
          <w:kern w:val="2"/>
          <w:sz w:val="24"/>
          <w:szCs w:val="24"/>
          <w:lang w:eastAsia="zh-CN" w:bidi="hi-IN"/>
        </w:rPr>
        <w:t xml:space="preserve"> e puntare su territorio”</w:t>
      </w:r>
    </w:p>
    <w:p w:rsidR="00851BDF" w:rsidRDefault="00851BDF" w:rsidP="00851BDF">
      <w:pPr>
        <w:widowControl w:val="0"/>
        <w:tabs>
          <w:tab w:val="left" w:pos="7371"/>
        </w:tabs>
        <w:suppressAutoHyphens/>
        <w:rPr>
          <w:rFonts w:ascii="Times New Roman" w:eastAsia="Arial Unicode MS" w:hAnsi="Times New Roman"/>
          <w:b/>
          <w:color w:val="0033CC"/>
          <w:kern w:val="2"/>
          <w:sz w:val="24"/>
          <w:szCs w:val="24"/>
          <w:lang w:eastAsia="zh-CN" w:bidi="hi-IN"/>
        </w:rPr>
      </w:pPr>
      <w:r w:rsidRPr="00851BDF">
        <w:rPr>
          <w:rFonts w:ascii="Times New Roman" w:eastAsia="Arial Unicode MS" w:hAnsi="Times New Roman"/>
          <w:color w:val="0033CC"/>
          <w:kern w:val="2"/>
          <w:sz w:val="24"/>
          <w:szCs w:val="24"/>
          <w:lang w:eastAsia="zh-CN" w:bidi="hi-IN"/>
        </w:rPr>
        <w:t>Il Ministro della Salute all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assemblea dell</w:t>
      </w:r>
      <w:r w:rsidR="00446133">
        <w:rPr>
          <w:rFonts w:ascii="Times New Roman" w:eastAsia="Arial Unicode MS" w:hAnsi="Times New Roman"/>
          <w:color w:val="0033CC"/>
          <w:kern w:val="2"/>
          <w:sz w:val="24"/>
          <w:szCs w:val="24"/>
          <w:lang w:eastAsia="zh-CN" w:bidi="hi-IN"/>
        </w:rPr>
        <w:t>’</w:t>
      </w:r>
      <w:r w:rsidRPr="00851BDF">
        <w:rPr>
          <w:rFonts w:ascii="Times New Roman" w:eastAsia="Arial Unicode MS" w:hAnsi="Times New Roman"/>
          <w:color w:val="0033CC"/>
          <w:kern w:val="2"/>
          <w:sz w:val="24"/>
          <w:szCs w:val="24"/>
          <w:lang w:eastAsia="zh-CN" w:bidi="hi-IN"/>
        </w:rPr>
        <w:t>Anci ha rilanciato i suoi obiettivi: “Occorre limitare l</w:t>
      </w:r>
      <w:r w:rsidR="00446133">
        <w:rPr>
          <w:rFonts w:ascii="Times New Roman" w:eastAsia="Arial Unicode MS" w:hAnsi="Times New Roman"/>
          <w:color w:val="0033CC"/>
          <w:kern w:val="2"/>
          <w:sz w:val="24"/>
          <w:szCs w:val="24"/>
          <w:lang w:eastAsia="zh-CN" w:bidi="hi-IN"/>
        </w:rPr>
        <w:t>’</w:t>
      </w:r>
      <w:proofErr w:type="spellStart"/>
      <w:r w:rsidRPr="00851BDF">
        <w:rPr>
          <w:rFonts w:ascii="Times New Roman" w:eastAsia="Arial Unicode MS" w:hAnsi="Times New Roman"/>
          <w:color w:val="0033CC"/>
          <w:kern w:val="2"/>
          <w:sz w:val="24"/>
          <w:szCs w:val="24"/>
          <w:lang w:eastAsia="zh-CN" w:bidi="hi-IN"/>
        </w:rPr>
        <w:t>inappropriatezza</w:t>
      </w:r>
      <w:proofErr w:type="spellEnd"/>
      <w:r w:rsidRPr="00851BDF">
        <w:rPr>
          <w:rFonts w:ascii="Times New Roman" w:eastAsia="Arial Unicode MS" w:hAnsi="Times New Roman"/>
          <w:color w:val="0033CC"/>
          <w:kern w:val="2"/>
          <w:sz w:val="24"/>
          <w:szCs w:val="24"/>
          <w:lang w:eastAsia="zh-CN" w:bidi="hi-IN"/>
        </w:rPr>
        <w:t xml:space="preserve"> dei ricoveri ospedalieri e riportare gli ospedali a luoghi di cura per acuti e dedicati al trattamento delle patologie più complesse, liberando così risorse economiche da destinare al territorio e ai servizi sociosanitari”. E su carenza personale annuncia: “Con Regioni al lavoro su nuova metodologia per il calcolo del fabbisogno di personale”. </w:t>
      </w:r>
      <w:hyperlink r:id="rId60" w:history="1">
        <w:r w:rsidRPr="00851BD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51BDF" w:rsidRDefault="00851BDF"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955032" w:rsidRPr="00955032" w:rsidRDefault="00955032" w:rsidP="00955032">
      <w:pPr>
        <w:widowControl w:val="0"/>
        <w:tabs>
          <w:tab w:val="left" w:pos="7371"/>
        </w:tabs>
        <w:suppressAutoHyphens/>
        <w:rPr>
          <w:rFonts w:ascii="Times New Roman" w:eastAsia="Arial Unicode MS" w:hAnsi="Times New Roman"/>
          <w:b/>
          <w:color w:val="0033CC"/>
          <w:kern w:val="2"/>
          <w:sz w:val="24"/>
          <w:szCs w:val="24"/>
          <w:lang w:eastAsia="zh-CN" w:bidi="hi-IN"/>
        </w:rPr>
      </w:pPr>
      <w:r w:rsidRPr="00955032">
        <w:rPr>
          <w:rFonts w:ascii="Times New Roman" w:eastAsia="Arial Unicode MS" w:hAnsi="Times New Roman"/>
          <w:b/>
          <w:color w:val="0033CC"/>
          <w:kern w:val="2"/>
          <w:sz w:val="24"/>
          <w:szCs w:val="24"/>
          <w:lang w:eastAsia="zh-CN" w:bidi="hi-IN"/>
        </w:rPr>
        <w:t xml:space="preserve">Impatto </w:t>
      </w:r>
      <w:proofErr w:type="spellStart"/>
      <w:r w:rsidRPr="00955032">
        <w:rPr>
          <w:rFonts w:ascii="Times New Roman" w:eastAsia="Arial Unicode MS" w:hAnsi="Times New Roman"/>
          <w:b/>
          <w:color w:val="0033CC"/>
          <w:kern w:val="2"/>
          <w:sz w:val="24"/>
          <w:szCs w:val="24"/>
          <w:lang w:eastAsia="zh-CN" w:bidi="hi-IN"/>
        </w:rPr>
        <w:t>Covid</w:t>
      </w:r>
      <w:proofErr w:type="spellEnd"/>
      <w:r w:rsidRPr="00955032">
        <w:rPr>
          <w:rFonts w:ascii="Times New Roman" w:eastAsia="Arial Unicode MS" w:hAnsi="Times New Roman"/>
          <w:b/>
          <w:color w:val="0033CC"/>
          <w:kern w:val="2"/>
          <w:sz w:val="24"/>
          <w:szCs w:val="24"/>
          <w:lang w:eastAsia="zh-CN" w:bidi="hi-IN"/>
        </w:rPr>
        <w:t>. Suicidi tra i giovani nel 2020 aumentati del 10%</w:t>
      </w:r>
    </w:p>
    <w:p w:rsidR="00955032" w:rsidRDefault="00955032" w:rsidP="00955032">
      <w:pPr>
        <w:widowControl w:val="0"/>
        <w:tabs>
          <w:tab w:val="left" w:pos="7371"/>
        </w:tabs>
        <w:suppressAutoHyphens/>
        <w:rPr>
          <w:rFonts w:ascii="Times New Roman" w:eastAsia="Arial Unicode MS" w:hAnsi="Times New Roman"/>
          <w:b/>
          <w:color w:val="0033CC"/>
          <w:kern w:val="2"/>
          <w:sz w:val="24"/>
          <w:szCs w:val="24"/>
          <w:lang w:eastAsia="zh-CN" w:bidi="hi-IN"/>
        </w:rPr>
      </w:pPr>
      <w:r w:rsidRPr="00955032">
        <w:rPr>
          <w:rFonts w:ascii="Times New Roman" w:eastAsia="Arial Unicode MS" w:hAnsi="Times New Roman"/>
          <w:color w:val="0033CC"/>
          <w:kern w:val="2"/>
          <w:sz w:val="24"/>
          <w:szCs w:val="24"/>
          <w:lang w:eastAsia="zh-CN" w:bidi="hi-IN"/>
        </w:rPr>
        <w:t>Uno studio condotto da ricercatori dell</w:t>
      </w:r>
      <w:r w:rsidR="00446133">
        <w:rPr>
          <w:rFonts w:ascii="Times New Roman" w:eastAsia="Arial Unicode MS" w:hAnsi="Times New Roman"/>
          <w:color w:val="0033CC"/>
          <w:kern w:val="2"/>
          <w:sz w:val="24"/>
          <w:szCs w:val="24"/>
          <w:lang w:eastAsia="zh-CN" w:bidi="hi-IN"/>
        </w:rPr>
        <w:t>’</w:t>
      </w:r>
      <w:r w:rsidRPr="00955032">
        <w:rPr>
          <w:rFonts w:ascii="Times New Roman" w:eastAsia="Arial Unicode MS" w:hAnsi="Times New Roman"/>
          <w:color w:val="0033CC"/>
          <w:kern w:val="2"/>
          <w:sz w:val="24"/>
          <w:szCs w:val="24"/>
          <w:lang w:eastAsia="zh-CN" w:bidi="hi-IN"/>
        </w:rPr>
        <w:t xml:space="preserve">Università di Torino, pubblicato sulla rivista scientifica </w:t>
      </w:r>
      <w:proofErr w:type="spellStart"/>
      <w:r w:rsidRPr="00955032">
        <w:rPr>
          <w:rFonts w:ascii="Times New Roman" w:eastAsia="Arial Unicode MS" w:hAnsi="Times New Roman"/>
          <w:color w:val="0033CC"/>
          <w:kern w:val="2"/>
          <w:sz w:val="24"/>
          <w:szCs w:val="24"/>
          <w:lang w:eastAsia="zh-CN" w:bidi="hi-IN"/>
        </w:rPr>
        <w:t>eClinicalMedicine</w:t>
      </w:r>
      <w:proofErr w:type="spellEnd"/>
      <w:r w:rsidRPr="00955032">
        <w:rPr>
          <w:rFonts w:ascii="Times New Roman" w:eastAsia="Arial Unicode MS" w:hAnsi="Times New Roman"/>
          <w:color w:val="0033CC"/>
          <w:kern w:val="2"/>
          <w:sz w:val="24"/>
          <w:szCs w:val="24"/>
          <w:lang w:eastAsia="zh-CN" w:bidi="hi-IN"/>
        </w:rPr>
        <w:t xml:space="preserve"> del gruppo Lancet, ha indagato l</w:t>
      </w:r>
      <w:r w:rsidR="00446133">
        <w:rPr>
          <w:rFonts w:ascii="Times New Roman" w:eastAsia="Arial Unicode MS" w:hAnsi="Times New Roman"/>
          <w:color w:val="0033CC"/>
          <w:kern w:val="2"/>
          <w:sz w:val="24"/>
          <w:szCs w:val="24"/>
          <w:lang w:eastAsia="zh-CN" w:bidi="hi-IN"/>
        </w:rPr>
        <w:t>’</w:t>
      </w:r>
      <w:r w:rsidRPr="00955032">
        <w:rPr>
          <w:rFonts w:ascii="Times New Roman" w:eastAsia="Arial Unicode MS" w:hAnsi="Times New Roman"/>
          <w:color w:val="0033CC"/>
          <w:kern w:val="2"/>
          <w:sz w:val="24"/>
          <w:szCs w:val="24"/>
          <w:lang w:eastAsia="zh-CN" w:bidi="hi-IN"/>
        </w:rPr>
        <w:t>impatto della pandemia da Covid-19 sul fenomeno suicidario nei giovani. Il tasso di incidenza annuale aggregato di suicidi nel primo anno di pandemia è stato di 4,9 casi/100.000, +10% rispetto al 2019. Un ragazzo su 6 ha avuto almeno un pensiero suicidario e 1 su 33 ha tentato il suicidio.</w:t>
      </w:r>
      <w:r w:rsidRPr="00955032">
        <w:rPr>
          <w:rFonts w:ascii="Times New Roman" w:eastAsia="Arial Unicode MS" w:hAnsi="Times New Roman"/>
          <w:b/>
          <w:color w:val="0033CC"/>
          <w:kern w:val="2"/>
          <w:sz w:val="24"/>
          <w:szCs w:val="24"/>
          <w:lang w:eastAsia="zh-CN" w:bidi="hi-IN"/>
        </w:rPr>
        <w:t xml:space="preserve"> </w:t>
      </w:r>
      <w:hyperlink r:id="rId61" w:history="1">
        <w:r w:rsidRPr="009550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955032" w:rsidRDefault="00955032"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B81C4C">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955032" w:rsidRPr="00955032" w:rsidRDefault="00955032" w:rsidP="00955032">
      <w:pPr>
        <w:widowControl w:val="0"/>
        <w:tabs>
          <w:tab w:val="left" w:pos="7371"/>
        </w:tabs>
        <w:suppressAutoHyphens/>
        <w:rPr>
          <w:rFonts w:ascii="Times New Roman" w:eastAsia="Arial Unicode MS" w:hAnsi="Times New Roman"/>
          <w:color w:val="0033CC"/>
          <w:kern w:val="2"/>
          <w:sz w:val="24"/>
          <w:szCs w:val="24"/>
          <w:lang w:eastAsia="zh-CN" w:bidi="hi-IN"/>
        </w:rPr>
      </w:pPr>
      <w:r w:rsidRPr="00955032">
        <w:rPr>
          <w:rFonts w:ascii="Times New Roman" w:eastAsia="Arial Unicode MS" w:hAnsi="Times New Roman"/>
          <w:b/>
          <w:color w:val="0033CC"/>
          <w:kern w:val="2"/>
          <w:sz w:val="24"/>
          <w:szCs w:val="24"/>
          <w:lang w:eastAsia="zh-CN" w:bidi="hi-IN"/>
        </w:rPr>
        <w:t>Manovra. I medici pronti a scendere in piazza. L</w:t>
      </w:r>
      <w:r w:rsidR="00446133">
        <w:rPr>
          <w:rFonts w:ascii="Times New Roman" w:eastAsia="Arial Unicode MS" w:hAnsi="Times New Roman"/>
          <w:b/>
          <w:color w:val="0033CC"/>
          <w:kern w:val="2"/>
          <w:sz w:val="24"/>
          <w:szCs w:val="24"/>
          <w:lang w:eastAsia="zh-CN" w:bidi="hi-IN"/>
        </w:rPr>
        <w:t>’</w:t>
      </w:r>
      <w:r w:rsidRPr="00955032">
        <w:rPr>
          <w:rFonts w:ascii="Times New Roman" w:eastAsia="Arial Unicode MS" w:hAnsi="Times New Roman"/>
          <w:b/>
          <w:color w:val="0033CC"/>
          <w:kern w:val="2"/>
          <w:sz w:val="24"/>
          <w:szCs w:val="24"/>
          <w:lang w:eastAsia="zh-CN" w:bidi="hi-IN"/>
        </w:rPr>
        <w:t xml:space="preserve">Intersindacale boccia le misure per la sanità: </w:t>
      </w:r>
      <w:r w:rsidRPr="00955032">
        <w:rPr>
          <w:rFonts w:ascii="Times New Roman" w:eastAsia="Arial Unicode MS" w:hAnsi="Times New Roman"/>
          <w:color w:val="0033CC"/>
          <w:kern w:val="2"/>
          <w:sz w:val="24"/>
          <w:szCs w:val="24"/>
          <w:lang w:eastAsia="zh-CN" w:bidi="hi-IN"/>
        </w:rPr>
        <w:t>“Solo briciole, ora basta. Senza segnali concreti e immediati sarà stato di agitazione”</w:t>
      </w:r>
    </w:p>
    <w:p w:rsidR="00B81C4C" w:rsidRPr="00955032" w:rsidRDefault="00955032" w:rsidP="00955032">
      <w:pPr>
        <w:widowControl w:val="0"/>
        <w:tabs>
          <w:tab w:val="left" w:pos="7371"/>
        </w:tabs>
        <w:suppressAutoHyphens/>
        <w:rPr>
          <w:rFonts w:ascii="Times New Roman" w:eastAsia="Arial Unicode MS" w:hAnsi="Times New Roman"/>
          <w:color w:val="0033CC"/>
          <w:kern w:val="2"/>
          <w:sz w:val="24"/>
          <w:szCs w:val="24"/>
          <w:lang w:eastAsia="zh-CN" w:bidi="hi-IN"/>
        </w:rPr>
      </w:pPr>
      <w:r w:rsidRPr="00955032">
        <w:rPr>
          <w:rFonts w:ascii="Times New Roman" w:eastAsia="Arial Unicode MS" w:hAnsi="Times New Roman"/>
          <w:color w:val="0033CC"/>
          <w:kern w:val="2"/>
          <w:sz w:val="24"/>
          <w:szCs w:val="24"/>
          <w:lang w:eastAsia="zh-CN" w:bidi="hi-IN"/>
        </w:rPr>
        <w:t>In manovra nessuna misura per il personale. "Anche la promessa indennità di Pronto Soccorso viene rinviata al 2024. Niente per il Contratto di lavoro 2019-2021, che prevede incrementi pari a un terzo del tasso inflattivo attuale, e nessun finanziamento per quello 2022-2024". Le fughe di massa dei professionisti dagli ospedali "suonano un allarme che, però, non arriva alle orecchie del Ministro", accusato di non aver neanche convocato i sindacati in vista della legge di Bilancio.</w:t>
      </w:r>
      <w:r w:rsidRPr="00955032">
        <w:rPr>
          <w:rFonts w:ascii="Times New Roman" w:eastAsia="Arial Unicode MS" w:hAnsi="Times New Roman"/>
          <w:color w:val="0033CC"/>
          <w:kern w:val="2"/>
          <w:sz w:val="24"/>
          <w:szCs w:val="24"/>
          <w:lang w:eastAsia="zh-CN" w:bidi="hi-IN"/>
        </w:rPr>
        <w:t xml:space="preserve"> </w:t>
      </w:r>
      <w:hyperlink r:id="rId62" w:history="1">
        <w:r w:rsidRPr="00955032">
          <w:rPr>
            <w:rStyle w:val="Collegamentoipertestuale"/>
            <w:rFonts w:ascii="Times New Roman" w:eastAsia="Arial Unicode MS" w:hAnsi="Times New Roman"/>
            <w:b/>
            <w:kern w:val="2"/>
            <w:sz w:val="24"/>
            <w:szCs w:val="24"/>
            <w:lang w:eastAsia="zh-CN" w:bidi="hi-IN"/>
          </w:rPr>
          <w:t>Leggi tutto</w:t>
        </w:r>
      </w:hyperlink>
      <w:r w:rsidRPr="00955032">
        <w:rPr>
          <w:rFonts w:ascii="Times New Roman" w:eastAsia="Arial Unicode MS" w:hAnsi="Times New Roman"/>
          <w:color w:val="0033CC"/>
          <w:kern w:val="2"/>
          <w:sz w:val="24"/>
          <w:szCs w:val="24"/>
          <w:lang w:eastAsia="zh-CN" w:bidi="hi-IN"/>
        </w:rPr>
        <w:t xml:space="preserve">. </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955032" w:rsidRPr="00955032" w:rsidRDefault="00955032" w:rsidP="00955032">
      <w:pPr>
        <w:widowControl w:val="0"/>
        <w:tabs>
          <w:tab w:val="left" w:pos="7371"/>
        </w:tabs>
        <w:suppressAutoHyphens/>
        <w:rPr>
          <w:rFonts w:ascii="Times New Roman" w:eastAsia="Arial Unicode MS" w:hAnsi="Times New Roman"/>
          <w:b/>
          <w:color w:val="0033CC"/>
          <w:kern w:val="2"/>
          <w:sz w:val="24"/>
          <w:szCs w:val="24"/>
          <w:lang w:eastAsia="zh-CN" w:bidi="hi-IN"/>
        </w:rPr>
      </w:pPr>
      <w:r w:rsidRPr="00955032">
        <w:rPr>
          <w:rFonts w:ascii="Times New Roman" w:eastAsia="Arial Unicode MS" w:hAnsi="Times New Roman"/>
          <w:b/>
          <w:color w:val="0033CC"/>
          <w:kern w:val="2"/>
          <w:sz w:val="24"/>
          <w:szCs w:val="24"/>
          <w:lang w:eastAsia="zh-CN" w:bidi="hi-IN"/>
        </w:rPr>
        <w:t xml:space="preserve">Manovra. </w:t>
      </w:r>
      <w:proofErr w:type="spellStart"/>
      <w:r w:rsidRPr="00955032">
        <w:rPr>
          <w:rFonts w:ascii="Times New Roman" w:eastAsia="Arial Unicode MS" w:hAnsi="Times New Roman"/>
          <w:b/>
          <w:color w:val="0033CC"/>
          <w:kern w:val="2"/>
          <w:sz w:val="24"/>
          <w:szCs w:val="24"/>
          <w:lang w:eastAsia="zh-CN" w:bidi="hi-IN"/>
        </w:rPr>
        <w:t>Gimbe</w:t>
      </w:r>
      <w:proofErr w:type="spellEnd"/>
      <w:r w:rsidRPr="00955032">
        <w:rPr>
          <w:rFonts w:ascii="Times New Roman" w:eastAsia="Arial Unicode MS" w:hAnsi="Times New Roman"/>
          <w:b/>
          <w:color w:val="0033CC"/>
          <w:kern w:val="2"/>
          <w:sz w:val="24"/>
          <w:szCs w:val="24"/>
          <w:lang w:eastAsia="zh-CN" w:bidi="hi-IN"/>
        </w:rPr>
        <w:t>: “Oltre alle risorse servono visioni di sistema e coraggiose riforme”</w:t>
      </w:r>
    </w:p>
    <w:p w:rsidR="00955032" w:rsidRDefault="00955032" w:rsidP="00955032">
      <w:pPr>
        <w:widowControl w:val="0"/>
        <w:tabs>
          <w:tab w:val="left" w:pos="7371"/>
        </w:tabs>
        <w:suppressAutoHyphens/>
        <w:rPr>
          <w:rFonts w:ascii="Times New Roman" w:eastAsia="Arial Unicode MS" w:hAnsi="Times New Roman"/>
          <w:b/>
          <w:color w:val="0033CC"/>
          <w:kern w:val="2"/>
          <w:sz w:val="24"/>
          <w:szCs w:val="24"/>
          <w:lang w:eastAsia="zh-CN" w:bidi="hi-IN"/>
        </w:rPr>
      </w:pPr>
      <w:r w:rsidRPr="00955032">
        <w:rPr>
          <w:rFonts w:ascii="Times New Roman" w:eastAsia="Arial Unicode MS" w:hAnsi="Times New Roman"/>
          <w:color w:val="0033CC"/>
          <w:kern w:val="2"/>
          <w:sz w:val="24"/>
          <w:szCs w:val="24"/>
          <w:lang w:eastAsia="zh-CN" w:bidi="hi-IN"/>
        </w:rPr>
        <w:t>Dalla grave carenza di personale sanitario, che in alcuni settori è diventata una vera e propria emergenza, alla necessità di rendere accessibili a tutti i cittadini le prestazioni sanitarie dei “nuovi Lea, ancora ostaggio di un “decreto tariffe”; dall</w:t>
      </w:r>
      <w:r w:rsidR="00446133">
        <w:rPr>
          <w:rFonts w:ascii="Times New Roman" w:eastAsia="Arial Unicode MS" w:hAnsi="Times New Roman"/>
          <w:color w:val="0033CC"/>
          <w:kern w:val="2"/>
          <w:sz w:val="24"/>
          <w:szCs w:val="24"/>
          <w:lang w:eastAsia="zh-CN" w:bidi="hi-IN"/>
        </w:rPr>
        <w:t>’</w:t>
      </w:r>
      <w:r w:rsidRPr="00955032">
        <w:rPr>
          <w:rFonts w:ascii="Times New Roman" w:eastAsia="Arial Unicode MS" w:hAnsi="Times New Roman"/>
          <w:color w:val="0033CC"/>
          <w:kern w:val="2"/>
          <w:sz w:val="24"/>
          <w:szCs w:val="24"/>
          <w:lang w:eastAsia="zh-CN" w:bidi="hi-IN"/>
        </w:rPr>
        <w:t>incapacità di mantenere aggiornate le prestazioni ai progressi della ricerca, all</w:t>
      </w:r>
      <w:r w:rsidR="00446133">
        <w:rPr>
          <w:rFonts w:ascii="Times New Roman" w:eastAsia="Arial Unicode MS" w:hAnsi="Times New Roman"/>
          <w:color w:val="0033CC"/>
          <w:kern w:val="2"/>
          <w:sz w:val="24"/>
          <w:szCs w:val="24"/>
          <w:lang w:eastAsia="zh-CN" w:bidi="hi-IN"/>
        </w:rPr>
        <w:t>’</w:t>
      </w:r>
      <w:r w:rsidRPr="00955032">
        <w:rPr>
          <w:rFonts w:ascii="Times New Roman" w:eastAsia="Arial Unicode MS" w:hAnsi="Times New Roman"/>
          <w:color w:val="0033CC"/>
          <w:kern w:val="2"/>
          <w:sz w:val="24"/>
          <w:szCs w:val="24"/>
          <w:lang w:eastAsia="zh-CN" w:bidi="hi-IN"/>
        </w:rPr>
        <w:t>allungamento delle liste d</w:t>
      </w:r>
      <w:r w:rsidR="00446133">
        <w:rPr>
          <w:rFonts w:ascii="Times New Roman" w:eastAsia="Arial Unicode MS" w:hAnsi="Times New Roman"/>
          <w:color w:val="0033CC"/>
          <w:kern w:val="2"/>
          <w:sz w:val="24"/>
          <w:szCs w:val="24"/>
          <w:lang w:eastAsia="zh-CN" w:bidi="hi-IN"/>
        </w:rPr>
        <w:t>’</w:t>
      </w:r>
      <w:r w:rsidRPr="00955032">
        <w:rPr>
          <w:rFonts w:ascii="Times New Roman" w:eastAsia="Arial Unicode MS" w:hAnsi="Times New Roman"/>
          <w:color w:val="0033CC"/>
          <w:kern w:val="2"/>
          <w:sz w:val="24"/>
          <w:szCs w:val="24"/>
          <w:lang w:eastAsia="zh-CN" w:bidi="hi-IN"/>
        </w:rPr>
        <w:t xml:space="preserve">attesa. </w:t>
      </w:r>
      <w:proofErr w:type="spellStart"/>
      <w:r w:rsidRPr="00955032">
        <w:rPr>
          <w:rFonts w:ascii="Times New Roman" w:eastAsia="Arial Unicode MS" w:hAnsi="Times New Roman"/>
          <w:color w:val="0033CC"/>
          <w:kern w:val="2"/>
          <w:sz w:val="24"/>
          <w:szCs w:val="24"/>
          <w:lang w:eastAsia="zh-CN" w:bidi="hi-IN"/>
        </w:rPr>
        <w:t>Cartabellotta</w:t>
      </w:r>
      <w:proofErr w:type="spellEnd"/>
      <w:r w:rsidRPr="00955032">
        <w:rPr>
          <w:rFonts w:ascii="Times New Roman" w:eastAsia="Arial Unicode MS" w:hAnsi="Times New Roman"/>
          <w:color w:val="0033CC"/>
          <w:kern w:val="2"/>
          <w:sz w:val="24"/>
          <w:szCs w:val="24"/>
          <w:lang w:eastAsia="zh-CN" w:bidi="hi-IN"/>
        </w:rPr>
        <w:t xml:space="preserve"> ha poi puntato il dito </w:t>
      </w:r>
      <w:r w:rsidRPr="00955032">
        <w:rPr>
          <w:rFonts w:ascii="Times New Roman" w:eastAsia="Arial Unicode MS" w:hAnsi="Times New Roman"/>
          <w:color w:val="0033CC"/>
          <w:kern w:val="2"/>
          <w:sz w:val="24"/>
          <w:szCs w:val="24"/>
          <w:lang w:eastAsia="zh-CN" w:bidi="hi-IN"/>
        </w:rPr>
        <w:lastRenderedPageBreak/>
        <w:t>sul regionalismo differenziato che "senza adeguate contromisure, farà che aumentare le diseguaglianze".</w:t>
      </w:r>
      <w:r w:rsidRPr="00955032">
        <w:rPr>
          <w:rFonts w:ascii="Times New Roman" w:eastAsia="Arial Unicode MS" w:hAnsi="Times New Roman"/>
          <w:color w:val="0033CC"/>
          <w:kern w:val="2"/>
          <w:sz w:val="24"/>
          <w:szCs w:val="24"/>
          <w:lang w:eastAsia="zh-CN" w:bidi="hi-IN"/>
        </w:rPr>
        <w:t xml:space="preserve"> </w:t>
      </w:r>
      <w:hyperlink r:id="rId63" w:history="1">
        <w:r w:rsidRPr="009550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55032" w:rsidRDefault="00955032"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B81C4C">
        <w:rPr>
          <w:rFonts w:ascii="Times New Roman" w:eastAsia="Arial Unicode MS" w:hAnsi="Times New Roman"/>
          <w:b/>
          <w:color w:val="0033CC"/>
          <w:kern w:val="2"/>
          <w:sz w:val="24"/>
          <w:szCs w:val="24"/>
          <w:lang w:eastAsia="zh-CN" w:bidi="hi-IN"/>
        </w:rPr>
        <w:t xml:space="preserve">5 </w:t>
      </w:r>
      <w:r>
        <w:rPr>
          <w:rFonts w:ascii="Times New Roman" w:eastAsia="Arial Unicode MS" w:hAnsi="Times New Roman"/>
          <w:b/>
          <w:color w:val="0033CC"/>
          <w:kern w:val="2"/>
          <w:sz w:val="24"/>
          <w:szCs w:val="24"/>
          <w:lang w:eastAsia="zh-CN" w:bidi="hi-IN"/>
        </w:rPr>
        <w:t>novembre</w:t>
      </w:r>
      <w:r w:rsidRPr="0050615D">
        <w:rPr>
          <w:rFonts w:ascii="Times New Roman" w:eastAsia="Arial Unicode MS" w:hAnsi="Times New Roman"/>
          <w:b/>
          <w:color w:val="0033CC"/>
          <w:kern w:val="2"/>
          <w:sz w:val="24"/>
          <w:szCs w:val="24"/>
          <w:lang w:eastAsia="zh-CN" w:bidi="hi-IN"/>
        </w:rPr>
        <w:t xml:space="preserve"> 2022</w:t>
      </w:r>
    </w:p>
    <w:p w:rsidR="00955032" w:rsidRPr="00955032" w:rsidRDefault="00955032" w:rsidP="00955032">
      <w:pPr>
        <w:widowControl w:val="0"/>
        <w:tabs>
          <w:tab w:val="left" w:pos="7371"/>
        </w:tabs>
        <w:suppressAutoHyphens/>
        <w:rPr>
          <w:rFonts w:ascii="Times New Roman" w:eastAsia="Arial Unicode MS" w:hAnsi="Times New Roman"/>
          <w:b/>
          <w:color w:val="0033CC"/>
          <w:kern w:val="2"/>
          <w:sz w:val="24"/>
          <w:szCs w:val="24"/>
          <w:lang w:eastAsia="zh-CN" w:bidi="hi-IN"/>
        </w:rPr>
      </w:pPr>
      <w:r w:rsidRPr="00955032">
        <w:rPr>
          <w:rFonts w:ascii="Times New Roman" w:eastAsia="Arial Unicode MS" w:hAnsi="Times New Roman"/>
          <w:b/>
          <w:color w:val="0033CC"/>
          <w:kern w:val="2"/>
          <w:sz w:val="24"/>
          <w:szCs w:val="24"/>
          <w:lang w:eastAsia="zh-CN" w:bidi="hi-IN"/>
        </w:rPr>
        <w:t xml:space="preserve">Congresso </w:t>
      </w:r>
      <w:proofErr w:type="spellStart"/>
      <w:r w:rsidRPr="00955032">
        <w:rPr>
          <w:rFonts w:ascii="Times New Roman" w:eastAsia="Arial Unicode MS" w:hAnsi="Times New Roman"/>
          <w:b/>
          <w:color w:val="0033CC"/>
          <w:kern w:val="2"/>
          <w:sz w:val="24"/>
          <w:szCs w:val="24"/>
          <w:lang w:eastAsia="zh-CN" w:bidi="hi-IN"/>
        </w:rPr>
        <w:t>Simg</w:t>
      </w:r>
      <w:proofErr w:type="spellEnd"/>
      <w:r w:rsidRPr="00955032">
        <w:rPr>
          <w:rFonts w:ascii="Times New Roman" w:eastAsia="Arial Unicode MS" w:hAnsi="Times New Roman"/>
          <w:b/>
          <w:color w:val="0033CC"/>
          <w:kern w:val="2"/>
          <w:sz w:val="24"/>
          <w:szCs w:val="24"/>
          <w:lang w:eastAsia="zh-CN" w:bidi="hi-IN"/>
        </w:rPr>
        <w:t xml:space="preserve">. Gemmato torna a bocciare le Case della Comunità: “Tradiscono idea di sanità di prossimità. Non possiamo stravolgere </w:t>
      </w:r>
      <w:proofErr w:type="spellStart"/>
      <w:r w:rsidRPr="00955032">
        <w:rPr>
          <w:rFonts w:ascii="Times New Roman" w:eastAsia="Arial Unicode MS" w:hAnsi="Times New Roman"/>
          <w:b/>
          <w:color w:val="0033CC"/>
          <w:kern w:val="2"/>
          <w:sz w:val="24"/>
          <w:szCs w:val="24"/>
          <w:lang w:eastAsia="zh-CN" w:bidi="hi-IN"/>
        </w:rPr>
        <w:t>Pnrr</w:t>
      </w:r>
      <w:proofErr w:type="spellEnd"/>
      <w:r w:rsidRPr="00955032">
        <w:rPr>
          <w:rFonts w:ascii="Times New Roman" w:eastAsia="Arial Unicode MS" w:hAnsi="Times New Roman"/>
          <w:b/>
          <w:color w:val="0033CC"/>
          <w:kern w:val="2"/>
          <w:sz w:val="24"/>
          <w:szCs w:val="24"/>
          <w:lang w:eastAsia="zh-CN" w:bidi="hi-IN"/>
        </w:rPr>
        <w:t xml:space="preserve"> ma col Ministro Schillaci possiamo migliorarlo puntando su medici di famiglia e farmacie”</w:t>
      </w:r>
    </w:p>
    <w:p w:rsidR="00B81C4C" w:rsidRDefault="00955032" w:rsidP="00955032">
      <w:pPr>
        <w:widowControl w:val="0"/>
        <w:tabs>
          <w:tab w:val="left" w:pos="7371"/>
        </w:tabs>
        <w:suppressAutoHyphens/>
        <w:rPr>
          <w:rFonts w:ascii="Times New Roman" w:eastAsia="Arial Unicode MS" w:hAnsi="Times New Roman"/>
          <w:b/>
          <w:color w:val="0033CC"/>
          <w:kern w:val="2"/>
          <w:sz w:val="24"/>
          <w:szCs w:val="24"/>
          <w:lang w:eastAsia="zh-CN" w:bidi="hi-IN"/>
        </w:rPr>
      </w:pPr>
      <w:r w:rsidRPr="00955032">
        <w:rPr>
          <w:rFonts w:ascii="Times New Roman" w:eastAsia="Arial Unicode MS" w:hAnsi="Times New Roman"/>
          <w:color w:val="0033CC"/>
          <w:kern w:val="2"/>
          <w:sz w:val="24"/>
          <w:szCs w:val="24"/>
          <w:lang w:eastAsia="zh-CN" w:bidi="hi-IN"/>
        </w:rPr>
        <w:t xml:space="preserve">Il sottosegretario alla Salute al Congresso della </w:t>
      </w:r>
      <w:proofErr w:type="spellStart"/>
      <w:r w:rsidRPr="00955032">
        <w:rPr>
          <w:rFonts w:ascii="Times New Roman" w:eastAsia="Arial Unicode MS" w:hAnsi="Times New Roman"/>
          <w:color w:val="0033CC"/>
          <w:kern w:val="2"/>
          <w:sz w:val="24"/>
          <w:szCs w:val="24"/>
          <w:lang w:eastAsia="zh-CN" w:bidi="hi-IN"/>
        </w:rPr>
        <w:t>Simg</w:t>
      </w:r>
      <w:proofErr w:type="spellEnd"/>
      <w:r w:rsidRPr="00955032">
        <w:rPr>
          <w:rFonts w:ascii="Times New Roman" w:eastAsia="Arial Unicode MS" w:hAnsi="Times New Roman"/>
          <w:color w:val="0033CC"/>
          <w:kern w:val="2"/>
          <w:sz w:val="24"/>
          <w:szCs w:val="24"/>
          <w:lang w:eastAsia="zh-CN" w:bidi="hi-IN"/>
        </w:rPr>
        <w:t xml:space="preserve"> torna a criticare la riforma della sanità territoriale definita dal </w:t>
      </w:r>
      <w:proofErr w:type="spellStart"/>
      <w:r w:rsidRPr="00955032">
        <w:rPr>
          <w:rFonts w:ascii="Times New Roman" w:eastAsia="Arial Unicode MS" w:hAnsi="Times New Roman"/>
          <w:color w:val="0033CC"/>
          <w:kern w:val="2"/>
          <w:sz w:val="24"/>
          <w:szCs w:val="24"/>
          <w:lang w:eastAsia="zh-CN" w:bidi="hi-IN"/>
        </w:rPr>
        <w:t>Pnrr</w:t>
      </w:r>
      <w:proofErr w:type="spellEnd"/>
      <w:r w:rsidRPr="00955032">
        <w:rPr>
          <w:rFonts w:ascii="Times New Roman" w:eastAsia="Arial Unicode MS" w:hAnsi="Times New Roman"/>
          <w:color w:val="0033CC"/>
          <w:kern w:val="2"/>
          <w:sz w:val="24"/>
          <w:szCs w:val="24"/>
          <w:lang w:eastAsia="zh-CN" w:bidi="hi-IN"/>
        </w:rPr>
        <w:t xml:space="preserve"> e dal Dm 77: “Le Case di comunità non soddisfano l</w:t>
      </w:r>
      <w:r w:rsidR="00446133">
        <w:rPr>
          <w:rFonts w:ascii="Times New Roman" w:eastAsia="Arial Unicode MS" w:hAnsi="Times New Roman"/>
          <w:color w:val="0033CC"/>
          <w:kern w:val="2"/>
          <w:sz w:val="24"/>
          <w:szCs w:val="24"/>
          <w:lang w:eastAsia="zh-CN" w:bidi="hi-IN"/>
        </w:rPr>
        <w:t>’</w:t>
      </w:r>
      <w:r w:rsidRPr="00955032">
        <w:rPr>
          <w:rFonts w:ascii="Times New Roman" w:eastAsia="Arial Unicode MS" w:hAnsi="Times New Roman"/>
          <w:color w:val="0033CC"/>
          <w:kern w:val="2"/>
          <w:sz w:val="24"/>
          <w:szCs w:val="24"/>
          <w:lang w:eastAsia="zh-CN" w:bidi="hi-IN"/>
        </w:rPr>
        <w:t>esigenza di sanità territoriale di cui oggi abbiamo bisogno. Anzitutto, il rapporto sarebbe di una ogni 40-50mila abitanti, con alcune aree più isolate. A questo si aggiunge la mancanza di personale sanitario e vi è un problema di finanziamento per i prossimi anni".</w:t>
      </w:r>
      <w:r w:rsidRPr="00955032">
        <w:rPr>
          <w:rFonts w:ascii="Times New Roman" w:eastAsia="Arial Unicode MS" w:hAnsi="Times New Roman"/>
          <w:color w:val="0033CC"/>
          <w:kern w:val="2"/>
          <w:sz w:val="24"/>
          <w:szCs w:val="24"/>
          <w:lang w:eastAsia="zh-CN" w:bidi="hi-IN"/>
        </w:rPr>
        <w:t xml:space="preserve"> </w:t>
      </w:r>
      <w:hyperlink r:id="rId64" w:history="1">
        <w:r w:rsidRPr="009550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B81C4C">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C70D7C" w:rsidRP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b/>
          <w:color w:val="0033CC"/>
          <w:kern w:val="2"/>
          <w:sz w:val="24"/>
          <w:szCs w:val="24"/>
          <w:lang w:eastAsia="zh-CN" w:bidi="hi-IN"/>
        </w:rPr>
        <w:t xml:space="preserve">Manovra. Ecco la bozza finale: per la sanità stanziati 7,6 miliardi nel triennio 2023-2025. Per indennità pronto soccorso altri 200 mln dal 2024. E poi 650 mln per vaccini e farmaci </w:t>
      </w:r>
      <w:proofErr w:type="spellStart"/>
      <w:r w:rsidRPr="00C70D7C">
        <w:rPr>
          <w:rFonts w:ascii="Times New Roman" w:eastAsia="Arial Unicode MS" w:hAnsi="Times New Roman"/>
          <w:b/>
          <w:color w:val="0033CC"/>
          <w:kern w:val="2"/>
          <w:sz w:val="24"/>
          <w:szCs w:val="24"/>
          <w:lang w:eastAsia="zh-CN" w:bidi="hi-IN"/>
        </w:rPr>
        <w:t>Covid</w:t>
      </w:r>
      <w:proofErr w:type="spellEnd"/>
      <w:r w:rsidRPr="00C70D7C">
        <w:rPr>
          <w:rFonts w:ascii="Times New Roman" w:eastAsia="Arial Unicode MS" w:hAnsi="Times New Roman"/>
          <w:b/>
          <w:color w:val="0033CC"/>
          <w:kern w:val="2"/>
          <w:sz w:val="24"/>
          <w:szCs w:val="24"/>
          <w:lang w:eastAsia="zh-CN" w:bidi="hi-IN"/>
        </w:rPr>
        <w:t xml:space="preserve"> e 150 milioni per vaccinazioni in farmacia</w:t>
      </w:r>
    </w:p>
    <w:p w:rsidR="00B81C4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color w:val="0033CC"/>
          <w:kern w:val="2"/>
          <w:sz w:val="24"/>
          <w:szCs w:val="24"/>
          <w:lang w:eastAsia="zh-CN" w:bidi="hi-IN"/>
        </w:rPr>
        <w:t xml:space="preserve">Pronta la bozza finale del </w:t>
      </w:r>
      <w:proofErr w:type="spellStart"/>
      <w:r w:rsidRPr="00C70D7C">
        <w:rPr>
          <w:rFonts w:ascii="Times New Roman" w:eastAsia="Arial Unicode MS" w:hAnsi="Times New Roman"/>
          <w:color w:val="0033CC"/>
          <w:kern w:val="2"/>
          <w:sz w:val="24"/>
          <w:szCs w:val="24"/>
          <w:lang w:eastAsia="zh-CN" w:bidi="hi-IN"/>
        </w:rPr>
        <w:t>ddl</w:t>
      </w:r>
      <w:proofErr w:type="spellEnd"/>
      <w:r w:rsidRPr="00C70D7C">
        <w:rPr>
          <w:rFonts w:ascii="Times New Roman" w:eastAsia="Arial Unicode MS" w:hAnsi="Times New Roman"/>
          <w:color w:val="0033CC"/>
          <w:kern w:val="2"/>
          <w:sz w:val="24"/>
          <w:szCs w:val="24"/>
          <w:lang w:eastAsia="zh-CN" w:bidi="hi-IN"/>
        </w:rPr>
        <w:t xml:space="preserve"> Bilancio 2023. Per il comparto sanitario si confermano incrementi fissati dal DPB inviato a Bruxelles. In tutto un incremento di 7,6 miliardi nei prossimi tre anni: 2,150 miliardi per il 2023; 2,300 per il 2024 e 2,500 a decorrere dal 2025. A queste cifre si aggiungono i 650 mln per il </w:t>
      </w:r>
      <w:proofErr w:type="spellStart"/>
      <w:r w:rsidRPr="00C70D7C">
        <w:rPr>
          <w:rFonts w:ascii="Times New Roman" w:eastAsia="Arial Unicode MS" w:hAnsi="Times New Roman"/>
          <w:color w:val="0033CC"/>
          <w:kern w:val="2"/>
          <w:sz w:val="24"/>
          <w:szCs w:val="24"/>
          <w:lang w:eastAsia="zh-CN" w:bidi="hi-IN"/>
        </w:rPr>
        <w:t>Covid</w:t>
      </w:r>
      <w:proofErr w:type="spellEnd"/>
      <w:r w:rsidRPr="00C70D7C">
        <w:rPr>
          <w:rFonts w:ascii="Times New Roman" w:eastAsia="Arial Unicode MS" w:hAnsi="Times New Roman"/>
          <w:color w:val="0033CC"/>
          <w:kern w:val="2"/>
          <w:sz w:val="24"/>
          <w:szCs w:val="24"/>
          <w:lang w:eastAsia="zh-CN" w:bidi="hi-IN"/>
        </w:rPr>
        <w:t>. Per il solo 2023, una quota dell</w:t>
      </w:r>
      <w:r w:rsidR="00446133">
        <w:rPr>
          <w:rFonts w:ascii="Times New Roman" w:eastAsia="Arial Unicode MS" w:hAnsi="Times New Roman"/>
          <w:color w:val="0033CC"/>
          <w:kern w:val="2"/>
          <w:sz w:val="24"/>
          <w:szCs w:val="24"/>
          <w:lang w:eastAsia="zh-CN" w:bidi="hi-IN"/>
        </w:rPr>
        <w:t>’</w:t>
      </w:r>
      <w:r w:rsidRPr="00C70D7C">
        <w:rPr>
          <w:rFonts w:ascii="Times New Roman" w:eastAsia="Arial Unicode MS" w:hAnsi="Times New Roman"/>
          <w:color w:val="0033CC"/>
          <w:kern w:val="2"/>
          <w:sz w:val="24"/>
          <w:szCs w:val="24"/>
          <w:lang w:eastAsia="zh-CN" w:bidi="hi-IN"/>
        </w:rPr>
        <w:t>incremento, pari a 1.400 milioni di euro, sarà per i maggiori costi determinati dall</w:t>
      </w:r>
      <w:r w:rsidR="00446133">
        <w:rPr>
          <w:rFonts w:ascii="Times New Roman" w:eastAsia="Arial Unicode MS" w:hAnsi="Times New Roman"/>
          <w:color w:val="0033CC"/>
          <w:kern w:val="2"/>
          <w:sz w:val="24"/>
          <w:szCs w:val="24"/>
          <w:lang w:eastAsia="zh-CN" w:bidi="hi-IN"/>
        </w:rPr>
        <w:t>’</w:t>
      </w:r>
      <w:r w:rsidRPr="00C70D7C">
        <w:rPr>
          <w:rFonts w:ascii="Times New Roman" w:eastAsia="Arial Unicode MS" w:hAnsi="Times New Roman"/>
          <w:color w:val="0033CC"/>
          <w:kern w:val="2"/>
          <w:sz w:val="24"/>
          <w:szCs w:val="24"/>
          <w:lang w:eastAsia="zh-CN" w:bidi="hi-IN"/>
        </w:rPr>
        <w:t>aumento dei prezzi delle fonti energetiche. Prevista anche implementazione del Piano nazionale di contrasto all</w:t>
      </w:r>
      <w:r w:rsidR="00446133">
        <w:rPr>
          <w:rFonts w:ascii="Times New Roman" w:eastAsia="Arial Unicode MS" w:hAnsi="Times New Roman"/>
          <w:color w:val="0033CC"/>
          <w:kern w:val="2"/>
          <w:sz w:val="24"/>
          <w:szCs w:val="24"/>
          <w:lang w:eastAsia="zh-CN" w:bidi="hi-IN"/>
        </w:rPr>
        <w:t>’</w:t>
      </w:r>
      <w:r w:rsidRPr="00C70D7C">
        <w:rPr>
          <w:rFonts w:ascii="Times New Roman" w:eastAsia="Arial Unicode MS" w:hAnsi="Times New Roman"/>
          <w:color w:val="0033CC"/>
          <w:kern w:val="2"/>
          <w:sz w:val="24"/>
          <w:szCs w:val="24"/>
          <w:lang w:eastAsia="zh-CN" w:bidi="hi-IN"/>
        </w:rPr>
        <w:t xml:space="preserve">Antimicrobico-Resistenza. </w:t>
      </w:r>
      <w:hyperlink r:id="rId65" w:history="1">
        <w:r w:rsidRPr="00C70D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C70D7C">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C70D7C" w:rsidRP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b/>
          <w:color w:val="0033CC"/>
          <w:kern w:val="2"/>
          <w:sz w:val="24"/>
          <w:szCs w:val="24"/>
          <w:lang w:eastAsia="zh-CN" w:bidi="hi-IN"/>
        </w:rPr>
        <w:t>Manovra. Medici e dirigenti sanitari in piazza il 15 dicembre: “Servono più risorse e investimenti sul personale”</w:t>
      </w:r>
    </w:p>
    <w:p w:rsid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color w:val="0033CC"/>
          <w:kern w:val="2"/>
          <w:sz w:val="24"/>
          <w:szCs w:val="24"/>
          <w:lang w:eastAsia="zh-CN" w:bidi="hi-IN"/>
        </w:rPr>
        <w:t>Dopo l</w:t>
      </w:r>
      <w:r w:rsidR="00446133">
        <w:rPr>
          <w:rFonts w:ascii="Times New Roman" w:eastAsia="Arial Unicode MS" w:hAnsi="Times New Roman"/>
          <w:color w:val="0033CC"/>
          <w:kern w:val="2"/>
          <w:sz w:val="24"/>
          <w:szCs w:val="24"/>
          <w:lang w:eastAsia="zh-CN" w:bidi="hi-IN"/>
        </w:rPr>
        <w:t>’</w:t>
      </w:r>
      <w:r w:rsidRPr="00C70D7C">
        <w:rPr>
          <w:rFonts w:ascii="Times New Roman" w:eastAsia="Arial Unicode MS" w:hAnsi="Times New Roman"/>
          <w:color w:val="0033CC"/>
          <w:kern w:val="2"/>
          <w:sz w:val="24"/>
          <w:szCs w:val="24"/>
          <w:lang w:eastAsia="zh-CN" w:bidi="hi-IN"/>
        </w:rPr>
        <w:t>annuncio della scorsa settimana le organizzazioni sindacali indicono una manifestazione a Roma per denunciare “la deriva in cui sta precipitando la sanità pubblica: dopo averci consegnato medaglie di cartone, ora ci legano le mani e senza risorse potremo proteggere e assistere i nostri pazienti solo in parte e solo grazie a grandi sacrifici che pesano sulle nostre vite e su quelle delle nostre famiglie”.</w:t>
      </w:r>
      <w:r>
        <w:rPr>
          <w:rFonts w:ascii="Times New Roman" w:eastAsia="Arial Unicode MS" w:hAnsi="Times New Roman"/>
          <w:b/>
          <w:color w:val="0033CC"/>
          <w:kern w:val="2"/>
          <w:sz w:val="24"/>
          <w:szCs w:val="24"/>
          <w:lang w:eastAsia="zh-CN" w:bidi="hi-IN"/>
        </w:rPr>
        <w:t xml:space="preserve"> </w:t>
      </w:r>
      <w:hyperlink r:id="rId67" w:history="1">
        <w:r w:rsidRPr="00C70D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70D7C" w:rsidRDefault="00C70D7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C70D7C" w:rsidRP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b/>
          <w:color w:val="0033CC"/>
          <w:kern w:val="2"/>
          <w:sz w:val="24"/>
          <w:szCs w:val="24"/>
          <w:lang w:eastAsia="zh-CN" w:bidi="hi-IN"/>
        </w:rPr>
        <w:t xml:space="preserve">Manovra. Intervista a Nino </w:t>
      </w:r>
      <w:proofErr w:type="spellStart"/>
      <w:r w:rsidRPr="00C70D7C">
        <w:rPr>
          <w:rFonts w:ascii="Times New Roman" w:eastAsia="Arial Unicode MS" w:hAnsi="Times New Roman"/>
          <w:b/>
          <w:color w:val="0033CC"/>
          <w:kern w:val="2"/>
          <w:sz w:val="24"/>
          <w:szCs w:val="24"/>
          <w:lang w:eastAsia="zh-CN" w:bidi="hi-IN"/>
        </w:rPr>
        <w:t>Cartabellotta</w:t>
      </w:r>
      <w:proofErr w:type="spellEnd"/>
      <w:r w:rsidRPr="00C70D7C">
        <w:rPr>
          <w:rFonts w:ascii="Times New Roman" w:eastAsia="Arial Unicode MS" w:hAnsi="Times New Roman"/>
          <w:b/>
          <w:color w:val="0033CC"/>
          <w:kern w:val="2"/>
          <w:sz w:val="24"/>
          <w:szCs w:val="24"/>
          <w:lang w:eastAsia="zh-CN" w:bidi="hi-IN"/>
        </w:rPr>
        <w:t>: “Con queste risorse si va verso privatizzazione strisciante. Il Governo abbia il coraggio di dire quale futuro immagina per la sanità italiana”</w:t>
      </w:r>
    </w:p>
    <w:p w:rsid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color w:val="0033CC"/>
          <w:kern w:val="2"/>
          <w:sz w:val="24"/>
          <w:szCs w:val="24"/>
          <w:lang w:eastAsia="zh-CN" w:bidi="hi-IN"/>
        </w:rPr>
        <w:t xml:space="preserve">Il presidente della Fondazione </w:t>
      </w:r>
      <w:proofErr w:type="spellStart"/>
      <w:r w:rsidRPr="00C70D7C">
        <w:rPr>
          <w:rFonts w:ascii="Times New Roman" w:eastAsia="Arial Unicode MS" w:hAnsi="Times New Roman"/>
          <w:color w:val="0033CC"/>
          <w:kern w:val="2"/>
          <w:sz w:val="24"/>
          <w:szCs w:val="24"/>
          <w:lang w:eastAsia="zh-CN" w:bidi="hi-IN"/>
        </w:rPr>
        <w:t>Gimbe</w:t>
      </w:r>
      <w:proofErr w:type="spellEnd"/>
      <w:r w:rsidRPr="00C70D7C">
        <w:rPr>
          <w:rFonts w:ascii="Times New Roman" w:eastAsia="Arial Unicode MS" w:hAnsi="Times New Roman"/>
          <w:color w:val="0033CC"/>
          <w:kern w:val="2"/>
          <w:sz w:val="24"/>
          <w:szCs w:val="24"/>
          <w:lang w:eastAsia="zh-CN" w:bidi="hi-IN"/>
        </w:rPr>
        <w:t>: “Vogliamo rimettere mano a un servizio sanitario che rispetti l</w:t>
      </w:r>
      <w:r w:rsidR="00446133">
        <w:rPr>
          <w:rFonts w:ascii="Times New Roman" w:eastAsia="Arial Unicode MS" w:hAnsi="Times New Roman"/>
          <w:color w:val="0033CC"/>
          <w:kern w:val="2"/>
          <w:sz w:val="24"/>
          <w:szCs w:val="24"/>
          <w:lang w:eastAsia="zh-CN" w:bidi="hi-IN"/>
        </w:rPr>
        <w:t>’</w:t>
      </w:r>
      <w:r w:rsidRPr="00C70D7C">
        <w:rPr>
          <w:rFonts w:ascii="Times New Roman" w:eastAsia="Arial Unicode MS" w:hAnsi="Times New Roman"/>
          <w:color w:val="0033CC"/>
          <w:kern w:val="2"/>
          <w:sz w:val="24"/>
          <w:szCs w:val="24"/>
          <w:lang w:eastAsia="zh-CN" w:bidi="hi-IN"/>
        </w:rPr>
        <w:t xml:space="preserve">articolo 32 della costituzione e la legge 833/78 oppure vogliamo continuare con la logica della rana bollita? Io preferirei una parziale privatizzazione del sistema governata dal pubblico piuttosto che una privatizzazione strisciante con la creazione di una sanità a doppio binario: privata per chi se la può permettere e pubblica per i più poveri. È il momento di decidere quale futuro si vuole per il </w:t>
      </w:r>
      <w:proofErr w:type="spellStart"/>
      <w:r w:rsidRPr="00C70D7C">
        <w:rPr>
          <w:rFonts w:ascii="Times New Roman" w:eastAsia="Arial Unicode MS" w:hAnsi="Times New Roman"/>
          <w:color w:val="0033CC"/>
          <w:kern w:val="2"/>
          <w:sz w:val="24"/>
          <w:szCs w:val="24"/>
          <w:lang w:eastAsia="zh-CN" w:bidi="hi-IN"/>
        </w:rPr>
        <w:t>Ssn</w:t>
      </w:r>
      <w:proofErr w:type="spellEnd"/>
      <w:r w:rsidRPr="00C70D7C">
        <w:rPr>
          <w:rFonts w:ascii="Times New Roman" w:eastAsia="Arial Unicode MS" w:hAnsi="Times New Roman"/>
          <w:color w:val="0033CC"/>
          <w:kern w:val="2"/>
          <w:sz w:val="24"/>
          <w:szCs w:val="24"/>
          <w:lang w:eastAsia="zh-CN" w:bidi="hi-IN"/>
        </w:rPr>
        <w:t>”</w:t>
      </w:r>
      <w:r w:rsidRPr="00C70D7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8" w:history="1">
        <w:r w:rsidRPr="00C70D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70D7C" w:rsidRDefault="00C70D7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C70D7C" w:rsidRP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b/>
          <w:color w:val="0033CC"/>
          <w:kern w:val="2"/>
          <w:sz w:val="24"/>
          <w:szCs w:val="24"/>
          <w:lang w:eastAsia="zh-CN" w:bidi="hi-IN"/>
        </w:rPr>
        <w:t>Scotti (</w:t>
      </w:r>
      <w:proofErr w:type="spellStart"/>
      <w:r w:rsidRPr="00C70D7C">
        <w:rPr>
          <w:rFonts w:ascii="Times New Roman" w:eastAsia="Arial Unicode MS" w:hAnsi="Times New Roman"/>
          <w:b/>
          <w:color w:val="0033CC"/>
          <w:kern w:val="2"/>
          <w:sz w:val="24"/>
          <w:szCs w:val="24"/>
          <w:lang w:eastAsia="zh-CN" w:bidi="hi-IN"/>
        </w:rPr>
        <w:t>Fimmg</w:t>
      </w:r>
      <w:proofErr w:type="spellEnd"/>
      <w:r w:rsidRPr="00C70D7C">
        <w:rPr>
          <w:rFonts w:ascii="Times New Roman" w:eastAsia="Arial Unicode MS" w:hAnsi="Times New Roman"/>
          <w:b/>
          <w:color w:val="0033CC"/>
          <w:kern w:val="2"/>
          <w:sz w:val="24"/>
          <w:szCs w:val="24"/>
          <w:lang w:eastAsia="zh-CN" w:bidi="hi-IN"/>
        </w:rPr>
        <w:t>): “Bene Gemmato su Case della Comunità. La riforma dell</w:t>
      </w:r>
      <w:r w:rsidR="00446133">
        <w:rPr>
          <w:rFonts w:ascii="Times New Roman" w:eastAsia="Arial Unicode MS" w:hAnsi="Times New Roman"/>
          <w:b/>
          <w:color w:val="0033CC"/>
          <w:kern w:val="2"/>
          <w:sz w:val="24"/>
          <w:szCs w:val="24"/>
          <w:lang w:eastAsia="zh-CN" w:bidi="hi-IN"/>
        </w:rPr>
        <w:t>’</w:t>
      </w:r>
      <w:r w:rsidRPr="00C70D7C">
        <w:rPr>
          <w:rFonts w:ascii="Times New Roman" w:eastAsia="Arial Unicode MS" w:hAnsi="Times New Roman"/>
          <w:b/>
          <w:color w:val="0033CC"/>
          <w:kern w:val="2"/>
          <w:sz w:val="24"/>
          <w:szCs w:val="24"/>
          <w:lang w:eastAsia="zh-CN" w:bidi="hi-IN"/>
        </w:rPr>
        <w:t>assistenza deve partire dai professionisti e non dalle strutture”</w:t>
      </w:r>
    </w:p>
    <w:p w:rsid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color w:val="0033CC"/>
          <w:kern w:val="2"/>
          <w:sz w:val="24"/>
          <w:szCs w:val="24"/>
          <w:lang w:eastAsia="zh-CN" w:bidi="hi-IN"/>
        </w:rPr>
        <w:t>“La possibilità che la prossimità si mantenga attraverso l</w:t>
      </w:r>
      <w:r w:rsidR="00446133">
        <w:rPr>
          <w:rFonts w:ascii="Times New Roman" w:eastAsia="Arial Unicode MS" w:hAnsi="Times New Roman"/>
          <w:color w:val="0033CC"/>
          <w:kern w:val="2"/>
          <w:sz w:val="24"/>
          <w:szCs w:val="24"/>
          <w:lang w:eastAsia="zh-CN" w:bidi="hi-IN"/>
        </w:rPr>
        <w:t>’</w:t>
      </w:r>
      <w:r w:rsidRPr="00C70D7C">
        <w:rPr>
          <w:rFonts w:ascii="Times New Roman" w:eastAsia="Arial Unicode MS" w:hAnsi="Times New Roman"/>
          <w:color w:val="0033CC"/>
          <w:kern w:val="2"/>
          <w:sz w:val="24"/>
          <w:szCs w:val="24"/>
          <w:lang w:eastAsia="zh-CN" w:bidi="hi-IN"/>
        </w:rPr>
        <w:t>evoluzione del rapporto tra farmacisti e medici di medicina generale, già prevista da norme di legge - ricorda Scotti - è il primo mattone per costruire la riforma della medicina territoriale. Su questo nucleo si devono poi edificare modelli a crescente intensità assistenziale che devono essere modulati sui bisogni dei pazienti e dei territori, mai nel pensiero del modello unico che ci sembra più ideologico che funzionale”.</w:t>
      </w:r>
      <w:r>
        <w:rPr>
          <w:rFonts w:ascii="Times New Roman" w:eastAsia="Arial Unicode MS" w:hAnsi="Times New Roman"/>
          <w:b/>
          <w:color w:val="0033CC"/>
          <w:kern w:val="2"/>
          <w:sz w:val="24"/>
          <w:szCs w:val="24"/>
          <w:lang w:eastAsia="zh-CN" w:bidi="hi-IN"/>
        </w:rPr>
        <w:t xml:space="preserve"> </w:t>
      </w:r>
      <w:hyperlink r:id="rId69" w:history="1">
        <w:r w:rsidRPr="00C70D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70D7C" w:rsidRDefault="00C70D7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C70D7C" w:rsidRPr="00C70D7C"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C70D7C">
        <w:rPr>
          <w:rFonts w:ascii="Times New Roman" w:eastAsia="Arial Unicode MS" w:hAnsi="Times New Roman"/>
          <w:b/>
          <w:color w:val="0033CC"/>
          <w:kern w:val="2"/>
          <w:sz w:val="24"/>
          <w:szCs w:val="24"/>
          <w:lang w:eastAsia="zh-CN" w:bidi="hi-IN"/>
        </w:rPr>
        <w:t xml:space="preserve">Le richieste CARD al ministro Schillaci. “I Distretti, diventino una struttura stabile, </w:t>
      </w:r>
      <w:r w:rsidRPr="00C70D7C">
        <w:rPr>
          <w:rFonts w:ascii="Times New Roman" w:eastAsia="Arial Unicode MS" w:hAnsi="Times New Roman"/>
          <w:b/>
          <w:color w:val="0033CC"/>
          <w:kern w:val="2"/>
          <w:sz w:val="24"/>
          <w:szCs w:val="24"/>
          <w:lang w:eastAsia="zh-CN" w:bidi="hi-IN"/>
        </w:rPr>
        <w:lastRenderedPageBreak/>
        <w:t>organizzata ed implementata in tutta Italia”</w:t>
      </w:r>
    </w:p>
    <w:p w:rsidR="004F09FE" w:rsidRDefault="00C70D7C" w:rsidP="00C70D7C">
      <w:pPr>
        <w:widowControl w:val="0"/>
        <w:tabs>
          <w:tab w:val="left" w:pos="7371"/>
        </w:tabs>
        <w:suppressAutoHyphens/>
        <w:rPr>
          <w:rFonts w:ascii="Times New Roman" w:eastAsia="Arial Unicode MS" w:hAnsi="Times New Roman"/>
          <w:b/>
          <w:color w:val="0033CC"/>
          <w:kern w:val="2"/>
          <w:sz w:val="24"/>
          <w:szCs w:val="24"/>
          <w:lang w:eastAsia="zh-CN" w:bidi="hi-IN"/>
        </w:rPr>
      </w:pPr>
      <w:r w:rsidRPr="004F09FE">
        <w:rPr>
          <w:rFonts w:ascii="Times New Roman" w:eastAsia="Arial Unicode MS" w:hAnsi="Times New Roman"/>
          <w:color w:val="0033CC"/>
          <w:kern w:val="2"/>
          <w:sz w:val="24"/>
          <w:szCs w:val="24"/>
          <w:lang w:eastAsia="zh-CN" w:bidi="hi-IN"/>
        </w:rPr>
        <w:t xml:space="preserve">Non un “modello unico di Distretto”, ma una struttura operativa multifunzionale, </w:t>
      </w:r>
      <w:proofErr w:type="spellStart"/>
      <w:r w:rsidRPr="004F09FE">
        <w:rPr>
          <w:rFonts w:ascii="Times New Roman" w:eastAsia="Arial Unicode MS" w:hAnsi="Times New Roman"/>
          <w:color w:val="0033CC"/>
          <w:kern w:val="2"/>
          <w:sz w:val="24"/>
          <w:szCs w:val="24"/>
          <w:lang w:eastAsia="zh-CN" w:bidi="hi-IN"/>
        </w:rPr>
        <w:t>multiprofessionale</w:t>
      </w:r>
      <w:proofErr w:type="spellEnd"/>
      <w:r w:rsidRPr="004F09FE">
        <w:rPr>
          <w:rFonts w:ascii="Times New Roman" w:eastAsia="Arial Unicode MS" w:hAnsi="Times New Roman"/>
          <w:color w:val="0033CC"/>
          <w:kern w:val="2"/>
          <w:sz w:val="24"/>
          <w:szCs w:val="24"/>
          <w:lang w:eastAsia="zh-CN" w:bidi="hi-IN"/>
        </w:rPr>
        <w:t>, multidisciplinare, punto di equilibrio uniforme tra ciò che è “essenziale” per tutti e ciò che è appropriato per il contesto locale specifico e in linea con i bisogni del territorio. È quanto auspica in un documento di analisi al Dm 77, consegnato dal Presidente Volpe al ministro della Salute nelle scorse settimane, in un incontro con il personale</w:t>
      </w:r>
      <w:r w:rsidRPr="004F09FE">
        <w:rPr>
          <w:rFonts w:ascii="Times New Roman" w:eastAsia="Arial Unicode MS" w:hAnsi="Times New Roman"/>
          <w:color w:val="0033CC"/>
          <w:kern w:val="2"/>
          <w:sz w:val="24"/>
          <w:szCs w:val="24"/>
          <w:lang w:eastAsia="zh-CN" w:bidi="hi-IN"/>
        </w:rPr>
        <w:t xml:space="preserve">. </w:t>
      </w:r>
    </w:p>
    <w:p w:rsidR="00C70D7C" w:rsidRDefault="004F09FE" w:rsidP="00C70D7C">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0" w:history="1">
        <w:r w:rsidR="00C70D7C" w:rsidRPr="004F09FE">
          <w:rPr>
            <w:rStyle w:val="Collegamentoipertestuale"/>
            <w:rFonts w:ascii="Times New Roman" w:eastAsia="Arial Unicode MS" w:hAnsi="Times New Roman"/>
            <w:b/>
            <w:kern w:val="2"/>
            <w:sz w:val="24"/>
            <w:szCs w:val="24"/>
            <w:lang w:eastAsia="zh-CN" w:bidi="hi-IN"/>
          </w:rPr>
          <w:t>Leggi tutto</w:t>
        </w:r>
      </w:hyperlink>
      <w:r w:rsidR="00C70D7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1" w:history="1">
        <w:r w:rsidRPr="004F09FE">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C70D7C" w:rsidRDefault="00C70D7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B81C4C">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4F09FE" w:rsidRPr="004F09FE" w:rsidRDefault="004F09FE" w:rsidP="004F09FE">
      <w:pPr>
        <w:widowControl w:val="0"/>
        <w:tabs>
          <w:tab w:val="left" w:pos="7371"/>
        </w:tabs>
        <w:suppressAutoHyphens/>
        <w:rPr>
          <w:rFonts w:ascii="Times New Roman" w:eastAsia="Arial Unicode MS" w:hAnsi="Times New Roman"/>
          <w:b/>
          <w:color w:val="0033CC"/>
          <w:kern w:val="2"/>
          <w:sz w:val="24"/>
          <w:szCs w:val="24"/>
          <w:lang w:eastAsia="zh-CN" w:bidi="hi-IN"/>
        </w:rPr>
      </w:pPr>
      <w:r w:rsidRPr="004F09FE">
        <w:rPr>
          <w:rFonts w:ascii="Times New Roman" w:eastAsia="Arial Unicode MS" w:hAnsi="Times New Roman"/>
          <w:b/>
          <w:color w:val="0033CC"/>
          <w:kern w:val="2"/>
          <w:sz w:val="24"/>
          <w:szCs w:val="24"/>
          <w:lang w:eastAsia="zh-CN" w:bidi="hi-IN"/>
        </w:rPr>
        <w:t xml:space="preserve">Manovra. Intervista al leader </w:t>
      </w:r>
      <w:proofErr w:type="spellStart"/>
      <w:r w:rsidRPr="004F09FE">
        <w:rPr>
          <w:rFonts w:ascii="Times New Roman" w:eastAsia="Arial Unicode MS" w:hAnsi="Times New Roman"/>
          <w:b/>
          <w:color w:val="0033CC"/>
          <w:kern w:val="2"/>
          <w:sz w:val="24"/>
          <w:szCs w:val="24"/>
          <w:lang w:eastAsia="zh-CN" w:bidi="hi-IN"/>
        </w:rPr>
        <w:t>dell</w:t>
      </w:r>
      <w:r w:rsidR="00446133">
        <w:rPr>
          <w:rFonts w:ascii="Times New Roman" w:eastAsia="Arial Unicode MS" w:hAnsi="Times New Roman"/>
          <w:b/>
          <w:color w:val="0033CC"/>
          <w:kern w:val="2"/>
          <w:sz w:val="24"/>
          <w:szCs w:val="24"/>
          <w:lang w:eastAsia="zh-CN" w:bidi="hi-IN"/>
        </w:rPr>
        <w:t>’</w:t>
      </w:r>
      <w:r w:rsidRPr="004F09FE">
        <w:rPr>
          <w:rFonts w:ascii="Times New Roman" w:eastAsia="Arial Unicode MS" w:hAnsi="Times New Roman"/>
          <w:b/>
          <w:color w:val="0033CC"/>
          <w:kern w:val="2"/>
          <w:sz w:val="24"/>
          <w:szCs w:val="24"/>
          <w:lang w:eastAsia="zh-CN" w:bidi="hi-IN"/>
        </w:rPr>
        <w:t>Anaao</w:t>
      </w:r>
      <w:proofErr w:type="spellEnd"/>
      <w:r w:rsidRPr="004F09FE">
        <w:rPr>
          <w:rFonts w:ascii="Times New Roman" w:eastAsia="Arial Unicode MS" w:hAnsi="Times New Roman"/>
          <w:b/>
          <w:color w:val="0033CC"/>
          <w:kern w:val="2"/>
          <w:sz w:val="24"/>
          <w:szCs w:val="24"/>
          <w:lang w:eastAsia="zh-CN" w:bidi="hi-IN"/>
        </w:rPr>
        <w:t xml:space="preserve"> Di Silverio: “Bocciata senza appello. È iniqua e incentiva fuga dei medici dagli ospedali. Pronti a dare battaglia”. E sull</w:t>
      </w:r>
      <w:r w:rsidR="00446133">
        <w:rPr>
          <w:rFonts w:ascii="Times New Roman" w:eastAsia="Arial Unicode MS" w:hAnsi="Times New Roman"/>
          <w:b/>
          <w:color w:val="0033CC"/>
          <w:kern w:val="2"/>
          <w:sz w:val="24"/>
          <w:szCs w:val="24"/>
          <w:lang w:eastAsia="zh-CN" w:bidi="hi-IN"/>
        </w:rPr>
        <w:t>’</w:t>
      </w:r>
      <w:r w:rsidRPr="004F09FE">
        <w:rPr>
          <w:rFonts w:ascii="Times New Roman" w:eastAsia="Arial Unicode MS" w:hAnsi="Times New Roman"/>
          <w:b/>
          <w:color w:val="0033CC"/>
          <w:kern w:val="2"/>
          <w:sz w:val="24"/>
          <w:szCs w:val="24"/>
          <w:lang w:eastAsia="zh-CN" w:bidi="hi-IN"/>
        </w:rPr>
        <w:t>autonomia differenziata: “Un attacco alla professione e alla Costituzione”</w:t>
      </w:r>
    </w:p>
    <w:p w:rsidR="00B81C4C" w:rsidRDefault="004F09FE" w:rsidP="004F09FE">
      <w:pPr>
        <w:widowControl w:val="0"/>
        <w:tabs>
          <w:tab w:val="left" w:pos="7371"/>
        </w:tabs>
        <w:suppressAutoHyphens/>
        <w:rPr>
          <w:rFonts w:ascii="Times New Roman" w:eastAsia="Arial Unicode MS" w:hAnsi="Times New Roman"/>
          <w:b/>
          <w:color w:val="0033CC"/>
          <w:kern w:val="2"/>
          <w:sz w:val="24"/>
          <w:szCs w:val="24"/>
          <w:lang w:eastAsia="zh-CN" w:bidi="hi-IN"/>
        </w:rPr>
      </w:pPr>
      <w:r w:rsidRPr="004F09FE">
        <w:rPr>
          <w:rFonts w:ascii="Times New Roman" w:eastAsia="Arial Unicode MS" w:hAnsi="Times New Roman"/>
          <w:color w:val="0033CC"/>
          <w:kern w:val="2"/>
          <w:sz w:val="24"/>
          <w:szCs w:val="24"/>
          <w:lang w:eastAsia="zh-CN" w:bidi="hi-IN"/>
        </w:rPr>
        <w:t>"Con l</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 xml:space="preserve">estensione della </w:t>
      </w:r>
      <w:proofErr w:type="spellStart"/>
      <w:r w:rsidRPr="004F09FE">
        <w:rPr>
          <w:rFonts w:ascii="Times New Roman" w:eastAsia="Arial Unicode MS" w:hAnsi="Times New Roman"/>
          <w:color w:val="0033CC"/>
          <w:kern w:val="2"/>
          <w:sz w:val="24"/>
          <w:szCs w:val="24"/>
          <w:lang w:eastAsia="zh-CN" w:bidi="hi-IN"/>
        </w:rPr>
        <w:t>flat</w:t>
      </w:r>
      <w:proofErr w:type="spellEnd"/>
      <w:r w:rsidRPr="004F09FE">
        <w:rPr>
          <w:rFonts w:ascii="Times New Roman" w:eastAsia="Arial Unicode MS" w:hAnsi="Times New Roman"/>
          <w:color w:val="0033CC"/>
          <w:kern w:val="2"/>
          <w:sz w:val="24"/>
          <w:szCs w:val="24"/>
          <w:lang w:eastAsia="zh-CN" w:bidi="hi-IN"/>
        </w:rPr>
        <w:t xml:space="preserve"> </w:t>
      </w:r>
      <w:proofErr w:type="spellStart"/>
      <w:r w:rsidRPr="004F09FE">
        <w:rPr>
          <w:rFonts w:ascii="Times New Roman" w:eastAsia="Arial Unicode MS" w:hAnsi="Times New Roman"/>
          <w:color w:val="0033CC"/>
          <w:kern w:val="2"/>
          <w:sz w:val="24"/>
          <w:szCs w:val="24"/>
          <w:lang w:eastAsia="zh-CN" w:bidi="hi-IN"/>
        </w:rPr>
        <w:t>tax</w:t>
      </w:r>
      <w:proofErr w:type="spellEnd"/>
      <w:r w:rsidRPr="004F09FE">
        <w:rPr>
          <w:rFonts w:ascii="Times New Roman" w:eastAsia="Arial Unicode MS" w:hAnsi="Times New Roman"/>
          <w:color w:val="0033CC"/>
          <w:kern w:val="2"/>
          <w:sz w:val="24"/>
          <w:szCs w:val="24"/>
          <w:lang w:eastAsia="zh-CN" w:bidi="hi-IN"/>
        </w:rPr>
        <w:t xml:space="preserve"> si foraggia ulteriormente il lavoro dei medici libero professionisti a gettone. Non c</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 xml:space="preserve">è </w:t>
      </w:r>
      <w:proofErr w:type="spellStart"/>
      <w:r w:rsidRPr="004F09FE">
        <w:rPr>
          <w:rFonts w:ascii="Times New Roman" w:eastAsia="Arial Unicode MS" w:hAnsi="Times New Roman"/>
          <w:color w:val="0033CC"/>
          <w:kern w:val="2"/>
          <w:sz w:val="24"/>
          <w:szCs w:val="24"/>
          <w:lang w:eastAsia="zh-CN" w:bidi="hi-IN"/>
        </w:rPr>
        <w:t>flat</w:t>
      </w:r>
      <w:proofErr w:type="spellEnd"/>
      <w:r w:rsidRPr="004F09FE">
        <w:rPr>
          <w:rFonts w:ascii="Times New Roman" w:eastAsia="Arial Unicode MS" w:hAnsi="Times New Roman"/>
          <w:color w:val="0033CC"/>
          <w:kern w:val="2"/>
          <w:sz w:val="24"/>
          <w:szCs w:val="24"/>
          <w:lang w:eastAsia="zh-CN" w:bidi="hi-IN"/>
        </w:rPr>
        <w:t xml:space="preserve"> </w:t>
      </w:r>
      <w:proofErr w:type="spellStart"/>
      <w:r w:rsidRPr="004F09FE">
        <w:rPr>
          <w:rFonts w:ascii="Times New Roman" w:eastAsia="Arial Unicode MS" w:hAnsi="Times New Roman"/>
          <w:color w:val="0033CC"/>
          <w:kern w:val="2"/>
          <w:sz w:val="24"/>
          <w:szCs w:val="24"/>
          <w:lang w:eastAsia="zh-CN" w:bidi="hi-IN"/>
        </w:rPr>
        <w:t>tax</w:t>
      </w:r>
      <w:proofErr w:type="spellEnd"/>
      <w:r w:rsidRPr="004F09FE">
        <w:rPr>
          <w:rFonts w:ascii="Times New Roman" w:eastAsia="Arial Unicode MS" w:hAnsi="Times New Roman"/>
          <w:color w:val="0033CC"/>
          <w:kern w:val="2"/>
          <w:sz w:val="24"/>
          <w:szCs w:val="24"/>
          <w:lang w:eastAsia="zh-CN" w:bidi="hi-IN"/>
        </w:rPr>
        <w:t xml:space="preserve"> per i dirigenti medici, sanitari e veterinari dipendenti. I medici sono ormai stanchi, disillusi e arrabbiati". In manovra assenti anche i fondi per il rinnovo del contratto: "Se pensano di fare la sanità senza i medici, che dire, ci provassero". Tra le richieste, un</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immediata defiscalizzazione del lavoro dei dipendenti e l</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apertura di un tavolo per una riforma del livello organizzativo del lavoro</w:t>
      </w:r>
      <w:r w:rsidRPr="004F09F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2" w:history="1">
        <w:r w:rsidRPr="004F09F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81C4C" w:rsidRDefault="00B81C4C" w:rsidP="005D5CDC">
      <w:pPr>
        <w:widowControl w:val="0"/>
        <w:tabs>
          <w:tab w:val="left" w:pos="7371"/>
        </w:tabs>
        <w:suppressAutoHyphens/>
        <w:rPr>
          <w:rFonts w:ascii="Times New Roman" w:eastAsia="Arial Unicode MS" w:hAnsi="Times New Roman"/>
          <w:b/>
          <w:color w:val="0033CC"/>
          <w:kern w:val="2"/>
          <w:sz w:val="24"/>
          <w:szCs w:val="24"/>
          <w:lang w:eastAsia="zh-CN" w:bidi="hi-IN"/>
        </w:rPr>
      </w:pPr>
    </w:p>
    <w:p w:rsidR="004F09FE" w:rsidRPr="004F09FE" w:rsidRDefault="004F09FE" w:rsidP="004F09FE">
      <w:pPr>
        <w:widowControl w:val="0"/>
        <w:tabs>
          <w:tab w:val="left" w:pos="7371"/>
        </w:tabs>
        <w:suppressAutoHyphens/>
        <w:rPr>
          <w:rFonts w:ascii="Times New Roman" w:eastAsia="Arial Unicode MS" w:hAnsi="Times New Roman"/>
          <w:b/>
          <w:color w:val="0033CC"/>
          <w:kern w:val="2"/>
          <w:sz w:val="24"/>
          <w:szCs w:val="24"/>
          <w:lang w:eastAsia="zh-CN" w:bidi="hi-IN"/>
        </w:rPr>
      </w:pPr>
      <w:r w:rsidRPr="004F09FE">
        <w:rPr>
          <w:rFonts w:ascii="Times New Roman" w:eastAsia="Arial Unicode MS" w:hAnsi="Times New Roman"/>
          <w:b/>
          <w:color w:val="0033CC"/>
          <w:kern w:val="2"/>
          <w:sz w:val="24"/>
          <w:szCs w:val="24"/>
          <w:lang w:eastAsia="zh-CN" w:bidi="hi-IN"/>
        </w:rPr>
        <w:t>Giornata mondiale Aids. “</w:t>
      </w:r>
      <w:proofErr w:type="spellStart"/>
      <w:r w:rsidRPr="004F09FE">
        <w:rPr>
          <w:rFonts w:ascii="Times New Roman" w:eastAsia="Arial Unicode MS" w:hAnsi="Times New Roman"/>
          <w:b/>
          <w:color w:val="0033CC"/>
          <w:kern w:val="2"/>
          <w:sz w:val="24"/>
          <w:szCs w:val="24"/>
          <w:lang w:eastAsia="zh-CN" w:bidi="hi-IN"/>
        </w:rPr>
        <w:t>Equalize</w:t>
      </w:r>
      <w:proofErr w:type="spellEnd"/>
      <w:r w:rsidRPr="004F09FE">
        <w:rPr>
          <w:rFonts w:ascii="Times New Roman" w:eastAsia="Arial Unicode MS" w:hAnsi="Times New Roman"/>
          <w:b/>
          <w:color w:val="0033CC"/>
          <w:kern w:val="2"/>
          <w:sz w:val="24"/>
          <w:szCs w:val="24"/>
          <w:lang w:eastAsia="zh-CN" w:bidi="hi-IN"/>
        </w:rPr>
        <w:t>”, lo slogan di quest</w:t>
      </w:r>
      <w:r w:rsidR="00446133">
        <w:rPr>
          <w:rFonts w:ascii="Times New Roman" w:eastAsia="Arial Unicode MS" w:hAnsi="Times New Roman"/>
          <w:b/>
          <w:color w:val="0033CC"/>
          <w:kern w:val="2"/>
          <w:sz w:val="24"/>
          <w:szCs w:val="24"/>
          <w:lang w:eastAsia="zh-CN" w:bidi="hi-IN"/>
        </w:rPr>
        <w:t>’</w:t>
      </w:r>
      <w:r w:rsidRPr="004F09FE">
        <w:rPr>
          <w:rFonts w:ascii="Times New Roman" w:eastAsia="Arial Unicode MS" w:hAnsi="Times New Roman"/>
          <w:b/>
          <w:color w:val="0033CC"/>
          <w:kern w:val="2"/>
          <w:sz w:val="24"/>
          <w:szCs w:val="24"/>
          <w:lang w:eastAsia="zh-CN" w:bidi="hi-IN"/>
        </w:rPr>
        <w:t>anno per ricordare le grandi diseguaglianze nella cura e nell</w:t>
      </w:r>
      <w:r w:rsidR="00446133">
        <w:rPr>
          <w:rFonts w:ascii="Times New Roman" w:eastAsia="Arial Unicode MS" w:hAnsi="Times New Roman"/>
          <w:b/>
          <w:color w:val="0033CC"/>
          <w:kern w:val="2"/>
          <w:sz w:val="24"/>
          <w:szCs w:val="24"/>
          <w:lang w:eastAsia="zh-CN" w:bidi="hi-IN"/>
        </w:rPr>
        <w:t>’</w:t>
      </w:r>
      <w:r w:rsidRPr="004F09FE">
        <w:rPr>
          <w:rFonts w:ascii="Times New Roman" w:eastAsia="Arial Unicode MS" w:hAnsi="Times New Roman"/>
          <w:b/>
          <w:color w:val="0033CC"/>
          <w:kern w:val="2"/>
          <w:sz w:val="24"/>
          <w:szCs w:val="24"/>
          <w:lang w:eastAsia="zh-CN" w:bidi="hi-IN"/>
        </w:rPr>
        <w:t>assistenza. Da quando è comparso, l</w:t>
      </w:r>
      <w:r w:rsidR="00446133">
        <w:rPr>
          <w:rFonts w:ascii="Times New Roman" w:eastAsia="Arial Unicode MS" w:hAnsi="Times New Roman"/>
          <w:b/>
          <w:color w:val="0033CC"/>
          <w:kern w:val="2"/>
          <w:sz w:val="24"/>
          <w:szCs w:val="24"/>
          <w:lang w:eastAsia="zh-CN" w:bidi="hi-IN"/>
        </w:rPr>
        <w:t>’</w:t>
      </w:r>
      <w:r w:rsidRPr="004F09FE">
        <w:rPr>
          <w:rFonts w:ascii="Times New Roman" w:eastAsia="Arial Unicode MS" w:hAnsi="Times New Roman"/>
          <w:b/>
          <w:color w:val="0033CC"/>
          <w:kern w:val="2"/>
          <w:sz w:val="24"/>
          <w:szCs w:val="24"/>
          <w:lang w:eastAsia="zh-CN" w:bidi="hi-IN"/>
        </w:rPr>
        <w:t>Aids ha ucciso oltre 40milioni di persone</w:t>
      </w:r>
    </w:p>
    <w:p w:rsidR="004F09FE" w:rsidRDefault="004F09FE" w:rsidP="004F09FE">
      <w:pPr>
        <w:widowControl w:val="0"/>
        <w:tabs>
          <w:tab w:val="left" w:pos="7371"/>
        </w:tabs>
        <w:suppressAutoHyphens/>
        <w:rPr>
          <w:rFonts w:ascii="Times New Roman" w:eastAsia="Arial Unicode MS" w:hAnsi="Times New Roman"/>
          <w:b/>
          <w:color w:val="0033CC"/>
          <w:kern w:val="2"/>
          <w:sz w:val="24"/>
          <w:szCs w:val="24"/>
          <w:lang w:eastAsia="zh-CN" w:bidi="hi-IN"/>
        </w:rPr>
      </w:pPr>
      <w:r w:rsidRPr="004F09FE">
        <w:rPr>
          <w:rFonts w:ascii="Times New Roman" w:eastAsia="Arial Unicode MS" w:hAnsi="Times New Roman"/>
          <w:color w:val="0033CC"/>
          <w:kern w:val="2"/>
          <w:sz w:val="24"/>
          <w:szCs w:val="24"/>
          <w:lang w:eastAsia="zh-CN" w:bidi="hi-IN"/>
        </w:rPr>
        <w:t>Alla fine del 2021 c</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erano circa 38,4 milioni di persone che vivevano con l</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HIV, due terzi delle quali (25,6 milioni) si trovano nella regione africana dell</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OMS. Oggi, sottolinea l</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Oms, la risposta globale all</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HIV è in pericolo. Negli ultimi anni i progressi verso gli obiettivi dell</w:t>
      </w:r>
      <w:r w:rsidR="00446133">
        <w:rPr>
          <w:rFonts w:ascii="Times New Roman" w:eastAsia="Arial Unicode MS" w:hAnsi="Times New Roman"/>
          <w:color w:val="0033CC"/>
          <w:kern w:val="2"/>
          <w:sz w:val="24"/>
          <w:szCs w:val="24"/>
          <w:lang w:eastAsia="zh-CN" w:bidi="hi-IN"/>
        </w:rPr>
        <w:t>’</w:t>
      </w:r>
      <w:r w:rsidRPr="004F09FE">
        <w:rPr>
          <w:rFonts w:ascii="Times New Roman" w:eastAsia="Arial Unicode MS" w:hAnsi="Times New Roman"/>
          <w:color w:val="0033CC"/>
          <w:kern w:val="2"/>
          <w:sz w:val="24"/>
          <w:szCs w:val="24"/>
          <w:lang w:eastAsia="zh-CN" w:bidi="hi-IN"/>
        </w:rPr>
        <w:t>HIV si sono bloccati, le risorse si sono ridotte e, di conseguenza, milioni di vite sono a rischio</w:t>
      </w:r>
      <w:r w:rsidRPr="004F09F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3" w:history="1">
        <w:r w:rsidRPr="004F09F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09FE" w:rsidRDefault="004F09FE" w:rsidP="004F09FE">
      <w:pPr>
        <w:widowControl w:val="0"/>
        <w:tabs>
          <w:tab w:val="left" w:pos="7371"/>
        </w:tabs>
        <w:suppressAutoHyphens/>
        <w:rPr>
          <w:rFonts w:ascii="Times New Roman" w:eastAsia="Arial Unicode MS" w:hAnsi="Times New Roman"/>
          <w:b/>
          <w:color w:val="0033CC"/>
          <w:kern w:val="2"/>
          <w:sz w:val="24"/>
          <w:szCs w:val="24"/>
          <w:lang w:eastAsia="zh-CN" w:bidi="hi-IN"/>
        </w:rPr>
      </w:pPr>
    </w:p>
    <w:p w:rsidR="00D24566" w:rsidRPr="00D24566" w:rsidRDefault="00D24566" w:rsidP="00D24566">
      <w:pPr>
        <w:widowControl w:val="0"/>
        <w:tabs>
          <w:tab w:val="left" w:pos="7371"/>
        </w:tabs>
        <w:suppressAutoHyphens/>
        <w:rPr>
          <w:rFonts w:ascii="Times New Roman" w:eastAsia="Arial Unicode MS" w:hAnsi="Times New Roman"/>
          <w:b/>
          <w:color w:val="0033CC"/>
          <w:kern w:val="2"/>
          <w:sz w:val="24"/>
          <w:szCs w:val="24"/>
          <w:lang w:eastAsia="zh-CN" w:bidi="hi-IN"/>
        </w:rPr>
      </w:pPr>
      <w:r w:rsidRPr="00D24566">
        <w:rPr>
          <w:rFonts w:ascii="Times New Roman" w:eastAsia="Arial Unicode MS" w:hAnsi="Times New Roman"/>
          <w:b/>
          <w:color w:val="0033CC"/>
          <w:kern w:val="2"/>
          <w:sz w:val="24"/>
          <w:szCs w:val="24"/>
          <w:lang w:eastAsia="zh-CN" w:bidi="hi-IN"/>
        </w:rPr>
        <w:t>Caro-bollette e anziani. I geriatri: “Uno su 4 ha freddo in casa, rischi cardiaci e di cadute. Temperatura ideale è 22°”</w:t>
      </w:r>
    </w:p>
    <w:p w:rsidR="004F09FE" w:rsidRDefault="00D24566" w:rsidP="00D24566">
      <w:pPr>
        <w:widowControl w:val="0"/>
        <w:tabs>
          <w:tab w:val="left" w:pos="7371"/>
        </w:tabs>
        <w:suppressAutoHyphens/>
        <w:rPr>
          <w:rFonts w:ascii="Times New Roman" w:eastAsia="Arial Unicode MS" w:hAnsi="Times New Roman"/>
          <w:b/>
          <w:color w:val="0033CC"/>
          <w:kern w:val="2"/>
          <w:sz w:val="24"/>
          <w:szCs w:val="24"/>
          <w:lang w:eastAsia="zh-CN" w:bidi="hi-IN"/>
        </w:rPr>
      </w:pPr>
      <w:r w:rsidRPr="00D24566">
        <w:rPr>
          <w:rFonts w:ascii="Times New Roman" w:eastAsia="Arial Unicode MS" w:hAnsi="Times New Roman"/>
          <w:color w:val="0033CC"/>
          <w:kern w:val="2"/>
          <w:sz w:val="24"/>
          <w:szCs w:val="24"/>
          <w:lang w:eastAsia="zh-CN" w:bidi="hi-IN"/>
        </w:rPr>
        <w:t>Numerosi studi dimostrano che un</w:t>
      </w:r>
      <w:r w:rsidR="00446133">
        <w:rPr>
          <w:rFonts w:ascii="Times New Roman" w:eastAsia="Arial Unicode MS" w:hAnsi="Times New Roman"/>
          <w:color w:val="0033CC"/>
          <w:kern w:val="2"/>
          <w:sz w:val="24"/>
          <w:szCs w:val="24"/>
          <w:lang w:eastAsia="zh-CN" w:bidi="hi-IN"/>
        </w:rPr>
        <w:t>’</w:t>
      </w:r>
      <w:r w:rsidRPr="00D24566">
        <w:rPr>
          <w:rFonts w:ascii="Times New Roman" w:eastAsia="Arial Unicode MS" w:hAnsi="Times New Roman"/>
          <w:color w:val="0033CC"/>
          <w:kern w:val="2"/>
          <w:sz w:val="24"/>
          <w:szCs w:val="24"/>
          <w:lang w:eastAsia="zh-CN" w:bidi="hi-IN"/>
        </w:rPr>
        <w:t>esposizione prolungata a basse temperature in casa, mina la resistenza degli anziani con effetti deleteri su salute e qualità di vita, fino a un maggior rischio di infarto, ictus e cadute. Dagli esperti della Società Italiana di Gerontologia e Geriatria un appello alle istituzioni: “Per gli anziani la temperatura ideale è di 22°. Il Governo si faccia carico, di quella che quest</w:t>
      </w:r>
      <w:r w:rsidR="00446133">
        <w:rPr>
          <w:rFonts w:ascii="Times New Roman" w:eastAsia="Arial Unicode MS" w:hAnsi="Times New Roman"/>
          <w:color w:val="0033CC"/>
          <w:kern w:val="2"/>
          <w:sz w:val="24"/>
          <w:szCs w:val="24"/>
          <w:lang w:eastAsia="zh-CN" w:bidi="hi-IN"/>
        </w:rPr>
        <w:t>’</w:t>
      </w:r>
      <w:r w:rsidRPr="00D24566">
        <w:rPr>
          <w:rFonts w:ascii="Times New Roman" w:eastAsia="Arial Unicode MS" w:hAnsi="Times New Roman"/>
          <w:color w:val="0033CC"/>
          <w:kern w:val="2"/>
          <w:sz w:val="24"/>
          <w:szCs w:val="24"/>
          <w:lang w:eastAsia="zh-CN" w:bidi="hi-IN"/>
        </w:rPr>
        <w:t>anno rischia di essere una vera e propria emergenza di sanità pubblica causata dalla povertà energetica”</w:t>
      </w:r>
      <w:r w:rsidRPr="00D24566">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4" w:history="1">
        <w:r w:rsidRPr="00D245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24566" w:rsidRDefault="00D24566" w:rsidP="00D24566">
      <w:pPr>
        <w:widowControl w:val="0"/>
        <w:tabs>
          <w:tab w:val="left" w:pos="7371"/>
        </w:tabs>
        <w:suppressAutoHyphens/>
        <w:rPr>
          <w:rFonts w:ascii="Times New Roman" w:eastAsia="Arial Unicode MS" w:hAnsi="Times New Roman"/>
          <w:b/>
          <w:color w:val="0033CC"/>
          <w:kern w:val="2"/>
          <w:sz w:val="24"/>
          <w:szCs w:val="24"/>
          <w:lang w:eastAsia="zh-CN" w:bidi="hi-IN"/>
        </w:rPr>
      </w:pP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81C4C">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novembre</w:t>
      </w:r>
      <w:r w:rsidRPr="0050615D">
        <w:rPr>
          <w:rFonts w:ascii="Times New Roman" w:eastAsia="Arial Unicode MS" w:hAnsi="Times New Roman"/>
          <w:b/>
          <w:color w:val="0033CC"/>
          <w:kern w:val="2"/>
          <w:sz w:val="24"/>
          <w:szCs w:val="24"/>
          <w:lang w:eastAsia="zh-CN" w:bidi="hi-IN"/>
        </w:rPr>
        <w:t xml:space="preserve"> 2022</w:t>
      </w:r>
    </w:p>
    <w:p w:rsidR="00D03FC2" w:rsidRPr="00D03FC2" w:rsidRDefault="00D03FC2" w:rsidP="00D03FC2">
      <w:pPr>
        <w:widowControl w:val="0"/>
        <w:tabs>
          <w:tab w:val="left" w:pos="7371"/>
        </w:tabs>
        <w:suppressAutoHyphens/>
        <w:rPr>
          <w:rFonts w:ascii="Times New Roman" w:eastAsia="Arial Unicode MS" w:hAnsi="Times New Roman"/>
          <w:b/>
          <w:color w:val="0043C8"/>
          <w:kern w:val="2"/>
          <w:sz w:val="24"/>
          <w:szCs w:val="24"/>
          <w:lang w:eastAsia="zh-CN" w:bidi="hi-IN"/>
        </w:rPr>
      </w:pPr>
      <w:r w:rsidRPr="00D03FC2">
        <w:rPr>
          <w:rFonts w:ascii="Times New Roman" w:eastAsia="Arial Unicode MS" w:hAnsi="Times New Roman"/>
          <w:b/>
          <w:color w:val="0043C8"/>
          <w:kern w:val="2"/>
          <w:sz w:val="24"/>
          <w:szCs w:val="24"/>
          <w:lang w:eastAsia="zh-CN" w:bidi="hi-IN"/>
        </w:rPr>
        <w:t xml:space="preserve">Schillaci: “Case della Comunità siano centri di riferimento per i cronici”. E sui vaccini </w:t>
      </w:r>
      <w:proofErr w:type="spellStart"/>
      <w:r w:rsidRPr="00D03FC2">
        <w:rPr>
          <w:rFonts w:ascii="Times New Roman" w:eastAsia="Arial Unicode MS" w:hAnsi="Times New Roman"/>
          <w:b/>
          <w:color w:val="0043C8"/>
          <w:kern w:val="2"/>
          <w:sz w:val="24"/>
          <w:szCs w:val="24"/>
          <w:lang w:eastAsia="zh-CN" w:bidi="hi-IN"/>
        </w:rPr>
        <w:t>Covid</w:t>
      </w:r>
      <w:proofErr w:type="spellEnd"/>
      <w:r w:rsidRPr="00D03FC2">
        <w:rPr>
          <w:rFonts w:ascii="Times New Roman" w:eastAsia="Arial Unicode MS" w:hAnsi="Times New Roman"/>
          <w:b/>
          <w:color w:val="0043C8"/>
          <w:kern w:val="2"/>
          <w:sz w:val="24"/>
          <w:szCs w:val="24"/>
          <w:lang w:eastAsia="zh-CN" w:bidi="hi-IN"/>
        </w:rPr>
        <w:t>: “Non va messa in dubbio loro efficacia”</w:t>
      </w:r>
    </w:p>
    <w:p w:rsidR="00D03FC2" w:rsidRDefault="00D03FC2" w:rsidP="00D24566">
      <w:pPr>
        <w:widowControl w:val="0"/>
        <w:tabs>
          <w:tab w:val="left" w:pos="7371"/>
        </w:tabs>
        <w:suppressAutoHyphens/>
        <w:rPr>
          <w:rFonts w:ascii="Times New Roman" w:eastAsia="Arial Unicode MS" w:hAnsi="Times New Roman"/>
          <w:b/>
          <w:color w:val="0043C8"/>
          <w:kern w:val="2"/>
          <w:sz w:val="24"/>
          <w:szCs w:val="24"/>
          <w:lang w:eastAsia="zh-CN" w:bidi="hi-IN"/>
        </w:rPr>
      </w:pPr>
      <w:r w:rsidRPr="00D03FC2">
        <w:rPr>
          <w:rFonts w:ascii="Times New Roman" w:eastAsia="Arial Unicode MS" w:hAnsi="Times New Roman"/>
          <w:color w:val="0043C8"/>
          <w:kern w:val="2"/>
          <w:sz w:val="24"/>
          <w:szCs w:val="24"/>
          <w:lang w:eastAsia="zh-CN" w:bidi="hi-IN"/>
        </w:rPr>
        <w:t>Il Ministro della Salute in due interviste oggi uscite su Corriere della Sera e Repubblica affronta varie questioni e risponde anche alle critiche sulla Manovra: “Chi si lamenta oggi, tra il 2013 e il 2019, quando c</w:t>
      </w:r>
      <w:r w:rsidR="00446133">
        <w:rPr>
          <w:rFonts w:ascii="Times New Roman" w:eastAsia="Arial Unicode MS" w:hAnsi="Times New Roman"/>
          <w:color w:val="0043C8"/>
          <w:kern w:val="2"/>
          <w:sz w:val="24"/>
          <w:szCs w:val="24"/>
          <w:lang w:eastAsia="zh-CN" w:bidi="hi-IN"/>
        </w:rPr>
        <w:t>’</w:t>
      </w:r>
      <w:r w:rsidRPr="00D03FC2">
        <w:rPr>
          <w:rFonts w:ascii="Times New Roman" w:eastAsia="Arial Unicode MS" w:hAnsi="Times New Roman"/>
          <w:color w:val="0043C8"/>
          <w:kern w:val="2"/>
          <w:sz w:val="24"/>
          <w:szCs w:val="24"/>
          <w:lang w:eastAsia="zh-CN" w:bidi="hi-IN"/>
        </w:rPr>
        <w:t xml:space="preserve">è stato un </w:t>
      </w:r>
      <w:proofErr w:type="spellStart"/>
      <w:r w:rsidRPr="00D03FC2">
        <w:rPr>
          <w:rFonts w:ascii="Times New Roman" w:eastAsia="Arial Unicode MS" w:hAnsi="Times New Roman"/>
          <w:color w:val="0043C8"/>
          <w:kern w:val="2"/>
          <w:sz w:val="24"/>
          <w:szCs w:val="24"/>
          <w:lang w:eastAsia="zh-CN" w:bidi="hi-IN"/>
        </w:rPr>
        <w:t>definanziamento</w:t>
      </w:r>
      <w:proofErr w:type="spellEnd"/>
      <w:r w:rsidRPr="00D03FC2">
        <w:rPr>
          <w:rFonts w:ascii="Times New Roman" w:eastAsia="Arial Unicode MS" w:hAnsi="Times New Roman"/>
          <w:color w:val="0043C8"/>
          <w:kern w:val="2"/>
          <w:sz w:val="24"/>
          <w:szCs w:val="24"/>
          <w:lang w:eastAsia="zh-CN" w:bidi="hi-IN"/>
        </w:rPr>
        <w:t xml:space="preserve"> della sanità, a vario titolo stava nel governo”. E su riforma </w:t>
      </w:r>
      <w:proofErr w:type="spellStart"/>
      <w:r w:rsidRPr="00D03FC2">
        <w:rPr>
          <w:rFonts w:ascii="Times New Roman" w:eastAsia="Arial Unicode MS" w:hAnsi="Times New Roman"/>
          <w:color w:val="0043C8"/>
          <w:kern w:val="2"/>
          <w:sz w:val="24"/>
          <w:szCs w:val="24"/>
          <w:lang w:eastAsia="zh-CN" w:bidi="hi-IN"/>
        </w:rPr>
        <w:t>Aifa</w:t>
      </w:r>
      <w:proofErr w:type="spellEnd"/>
      <w:r w:rsidRPr="00D03FC2">
        <w:rPr>
          <w:rFonts w:ascii="Times New Roman" w:eastAsia="Arial Unicode MS" w:hAnsi="Times New Roman"/>
          <w:color w:val="0043C8"/>
          <w:kern w:val="2"/>
          <w:sz w:val="24"/>
          <w:szCs w:val="24"/>
          <w:lang w:eastAsia="zh-CN" w:bidi="hi-IN"/>
        </w:rPr>
        <w:t>: “A me interessa snellire la burocrazia perché il fine ultimo è velocizzare l</w:t>
      </w:r>
      <w:r w:rsidR="00446133">
        <w:rPr>
          <w:rFonts w:ascii="Times New Roman" w:eastAsia="Arial Unicode MS" w:hAnsi="Times New Roman"/>
          <w:color w:val="0043C8"/>
          <w:kern w:val="2"/>
          <w:sz w:val="24"/>
          <w:szCs w:val="24"/>
          <w:lang w:eastAsia="zh-CN" w:bidi="hi-IN"/>
        </w:rPr>
        <w:t>’</w:t>
      </w:r>
      <w:r w:rsidRPr="00D03FC2">
        <w:rPr>
          <w:rFonts w:ascii="Times New Roman" w:eastAsia="Arial Unicode MS" w:hAnsi="Times New Roman"/>
          <w:color w:val="0043C8"/>
          <w:kern w:val="2"/>
          <w:sz w:val="24"/>
          <w:szCs w:val="24"/>
          <w:lang w:eastAsia="zh-CN" w:bidi="hi-IN"/>
        </w:rPr>
        <w:t>autorizzazione dei farmaci i cui tempi non sono in linea con l</w:t>
      </w:r>
      <w:r w:rsidR="00446133">
        <w:rPr>
          <w:rFonts w:ascii="Times New Roman" w:eastAsia="Arial Unicode MS" w:hAnsi="Times New Roman"/>
          <w:color w:val="0043C8"/>
          <w:kern w:val="2"/>
          <w:sz w:val="24"/>
          <w:szCs w:val="24"/>
          <w:lang w:eastAsia="zh-CN" w:bidi="hi-IN"/>
        </w:rPr>
        <w:t>’</w:t>
      </w:r>
      <w:r w:rsidRPr="00D03FC2">
        <w:rPr>
          <w:rFonts w:ascii="Times New Roman" w:eastAsia="Arial Unicode MS" w:hAnsi="Times New Roman"/>
          <w:color w:val="0043C8"/>
          <w:kern w:val="2"/>
          <w:sz w:val="24"/>
          <w:szCs w:val="24"/>
          <w:lang w:eastAsia="zh-CN" w:bidi="hi-IN"/>
        </w:rPr>
        <w:t>Ue”.</w:t>
      </w:r>
      <w:r>
        <w:rPr>
          <w:rFonts w:ascii="Times New Roman" w:eastAsia="Arial Unicode MS" w:hAnsi="Times New Roman"/>
          <w:b/>
          <w:color w:val="0043C8"/>
          <w:kern w:val="2"/>
          <w:sz w:val="24"/>
          <w:szCs w:val="24"/>
          <w:lang w:eastAsia="zh-CN" w:bidi="hi-IN"/>
        </w:rPr>
        <w:t xml:space="preserve"> </w:t>
      </w:r>
      <w:hyperlink r:id="rId75" w:history="1">
        <w:r w:rsidRPr="00D03F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03FC2" w:rsidRDefault="00D03FC2" w:rsidP="00D24566">
      <w:pPr>
        <w:widowControl w:val="0"/>
        <w:tabs>
          <w:tab w:val="left" w:pos="7371"/>
        </w:tabs>
        <w:suppressAutoHyphens/>
        <w:rPr>
          <w:rFonts w:ascii="Times New Roman" w:eastAsia="Arial Unicode MS" w:hAnsi="Times New Roman"/>
          <w:b/>
          <w:color w:val="0043C8"/>
          <w:kern w:val="2"/>
          <w:sz w:val="24"/>
          <w:szCs w:val="24"/>
          <w:lang w:eastAsia="zh-CN" w:bidi="hi-IN"/>
        </w:rPr>
      </w:pPr>
    </w:p>
    <w:p w:rsidR="00D24566" w:rsidRPr="00D24566" w:rsidRDefault="00D24566" w:rsidP="00D24566">
      <w:pPr>
        <w:widowControl w:val="0"/>
        <w:tabs>
          <w:tab w:val="left" w:pos="7371"/>
        </w:tabs>
        <w:suppressAutoHyphens/>
        <w:rPr>
          <w:rFonts w:ascii="Times New Roman" w:eastAsia="Arial Unicode MS" w:hAnsi="Times New Roman"/>
          <w:b/>
          <w:color w:val="0043C8"/>
          <w:kern w:val="2"/>
          <w:sz w:val="24"/>
          <w:szCs w:val="24"/>
          <w:lang w:eastAsia="zh-CN" w:bidi="hi-IN"/>
        </w:rPr>
      </w:pPr>
      <w:r w:rsidRPr="00D24566">
        <w:rPr>
          <w:rFonts w:ascii="Times New Roman" w:eastAsia="Arial Unicode MS" w:hAnsi="Times New Roman"/>
          <w:b/>
          <w:color w:val="0043C8"/>
          <w:kern w:val="2"/>
          <w:sz w:val="24"/>
          <w:szCs w:val="24"/>
          <w:lang w:eastAsia="zh-CN" w:bidi="hi-IN"/>
        </w:rPr>
        <w:t>Giornata mondiale Aids. Nuovo rapporto Unicef: “Ogni giorno 301 bambini e adolescenti muoiono per cause legate all</w:t>
      </w:r>
      <w:r w:rsidR="00446133">
        <w:rPr>
          <w:rFonts w:ascii="Times New Roman" w:eastAsia="Arial Unicode MS" w:hAnsi="Times New Roman"/>
          <w:b/>
          <w:color w:val="0043C8"/>
          <w:kern w:val="2"/>
          <w:sz w:val="24"/>
          <w:szCs w:val="24"/>
          <w:lang w:eastAsia="zh-CN" w:bidi="hi-IN"/>
        </w:rPr>
        <w:t>’</w:t>
      </w:r>
      <w:r w:rsidRPr="00D24566">
        <w:rPr>
          <w:rFonts w:ascii="Times New Roman" w:eastAsia="Arial Unicode MS" w:hAnsi="Times New Roman"/>
          <w:b/>
          <w:color w:val="0043C8"/>
          <w:kern w:val="2"/>
          <w:sz w:val="24"/>
          <w:szCs w:val="24"/>
          <w:lang w:eastAsia="zh-CN" w:bidi="hi-IN"/>
        </w:rPr>
        <w:t>Aids”</w:t>
      </w:r>
    </w:p>
    <w:p w:rsidR="005D5CDC" w:rsidRDefault="00D24566" w:rsidP="00D24566">
      <w:pPr>
        <w:widowControl w:val="0"/>
        <w:tabs>
          <w:tab w:val="left" w:pos="7371"/>
        </w:tabs>
        <w:suppressAutoHyphens/>
        <w:rPr>
          <w:rFonts w:ascii="Times New Roman" w:eastAsia="Arial Unicode MS" w:hAnsi="Times New Roman"/>
          <w:b/>
          <w:color w:val="0043C8"/>
          <w:kern w:val="2"/>
          <w:sz w:val="24"/>
          <w:szCs w:val="24"/>
          <w:lang w:eastAsia="zh-CN" w:bidi="hi-IN"/>
        </w:rPr>
      </w:pPr>
      <w:r w:rsidRPr="00D24566">
        <w:rPr>
          <w:rFonts w:ascii="Times New Roman" w:eastAsia="Arial Unicode MS" w:hAnsi="Times New Roman"/>
          <w:color w:val="0043C8"/>
          <w:kern w:val="2"/>
          <w:sz w:val="24"/>
          <w:szCs w:val="24"/>
          <w:lang w:eastAsia="zh-CN" w:bidi="hi-IN"/>
        </w:rPr>
        <w:t>E ogni giorno, si verificano 850 nuovi contagi nella fascia d</w:t>
      </w:r>
      <w:r w:rsidR="00446133">
        <w:rPr>
          <w:rFonts w:ascii="Times New Roman" w:eastAsia="Arial Unicode MS" w:hAnsi="Times New Roman"/>
          <w:color w:val="0043C8"/>
          <w:kern w:val="2"/>
          <w:sz w:val="24"/>
          <w:szCs w:val="24"/>
          <w:lang w:eastAsia="zh-CN" w:bidi="hi-IN"/>
        </w:rPr>
        <w:t>’</w:t>
      </w:r>
      <w:r w:rsidRPr="00D24566">
        <w:rPr>
          <w:rFonts w:ascii="Times New Roman" w:eastAsia="Arial Unicode MS" w:hAnsi="Times New Roman"/>
          <w:color w:val="0043C8"/>
          <w:kern w:val="2"/>
          <w:sz w:val="24"/>
          <w:szCs w:val="24"/>
          <w:lang w:eastAsia="zh-CN" w:bidi="hi-IN"/>
        </w:rPr>
        <w:t>età 0-19 anni. Nonostante rappresentino solo il 7% di tutte le persone che convivono con l</w:t>
      </w:r>
      <w:r w:rsidR="00446133">
        <w:rPr>
          <w:rFonts w:ascii="Times New Roman" w:eastAsia="Arial Unicode MS" w:hAnsi="Times New Roman"/>
          <w:color w:val="0043C8"/>
          <w:kern w:val="2"/>
          <w:sz w:val="24"/>
          <w:szCs w:val="24"/>
          <w:lang w:eastAsia="zh-CN" w:bidi="hi-IN"/>
        </w:rPr>
        <w:t>’</w:t>
      </w:r>
      <w:r w:rsidRPr="00D24566">
        <w:rPr>
          <w:rFonts w:ascii="Times New Roman" w:eastAsia="Arial Unicode MS" w:hAnsi="Times New Roman"/>
          <w:color w:val="0043C8"/>
          <w:kern w:val="2"/>
          <w:sz w:val="24"/>
          <w:szCs w:val="24"/>
          <w:lang w:eastAsia="zh-CN" w:bidi="hi-IN"/>
        </w:rPr>
        <w:t>HIV, i bambini e gli adolescenti rappresentano il 17% - ovvero 110.000 - di tutte le morti legate all</w:t>
      </w:r>
      <w:r w:rsidR="00446133">
        <w:rPr>
          <w:rFonts w:ascii="Times New Roman" w:eastAsia="Arial Unicode MS" w:hAnsi="Times New Roman"/>
          <w:color w:val="0043C8"/>
          <w:kern w:val="2"/>
          <w:sz w:val="24"/>
          <w:szCs w:val="24"/>
          <w:lang w:eastAsia="zh-CN" w:bidi="hi-IN"/>
        </w:rPr>
        <w:t>’</w:t>
      </w:r>
      <w:r w:rsidRPr="00D24566">
        <w:rPr>
          <w:rFonts w:ascii="Times New Roman" w:eastAsia="Arial Unicode MS" w:hAnsi="Times New Roman"/>
          <w:color w:val="0043C8"/>
          <w:kern w:val="2"/>
          <w:sz w:val="24"/>
          <w:szCs w:val="24"/>
          <w:lang w:eastAsia="zh-CN" w:bidi="hi-IN"/>
        </w:rPr>
        <w:t xml:space="preserve">AIDS e il 21% - ovvero 310.000 - dei nuovi contagi da HIV nel 2021. Le ragazze hanno un tasso di nuovi contagi da HIV tre volte </w:t>
      </w:r>
      <w:r w:rsidRPr="00D24566">
        <w:rPr>
          <w:rFonts w:ascii="Times New Roman" w:eastAsia="Arial Unicode MS" w:hAnsi="Times New Roman"/>
          <w:color w:val="0043C8"/>
          <w:kern w:val="2"/>
          <w:sz w:val="24"/>
          <w:szCs w:val="24"/>
          <w:lang w:eastAsia="zh-CN" w:bidi="hi-IN"/>
        </w:rPr>
        <w:lastRenderedPageBreak/>
        <w:t>superiore rispetto ai loro coetanei maschi. A livello globale, circa tre quarti (77%) dei nuovi contagi tra gli adolescenti avvengono tra le ragazze.</w:t>
      </w:r>
      <w:r w:rsidRPr="00D24566">
        <w:rPr>
          <w:rFonts w:ascii="Times New Roman" w:eastAsia="Arial Unicode MS" w:hAnsi="Times New Roman"/>
          <w:b/>
          <w:color w:val="0043C8"/>
          <w:kern w:val="2"/>
          <w:sz w:val="24"/>
          <w:szCs w:val="24"/>
          <w:lang w:eastAsia="zh-CN" w:bidi="hi-IN"/>
        </w:rPr>
        <w:t xml:space="preserve"> </w:t>
      </w:r>
      <w:hyperlink r:id="rId76" w:history="1">
        <w:r w:rsidRPr="00D245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B81C4C" w:rsidRDefault="00B81C4C"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77"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78"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BD" w:rsidRDefault="00670EBD" w:rsidP="00AC3BCB">
      <w:r>
        <w:separator/>
      </w:r>
    </w:p>
  </w:endnote>
  <w:endnote w:type="continuationSeparator" w:id="0">
    <w:p w:rsidR="00670EBD" w:rsidRDefault="00670EBD"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851BDF" w:rsidRDefault="00851BDF">
        <w:pPr>
          <w:pStyle w:val="Pidipagina"/>
          <w:jc w:val="right"/>
        </w:pPr>
        <w:r>
          <w:fldChar w:fldCharType="begin"/>
        </w:r>
        <w:r>
          <w:instrText>PAGE   \* MERGEFORMAT</w:instrText>
        </w:r>
        <w:r>
          <w:fldChar w:fldCharType="separate"/>
        </w:r>
        <w:r w:rsidR="00446133">
          <w:rPr>
            <w:noProof/>
          </w:rPr>
          <w:t>1</w:t>
        </w:r>
        <w:r>
          <w:fldChar w:fldCharType="end"/>
        </w:r>
      </w:p>
    </w:sdtContent>
  </w:sdt>
  <w:p w:rsidR="00851BDF" w:rsidRDefault="00851B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BD" w:rsidRDefault="00670EBD" w:rsidP="00AC3BCB">
      <w:r>
        <w:separator/>
      </w:r>
    </w:p>
  </w:footnote>
  <w:footnote w:type="continuationSeparator" w:id="0">
    <w:p w:rsidR="00670EBD" w:rsidRDefault="00670EBD"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2"/>
  </w:num>
  <w:num w:numId="5">
    <w:abstractNumId w:val="1"/>
  </w:num>
  <w:num w:numId="6">
    <w:abstractNumId w:val="19"/>
  </w:num>
  <w:num w:numId="7">
    <w:abstractNumId w:val="21"/>
  </w:num>
  <w:num w:numId="8">
    <w:abstractNumId w:val="13"/>
  </w:num>
  <w:num w:numId="9">
    <w:abstractNumId w:val="18"/>
  </w:num>
  <w:num w:numId="10">
    <w:abstractNumId w:val="3"/>
  </w:num>
  <w:num w:numId="11">
    <w:abstractNumId w:val="17"/>
  </w:num>
  <w:num w:numId="12">
    <w:abstractNumId w:val="14"/>
  </w:num>
  <w:num w:numId="13">
    <w:abstractNumId w:val="9"/>
  </w:num>
  <w:num w:numId="14">
    <w:abstractNumId w:val="5"/>
  </w:num>
  <w:num w:numId="15">
    <w:abstractNumId w:val="15"/>
  </w:num>
  <w:num w:numId="16">
    <w:abstractNumId w:val="6"/>
  </w:num>
  <w:num w:numId="17">
    <w:abstractNumId w:val="2"/>
  </w:num>
  <w:num w:numId="18">
    <w:abstractNumId w:val="16"/>
  </w:num>
  <w:num w:numId="19">
    <w:abstractNumId w:val="8"/>
  </w:num>
  <w:num w:numId="20">
    <w:abstractNumId w:val="7"/>
  </w:num>
  <w:num w:numId="21">
    <w:abstractNumId w:val="10"/>
  </w:num>
  <w:num w:numId="22">
    <w:abstractNumId w:val="0"/>
  </w:num>
  <w:num w:numId="23">
    <w:abstractNumId w:val="11"/>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5F8D"/>
    <w:rsid w:val="000276E2"/>
    <w:rsid w:val="00031BD7"/>
    <w:rsid w:val="00032DFA"/>
    <w:rsid w:val="00033F76"/>
    <w:rsid w:val="00035818"/>
    <w:rsid w:val="00035CA6"/>
    <w:rsid w:val="00040CE2"/>
    <w:rsid w:val="00043EE5"/>
    <w:rsid w:val="0004469E"/>
    <w:rsid w:val="0004482C"/>
    <w:rsid w:val="00045ADD"/>
    <w:rsid w:val="000523AD"/>
    <w:rsid w:val="000535E9"/>
    <w:rsid w:val="00056C26"/>
    <w:rsid w:val="000575F6"/>
    <w:rsid w:val="00060C41"/>
    <w:rsid w:val="00060D10"/>
    <w:rsid w:val="00062066"/>
    <w:rsid w:val="00062C20"/>
    <w:rsid w:val="0006730F"/>
    <w:rsid w:val="00067B42"/>
    <w:rsid w:val="00070276"/>
    <w:rsid w:val="00070E7A"/>
    <w:rsid w:val="00072747"/>
    <w:rsid w:val="0007398D"/>
    <w:rsid w:val="00074DA5"/>
    <w:rsid w:val="00075A44"/>
    <w:rsid w:val="00077950"/>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3024"/>
    <w:rsid w:val="000B30C1"/>
    <w:rsid w:val="000B6102"/>
    <w:rsid w:val="000B6D6D"/>
    <w:rsid w:val="000C1476"/>
    <w:rsid w:val="000C50AA"/>
    <w:rsid w:val="000C67F9"/>
    <w:rsid w:val="000C7DE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55E8"/>
    <w:rsid w:val="00113A9F"/>
    <w:rsid w:val="00120B18"/>
    <w:rsid w:val="00121B32"/>
    <w:rsid w:val="00122030"/>
    <w:rsid w:val="00124319"/>
    <w:rsid w:val="00125060"/>
    <w:rsid w:val="00126801"/>
    <w:rsid w:val="00133DB4"/>
    <w:rsid w:val="00134723"/>
    <w:rsid w:val="00135087"/>
    <w:rsid w:val="001400EA"/>
    <w:rsid w:val="001412A2"/>
    <w:rsid w:val="001468A5"/>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1DD"/>
    <w:rsid w:val="00177C3E"/>
    <w:rsid w:val="0018388A"/>
    <w:rsid w:val="00187477"/>
    <w:rsid w:val="0018758D"/>
    <w:rsid w:val="00190450"/>
    <w:rsid w:val="001911F5"/>
    <w:rsid w:val="001A0B33"/>
    <w:rsid w:val="001A20C1"/>
    <w:rsid w:val="001A66B3"/>
    <w:rsid w:val="001A6D24"/>
    <w:rsid w:val="001B1E0A"/>
    <w:rsid w:val="001B229E"/>
    <w:rsid w:val="001B759D"/>
    <w:rsid w:val="001C056F"/>
    <w:rsid w:val="001C143A"/>
    <w:rsid w:val="001C3785"/>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AC3"/>
    <w:rsid w:val="00244C50"/>
    <w:rsid w:val="0024578B"/>
    <w:rsid w:val="00246676"/>
    <w:rsid w:val="0025215E"/>
    <w:rsid w:val="002543A1"/>
    <w:rsid w:val="002543BF"/>
    <w:rsid w:val="00255D9D"/>
    <w:rsid w:val="0026376C"/>
    <w:rsid w:val="002656FD"/>
    <w:rsid w:val="00266446"/>
    <w:rsid w:val="002675A9"/>
    <w:rsid w:val="00267747"/>
    <w:rsid w:val="00271C05"/>
    <w:rsid w:val="00272B04"/>
    <w:rsid w:val="002745E8"/>
    <w:rsid w:val="00274F6F"/>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C541E"/>
    <w:rsid w:val="002C79C7"/>
    <w:rsid w:val="002D175D"/>
    <w:rsid w:val="002D32F0"/>
    <w:rsid w:val="002D60E3"/>
    <w:rsid w:val="002D7197"/>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4BA"/>
    <w:rsid w:val="00323E82"/>
    <w:rsid w:val="00326FB5"/>
    <w:rsid w:val="003279CE"/>
    <w:rsid w:val="00330A7F"/>
    <w:rsid w:val="00331424"/>
    <w:rsid w:val="00331909"/>
    <w:rsid w:val="00335741"/>
    <w:rsid w:val="00335909"/>
    <w:rsid w:val="003400D0"/>
    <w:rsid w:val="00340D5F"/>
    <w:rsid w:val="00344DB2"/>
    <w:rsid w:val="00350536"/>
    <w:rsid w:val="003709D9"/>
    <w:rsid w:val="00371514"/>
    <w:rsid w:val="00371DB4"/>
    <w:rsid w:val="003726EE"/>
    <w:rsid w:val="00377635"/>
    <w:rsid w:val="00382108"/>
    <w:rsid w:val="00384453"/>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3D3E"/>
    <w:rsid w:val="003D40F0"/>
    <w:rsid w:val="003E0128"/>
    <w:rsid w:val="003E164A"/>
    <w:rsid w:val="003E2337"/>
    <w:rsid w:val="003F716F"/>
    <w:rsid w:val="003F797C"/>
    <w:rsid w:val="003F7AE3"/>
    <w:rsid w:val="004041E9"/>
    <w:rsid w:val="00404884"/>
    <w:rsid w:val="004049CC"/>
    <w:rsid w:val="004117B8"/>
    <w:rsid w:val="0041218A"/>
    <w:rsid w:val="00415F5D"/>
    <w:rsid w:val="004174FB"/>
    <w:rsid w:val="00423075"/>
    <w:rsid w:val="00423258"/>
    <w:rsid w:val="004261B2"/>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2CFC"/>
    <w:rsid w:val="004843E0"/>
    <w:rsid w:val="00484C3D"/>
    <w:rsid w:val="00485395"/>
    <w:rsid w:val="00485ADB"/>
    <w:rsid w:val="00490098"/>
    <w:rsid w:val="00490AC7"/>
    <w:rsid w:val="00491BFD"/>
    <w:rsid w:val="00495567"/>
    <w:rsid w:val="00496080"/>
    <w:rsid w:val="004A0445"/>
    <w:rsid w:val="004A1215"/>
    <w:rsid w:val="004A7554"/>
    <w:rsid w:val="004A75E4"/>
    <w:rsid w:val="004A78FF"/>
    <w:rsid w:val="004B2368"/>
    <w:rsid w:val="004B2FB7"/>
    <w:rsid w:val="004B6D96"/>
    <w:rsid w:val="004B7B3A"/>
    <w:rsid w:val="004C113B"/>
    <w:rsid w:val="004C19CF"/>
    <w:rsid w:val="004C3799"/>
    <w:rsid w:val="004C5416"/>
    <w:rsid w:val="004C63DB"/>
    <w:rsid w:val="004D141D"/>
    <w:rsid w:val="004D1550"/>
    <w:rsid w:val="004D2EEF"/>
    <w:rsid w:val="004D31ED"/>
    <w:rsid w:val="004D4B30"/>
    <w:rsid w:val="004D5A5B"/>
    <w:rsid w:val="004D6808"/>
    <w:rsid w:val="004D7FEC"/>
    <w:rsid w:val="004E12BF"/>
    <w:rsid w:val="004E454D"/>
    <w:rsid w:val="004E6829"/>
    <w:rsid w:val="004F09FE"/>
    <w:rsid w:val="004F4C3D"/>
    <w:rsid w:val="00501403"/>
    <w:rsid w:val="0050229C"/>
    <w:rsid w:val="0050336B"/>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5CDC"/>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730"/>
    <w:rsid w:val="00626AB4"/>
    <w:rsid w:val="00626ADB"/>
    <w:rsid w:val="0063068A"/>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0EBD"/>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576D"/>
    <w:rsid w:val="00760AF9"/>
    <w:rsid w:val="007613CE"/>
    <w:rsid w:val="00762076"/>
    <w:rsid w:val="007620B0"/>
    <w:rsid w:val="00764A08"/>
    <w:rsid w:val="00765A7C"/>
    <w:rsid w:val="00767A9B"/>
    <w:rsid w:val="00773F79"/>
    <w:rsid w:val="007756E1"/>
    <w:rsid w:val="00775C32"/>
    <w:rsid w:val="0078118B"/>
    <w:rsid w:val="007817B1"/>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2747"/>
    <w:rsid w:val="00822F42"/>
    <w:rsid w:val="0082393E"/>
    <w:rsid w:val="00824143"/>
    <w:rsid w:val="00824B28"/>
    <w:rsid w:val="0083024B"/>
    <w:rsid w:val="00830F5F"/>
    <w:rsid w:val="008329E1"/>
    <w:rsid w:val="00834A86"/>
    <w:rsid w:val="00834BE5"/>
    <w:rsid w:val="00836E7C"/>
    <w:rsid w:val="00837FB8"/>
    <w:rsid w:val="0084015F"/>
    <w:rsid w:val="008414AC"/>
    <w:rsid w:val="00842E03"/>
    <w:rsid w:val="00850C24"/>
    <w:rsid w:val="00851BDF"/>
    <w:rsid w:val="00852B38"/>
    <w:rsid w:val="0085511D"/>
    <w:rsid w:val="0085525B"/>
    <w:rsid w:val="0085737B"/>
    <w:rsid w:val="00857921"/>
    <w:rsid w:val="0086312A"/>
    <w:rsid w:val="008652D3"/>
    <w:rsid w:val="0087272A"/>
    <w:rsid w:val="0087306B"/>
    <w:rsid w:val="008743A3"/>
    <w:rsid w:val="00877661"/>
    <w:rsid w:val="008824E2"/>
    <w:rsid w:val="008825A0"/>
    <w:rsid w:val="008825C3"/>
    <w:rsid w:val="0088314C"/>
    <w:rsid w:val="0089317F"/>
    <w:rsid w:val="00893DEA"/>
    <w:rsid w:val="008954F8"/>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32247"/>
    <w:rsid w:val="00935D24"/>
    <w:rsid w:val="009402F1"/>
    <w:rsid w:val="00941373"/>
    <w:rsid w:val="00943704"/>
    <w:rsid w:val="00944571"/>
    <w:rsid w:val="00951268"/>
    <w:rsid w:val="00953227"/>
    <w:rsid w:val="00953A05"/>
    <w:rsid w:val="00955032"/>
    <w:rsid w:val="00955539"/>
    <w:rsid w:val="00956092"/>
    <w:rsid w:val="00957158"/>
    <w:rsid w:val="00960ABE"/>
    <w:rsid w:val="00962BCA"/>
    <w:rsid w:val="0096481F"/>
    <w:rsid w:val="00965206"/>
    <w:rsid w:val="00965DB6"/>
    <w:rsid w:val="00966CC1"/>
    <w:rsid w:val="0097246A"/>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B1442"/>
    <w:rsid w:val="009B1E83"/>
    <w:rsid w:val="009B3AD3"/>
    <w:rsid w:val="009B45AC"/>
    <w:rsid w:val="009B7F7A"/>
    <w:rsid w:val="009C0CA2"/>
    <w:rsid w:val="009C0D5F"/>
    <w:rsid w:val="009C0F1E"/>
    <w:rsid w:val="009C1B81"/>
    <w:rsid w:val="009C20B8"/>
    <w:rsid w:val="009C58F2"/>
    <w:rsid w:val="009C6849"/>
    <w:rsid w:val="009C7F29"/>
    <w:rsid w:val="009D18FA"/>
    <w:rsid w:val="009D7526"/>
    <w:rsid w:val="009E1012"/>
    <w:rsid w:val="009E69E6"/>
    <w:rsid w:val="009F1733"/>
    <w:rsid w:val="009F4A0D"/>
    <w:rsid w:val="009F71EA"/>
    <w:rsid w:val="009F79A7"/>
    <w:rsid w:val="009F7FF4"/>
    <w:rsid w:val="00A00040"/>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70F68"/>
    <w:rsid w:val="00A72AFF"/>
    <w:rsid w:val="00A7634A"/>
    <w:rsid w:val="00A820F6"/>
    <w:rsid w:val="00A821DA"/>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6062"/>
    <w:rsid w:val="00B860AE"/>
    <w:rsid w:val="00B86B2A"/>
    <w:rsid w:val="00B87018"/>
    <w:rsid w:val="00B90A2C"/>
    <w:rsid w:val="00B92D48"/>
    <w:rsid w:val="00B9372C"/>
    <w:rsid w:val="00B959EA"/>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DCB"/>
    <w:rsid w:val="00BD2EA4"/>
    <w:rsid w:val="00BD2EF8"/>
    <w:rsid w:val="00BD56EE"/>
    <w:rsid w:val="00BD59D6"/>
    <w:rsid w:val="00BD5BF1"/>
    <w:rsid w:val="00BE15AB"/>
    <w:rsid w:val="00BE241F"/>
    <w:rsid w:val="00BE3532"/>
    <w:rsid w:val="00BE61DD"/>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44D9"/>
    <w:rsid w:val="00C25F11"/>
    <w:rsid w:val="00C26292"/>
    <w:rsid w:val="00C263DD"/>
    <w:rsid w:val="00C27231"/>
    <w:rsid w:val="00C32543"/>
    <w:rsid w:val="00C34322"/>
    <w:rsid w:val="00C34C5A"/>
    <w:rsid w:val="00C3504C"/>
    <w:rsid w:val="00C4433F"/>
    <w:rsid w:val="00C45F73"/>
    <w:rsid w:val="00C47C68"/>
    <w:rsid w:val="00C47D73"/>
    <w:rsid w:val="00C47F51"/>
    <w:rsid w:val="00C50D76"/>
    <w:rsid w:val="00C55EBD"/>
    <w:rsid w:val="00C56D95"/>
    <w:rsid w:val="00C60F47"/>
    <w:rsid w:val="00C6380C"/>
    <w:rsid w:val="00C70D7C"/>
    <w:rsid w:val="00C734A6"/>
    <w:rsid w:val="00C74AC2"/>
    <w:rsid w:val="00C75CC4"/>
    <w:rsid w:val="00C77528"/>
    <w:rsid w:val="00C809CD"/>
    <w:rsid w:val="00C81678"/>
    <w:rsid w:val="00C82658"/>
    <w:rsid w:val="00C879A8"/>
    <w:rsid w:val="00C91124"/>
    <w:rsid w:val="00C913F3"/>
    <w:rsid w:val="00C94212"/>
    <w:rsid w:val="00CA04E8"/>
    <w:rsid w:val="00CA25BF"/>
    <w:rsid w:val="00CA3BFF"/>
    <w:rsid w:val="00CA41F7"/>
    <w:rsid w:val="00CB02B7"/>
    <w:rsid w:val="00CB0934"/>
    <w:rsid w:val="00CB0B6B"/>
    <w:rsid w:val="00CB4653"/>
    <w:rsid w:val="00CB5840"/>
    <w:rsid w:val="00CC1A12"/>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6697"/>
    <w:rsid w:val="00D2790F"/>
    <w:rsid w:val="00D344C2"/>
    <w:rsid w:val="00D431F5"/>
    <w:rsid w:val="00D4532E"/>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2C46"/>
    <w:rsid w:val="00DC3030"/>
    <w:rsid w:val="00DC3FCF"/>
    <w:rsid w:val="00DC52E3"/>
    <w:rsid w:val="00DC5F41"/>
    <w:rsid w:val="00DD7E29"/>
    <w:rsid w:val="00DE2A7C"/>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452"/>
    <w:rsid w:val="00E53A44"/>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74515"/>
    <w:rsid w:val="00E83CF0"/>
    <w:rsid w:val="00E937D2"/>
    <w:rsid w:val="00E939B6"/>
    <w:rsid w:val="00E96730"/>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5075"/>
    <w:rsid w:val="00FB76E7"/>
    <w:rsid w:val="00FC76AE"/>
    <w:rsid w:val="00FD0990"/>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4AC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4AC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allegati/allegato1667409486.pdf" TargetMode="External"/><Relationship Id="rId18" Type="http://schemas.openxmlformats.org/officeDocument/2006/relationships/hyperlink" Target="http://www.quotidianosanita.it/studi-e-analisi/articolo.php?articolo_id=108638&amp;fr=n" TargetMode="External"/><Relationship Id="rId26" Type="http://schemas.openxmlformats.org/officeDocument/2006/relationships/hyperlink" Target="http://www.quotidianosanita.it/governo-e-parlamento/articolo.php?articolo_id=108783&amp;fr=n" TargetMode="External"/><Relationship Id="rId39" Type="http://schemas.openxmlformats.org/officeDocument/2006/relationships/hyperlink" Target="https://www.quotidianosanita.it/allegati/allegato1668514842.pdf" TargetMode="External"/><Relationship Id="rId21" Type="http://schemas.openxmlformats.org/officeDocument/2006/relationships/hyperlink" Target="http://www.quotidianosanita.it/studi-e-analisi/articolo.php?articolo_id=108677&amp;fr=n" TargetMode="External"/><Relationship Id="rId34" Type="http://schemas.openxmlformats.org/officeDocument/2006/relationships/hyperlink" Target="https://www.quotidianosanita.it/allegati/allegato1668437606.pdf" TargetMode="External"/><Relationship Id="rId42" Type="http://schemas.openxmlformats.org/officeDocument/2006/relationships/hyperlink" Target="http://www.quotidianosanita.it/governo-e-parlamento/articolo.php?articolo_id=108961&amp;fr=n" TargetMode="External"/><Relationship Id="rId47" Type="http://schemas.openxmlformats.org/officeDocument/2006/relationships/hyperlink" Target="http://www.quotidianosanita.it/scienza-e-farmaci/articolo.php?articolo_id=108976&amp;fr=n" TargetMode="External"/><Relationship Id="rId50" Type="http://schemas.openxmlformats.org/officeDocument/2006/relationships/hyperlink" Target="https://www.quotidianosanita.it/allegati/allegato1668795327.pdf" TargetMode="External"/><Relationship Id="rId55" Type="http://schemas.openxmlformats.org/officeDocument/2006/relationships/hyperlink" Target="https://www.quotidianosanita.it/allegati/allegato1669029797.pdf" TargetMode="External"/><Relationship Id="rId63" Type="http://schemas.openxmlformats.org/officeDocument/2006/relationships/hyperlink" Target="http://www.quotidianosanita.it/governo-e-parlamento/articolo.php?articolo_id=109183&amp;fr=n" TargetMode="External"/><Relationship Id="rId68" Type="http://schemas.openxmlformats.org/officeDocument/2006/relationships/hyperlink" Target="http://www.quotidianosanita.it/governo-e-parlamento/articolo.php?articolo_id=109243&amp;fr=n" TargetMode="External"/><Relationship Id="rId76" Type="http://schemas.openxmlformats.org/officeDocument/2006/relationships/hyperlink" Target="http://www.quotidianosanita.it/scienza-e-farmaci/articolo.php?articolo_id=109362&amp;fr=n"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quotidianosanita.it/allegati/allegato1669546788.pdf" TargetMode="External"/><Relationship Id="rId2" Type="http://schemas.openxmlformats.org/officeDocument/2006/relationships/numbering" Target="numbering.xml"/><Relationship Id="rId16" Type="http://schemas.openxmlformats.org/officeDocument/2006/relationships/hyperlink" Target="http://www.quotidianosanita.it/studi-e-analisi/articolo.php?articolo_id=108595&amp;fr=n" TargetMode="External"/><Relationship Id="rId29" Type="http://schemas.openxmlformats.org/officeDocument/2006/relationships/hyperlink" Target="http://www.quotidianosanita.it/lavoro-e-professioni/articolo.php?articolo_id=108799&amp;fr=n" TargetMode="External"/><Relationship Id="rId11" Type="http://schemas.openxmlformats.org/officeDocument/2006/relationships/hyperlink" Target="http://www.quotidianosanita.it/lavoro-e-professioni/articolo.php?articolo_id=108565&amp;fr=n" TargetMode="External"/><Relationship Id="rId24" Type="http://schemas.openxmlformats.org/officeDocument/2006/relationships/hyperlink" Target="http://www.quotidianosanita.it/governo-e-parlamento/articolo.php?articolo_id=108666&amp;fr=n" TargetMode="External"/><Relationship Id="rId32" Type="http://schemas.openxmlformats.org/officeDocument/2006/relationships/hyperlink" Target="http://www.quotidianosanita.it/governo-e-parlamento/articolo.php?articolo_id=108841&amp;fr=n" TargetMode="External"/><Relationship Id="rId37" Type="http://schemas.openxmlformats.org/officeDocument/2006/relationships/hyperlink" Target="http://www.quotidianosanita.it/scienza-e-farmaci/articolo.php?articolo_id=108938&amp;fr=n" TargetMode="External"/><Relationship Id="rId40" Type="http://schemas.openxmlformats.org/officeDocument/2006/relationships/hyperlink" Target="http://www.quotidianosanita.it/governo-e-parlamento/articolo.php?articolo_id=108987&amp;fr=n" TargetMode="External"/><Relationship Id="rId45" Type="http://schemas.openxmlformats.org/officeDocument/2006/relationships/hyperlink" Target="https://atlante.savethechildren.it/" TargetMode="External"/><Relationship Id="rId53" Type="http://schemas.openxmlformats.org/officeDocument/2006/relationships/hyperlink" Target="http://www.quotidianosanita.it/lavoro-e-professioni/articolo.php?articolo_id=109071&amp;fr=n" TargetMode="External"/><Relationship Id="rId58" Type="http://schemas.openxmlformats.org/officeDocument/2006/relationships/hyperlink" Target="http://www.quotidianosanita.it/governo-e-parlamento/articolo.php?articolo_id=109179&amp;fr=n" TargetMode="External"/><Relationship Id="rId66" Type="http://schemas.openxmlformats.org/officeDocument/2006/relationships/hyperlink" Target="https://www.quotidianosanita.it/allegati/allegato1669629625.pdf" TargetMode="External"/><Relationship Id="rId74" Type="http://schemas.openxmlformats.org/officeDocument/2006/relationships/hyperlink" Target="http://www.quotidianosanita.it/scienza-e-farmaci/articolo.php?articolo_id=109335&amp;fr=n" TargetMode="External"/><Relationship Id="rId79" Type="http://schemas.openxmlformats.org/officeDocument/2006/relationships/hyperlink" Target="https://www.facebook.com/pages/Cgil-Lombardia/321784181284165" TargetMode="External"/><Relationship Id="rId5" Type="http://schemas.openxmlformats.org/officeDocument/2006/relationships/settings" Target="settings.xml"/><Relationship Id="rId61" Type="http://schemas.openxmlformats.org/officeDocument/2006/relationships/hyperlink" Target="http://www.quotidianosanita.it/studi-e-analisi/articolo.php?articolo_id=109152&amp;fr=n" TargetMode="External"/><Relationship Id="rId82" Type="http://schemas.openxmlformats.org/officeDocument/2006/relationships/image" Target="media/image2.png"/><Relationship Id="rId19" Type="http://schemas.openxmlformats.org/officeDocument/2006/relationships/hyperlink" Target="http://www.quotidianosanita.it/studi-e-analisi/articolo.php?articolo_id=108648&amp;fr=n" TargetMode="External"/><Relationship Id="rId4" Type="http://schemas.microsoft.com/office/2007/relationships/stylesWithEffects" Target="stylesWithEffects.xml"/><Relationship Id="rId9" Type="http://schemas.openxmlformats.org/officeDocument/2006/relationships/hyperlink" Target="http://www.quotidianosanita.it/governo-e-parlamento/articolo.php?articolo_id=108557&amp;fr=n" TargetMode="External"/><Relationship Id="rId14" Type="http://schemas.openxmlformats.org/officeDocument/2006/relationships/hyperlink" Target="http://www.quotidianosanita.it/governo-e-parlamento/articolo.php?articolo_id=108617&amp;fr=n" TargetMode="External"/><Relationship Id="rId22" Type="http://schemas.openxmlformats.org/officeDocument/2006/relationships/hyperlink" Target="https://www.quotidianosanita.it/allegati/allegato1667817115.pdf" TargetMode="External"/><Relationship Id="rId27" Type="http://schemas.openxmlformats.org/officeDocument/2006/relationships/hyperlink" Target="http://www.quotidianosanita.it/governo-e-parlamento/articolo.php?articolo_id=108791&amp;fr=n" TargetMode="External"/><Relationship Id="rId30" Type="http://schemas.openxmlformats.org/officeDocument/2006/relationships/hyperlink" Target="https://www.quotidianosanita.it/allegati/allegato1668256834.pdf" TargetMode="External"/><Relationship Id="rId35" Type="http://schemas.openxmlformats.org/officeDocument/2006/relationships/hyperlink" Target="http://www.quotidianosanita.it/studi-e-analisi/articolo.php?articolo_id=108863&amp;fr=n" TargetMode="External"/><Relationship Id="rId43" Type="http://schemas.openxmlformats.org/officeDocument/2006/relationships/hyperlink" Target="http://www.quotidianosanita.it/lavoro-e-professioni/articolo.php?articolo_id=108965&amp;fr=n" TargetMode="External"/><Relationship Id="rId48" Type="http://schemas.openxmlformats.org/officeDocument/2006/relationships/hyperlink" Target="http://www.quotidianosanita.it/cronache/articolo.php?articolo_id=108994&amp;fr=n" TargetMode="External"/><Relationship Id="rId56" Type="http://schemas.openxmlformats.org/officeDocument/2006/relationships/hyperlink" Target="http://www.quotidianosanita.it/studi-e-analisi/articolo.php?articolo_id=109126&amp;fr=n" TargetMode="External"/><Relationship Id="rId64" Type="http://schemas.openxmlformats.org/officeDocument/2006/relationships/hyperlink" Target="http://www.quotidianosanita.it/governo-e-parlamento/articolo.php?articolo_id=109257&amp;fr=n" TargetMode="External"/><Relationship Id="rId69" Type="http://schemas.openxmlformats.org/officeDocument/2006/relationships/hyperlink" Target="http://www.quotidianosanita.it/governo-e-parlamento/articolo.php?articolo_id=109261&amp;fr=n" TargetMode="External"/><Relationship Id="rId77" Type="http://schemas.openxmlformats.org/officeDocument/2006/relationships/hyperlink" Target="https://www.cgil.lombardia.it/block-notes-sanita/" TargetMode="External"/><Relationship Id="rId8" Type="http://schemas.openxmlformats.org/officeDocument/2006/relationships/endnotes" Target="endnotes.xml"/><Relationship Id="rId51" Type="http://schemas.openxmlformats.org/officeDocument/2006/relationships/hyperlink" Target="https://www.quotidianosanita.it/allegati/allegato1668795342.pdf" TargetMode="External"/><Relationship Id="rId72" Type="http://schemas.openxmlformats.org/officeDocument/2006/relationships/hyperlink" Target="http://www.quotidianosanita.it/governo-e-parlamento/articolo.php?articolo_id=109308&amp;fr=n" TargetMode="External"/><Relationship Id="rId80" Type="http://schemas.openxmlformats.org/officeDocument/2006/relationships/image" Target="media/image1.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quotidianosanita.it/lavoro-e-professioni/articolo.php?articolo_id=108562&amp;fr=n" TargetMode="External"/><Relationship Id="rId17" Type="http://schemas.openxmlformats.org/officeDocument/2006/relationships/hyperlink" Target="https://www.quotidianosanita.it/allegati/allegato1667476797.pdf" TargetMode="External"/><Relationship Id="rId25" Type="http://schemas.openxmlformats.org/officeDocument/2006/relationships/hyperlink" Target="https://www.quotidianosanita.it/allegati/allegato1667668834.pdf" TargetMode="External"/><Relationship Id="rId33" Type="http://schemas.openxmlformats.org/officeDocument/2006/relationships/hyperlink" Target="http://www.quotidianosanita.it/governo-e-parlamento/articolo.php?articolo_id=108909&amp;fr=n" TargetMode="External"/><Relationship Id="rId38" Type="http://schemas.openxmlformats.org/officeDocument/2006/relationships/hyperlink" Target="http://www.quotidianosanita.it/scienza-e-farmaci/articolo.php?articolo_id=108943&amp;fr=n" TargetMode="External"/><Relationship Id="rId46" Type="http://schemas.openxmlformats.org/officeDocument/2006/relationships/hyperlink" Target="http://www.quotidianosanita.it/lettere-al-direttore/articolo.php?articolo_id=108989&amp;fr=n" TargetMode="External"/><Relationship Id="rId59" Type="http://schemas.openxmlformats.org/officeDocument/2006/relationships/hyperlink" Target="https://www.quotidianosanita.it/allegati/allegato1669225513.pdf" TargetMode="External"/><Relationship Id="rId67" Type="http://schemas.openxmlformats.org/officeDocument/2006/relationships/hyperlink" Target="http://www.quotidianosanita.it/governo-e-parlamento/articolo.php?articolo_id=109277&amp;fr=n" TargetMode="External"/><Relationship Id="rId20" Type="http://schemas.openxmlformats.org/officeDocument/2006/relationships/hyperlink" Target="http://www.quotidianosanita.it/lavoro-e-professioni/articolo.php?articolo_id=108689&amp;fr=n" TargetMode="External"/><Relationship Id="rId41" Type="http://schemas.openxmlformats.org/officeDocument/2006/relationships/hyperlink" Target="https://www.quotidianosanita.it/allegati/allegato1668618835.pdf" TargetMode="External"/><Relationship Id="rId54" Type="http://schemas.openxmlformats.org/officeDocument/2006/relationships/hyperlink" Target="http://www.quotidianosanita.it/studi-e-analisi/articolo.php?articolo_id=109092&amp;fr=n" TargetMode="External"/><Relationship Id="rId62" Type="http://schemas.openxmlformats.org/officeDocument/2006/relationships/hyperlink" Target="http://www.quotidianosanita.it/governo-e-parlamento/articolo.php?articolo_id=109187&amp;fr=n" TargetMode="External"/><Relationship Id="rId70" Type="http://schemas.openxmlformats.org/officeDocument/2006/relationships/hyperlink" Target="http://www.quotidianosanita.it/lavoro-e-professioni/articolo.php?articolo_id=109265&amp;fr=n" TargetMode="External"/><Relationship Id="rId75" Type="http://schemas.openxmlformats.org/officeDocument/2006/relationships/hyperlink" Target="http://www.quotidianosanita.it/governo-e-parlamento/articolo.php?articolo_id=109358&amp;fr=n"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allegati/allegato1667490850.pdf" TargetMode="External"/><Relationship Id="rId23" Type="http://schemas.openxmlformats.org/officeDocument/2006/relationships/hyperlink" Target="http://www.quotidianosanita.it/studi-e-analisi/articolo.php?articolo_id=108729&amp;fr=n" TargetMode="External"/><Relationship Id="rId28" Type="http://schemas.openxmlformats.org/officeDocument/2006/relationships/hyperlink" Target="https://www.quotidianosanita.it/allegati/allegato1668071911.pdf" TargetMode="External"/><Relationship Id="rId36" Type="http://schemas.openxmlformats.org/officeDocument/2006/relationships/hyperlink" Target="http://www.quotidianosanita.it/cronache/articolo.php?articolo_id=108886&amp;fr=n" TargetMode="External"/><Relationship Id="rId49" Type="http://schemas.openxmlformats.org/officeDocument/2006/relationships/hyperlink" Target="http://www.quotidianosanita.it/scienza-e-farmaci/articolo.php?articolo_id=109065&amp;fr=n" TargetMode="External"/><Relationship Id="rId57" Type="http://schemas.openxmlformats.org/officeDocument/2006/relationships/hyperlink" Target="https://www.quotidianosanita.it/allegati/allegato1669112221.pdf" TargetMode="External"/><Relationship Id="rId10" Type="http://schemas.openxmlformats.org/officeDocument/2006/relationships/hyperlink" Target="http://www.quotidianosanita.it/lavoro-e-professioni/articolo.php?articolo_id=108547&amp;fr=n" TargetMode="External"/><Relationship Id="rId31" Type="http://schemas.openxmlformats.org/officeDocument/2006/relationships/hyperlink" Target="http://www.quotidianosanita.it/governo-e-parlamento/articolo.php?articolo_id=108856&amp;fr=n" TargetMode="External"/><Relationship Id="rId44" Type="http://schemas.openxmlformats.org/officeDocument/2006/relationships/hyperlink" Target="http://www.quotidianosanita.it/studi-e-analisi/articolo.php?articolo_id=108968&amp;fr=n" TargetMode="External"/><Relationship Id="rId52" Type="http://schemas.openxmlformats.org/officeDocument/2006/relationships/hyperlink" Target="http://www.quotidianosanita.it/governo-e-parlamento/articolo.php?articolo_id=109098&amp;fr=n" TargetMode="External"/><Relationship Id="rId60" Type="http://schemas.openxmlformats.org/officeDocument/2006/relationships/hyperlink" Target="http://www.quotidianosanita.it/governo-e-parlamento/articolo.php?articolo_id=109181&amp;fr=n" TargetMode="External"/><Relationship Id="rId65" Type="http://schemas.openxmlformats.org/officeDocument/2006/relationships/hyperlink" Target="http://www.quotidianosanita.it/governo-e-parlamento/articolo.php?articolo_id=109276&amp;fr=n" TargetMode="External"/><Relationship Id="rId73" Type="http://schemas.openxmlformats.org/officeDocument/2006/relationships/hyperlink" Target="http://www.quotidianosanita.it/scienza-e-farmaci/articolo.php?articolo_id=109310&amp;fr=n" TargetMode="External"/><Relationship Id="rId78" Type="http://schemas.openxmlformats.org/officeDocument/2006/relationships/hyperlink" Target="http://old.cgil.lombardia.it/Root/AreeTematiche/WelfareeSanit%C3%A0/Blocknotessanit%C3%A0/tabid/89/Default.aspx" TargetMode="External"/><Relationship Id="rId81"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FAFC-7AD2-4229-B639-DA787383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6625</Words>
  <Characters>37768</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2022-12-08T21:50:00Z</dcterms:created>
  <dcterms:modified xsi:type="dcterms:W3CDTF">2022-12-08T21:50:00Z</dcterms:modified>
</cp:coreProperties>
</file>