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AC01BD">
        <w:rPr>
          <w:rFonts w:ascii="Times New Roman" w:eastAsia="Arial Unicode MS" w:hAnsi="Times New Roman"/>
          <w:b/>
          <w:color w:val="0033CC"/>
          <w:kern w:val="2"/>
          <w:sz w:val="24"/>
          <w:szCs w:val="24"/>
          <w:lang w:eastAsia="zh-CN" w:bidi="hi-IN"/>
        </w:rPr>
        <w:t>1 gennaio</w:t>
      </w:r>
      <w:r w:rsidR="00534ED8">
        <w:rPr>
          <w:rFonts w:ascii="Times New Roman" w:eastAsia="Arial Unicode MS" w:hAnsi="Times New Roman"/>
          <w:b/>
          <w:color w:val="0033CC"/>
          <w:kern w:val="2"/>
          <w:sz w:val="24"/>
          <w:szCs w:val="24"/>
          <w:lang w:eastAsia="zh-CN" w:bidi="hi-IN"/>
        </w:rPr>
        <w:t xml:space="preserve"> </w:t>
      </w:r>
      <w:r w:rsidR="00B37FEE" w:rsidRPr="00AE33A9">
        <w:rPr>
          <w:rFonts w:ascii="Times New Roman" w:eastAsia="Arial Unicode MS" w:hAnsi="Times New Roman"/>
          <w:b/>
          <w:color w:val="0033CC"/>
          <w:kern w:val="2"/>
          <w:sz w:val="24"/>
          <w:szCs w:val="24"/>
          <w:lang w:eastAsia="zh-CN" w:bidi="hi-IN"/>
        </w:rPr>
        <w:t>202</w:t>
      </w:r>
      <w:r w:rsidR="00AC01BD">
        <w:rPr>
          <w:rFonts w:ascii="Times New Roman" w:eastAsia="Arial Unicode MS" w:hAnsi="Times New Roman"/>
          <w:b/>
          <w:color w:val="0033CC"/>
          <w:kern w:val="2"/>
          <w:sz w:val="24"/>
          <w:szCs w:val="24"/>
          <w:lang w:eastAsia="zh-CN" w:bidi="hi-IN"/>
        </w:rPr>
        <w:t>2</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C56D95" w:rsidRDefault="00C56D95" w:rsidP="00C56D95">
      <w:pPr>
        <w:widowControl w:val="0"/>
        <w:numPr>
          <w:ilvl w:val="0"/>
          <w:numId w:val="11"/>
        </w:numPr>
        <w:suppressAutoHyphens/>
        <w:contextualSpacing/>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p>
    <w:p w:rsidR="001055E8" w:rsidRPr="001055E8" w:rsidRDefault="001055E8" w:rsidP="001055E8">
      <w:pPr>
        <w:pStyle w:val="Paragrafoelenco"/>
        <w:widowControl w:val="0"/>
        <w:numPr>
          <w:ilvl w:val="0"/>
          <w:numId w:val="14"/>
        </w:numPr>
        <w:suppressAutoHyphens/>
        <w:rPr>
          <w:rFonts w:ascii="Times New Roman" w:eastAsia="Arial Unicode MS" w:hAnsi="Times New Roman"/>
          <w:b/>
          <w:i/>
          <w:color w:val="0033CC"/>
          <w:kern w:val="2"/>
          <w:sz w:val="24"/>
          <w:szCs w:val="24"/>
          <w:lang w:eastAsia="zh-CN" w:bidi="hi-IN"/>
        </w:rPr>
      </w:pPr>
      <w:r w:rsidRPr="001055E8">
        <w:rPr>
          <w:rFonts w:ascii="Times New Roman" w:eastAsia="Arial Unicode MS" w:hAnsi="Times New Roman"/>
          <w:b/>
          <w:i/>
          <w:color w:val="0033CC"/>
          <w:kern w:val="2"/>
          <w:sz w:val="24"/>
          <w:szCs w:val="24"/>
          <w:lang w:eastAsia="zh-CN" w:bidi="hi-IN"/>
        </w:rPr>
        <w:t xml:space="preserve">Micro e piccole imprese, da Regione oltre 5 milioni per </w:t>
      </w:r>
      <w:r w:rsidRPr="001055E8">
        <w:rPr>
          <w:rFonts w:ascii="Times New Roman" w:eastAsia="Arial Unicode MS" w:hAnsi="Times New Roman"/>
          <w:b/>
          <w:i/>
          <w:color w:val="0033CC"/>
          <w:kern w:val="2"/>
          <w:sz w:val="24"/>
          <w:szCs w:val="24"/>
          <w:lang w:eastAsia="zh-CN" w:bidi="hi-IN"/>
        </w:rPr>
        <w:t xml:space="preserve">welfare aziendale </w:t>
      </w:r>
    </w:p>
    <w:p w:rsidR="001055E8" w:rsidRPr="001055E8" w:rsidRDefault="001055E8" w:rsidP="001055E8">
      <w:pPr>
        <w:pStyle w:val="Paragrafoelenco"/>
        <w:widowControl w:val="0"/>
        <w:numPr>
          <w:ilvl w:val="0"/>
          <w:numId w:val="14"/>
        </w:numPr>
        <w:suppressAutoHyphens/>
        <w:rPr>
          <w:rFonts w:ascii="Times New Roman" w:eastAsia="Arial Unicode MS" w:hAnsi="Times New Roman"/>
          <w:b/>
          <w:i/>
          <w:color w:val="0033CC"/>
          <w:kern w:val="2"/>
          <w:sz w:val="24"/>
          <w:szCs w:val="24"/>
          <w:lang w:eastAsia="zh-CN" w:bidi="hi-IN"/>
        </w:rPr>
      </w:pPr>
      <w:r w:rsidRPr="001055E8">
        <w:rPr>
          <w:rFonts w:ascii="Times New Roman" w:eastAsia="Arial Unicode MS" w:hAnsi="Times New Roman"/>
          <w:b/>
          <w:i/>
          <w:color w:val="0033CC"/>
          <w:kern w:val="2"/>
          <w:sz w:val="24"/>
          <w:szCs w:val="24"/>
          <w:lang w:eastAsia="zh-CN" w:bidi="hi-IN"/>
        </w:rPr>
        <w:t>Sanità, inaugurata a Mi</w:t>
      </w:r>
      <w:r w:rsidRPr="001055E8">
        <w:rPr>
          <w:rFonts w:ascii="Times New Roman" w:eastAsia="Arial Unicode MS" w:hAnsi="Times New Roman"/>
          <w:b/>
          <w:i/>
          <w:color w:val="0033CC"/>
          <w:kern w:val="2"/>
          <w:sz w:val="24"/>
          <w:szCs w:val="24"/>
          <w:lang w:eastAsia="zh-CN" w:bidi="hi-IN"/>
        </w:rPr>
        <w:t xml:space="preserve">lano la prima Casa di comunità </w:t>
      </w:r>
    </w:p>
    <w:p w:rsidR="001055E8" w:rsidRPr="001055E8" w:rsidRDefault="001055E8" w:rsidP="001055E8">
      <w:pPr>
        <w:pStyle w:val="Paragrafoelenco"/>
        <w:widowControl w:val="0"/>
        <w:numPr>
          <w:ilvl w:val="0"/>
          <w:numId w:val="14"/>
        </w:numPr>
        <w:suppressAutoHyphens/>
        <w:rPr>
          <w:rFonts w:ascii="Times New Roman" w:eastAsia="Arial Unicode MS" w:hAnsi="Times New Roman"/>
          <w:b/>
          <w:i/>
          <w:color w:val="0033CC"/>
          <w:kern w:val="2"/>
          <w:sz w:val="24"/>
          <w:szCs w:val="24"/>
          <w:lang w:eastAsia="zh-CN" w:bidi="hi-IN"/>
        </w:rPr>
      </w:pPr>
      <w:r w:rsidRPr="001055E8">
        <w:rPr>
          <w:rFonts w:ascii="Times New Roman" w:eastAsia="Arial Unicode MS" w:hAnsi="Times New Roman"/>
          <w:b/>
          <w:i/>
          <w:color w:val="0033CC"/>
          <w:kern w:val="2"/>
          <w:sz w:val="24"/>
          <w:szCs w:val="24"/>
          <w:lang w:eastAsia="zh-CN" w:bidi="hi-IN"/>
        </w:rPr>
        <w:t xml:space="preserve">Disabilità, assessore Locatelli: da </w:t>
      </w:r>
      <w:r w:rsidR="00AC01BD">
        <w:rPr>
          <w:rFonts w:ascii="Times New Roman" w:eastAsia="Arial Unicode MS" w:hAnsi="Times New Roman"/>
          <w:b/>
          <w:i/>
          <w:color w:val="0033CC"/>
          <w:kern w:val="2"/>
          <w:sz w:val="24"/>
          <w:szCs w:val="24"/>
          <w:lang w:eastAsia="zh-CN" w:bidi="hi-IN"/>
        </w:rPr>
        <w:t>‘</w:t>
      </w:r>
      <w:r w:rsidRPr="001055E8">
        <w:rPr>
          <w:rFonts w:ascii="Times New Roman" w:eastAsia="Arial Unicode MS" w:hAnsi="Times New Roman"/>
          <w:b/>
          <w:i/>
          <w:color w:val="0033CC"/>
          <w:kern w:val="2"/>
          <w:sz w:val="24"/>
          <w:szCs w:val="24"/>
          <w:lang w:eastAsia="zh-CN" w:bidi="hi-IN"/>
        </w:rPr>
        <w:t>Programma operativo</w:t>
      </w:r>
      <w:r w:rsidR="00AC01BD">
        <w:rPr>
          <w:rFonts w:ascii="Times New Roman" w:eastAsia="Arial Unicode MS" w:hAnsi="Times New Roman"/>
          <w:b/>
          <w:i/>
          <w:color w:val="0033CC"/>
          <w:kern w:val="2"/>
          <w:sz w:val="24"/>
          <w:szCs w:val="24"/>
          <w:lang w:eastAsia="zh-CN" w:bidi="hi-IN"/>
        </w:rPr>
        <w:t>’</w:t>
      </w:r>
      <w:r w:rsidRPr="001055E8">
        <w:rPr>
          <w:rFonts w:ascii="Times New Roman" w:eastAsia="Arial Unicode MS" w:hAnsi="Times New Roman"/>
          <w:b/>
          <w:i/>
          <w:color w:val="0033CC"/>
          <w:kern w:val="2"/>
          <w:sz w:val="24"/>
          <w:szCs w:val="24"/>
          <w:lang w:eastAsia="zh-CN" w:bidi="hi-IN"/>
        </w:rPr>
        <w:t xml:space="preserve"> 129,5 milioni</w:t>
      </w:r>
    </w:p>
    <w:p w:rsidR="001055E8" w:rsidRPr="001055E8" w:rsidRDefault="001055E8" w:rsidP="001055E8">
      <w:pPr>
        <w:pStyle w:val="Paragrafoelenco"/>
        <w:widowControl w:val="0"/>
        <w:numPr>
          <w:ilvl w:val="0"/>
          <w:numId w:val="14"/>
        </w:numPr>
        <w:suppressAutoHyphens/>
        <w:rPr>
          <w:rFonts w:ascii="Times New Roman" w:eastAsia="Arial Unicode MS" w:hAnsi="Times New Roman"/>
          <w:b/>
          <w:i/>
          <w:color w:val="0033CC"/>
          <w:kern w:val="2"/>
          <w:sz w:val="24"/>
          <w:szCs w:val="24"/>
          <w:lang w:eastAsia="zh-CN" w:bidi="hi-IN"/>
        </w:rPr>
      </w:pPr>
      <w:proofErr w:type="spellStart"/>
      <w:r w:rsidRPr="001055E8">
        <w:rPr>
          <w:rFonts w:ascii="Times New Roman" w:eastAsia="Arial Unicode MS" w:hAnsi="Times New Roman"/>
          <w:b/>
          <w:i/>
          <w:color w:val="0033CC"/>
          <w:kern w:val="2"/>
          <w:sz w:val="24"/>
          <w:szCs w:val="24"/>
          <w:lang w:eastAsia="zh-CN" w:bidi="hi-IN"/>
        </w:rPr>
        <w:t>Covid</w:t>
      </w:r>
      <w:proofErr w:type="spellEnd"/>
      <w:r w:rsidRPr="001055E8">
        <w:rPr>
          <w:rFonts w:ascii="Times New Roman" w:eastAsia="Arial Unicode MS" w:hAnsi="Times New Roman"/>
          <w:b/>
          <w:i/>
          <w:color w:val="0033CC"/>
          <w:kern w:val="2"/>
          <w:sz w:val="24"/>
          <w:szCs w:val="24"/>
          <w:lang w:eastAsia="zh-CN" w:bidi="hi-IN"/>
        </w:rPr>
        <w:t xml:space="preserve">, </w:t>
      </w:r>
      <w:proofErr w:type="spellStart"/>
      <w:r w:rsidRPr="001055E8">
        <w:rPr>
          <w:rFonts w:ascii="Times New Roman" w:eastAsia="Arial Unicode MS" w:hAnsi="Times New Roman"/>
          <w:b/>
          <w:i/>
          <w:color w:val="0033CC"/>
          <w:kern w:val="2"/>
          <w:sz w:val="24"/>
          <w:szCs w:val="24"/>
          <w:lang w:eastAsia="zh-CN" w:bidi="hi-IN"/>
        </w:rPr>
        <w:t>boarding</w:t>
      </w:r>
      <w:proofErr w:type="spellEnd"/>
      <w:r w:rsidRPr="001055E8">
        <w:rPr>
          <w:rFonts w:ascii="Times New Roman" w:eastAsia="Arial Unicode MS" w:hAnsi="Times New Roman"/>
          <w:b/>
          <w:i/>
          <w:color w:val="0033CC"/>
          <w:kern w:val="2"/>
          <w:sz w:val="24"/>
          <w:szCs w:val="24"/>
          <w:lang w:eastAsia="zh-CN" w:bidi="hi-IN"/>
        </w:rPr>
        <w:t xml:space="preserve"> in Pronto soccorso: in arrivo novità su</w:t>
      </w:r>
      <w:r w:rsidRPr="001055E8">
        <w:rPr>
          <w:rFonts w:ascii="Times New Roman" w:eastAsia="Arial Unicode MS" w:hAnsi="Times New Roman"/>
          <w:b/>
          <w:i/>
          <w:color w:val="0033CC"/>
          <w:kern w:val="2"/>
          <w:sz w:val="24"/>
          <w:szCs w:val="24"/>
          <w:lang w:eastAsia="zh-CN" w:bidi="hi-IN"/>
        </w:rPr>
        <w:t xml:space="preserve"> gestione fenomeno </w:t>
      </w:r>
    </w:p>
    <w:p w:rsidR="001055E8" w:rsidRPr="001055E8" w:rsidRDefault="001055E8" w:rsidP="001055E8">
      <w:pPr>
        <w:pStyle w:val="Paragrafoelenco"/>
        <w:widowControl w:val="0"/>
        <w:numPr>
          <w:ilvl w:val="0"/>
          <w:numId w:val="14"/>
        </w:numPr>
        <w:suppressAutoHyphens/>
        <w:rPr>
          <w:rFonts w:ascii="Times New Roman" w:eastAsia="Arial Unicode MS" w:hAnsi="Times New Roman"/>
          <w:b/>
          <w:i/>
          <w:color w:val="0033CC"/>
          <w:kern w:val="2"/>
          <w:sz w:val="24"/>
          <w:szCs w:val="24"/>
          <w:lang w:eastAsia="zh-CN" w:bidi="hi-IN"/>
        </w:rPr>
      </w:pPr>
      <w:proofErr w:type="spellStart"/>
      <w:r w:rsidRPr="001055E8">
        <w:rPr>
          <w:rFonts w:ascii="Times New Roman" w:eastAsia="Arial Unicode MS" w:hAnsi="Times New Roman"/>
          <w:b/>
          <w:i/>
          <w:color w:val="0033CC"/>
          <w:kern w:val="2"/>
          <w:sz w:val="24"/>
          <w:szCs w:val="24"/>
          <w:lang w:eastAsia="zh-CN" w:bidi="hi-IN"/>
        </w:rPr>
        <w:t>Covid</w:t>
      </w:r>
      <w:proofErr w:type="spellEnd"/>
      <w:r w:rsidRPr="001055E8">
        <w:rPr>
          <w:rFonts w:ascii="Times New Roman" w:eastAsia="Arial Unicode MS" w:hAnsi="Times New Roman"/>
          <w:b/>
          <w:i/>
          <w:color w:val="0033CC"/>
          <w:kern w:val="2"/>
          <w:sz w:val="24"/>
          <w:szCs w:val="24"/>
          <w:lang w:eastAsia="zh-CN" w:bidi="hi-IN"/>
        </w:rPr>
        <w:t>: in arrivo nuove misure rafforz</w:t>
      </w:r>
      <w:r w:rsidRPr="001055E8">
        <w:rPr>
          <w:rFonts w:ascii="Times New Roman" w:eastAsia="Arial Unicode MS" w:hAnsi="Times New Roman"/>
          <w:b/>
          <w:i/>
          <w:color w:val="0033CC"/>
          <w:kern w:val="2"/>
          <w:sz w:val="24"/>
          <w:szCs w:val="24"/>
          <w:lang w:eastAsia="zh-CN" w:bidi="hi-IN"/>
        </w:rPr>
        <w:t xml:space="preserve">ate per il personale sanitario </w:t>
      </w:r>
    </w:p>
    <w:p w:rsidR="001055E8" w:rsidRPr="001055E8" w:rsidRDefault="001055E8" w:rsidP="001055E8">
      <w:pPr>
        <w:pStyle w:val="Paragrafoelenco"/>
        <w:widowControl w:val="0"/>
        <w:numPr>
          <w:ilvl w:val="0"/>
          <w:numId w:val="14"/>
        </w:numPr>
        <w:suppressAutoHyphens/>
        <w:rPr>
          <w:rFonts w:ascii="Times New Roman" w:eastAsia="Arial Unicode MS" w:hAnsi="Times New Roman"/>
          <w:b/>
          <w:i/>
          <w:color w:val="0033CC"/>
          <w:kern w:val="2"/>
          <w:sz w:val="24"/>
          <w:szCs w:val="24"/>
          <w:lang w:eastAsia="zh-CN" w:bidi="hi-IN"/>
        </w:rPr>
      </w:pPr>
      <w:r w:rsidRPr="001055E8">
        <w:rPr>
          <w:rFonts w:ascii="Times New Roman" w:eastAsia="Arial Unicode MS" w:hAnsi="Times New Roman"/>
          <w:b/>
          <w:i/>
          <w:color w:val="0033CC"/>
          <w:kern w:val="2"/>
          <w:sz w:val="24"/>
          <w:szCs w:val="24"/>
          <w:lang w:eastAsia="zh-CN" w:bidi="hi-IN"/>
        </w:rPr>
        <w:t>Lombardia, Moratti: 800 nuovi posti per dege</w:t>
      </w:r>
      <w:r w:rsidRPr="001055E8">
        <w:rPr>
          <w:rFonts w:ascii="Times New Roman" w:eastAsia="Arial Unicode MS" w:hAnsi="Times New Roman"/>
          <w:b/>
          <w:i/>
          <w:color w:val="0033CC"/>
          <w:kern w:val="2"/>
          <w:sz w:val="24"/>
          <w:szCs w:val="24"/>
          <w:lang w:eastAsia="zh-CN" w:bidi="hi-IN"/>
        </w:rPr>
        <w:t xml:space="preserve">nze sub acute e pazienti </w:t>
      </w:r>
      <w:proofErr w:type="spellStart"/>
      <w:r w:rsidRPr="001055E8">
        <w:rPr>
          <w:rFonts w:ascii="Times New Roman" w:eastAsia="Arial Unicode MS" w:hAnsi="Times New Roman"/>
          <w:b/>
          <w:i/>
          <w:color w:val="0033CC"/>
          <w:kern w:val="2"/>
          <w:sz w:val="24"/>
          <w:szCs w:val="24"/>
          <w:lang w:eastAsia="zh-CN" w:bidi="hi-IN"/>
        </w:rPr>
        <w:t>Covid</w:t>
      </w:r>
      <w:proofErr w:type="spellEnd"/>
      <w:r w:rsidRPr="001055E8">
        <w:rPr>
          <w:rFonts w:ascii="Times New Roman" w:eastAsia="Arial Unicode MS" w:hAnsi="Times New Roman"/>
          <w:b/>
          <w:i/>
          <w:color w:val="0033CC"/>
          <w:kern w:val="2"/>
          <w:sz w:val="24"/>
          <w:szCs w:val="24"/>
          <w:lang w:eastAsia="zh-CN" w:bidi="hi-IN"/>
        </w:rPr>
        <w:t xml:space="preserve"> </w:t>
      </w:r>
    </w:p>
    <w:p w:rsidR="001055E8" w:rsidRPr="001055E8" w:rsidRDefault="001055E8" w:rsidP="001055E8">
      <w:pPr>
        <w:pStyle w:val="Paragrafoelenco"/>
        <w:widowControl w:val="0"/>
        <w:numPr>
          <w:ilvl w:val="0"/>
          <w:numId w:val="14"/>
        </w:numPr>
        <w:suppressAutoHyphens/>
        <w:rPr>
          <w:rFonts w:ascii="Times New Roman" w:eastAsia="Arial Unicode MS" w:hAnsi="Times New Roman"/>
          <w:b/>
          <w:i/>
          <w:color w:val="0033CC"/>
          <w:kern w:val="2"/>
          <w:sz w:val="24"/>
          <w:szCs w:val="24"/>
          <w:lang w:eastAsia="zh-CN" w:bidi="hi-IN"/>
        </w:rPr>
      </w:pPr>
      <w:r w:rsidRPr="001055E8">
        <w:rPr>
          <w:rFonts w:ascii="Times New Roman" w:eastAsia="Arial Unicode MS" w:hAnsi="Times New Roman"/>
          <w:b/>
          <w:i/>
          <w:color w:val="0033CC"/>
          <w:kern w:val="2"/>
          <w:sz w:val="24"/>
          <w:szCs w:val="24"/>
          <w:lang w:eastAsia="zh-CN" w:bidi="hi-IN"/>
        </w:rPr>
        <w:t>Da Regione 1,7 miliardi per potenziare strutture ospedaliere e territoriali</w:t>
      </w:r>
    </w:p>
    <w:p w:rsidR="001055E8" w:rsidRPr="001055E8" w:rsidRDefault="001055E8" w:rsidP="001055E8">
      <w:pPr>
        <w:pStyle w:val="Paragrafoelenco"/>
        <w:widowControl w:val="0"/>
        <w:numPr>
          <w:ilvl w:val="0"/>
          <w:numId w:val="14"/>
        </w:numPr>
        <w:suppressAutoHyphens/>
        <w:rPr>
          <w:rFonts w:ascii="Times New Roman" w:eastAsia="Arial Unicode MS" w:hAnsi="Times New Roman"/>
          <w:b/>
          <w:i/>
          <w:color w:val="0033CC"/>
          <w:kern w:val="2"/>
          <w:sz w:val="24"/>
          <w:szCs w:val="24"/>
          <w:lang w:eastAsia="zh-CN" w:bidi="hi-IN"/>
        </w:rPr>
      </w:pPr>
      <w:proofErr w:type="spellStart"/>
      <w:r w:rsidRPr="001055E8">
        <w:rPr>
          <w:rFonts w:ascii="Times New Roman" w:eastAsia="Arial Unicode MS" w:hAnsi="Times New Roman"/>
          <w:b/>
          <w:i/>
          <w:color w:val="0033CC"/>
          <w:kern w:val="2"/>
          <w:sz w:val="24"/>
          <w:szCs w:val="24"/>
          <w:lang w:eastAsia="zh-CN" w:bidi="hi-IN"/>
        </w:rPr>
        <w:t>Covid</w:t>
      </w:r>
      <w:proofErr w:type="spellEnd"/>
      <w:r w:rsidRPr="001055E8">
        <w:rPr>
          <w:rFonts w:ascii="Times New Roman" w:eastAsia="Arial Unicode MS" w:hAnsi="Times New Roman"/>
          <w:b/>
          <w:i/>
          <w:color w:val="0033CC"/>
          <w:kern w:val="2"/>
          <w:sz w:val="24"/>
          <w:szCs w:val="24"/>
          <w:lang w:eastAsia="zh-CN" w:bidi="hi-IN"/>
        </w:rPr>
        <w:t xml:space="preserve">, in Lombardia potenziato numero di </w:t>
      </w:r>
      <w:r w:rsidRPr="001055E8">
        <w:rPr>
          <w:rFonts w:ascii="Times New Roman" w:eastAsia="Arial Unicode MS" w:hAnsi="Times New Roman"/>
          <w:b/>
          <w:i/>
          <w:color w:val="0033CC"/>
          <w:kern w:val="2"/>
          <w:sz w:val="24"/>
          <w:szCs w:val="24"/>
          <w:lang w:eastAsia="zh-CN" w:bidi="hi-IN"/>
        </w:rPr>
        <w:t xml:space="preserve">posti letto in terapia intensiva </w:t>
      </w:r>
    </w:p>
    <w:p w:rsidR="001055E8" w:rsidRPr="001055E8" w:rsidRDefault="001055E8" w:rsidP="001055E8">
      <w:pPr>
        <w:pStyle w:val="Paragrafoelenco"/>
        <w:widowControl w:val="0"/>
        <w:numPr>
          <w:ilvl w:val="0"/>
          <w:numId w:val="14"/>
        </w:numPr>
        <w:suppressAutoHyphens/>
        <w:rPr>
          <w:rFonts w:ascii="Times New Roman" w:eastAsia="Arial Unicode MS" w:hAnsi="Times New Roman"/>
          <w:b/>
          <w:i/>
          <w:color w:val="0033CC"/>
          <w:kern w:val="2"/>
          <w:sz w:val="24"/>
          <w:szCs w:val="24"/>
          <w:lang w:eastAsia="zh-CN" w:bidi="hi-IN"/>
        </w:rPr>
      </w:pPr>
      <w:r w:rsidRPr="001055E8">
        <w:rPr>
          <w:rFonts w:ascii="Times New Roman" w:eastAsia="Arial Unicode MS" w:hAnsi="Times New Roman"/>
          <w:b/>
          <w:i/>
          <w:color w:val="0033CC"/>
          <w:kern w:val="2"/>
          <w:sz w:val="24"/>
          <w:szCs w:val="24"/>
          <w:lang w:eastAsia="zh-CN" w:bidi="hi-IN"/>
        </w:rPr>
        <w:t xml:space="preserve">Ospedali </w:t>
      </w:r>
      <w:proofErr w:type="spellStart"/>
      <w:r w:rsidRPr="001055E8">
        <w:rPr>
          <w:rFonts w:ascii="Times New Roman" w:eastAsia="Arial Unicode MS" w:hAnsi="Times New Roman"/>
          <w:b/>
          <w:i/>
          <w:color w:val="0033CC"/>
          <w:kern w:val="2"/>
          <w:sz w:val="24"/>
          <w:szCs w:val="24"/>
          <w:lang w:eastAsia="zh-CN" w:bidi="hi-IN"/>
        </w:rPr>
        <w:t>Asst</w:t>
      </w:r>
      <w:proofErr w:type="spellEnd"/>
      <w:r w:rsidRPr="001055E8">
        <w:rPr>
          <w:rFonts w:ascii="Times New Roman" w:eastAsia="Arial Unicode MS" w:hAnsi="Times New Roman"/>
          <w:b/>
          <w:i/>
          <w:color w:val="0033CC"/>
          <w:kern w:val="2"/>
          <w:sz w:val="24"/>
          <w:szCs w:val="24"/>
          <w:lang w:eastAsia="zh-CN" w:bidi="hi-IN"/>
        </w:rPr>
        <w:t xml:space="preserve"> Bergamo est: 160 milioni</w:t>
      </w:r>
      <w:r w:rsidRPr="001055E8">
        <w:rPr>
          <w:rFonts w:ascii="Times New Roman" w:eastAsia="Arial Unicode MS" w:hAnsi="Times New Roman"/>
          <w:b/>
          <w:i/>
          <w:color w:val="0033CC"/>
          <w:kern w:val="2"/>
          <w:sz w:val="24"/>
          <w:szCs w:val="24"/>
          <w:lang w:eastAsia="zh-CN" w:bidi="hi-IN"/>
        </w:rPr>
        <w:t xml:space="preserve"> per interventi in Val </w:t>
      </w:r>
      <w:proofErr w:type="spellStart"/>
      <w:r w:rsidRPr="001055E8">
        <w:rPr>
          <w:rFonts w:ascii="Times New Roman" w:eastAsia="Arial Unicode MS" w:hAnsi="Times New Roman"/>
          <w:b/>
          <w:i/>
          <w:color w:val="0033CC"/>
          <w:kern w:val="2"/>
          <w:sz w:val="24"/>
          <w:szCs w:val="24"/>
          <w:lang w:eastAsia="zh-CN" w:bidi="hi-IN"/>
        </w:rPr>
        <w:t>Seriana</w:t>
      </w:r>
      <w:proofErr w:type="spellEnd"/>
    </w:p>
    <w:p w:rsidR="001055E8" w:rsidRPr="001055E8" w:rsidRDefault="001055E8" w:rsidP="001055E8">
      <w:pPr>
        <w:pStyle w:val="Paragrafoelenco"/>
        <w:widowControl w:val="0"/>
        <w:numPr>
          <w:ilvl w:val="0"/>
          <w:numId w:val="14"/>
        </w:numPr>
        <w:suppressAutoHyphens/>
        <w:rPr>
          <w:rFonts w:ascii="Times New Roman" w:eastAsia="Arial Unicode MS" w:hAnsi="Times New Roman"/>
          <w:b/>
          <w:i/>
          <w:color w:val="0033CC"/>
          <w:kern w:val="2"/>
          <w:sz w:val="24"/>
          <w:szCs w:val="24"/>
          <w:lang w:eastAsia="zh-CN" w:bidi="hi-IN"/>
        </w:rPr>
      </w:pPr>
      <w:r w:rsidRPr="001055E8">
        <w:rPr>
          <w:rFonts w:ascii="Times New Roman" w:eastAsia="Arial Unicode MS" w:hAnsi="Times New Roman"/>
          <w:b/>
          <w:i/>
          <w:color w:val="0033CC"/>
          <w:kern w:val="2"/>
          <w:sz w:val="24"/>
          <w:szCs w:val="24"/>
          <w:lang w:eastAsia="zh-CN" w:bidi="hi-IN"/>
        </w:rPr>
        <w:t xml:space="preserve">Nuovo </w:t>
      </w:r>
      <w:proofErr w:type="spellStart"/>
      <w:r w:rsidRPr="001055E8">
        <w:rPr>
          <w:rFonts w:ascii="Times New Roman" w:eastAsia="Arial Unicode MS" w:hAnsi="Times New Roman"/>
          <w:b/>
          <w:i/>
          <w:color w:val="0033CC"/>
          <w:kern w:val="2"/>
          <w:sz w:val="24"/>
          <w:szCs w:val="24"/>
          <w:lang w:eastAsia="zh-CN" w:bidi="hi-IN"/>
        </w:rPr>
        <w:t>Irccs</w:t>
      </w:r>
      <w:proofErr w:type="spellEnd"/>
      <w:r w:rsidRPr="001055E8">
        <w:rPr>
          <w:rFonts w:ascii="Times New Roman" w:eastAsia="Arial Unicode MS" w:hAnsi="Times New Roman"/>
          <w:b/>
          <w:i/>
          <w:color w:val="0033CC"/>
          <w:kern w:val="2"/>
          <w:sz w:val="24"/>
          <w:szCs w:val="24"/>
          <w:lang w:eastAsia="zh-CN" w:bidi="hi-IN"/>
        </w:rPr>
        <w:t xml:space="preserve"> a Monza. Moratti: un grande prestigio per la sanità pubblica</w:t>
      </w:r>
      <w:r w:rsidRPr="001055E8">
        <w:rPr>
          <w:rFonts w:ascii="Times New Roman" w:eastAsia="Arial Unicode MS" w:hAnsi="Times New Roman"/>
          <w:b/>
          <w:i/>
          <w:color w:val="0033CC"/>
          <w:kern w:val="2"/>
          <w:sz w:val="24"/>
          <w:szCs w:val="24"/>
          <w:lang w:eastAsia="zh-CN" w:bidi="hi-IN"/>
        </w:rPr>
        <w:t xml:space="preserve"> </w:t>
      </w:r>
    </w:p>
    <w:p w:rsidR="001055E8" w:rsidRPr="001055E8" w:rsidRDefault="001055E8" w:rsidP="001055E8">
      <w:pPr>
        <w:pStyle w:val="Paragrafoelenco"/>
        <w:widowControl w:val="0"/>
        <w:numPr>
          <w:ilvl w:val="0"/>
          <w:numId w:val="14"/>
        </w:numPr>
        <w:suppressAutoHyphens/>
        <w:rPr>
          <w:rFonts w:ascii="Times New Roman" w:eastAsia="Arial Unicode MS" w:hAnsi="Times New Roman"/>
          <w:b/>
          <w:i/>
          <w:color w:val="0033CC"/>
          <w:kern w:val="2"/>
          <w:sz w:val="24"/>
          <w:szCs w:val="24"/>
          <w:lang w:eastAsia="zh-CN" w:bidi="hi-IN"/>
        </w:rPr>
      </w:pPr>
      <w:r w:rsidRPr="001055E8">
        <w:rPr>
          <w:rFonts w:ascii="Times New Roman" w:eastAsia="Arial Unicode MS" w:hAnsi="Times New Roman"/>
          <w:b/>
          <w:i/>
          <w:color w:val="0033CC"/>
          <w:kern w:val="2"/>
          <w:sz w:val="24"/>
          <w:szCs w:val="24"/>
          <w:lang w:eastAsia="zh-CN" w:bidi="hi-IN"/>
        </w:rPr>
        <w:t>Sanità. Direttori generali, parametri più st</w:t>
      </w:r>
      <w:r w:rsidRPr="001055E8">
        <w:rPr>
          <w:rFonts w:ascii="Times New Roman" w:eastAsia="Arial Unicode MS" w:hAnsi="Times New Roman"/>
          <w:b/>
          <w:i/>
          <w:color w:val="0033CC"/>
          <w:kern w:val="2"/>
          <w:sz w:val="24"/>
          <w:szCs w:val="24"/>
          <w:lang w:eastAsia="zh-CN" w:bidi="hi-IN"/>
        </w:rPr>
        <w:t xml:space="preserve">ringenti legati agli obiettivi </w:t>
      </w:r>
    </w:p>
    <w:p w:rsidR="001055E8" w:rsidRPr="001055E8" w:rsidRDefault="001055E8" w:rsidP="001055E8">
      <w:pPr>
        <w:pStyle w:val="Paragrafoelenco"/>
        <w:widowControl w:val="0"/>
        <w:numPr>
          <w:ilvl w:val="0"/>
          <w:numId w:val="14"/>
        </w:numPr>
        <w:suppressAutoHyphens/>
        <w:rPr>
          <w:rFonts w:ascii="Times New Roman" w:eastAsia="Arial Unicode MS" w:hAnsi="Times New Roman"/>
          <w:b/>
          <w:i/>
          <w:color w:val="0033CC"/>
          <w:kern w:val="2"/>
          <w:sz w:val="24"/>
          <w:szCs w:val="24"/>
          <w:lang w:eastAsia="zh-CN" w:bidi="hi-IN"/>
        </w:rPr>
      </w:pPr>
      <w:r w:rsidRPr="001055E8">
        <w:rPr>
          <w:rFonts w:ascii="Times New Roman" w:eastAsia="Arial Unicode MS" w:hAnsi="Times New Roman"/>
          <w:b/>
          <w:i/>
          <w:color w:val="0033CC"/>
          <w:kern w:val="2"/>
          <w:sz w:val="24"/>
          <w:szCs w:val="24"/>
          <w:lang w:eastAsia="zh-CN" w:bidi="hi-IN"/>
        </w:rPr>
        <w:t>Rho-Fiera dal 4 gennaio attive 10</w:t>
      </w:r>
      <w:r w:rsidRPr="001055E8">
        <w:rPr>
          <w:rFonts w:ascii="Times New Roman" w:eastAsia="Arial Unicode MS" w:hAnsi="Times New Roman"/>
          <w:b/>
          <w:i/>
          <w:color w:val="0033CC"/>
          <w:kern w:val="2"/>
          <w:sz w:val="24"/>
          <w:szCs w:val="24"/>
          <w:lang w:eastAsia="zh-CN" w:bidi="hi-IN"/>
        </w:rPr>
        <w:t xml:space="preserve"> linee per la gestione tamponi </w:t>
      </w:r>
    </w:p>
    <w:p w:rsidR="001055E8" w:rsidRPr="001055E8" w:rsidRDefault="001055E8" w:rsidP="001055E8">
      <w:pPr>
        <w:pStyle w:val="Paragrafoelenco"/>
        <w:widowControl w:val="0"/>
        <w:numPr>
          <w:ilvl w:val="0"/>
          <w:numId w:val="14"/>
        </w:numPr>
        <w:suppressAutoHyphens/>
        <w:rPr>
          <w:rFonts w:ascii="Times New Roman" w:eastAsia="Arial Unicode MS" w:hAnsi="Times New Roman"/>
          <w:b/>
          <w:i/>
          <w:color w:val="0033CC"/>
          <w:kern w:val="2"/>
          <w:sz w:val="24"/>
          <w:szCs w:val="24"/>
          <w:lang w:eastAsia="zh-CN" w:bidi="hi-IN"/>
        </w:rPr>
      </w:pPr>
      <w:r w:rsidRPr="001055E8">
        <w:rPr>
          <w:rFonts w:ascii="Times New Roman" w:eastAsia="Arial Unicode MS" w:hAnsi="Times New Roman"/>
          <w:b/>
          <w:i/>
          <w:color w:val="0033CC"/>
          <w:kern w:val="2"/>
          <w:sz w:val="24"/>
          <w:szCs w:val="24"/>
          <w:lang w:eastAsia="zh-CN" w:bidi="hi-IN"/>
        </w:rPr>
        <w:t xml:space="preserve">Tamponi, </w:t>
      </w:r>
      <w:proofErr w:type="spellStart"/>
      <w:r w:rsidRPr="001055E8">
        <w:rPr>
          <w:rFonts w:ascii="Times New Roman" w:eastAsia="Arial Unicode MS" w:hAnsi="Times New Roman"/>
          <w:b/>
          <w:i/>
          <w:color w:val="0033CC"/>
          <w:kern w:val="2"/>
          <w:sz w:val="24"/>
          <w:szCs w:val="24"/>
          <w:lang w:eastAsia="zh-CN" w:bidi="hi-IN"/>
        </w:rPr>
        <w:t>Grignaffini</w:t>
      </w:r>
      <w:proofErr w:type="spellEnd"/>
      <w:r w:rsidRPr="001055E8">
        <w:rPr>
          <w:rFonts w:ascii="Times New Roman" w:eastAsia="Arial Unicode MS" w:hAnsi="Times New Roman"/>
          <w:b/>
          <w:i/>
          <w:color w:val="0033CC"/>
          <w:kern w:val="2"/>
          <w:sz w:val="24"/>
          <w:szCs w:val="24"/>
          <w:lang w:eastAsia="zh-CN" w:bidi="hi-IN"/>
        </w:rPr>
        <w:t>: task force Lombardia produce primi effetti</w:t>
      </w:r>
    </w:p>
    <w:p w:rsidR="001055E8" w:rsidRPr="001055E8" w:rsidRDefault="001055E8" w:rsidP="001055E8">
      <w:pPr>
        <w:pStyle w:val="Paragrafoelenco"/>
        <w:widowControl w:val="0"/>
        <w:numPr>
          <w:ilvl w:val="0"/>
          <w:numId w:val="14"/>
        </w:numPr>
        <w:suppressAutoHyphens/>
        <w:rPr>
          <w:rFonts w:ascii="Times New Roman" w:eastAsia="Arial Unicode MS" w:hAnsi="Times New Roman"/>
          <w:b/>
          <w:i/>
          <w:color w:val="0033CC"/>
          <w:kern w:val="2"/>
          <w:sz w:val="24"/>
          <w:szCs w:val="24"/>
          <w:lang w:eastAsia="zh-CN" w:bidi="hi-IN"/>
        </w:rPr>
      </w:pPr>
      <w:r w:rsidRPr="001055E8">
        <w:rPr>
          <w:rFonts w:ascii="Times New Roman" w:eastAsia="Arial Unicode MS" w:hAnsi="Times New Roman"/>
          <w:b/>
          <w:i/>
          <w:color w:val="0033CC"/>
          <w:kern w:val="2"/>
          <w:sz w:val="24"/>
          <w:szCs w:val="24"/>
          <w:lang w:eastAsia="zh-CN" w:bidi="hi-IN"/>
        </w:rPr>
        <w:t xml:space="preserve">Tamponi, Dg Welfare: non è previsto </w:t>
      </w:r>
      <w:r w:rsidR="00AC01BD">
        <w:rPr>
          <w:rFonts w:ascii="Times New Roman" w:eastAsia="Arial Unicode MS" w:hAnsi="Times New Roman"/>
          <w:b/>
          <w:i/>
          <w:color w:val="0033CC"/>
          <w:kern w:val="2"/>
          <w:sz w:val="24"/>
          <w:szCs w:val="24"/>
          <w:lang w:eastAsia="zh-CN" w:bidi="hi-IN"/>
        </w:rPr>
        <w:t>‘</w:t>
      </w:r>
      <w:r w:rsidRPr="001055E8">
        <w:rPr>
          <w:rFonts w:ascii="Times New Roman" w:eastAsia="Arial Unicode MS" w:hAnsi="Times New Roman"/>
          <w:b/>
          <w:i/>
          <w:color w:val="0033CC"/>
          <w:kern w:val="2"/>
          <w:sz w:val="24"/>
          <w:szCs w:val="24"/>
          <w:lang w:eastAsia="zh-CN" w:bidi="hi-IN"/>
        </w:rPr>
        <w:t>screening/test</w:t>
      </w:r>
      <w:r w:rsidR="00AC01BD">
        <w:rPr>
          <w:rFonts w:ascii="Times New Roman" w:eastAsia="Arial Unicode MS" w:hAnsi="Times New Roman"/>
          <w:b/>
          <w:i/>
          <w:color w:val="0033CC"/>
          <w:kern w:val="2"/>
          <w:sz w:val="24"/>
          <w:szCs w:val="24"/>
          <w:lang w:eastAsia="zh-CN" w:bidi="hi-IN"/>
        </w:rPr>
        <w:t>’</w:t>
      </w:r>
      <w:r w:rsidRPr="001055E8">
        <w:rPr>
          <w:rFonts w:ascii="Times New Roman" w:eastAsia="Arial Unicode MS" w:hAnsi="Times New Roman"/>
          <w:b/>
          <w:i/>
          <w:color w:val="0033CC"/>
          <w:kern w:val="2"/>
          <w:sz w:val="24"/>
          <w:szCs w:val="24"/>
          <w:lang w:eastAsia="zh-CN" w:bidi="hi-IN"/>
        </w:rPr>
        <w:t xml:space="preserve"> preventivo per scuola</w:t>
      </w:r>
    </w:p>
    <w:p w:rsidR="001055E8" w:rsidRDefault="001055E8" w:rsidP="001055E8">
      <w:pPr>
        <w:widowControl w:val="0"/>
        <w:suppressAutoHyphens/>
        <w:contextualSpacing/>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Lombardia Sociale</w:t>
      </w:r>
    </w:p>
    <w:p w:rsidR="001055E8" w:rsidRPr="00C56D95" w:rsidRDefault="001055E8" w:rsidP="001055E8">
      <w:pPr>
        <w:widowControl w:val="0"/>
        <w:suppressAutoHyphens/>
        <w:contextualSpacing/>
        <w:rPr>
          <w:rFonts w:ascii="Times New Roman" w:eastAsia="Arial Unicode MS" w:hAnsi="Times New Roman"/>
          <w:b/>
          <w:color w:val="0033CC"/>
          <w:kern w:val="2"/>
          <w:sz w:val="24"/>
          <w:szCs w:val="24"/>
          <w:lang w:eastAsia="zh-CN" w:bidi="hi-IN"/>
        </w:rPr>
      </w:pPr>
    </w:p>
    <w:p w:rsidR="00C56D95" w:rsidRDefault="001055E8" w:rsidP="00C56D95">
      <w:pPr>
        <w:pStyle w:val="Paragrafoelenco"/>
        <w:widowControl w:val="0"/>
        <w:numPr>
          <w:ilvl w:val="0"/>
          <w:numId w:val="11"/>
        </w:numPr>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C56D95">
        <w:rPr>
          <w:rFonts w:ascii="Times New Roman" w:eastAsia="Arial Unicode MS" w:hAnsi="Times New Roman"/>
          <w:b/>
          <w:color w:val="0033CC"/>
          <w:kern w:val="2"/>
          <w:sz w:val="24"/>
          <w:szCs w:val="24"/>
          <w:lang w:eastAsia="zh-CN" w:bidi="hi-IN"/>
        </w:rPr>
        <w:t>alle Agenzie di stampa nazio</w:t>
      </w:r>
      <w:r w:rsidR="00C56D95" w:rsidRPr="00AF7DB0">
        <w:rPr>
          <w:rFonts w:ascii="Times New Roman" w:eastAsia="Arial Unicode MS" w:hAnsi="Times New Roman"/>
          <w:b/>
          <w:color w:val="0033CC"/>
          <w:kern w:val="2"/>
          <w:sz w:val="24"/>
          <w:szCs w:val="24"/>
          <w:lang w:eastAsia="zh-CN" w:bidi="hi-IN"/>
        </w:rPr>
        <w:t>nali</w:t>
      </w:r>
    </w:p>
    <w:p w:rsidR="001055E8" w:rsidRPr="00AC01BD" w:rsidRDefault="001055E8" w:rsidP="00AC01BD">
      <w:pPr>
        <w:pStyle w:val="Paragrafoelenco"/>
        <w:widowControl w:val="0"/>
        <w:numPr>
          <w:ilvl w:val="0"/>
          <w:numId w:val="15"/>
        </w:numPr>
        <w:suppressAutoHyphens/>
        <w:rPr>
          <w:rFonts w:ascii="Times New Roman" w:eastAsia="Arial Unicode MS" w:hAnsi="Times New Roman"/>
          <w:b/>
          <w:i/>
          <w:color w:val="0043C8"/>
          <w:kern w:val="2"/>
          <w:sz w:val="24"/>
          <w:szCs w:val="24"/>
          <w:lang w:eastAsia="zh-CN" w:bidi="hi-IN"/>
        </w:rPr>
      </w:pPr>
      <w:r w:rsidRPr="00AC01BD">
        <w:rPr>
          <w:rFonts w:ascii="Times New Roman" w:eastAsia="Arial Unicode MS" w:hAnsi="Times New Roman"/>
          <w:b/>
          <w:i/>
          <w:color w:val="0043C8"/>
          <w:kern w:val="2"/>
          <w:sz w:val="24"/>
          <w:szCs w:val="24"/>
          <w:lang w:eastAsia="zh-CN" w:bidi="hi-IN"/>
        </w:rPr>
        <w:t>Omicron. Ministero Salute attiva piano massima aller</w:t>
      </w:r>
      <w:r w:rsidRPr="00AC01BD">
        <w:rPr>
          <w:rFonts w:ascii="Times New Roman" w:eastAsia="Arial Unicode MS" w:hAnsi="Times New Roman"/>
          <w:b/>
          <w:i/>
          <w:color w:val="0043C8"/>
          <w:kern w:val="2"/>
          <w:sz w:val="24"/>
          <w:szCs w:val="24"/>
          <w:lang w:eastAsia="zh-CN" w:bidi="hi-IN"/>
        </w:rPr>
        <w:t xml:space="preserve">ta per ospedali e territorio </w:t>
      </w:r>
    </w:p>
    <w:p w:rsidR="001055E8" w:rsidRPr="00AC01BD" w:rsidRDefault="001055E8" w:rsidP="00AC01BD">
      <w:pPr>
        <w:pStyle w:val="Paragrafoelenco"/>
        <w:widowControl w:val="0"/>
        <w:numPr>
          <w:ilvl w:val="0"/>
          <w:numId w:val="15"/>
        </w:numPr>
        <w:suppressAutoHyphens/>
        <w:rPr>
          <w:rFonts w:ascii="Times New Roman" w:eastAsia="Arial Unicode MS" w:hAnsi="Times New Roman"/>
          <w:b/>
          <w:i/>
          <w:color w:val="0043C8"/>
          <w:kern w:val="2"/>
          <w:sz w:val="24"/>
          <w:szCs w:val="24"/>
          <w:lang w:eastAsia="zh-CN" w:bidi="hi-IN"/>
        </w:rPr>
      </w:pPr>
      <w:r w:rsidRPr="00AC01BD">
        <w:rPr>
          <w:rFonts w:ascii="Times New Roman" w:eastAsia="Arial Unicode MS" w:hAnsi="Times New Roman"/>
          <w:b/>
          <w:i/>
          <w:color w:val="0043C8"/>
          <w:kern w:val="2"/>
          <w:sz w:val="24"/>
          <w:szCs w:val="24"/>
          <w:lang w:eastAsia="zh-CN" w:bidi="hi-IN"/>
        </w:rPr>
        <w:t>Case di Comunità. Facile a</w:t>
      </w:r>
      <w:r w:rsidRPr="00AC01BD">
        <w:rPr>
          <w:rFonts w:ascii="Times New Roman" w:eastAsia="Arial Unicode MS" w:hAnsi="Times New Roman"/>
          <w:b/>
          <w:i/>
          <w:color w:val="0043C8"/>
          <w:kern w:val="2"/>
          <w:sz w:val="24"/>
          <w:szCs w:val="24"/>
          <w:lang w:eastAsia="zh-CN" w:bidi="hi-IN"/>
        </w:rPr>
        <w:t xml:space="preserve"> dirsi...</w:t>
      </w:r>
      <w:r w:rsidR="00AC01BD">
        <w:rPr>
          <w:rFonts w:ascii="Times New Roman" w:eastAsia="Arial Unicode MS" w:hAnsi="Times New Roman"/>
          <w:b/>
          <w:i/>
          <w:color w:val="0043C8"/>
          <w:kern w:val="2"/>
          <w:sz w:val="24"/>
          <w:szCs w:val="24"/>
          <w:lang w:eastAsia="zh-CN" w:bidi="hi-IN"/>
        </w:rPr>
        <w:t xml:space="preserve"> </w:t>
      </w:r>
      <w:bookmarkStart w:id="0" w:name="_GoBack"/>
      <w:bookmarkEnd w:id="0"/>
      <w:r w:rsidRPr="00AC01BD">
        <w:rPr>
          <w:rFonts w:ascii="Times New Roman" w:eastAsia="Arial Unicode MS" w:hAnsi="Times New Roman"/>
          <w:b/>
          <w:i/>
          <w:color w:val="0043C8"/>
          <w:kern w:val="2"/>
          <w:sz w:val="24"/>
          <w:szCs w:val="24"/>
          <w:lang w:eastAsia="zh-CN" w:bidi="hi-IN"/>
        </w:rPr>
        <w:t>più difficile a farsi</w:t>
      </w:r>
    </w:p>
    <w:p w:rsidR="001055E8" w:rsidRPr="00AC01BD" w:rsidRDefault="001055E8" w:rsidP="00AC01BD">
      <w:pPr>
        <w:pStyle w:val="Paragrafoelenco"/>
        <w:widowControl w:val="0"/>
        <w:numPr>
          <w:ilvl w:val="0"/>
          <w:numId w:val="15"/>
        </w:numPr>
        <w:suppressAutoHyphens/>
        <w:rPr>
          <w:rFonts w:ascii="Times New Roman" w:eastAsia="Arial Unicode MS" w:hAnsi="Times New Roman"/>
          <w:b/>
          <w:i/>
          <w:color w:val="0043C8"/>
          <w:kern w:val="2"/>
          <w:sz w:val="24"/>
          <w:szCs w:val="24"/>
          <w:lang w:eastAsia="zh-CN" w:bidi="hi-IN"/>
        </w:rPr>
      </w:pPr>
      <w:r w:rsidRPr="00AC01BD">
        <w:rPr>
          <w:rFonts w:ascii="Times New Roman" w:eastAsia="Arial Unicode MS" w:hAnsi="Times New Roman"/>
          <w:b/>
          <w:i/>
          <w:color w:val="0043C8"/>
          <w:kern w:val="2"/>
          <w:sz w:val="24"/>
          <w:szCs w:val="24"/>
          <w:lang w:eastAsia="zh-CN" w:bidi="hi-IN"/>
        </w:rPr>
        <w:t>Disabilità. Anche il Senat</w:t>
      </w:r>
      <w:r w:rsidRPr="00AC01BD">
        <w:rPr>
          <w:rFonts w:ascii="Times New Roman" w:eastAsia="Arial Unicode MS" w:hAnsi="Times New Roman"/>
          <w:b/>
          <w:i/>
          <w:color w:val="0043C8"/>
          <w:kern w:val="2"/>
          <w:sz w:val="24"/>
          <w:szCs w:val="24"/>
          <w:lang w:eastAsia="zh-CN" w:bidi="hi-IN"/>
        </w:rPr>
        <w:t xml:space="preserve">o approva la delega al Governo </w:t>
      </w:r>
    </w:p>
    <w:p w:rsidR="001055E8" w:rsidRPr="00AC01BD" w:rsidRDefault="001055E8" w:rsidP="00AC01BD">
      <w:pPr>
        <w:pStyle w:val="Paragrafoelenco"/>
        <w:widowControl w:val="0"/>
        <w:numPr>
          <w:ilvl w:val="0"/>
          <w:numId w:val="15"/>
        </w:numPr>
        <w:suppressAutoHyphens/>
        <w:rPr>
          <w:rFonts w:ascii="Times New Roman" w:eastAsia="Arial Unicode MS" w:hAnsi="Times New Roman"/>
          <w:b/>
          <w:i/>
          <w:color w:val="0043C8"/>
          <w:kern w:val="2"/>
          <w:sz w:val="24"/>
          <w:szCs w:val="24"/>
          <w:lang w:eastAsia="zh-CN" w:bidi="hi-IN"/>
        </w:rPr>
      </w:pPr>
      <w:r w:rsidRPr="00AC01BD">
        <w:rPr>
          <w:rFonts w:ascii="Times New Roman" w:eastAsia="Arial Unicode MS" w:hAnsi="Times New Roman"/>
          <w:b/>
          <w:i/>
          <w:color w:val="0043C8"/>
          <w:kern w:val="2"/>
          <w:sz w:val="24"/>
          <w:szCs w:val="24"/>
          <w:lang w:eastAsia="zh-CN" w:bidi="hi-IN"/>
        </w:rPr>
        <w:t xml:space="preserve">In </w:t>
      </w:r>
      <w:r w:rsidRPr="00AC01BD">
        <w:rPr>
          <w:rFonts w:ascii="Times New Roman" w:eastAsia="Arial Unicode MS" w:hAnsi="Times New Roman"/>
          <w:b/>
          <w:i/>
          <w:color w:val="0043C8"/>
          <w:kern w:val="2"/>
          <w:sz w:val="24"/>
          <w:szCs w:val="24"/>
          <w:lang w:eastAsia="zh-CN" w:bidi="hi-IN"/>
        </w:rPr>
        <w:t>arrivo 600 mln alle Regioni e ok assunzione specializzandi anche nel settore privato</w:t>
      </w:r>
      <w:r w:rsidRPr="00AC01BD">
        <w:rPr>
          <w:rFonts w:ascii="Times New Roman" w:eastAsia="Arial Unicode MS" w:hAnsi="Times New Roman"/>
          <w:b/>
          <w:i/>
          <w:color w:val="0043C8"/>
          <w:kern w:val="2"/>
          <w:sz w:val="24"/>
          <w:szCs w:val="24"/>
          <w:lang w:eastAsia="zh-CN" w:bidi="hi-IN"/>
        </w:rPr>
        <w:t xml:space="preserve"> </w:t>
      </w:r>
    </w:p>
    <w:p w:rsidR="001055E8" w:rsidRPr="00AC01BD" w:rsidRDefault="001055E8" w:rsidP="00AC01BD">
      <w:pPr>
        <w:pStyle w:val="Paragrafoelenco"/>
        <w:widowControl w:val="0"/>
        <w:numPr>
          <w:ilvl w:val="0"/>
          <w:numId w:val="15"/>
        </w:numPr>
        <w:suppressAutoHyphens/>
        <w:rPr>
          <w:rFonts w:ascii="Times New Roman" w:eastAsia="Arial Unicode MS" w:hAnsi="Times New Roman"/>
          <w:b/>
          <w:i/>
          <w:color w:val="0043C8"/>
          <w:kern w:val="2"/>
          <w:sz w:val="24"/>
          <w:szCs w:val="24"/>
          <w:lang w:eastAsia="zh-CN" w:bidi="hi-IN"/>
        </w:rPr>
      </w:pPr>
      <w:r w:rsidRPr="00AC01BD">
        <w:rPr>
          <w:rFonts w:ascii="Times New Roman" w:eastAsia="Arial Unicode MS" w:hAnsi="Times New Roman"/>
          <w:b/>
          <w:i/>
          <w:color w:val="0043C8"/>
          <w:kern w:val="2"/>
          <w:sz w:val="24"/>
          <w:szCs w:val="24"/>
          <w:lang w:eastAsia="zh-CN" w:bidi="hi-IN"/>
        </w:rPr>
        <w:t>Nel nuovo numero di Monitor focus su Telemedicina e Intelligenza artificiale</w:t>
      </w:r>
    </w:p>
    <w:p w:rsidR="001055E8" w:rsidRPr="00AC01BD" w:rsidRDefault="001055E8" w:rsidP="00AC01BD">
      <w:pPr>
        <w:pStyle w:val="Paragrafoelenco"/>
        <w:widowControl w:val="0"/>
        <w:numPr>
          <w:ilvl w:val="0"/>
          <w:numId w:val="15"/>
        </w:numPr>
        <w:suppressAutoHyphens/>
        <w:rPr>
          <w:rFonts w:ascii="Times New Roman" w:eastAsia="Arial Unicode MS" w:hAnsi="Times New Roman"/>
          <w:b/>
          <w:i/>
          <w:color w:val="0043C8"/>
          <w:kern w:val="2"/>
          <w:sz w:val="24"/>
          <w:szCs w:val="24"/>
          <w:lang w:eastAsia="zh-CN" w:bidi="hi-IN"/>
        </w:rPr>
      </w:pPr>
      <w:r w:rsidRPr="00AC01BD">
        <w:rPr>
          <w:rFonts w:ascii="Times New Roman" w:eastAsia="Arial Unicode MS" w:hAnsi="Times New Roman"/>
          <w:b/>
          <w:i/>
          <w:color w:val="0043C8"/>
          <w:kern w:val="2"/>
          <w:sz w:val="24"/>
          <w:szCs w:val="24"/>
          <w:lang w:eastAsia="zh-CN" w:bidi="hi-IN"/>
        </w:rPr>
        <w:t>Stop al privato: la sanità dev</w:t>
      </w:r>
      <w:r w:rsidR="00AC01BD">
        <w:rPr>
          <w:rFonts w:ascii="Times New Roman" w:eastAsia="Arial Unicode MS" w:hAnsi="Times New Roman"/>
          <w:b/>
          <w:i/>
          <w:color w:val="0043C8"/>
          <w:kern w:val="2"/>
          <w:sz w:val="24"/>
          <w:szCs w:val="24"/>
          <w:lang w:eastAsia="zh-CN" w:bidi="hi-IN"/>
        </w:rPr>
        <w:t>’</w:t>
      </w:r>
      <w:r w:rsidRPr="00AC01BD">
        <w:rPr>
          <w:rFonts w:ascii="Times New Roman" w:eastAsia="Arial Unicode MS" w:hAnsi="Times New Roman"/>
          <w:b/>
          <w:i/>
          <w:color w:val="0043C8"/>
          <w:kern w:val="2"/>
          <w:sz w:val="24"/>
          <w:szCs w:val="24"/>
          <w:lang w:eastAsia="zh-CN" w:bidi="hi-IN"/>
        </w:rPr>
        <w:t>essere pubblica. Ecco la piattaforma della Fp Cgil Medici</w:t>
      </w:r>
    </w:p>
    <w:p w:rsidR="001055E8" w:rsidRPr="00AC01BD" w:rsidRDefault="001055E8" w:rsidP="00AC01BD">
      <w:pPr>
        <w:pStyle w:val="Paragrafoelenco"/>
        <w:widowControl w:val="0"/>
        <w:numPr>
          <w:ilvl w:val="0"/>
          <w:numId w:val="15"/>
        </w:numPr>
        <w:suppressAutoHyphens/>
        <w:rPr>
          <w:rFonts w:ascii="Times New Roman" w:eastAsia="Arial Unicode MS" w:hAnsi="Times New Roman"/>
          <w:b/>
          <w:i/>
          <w:color w:val="0043C8"/>
          <w:kern w:val="2"/>
          <w:sz w:val="24"/>
          <w:szCs w:val="24"/>
          <w:lang w:eastAsia="zh-CN" w:bidi="hi-IN"/>
        </w:rPr>
      </w:pPr>
      <w:r w:rsidRPr="00AC01BD">
        <w:rPr>
          <w:rFonts w:ascii="Times New Roman" w:eastAsia="Arial Unicode MS" w:hAnsi="Times New Roman"/>
          <w:b/>
          <w:i/>
          <w:color w:val="0043C8"/>
          <w:kern w:val="2"/>
          <w:sz w:val="24"/>
          <w:szCs w:val="24"/>
          <w:lang w:eastAsia="zh-CN" w:bidi="hi-IN"/>
        </w:rPr>
        <w:t>Lombardia. Il bi</w:t>
      </w:r>
      <w:r w:rsidR="00AC01BD" w:rsidRPr="00AC01BD">
        <w:rPr>
          <w:rFonts w:ascii="Times New Roman" w:eastAsia="Arial Unicode MS" w:hAnsi="Times New Roman"/>
          <w:b/>
          <w:i/>
          <w:color w:val="0043C8"/>
          <w:kern w:val="2"/>
          <w:sz w:val="24"/>
          <w:szCs w:val="24"/>
          <w:lang w:eastAsia="zh-CN" w:bidi="hi-IN"/>
        </w:rPr>
        <w:t>lancio di Fontana per il 2021: i</w:t>
      </w:r>
      <w:r w:rsidRPr="00AC01BD">
        <w:rPr>
          <w:rFonts w:ascii="Times New Roman" w:eastAsia="Arial Unicode MS" w:hAnsi="Times New Roman"/>
          <w:b/>
          <w:i/>
          <w:color w:val="0043C8"/>
          <w:kern w:val="2"/>
          <w:sz w:val="24"/>
          <w:szCs w:val="24"/>
          <w:lang w:eastAsia="zh-CN" w:bidi="hi-IN"/>
        </w:rPr>
        <w:t>l nost</w:t>
      </w:r>
      <w:r w:rsidR="00AC01BD" w:rsidRPr="00AC01BD">
        <w:rPr>
          <w:rFonts w:ascii="Times New Roman" w:eastAsia="Arial Unicode MS" w:hAnsi="Times New Roman"/>
          <w:b/>
          <w:i/>
          <w:color w:val="0043C8"/>
          <w:kern w:val="2"/>
          <w:sz w:val="24"/>
          <w:szCs w:val="24"/>
          <w:lang w:eastAsia="zh-CN" w:bidi="hi-IN"/>
        </w:rPr>
        <w:t xml:space="preserve">ro Piano ha anticipato il </w:t>
      </w:r>
      <w:proofErr w:type="spellStart"/>
      <w:r w:rsidR="00AC01BD" w:rsidRPr="00AC01BD">
        <w:rPr>
          <w:rFonts w:ascii="Times New Roman" w:eastAsia="Arial Unicode MS" w:hAnsi="Times New Roman"/>
          <w:b/>
          <w:i/>
          <w:color w:val="0043C8"/>
          <w:kern w:val="2"/>
          <w:sz w:val="24"/>
          <w:szCs w:val="24"/>
          <w:lang w:eastAsia="zh-CN" w:bidi="hi-IN"/>
        </w:rPr>
        <w:t>Pnrr</w:t>
      </w:r>
      <w:proofErr w:type="spellEnd"/>
      <w:r w:rsidR="00AC01BD" w:rsidRPr="00AC01BD">
        <w:rPr>
          <w:rFonts w:ascii="Times New Roman" w:eastAsia="Arial Unicode MS" w:hAnsi="Times New Roman"/>
          <w:b/>
          <w:i/>
          <w:color w:val="0043C8"/>
          <w:kern w:val="2"/>
          <w:sz w:val="24"/>
          <w:szCs w:val="24"/>
          <w:lang w:eastAsia="zh-CN" w:bidi="hi-IN"/>
        </w:rPr>
        <w:t xml:space="preserve"> </w:t>
      </w:r>
    </w:p>
    <w:p w:rsidR="001055E8" w:rsidRPr="00AC01BD" w:rsidRDefault="00AC01BD" w:rsidP="00AC01BD">
      <w:pPr>
        <w:pStyle w:val="Paragrafoelenco"/>
        <w:widowControl w:val="0"/>
        <w:numPr>
          <w:ilvl w:val="0"/>
          <w:numId w:val="15"/>
        </w:numPr>
        <w:suppressAutoHyphens/>
        <w:rPr>
          <w:rFonts w:ascii="Times New Roman" w:eastAsia="Arial Unicode MS" w:hAnsi="Times New Roman"/>
          <w:b/>
          <w:i/>
          <w:color w:val="0043C8"/>
          <w:kern w:val="2"/>
          <w:sz w:val="24"/>
          <w:szCs w:val="24"/>
          <w:lang w:eastAsia="zh-CN" w:bidi="hi-IN"/>
        </w:rPr>
      </w:pPr>
      <w:r w:rsidRPr="00AC01BD">
        <w:rPr>
          <w:rFonts w:ascii="Times New Roman" w:eastAsia="Arial Unicode MS" w:hAnsi="Times New Roman"/>
          <w:b/>
          <w:i/>
          <w:color w:val="0043C8"/>
          <w:kern w:val="2"/>
          <w:sz w:val="24"/>
          <w:szCs w:val="24"/>
          <w:lang w:eastAsia="zh-CN" w:bidi="hi-IN"/>
        </w:rPr>
        <w:t>Omicron. Studio inglese: c</w:t>
      </w:r>
      <w:r w:rsidR="001055E8" w:rsidRPr="00AC01BD">
        <w:rPr>
          <w:rFonts w:ascii="Times New Roman" w:eastAsia="Arial Unicode MS" w:hAnsi="Times New Roman"/>
          <w:b/>
          <w:i/>
          <w:color w:val="0043C8"/>
          <w:kern w:val="2"/>
          <w:sz w:val="24"/>
          <w:szCs w:val="24"/>
          <w:lang w:eastAsia="zh-CN" w:bidi="hi-IN"/>
        </w:rPr>
        <w:t xml:space="preserve">ausa sintomi più lievi </w:t>
      </w:r>
    </w:p>
    <w:p w:rsidR="001055E8" w:rsidRPr="00AC01BD" w:rsidRDefault="001055E8" w:rsidP="00AC01BD">
      <w:pPr>
        <w:pStyle w:val="Paragrafoelenco"/>
        <w:widowControl w:val="0"/>
        <w:numPr>
          <w:ilvl w:val="0"/>
          <w:numId w:val="15"/>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AC01BD">
        <w:rPr>
          <w:rFonts w:ascii="Times New Roman" w:eastAsia="Arial Unicode MS" w:hAnsi="Times New Roman"/>
          <w:b/>
          <w:i/>
          <w:color w:val="0033CC"/>
          <w:kern w:val="2"/>
          <w:sz w:val="24"/>
          <w:szCs w:val="24"/>
          <w:lang w:eastAsia="zh-CN" w:bidi="hi-IN"/>
        </w:rPr>
        <w:t>Pnrr</w:t>
      </w:r>
      <w:proofErr w:type="spellEnd"/>
      <w:r w:rsidRPr="00AC01BD">
        <w:rPr>
          <w:rFonts w:ascii="Times New Roman" w:eastAsia="Arial Unicode MS" w:hAnsi="Times New Roman"/>
          <w:b/>
          <w:i/>
          <w:color w:val="0033CC"/>
          <w:kern w:val="2"/>
          <w:sz w:val="24"/>
          <w:szCs w:val="24"/>
          <w:lang w:eastAsia="zh-CN" w:bidi="hi-IN"/>
        </w:rPr>
        <w:t>. Inaugurata a Milano la prima Casa di Comunità</w:t>
      </w:r>
    </w:p>
    <w:p w:rsidR="001055E8" w:rsidRPr="00AC01BD" w:rsidRDefault="001055E8" w:rsidP="00AC01BD">
      <w:pPr>
        <w:pStyle w:val="Paragrafoelenco"/>
        <w:widowControl w:val="0"/>
        <w:numPr>
          <w:ilvl w:val="0"/>
          <w:numId w:val="15"/>
        </w:numPr>
        <w:tabs>
          <w:tab w:val="left" w:pos="7371"/>
        </w:tabs>
        <w:suppressAutoHyphens/>
        <w:rPr>
          <w:rFonts w:ascii="Times New Roman" w:eastAsia="Arial Unicode MS" w:hAnsi="Times New Roman"/>
          <w:b/>
          <w:i/>
          <w:color w:val="0033CC"/>
          <w:kern w:val="2"/>
          <w:sz w:val="24"/>
          <w:szCs w:val="24"/>
          <w:lang w:eastAsia="zh-CN" w:bidi="hi-IN"/>
        </w:rPr>
      </w:pPr>
      <w:r w:rsidRPr="00AC01BD">
        <w:rPr>
          <w:rFonts w:ascii="Times New Roman" w:eastAsia="Arial Unicode MS" w:hAnsi="Times New Roman"/>
          <w:b/>
          <w:i/>
          <w:color w:val="0033CC"/>
          <w:kern w:val="2"/>
          <w:sz w:val="24"/>
          <w:szCs w:val="24"/>
          <w:lang w:eastAsia="zh-CN" w:bidi="hi-IN"/>
        </w:rPr>
        <w:t>HIV: ancora troppe disparità regionali nell</w:t>
      </w:r>
      <w:r w:rsidR="00AC01BD">
        <w:rPr>
          <w:rFonts w:ascii="Times New Roman" w:eastAsia="Arial Unicode MS" w:hAnsi="Times New Roman"/>
          <w:b/>
          <w:i/>
          <w:color w:val="0033CC"/>
          <w:kern w:val="2"/>
          <w:sz w:val="24"/>
          <w:szCs w:val="24"/>
          <w:lang w:eastAsia="zh-CN" w:bidi="hi-IN"/>
        </w:rPr>
        <w:t>’</w:t>
      </w:r>
      <w:r w:rsidRPr="00AC01BD">
        <w:rPr>
          <w:rFonts w:ascii="Times New Roman" w:eastAsia="Arial Unicode MS" w:hAnsi="Times New Roman"/>
          <w:b/>
          <w:i/>
          <w:color w:val="0033CC"/>
          <w:kern w:val="2"/>
          <w:sz w:val="24"/>
          <w:szCs w:val="24"/>
          <w:lang w:eastAsia="zh-CN" w:bidi="hi-IN"/>
        </w:rPr>
        <w:t>applicazione del Piano Nazionale AIDS</w:t>
      </w:r>
    </w:p>
    <w:p w:rsidR="001055E8" w:rsidRPr="00AC01BD" w:rsidRDefault="001055E8" w:rsidP="00AC01BD">
      <w:pPr>
        <w:pStyle w:val="Paragrafoelenco"/>
        <w:widowControl w:val="0"/>
        <w:numPr>
          <w:ilvl w:val="0"/>
          <w:numId w:val="15"/>
        </w:numPr>
        <w:tabs>
          <w:tab w:val="left" w:pos="7371"/>
        </w:tabs>
        <w:suppressAutoHyphens/>
        <w:rPr>
          <w:rFonts w:ascii="Times New Roman" w:eastAsia="Arial Unicode MS" w:hAnsi="Times New Roman"/>
          <w:b/>
          <w:i/>
          <w:color w:val="0033CC"/>
          <w:kern w:val="2"/>
          <w:sz w:val="24"/>
          <w:szCs w:val="24"/>
          <w:lang w:eastAsia="zh-CN" w:bidi="hi-IN"/>
        </w:rPr>
      </w:pPr>
      <w:r w:rsidRPr="00AC01BD">
        <w:rPr>
          <w:rFonts w:ascii="Times New Roman" w:eastAsia="Arial Unicode MS" w:hAnsi="Times New Roman"/>
          <w:b/>
          <w:i/>
          <w:color w:val="0033CC"/>
          <w:kern w:val="2"/>
          <w:sz w:val="24"/>
          <w:szCs w:val="24"/>
          <w:lang w:eastAsia="zh-CN" w:bidi="hi-IN"/>
        </w:rPr>
        <w:t xml:space="preserve">I </w:t>
      </w:r>
      <w:r w:rsidR="00AC01BD" w:rsidRPr="00AC01BD">
        <w:rPr>
          <w:rFonts w:ascii="Times New Roman" w:eastAsia="Arial Unicode MS" w:hAnsi="Times New Roman"/>
          <w:b/>
          <w:i/>
          <w:color w:val="0033CC"/>
          <w:kern w:val="2"/>
          <w:sz w:val="24"/>
          <w:szCs w:val="24"/>
          <w:lang w:eastAsia="zh-CN" w:bidi="hi-IN"/>
        </w:rPr>
        <w:t xml:space="preserve">Quaderni di Quotidiano Sanità: </w:t>
      </w:r>
      <w:r w:rsidRPr="00AC01BD">
        <w:rPr>
          <w:rFonts w:ascii="Times New Roman" w:eastAsia="Arial Unicode MS" w:hAnsi="Times New Roman"/>
          <w:b/>
          <w:i/>
          <w:color w:val="0033CC"/>
          <w:kern w:val="2"/>
          <w:sz w:val="24"/>
          <w:szCs w:val="24"/>
          <w:lang w:eastAsia="zh-CN" w:bidi="hi-IN"/>
        </w:rPr>
        <w:t xml:space="preserve">Covid-19: </w:t>
      </w:r>
      <w:r w:rsidR="00AC01BD" w:rsidRPr="00AC01BD">
        <w:rPr>
          <w:rFonts w:ascii="Times New Roman" w:eastAsia="Arial Unicode MS" w:hAnsi="Times New Roman"/>
          <w:b/>
          <w:i/>
          <w:color w:val="0033CC"/>
          <w:kern w:val="2"/>
          <w:sz w:val="24"/>
          <w:szCs w:val="24"/>
          <w:lang w:eastAsia="zh-CN" w:bidi="hi-IN"/>
        </w:rPr>
        <w:t>aspetti clinici e organizzativi</w:t>
      </w:r>
      <w:r w:rsidRPr="00AC01BD">
        <w:rPr>
          <w:rFonts w:ascii="Times New Roman" w:eastAsia="Arial Unicode MS" w:hAnsi="Times New Roman"/>
          <w:b/>
          <w:i/>
          <w:color w:val="0033CC"/>
          <w:kern w:val="2"/>
          <w:sz w:val="24"/>
          <w:szCs w:val="24"/>
          <w:lang w:eastAsia="zh-CN" w:bidi="hi-IN"/>
        </w:rPr>
        <w:t xml:space="preserve"> </w:t>
      </w:r>
    </w:p>
    <w:p w:rsidR="00AC01BD" w:rsidRPr="00AC01BD" w:rsidRDefault="001055E8" w:rsidP="00AC01BD">
      <w:pPr>
        <w:pStyle w:val="Paragrafoelenco"/>
        <w:widowControl w:val="0"/>
        <w:numPr>
          <w:ilvl w:val="0"/>
          <w:numId w:val="15"/>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AC01BD">
        <w:rPr>
          <w:rFonts w:ascii="Times New Roman" w:eastAsia="Arial Unicode MS" w:hAnsi="Times New Roman"/>
          <w:b/>
          <w:i/>
          <w:color w:val="0033CC"/>
          <w:kern w:val="2"/>
          <w:sz w:val="24"/>
          <w:szCs w:val="24"/>
          <w:lang w:eastAsia="zh-CN" w:bidi="hi-IN"/>
        </w:rPr>
        <w:t>Covid</w:t>
      </w:r>
      <w:proofErr w:type="spellEnd"/>
      <w:r w:rsidRPr="00AC01BD">
        <w:rPr>
          <w:rFonts w:ascii="Times New Roman" w:eastAsia="Arial Unicode MS" w:hAnsi="Times New Roman"/>
          <w:b/>
          <w:i/>
          <w:color w:val="0033CC"/>
          <w:kern w:val="2"/>
          <w:sz w:val="24"/>
          <w:szCs w:val="24"/>
          <w:lang w:eastAsia="zh-CN" w:bidi="hi-IN"/>
        </w:rPr>
        <w:t xml:space="preserve">. </w:t>
      </w:r>
      <w:r w:rsidR="00AC01BD" w:rsidRPr="00AC01BD">
        <w:rPr>
          <w:rFonts w:ascii="Times New Roman" w:eastAsia="Arial Unicode MS" w:hAnsi="Times New Roman"/>
          <w:b/>
          <w:i/>
          <w:color w:val="0033CC"/>
          <w:kern w:val="2"/>
          <w:sz w:val="24"/>
          <w:szCs w:val="24"/>
          <w:lang w:eastAsia="zh-CN" w:bidi="hi-IN"/>
        </w:rPr>
        <w:t>P</w:t>
      </w:r>
      <w:r w:rsidRPr="00AC01BD">
        <w:rPr>
          <w:rFonts w:ascii="Times New Roman" w:eastAsia="Arial Unicode MS" w:hAnsi="Times New Roman"/>
          <w:b/>
          <w:i/>
          <w:color w:val="0033CC"/>
          <w:kern w:val="2"/>
          <w:sz w:val="24"/>
          <w:szCs w:val="24"/>
          <w:lang w:eastAsia="zh-CN" w:bidi="hi-IN"/>
        </w:rPr>
        <w:t>roroga dello stato di emergenza al 31 marzo e le misure per le festività</w:t>
      </w:r>
      <w:r w:rsidR="00AC01BD" w:rsidRPr="00AC01BD">
        <w:rPr>
          <w:rFonts w:ascii="Times New Roman" w:eastAsia="Arial Unicode MS" w:hAnsi="Times New Roman"/>
          <w:b/>
          <w:i/>
          <w:color w:val="0033CC"/>
          <w:kern w:val="2"/>
          <w:sz w:val="24"/>
          <w:szCs w:val="24"/>
          <w:lang w:eastAsia="zh-CN" w:bidi="hi-IN"/>
        </w:rPr>
        <w:t xml:space="preserve"> </w:t>
      </w:r>
    </w:p>
    <w:p w:rsidR="001055E8" w:rsidRPr="00AC01BD" w:rsidRDefault="001055E8" w:rsidP="00AC01BD">
      <w:pPr>
        <w:pStyle w:val="Paragrafoelenco"/>
        <w:widowControl w:val="0"/>
        <w:numPr>
          <w:ilvl w:val="0"/>
          <w:numId w:val="15"/>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AC01BD">
        <w:rPr>
          <w:rFonts w:ascii="Times New Roman" w:eastAsia="Arial Unicode MS" w:hAnsi="Times New Roman"/>
          <w:b/>
          <w:i/>
          <w:color w:val="0033CC"/>
          <w:kern w:val="2"/>
          <w:sz w:val="24"/>
          <w:szCs w:val="24"/>
          <w:lang w:eastAsia="zh-CN" w:bidi="hi-IN"/>
        </w:rPr>
        <w:t>Pnrr</w:t>
      </w:r>
      <w:proofErr w:type="spellEnd"/>
      <w:r w:rsidRPr="00AC01BD">
        <w:rPr>
          <w:rFonts w:ascii="Times New Roman" w:eastAsia="Arial Unicode MS" w:hAnsi="Times New Roman"/>
          <w:b/>
          <w:i/>
          <w:color w:val="0033CC"/>
          <w:kern w:val="2"/>
          <w:sz w:val="24"/>
          <w:szCs w:val="24"/>
          <w:lang w:eastAsia="zh-CN" w:bidi="hi-IN"/>
        </w:rPr>
        <w:t>. Dalla riforma delle cure territorial</w:t>
      </w:r>
      <w:r w:rsidR="00AC01BD" w:rsidRPr="00AC01BD">
        <w:rPr>
          <w:rFonts w:ascii="Times New Roman" w:eastAsia="Arial Unicode MS" w:hAnsi="Times New Roman"/>
          <w:b/>
          <w:i/>
          <w:color w:val="0033CC"/>
          <w:kern w:val="2"/>
          <w:sz w:val="24"/>
          <w:szCs w:val="24"/>
          <w:lang w:eastAsia="zh-CN" w:bidi="hi-IN"/>
        </w:rPr>
        <w:t xml:space="preserve">i alla digitalizzazione del </w:t>
      </w:r>
      <w:proofErr w:type="spellStart"/>
      <w:r w:rsidR="00AC01BD" w:rsidRPr="00AC01BD">
        <w:rPr>
          <w:rFonts w:ascii="Times New Roman" w:eastAsia="Arial Unicode MS" w:hAnsi="Times New Roman"/>
          <w:b/>
          <w:i/>
          <w:color w:val="0033CC"/>
          <w:kern w:val="2"/>
          <w:sz w:val="24"/>
          <w:szCs w:val="24"/>
          <w:lang w:eastAsia="zh-CN" w:bidi="hi-IN"/>
        </w:rPr>
        <w:t>Ssn</w:t>
      </w:r>
      <w:proofErr w:type="spellEnd"/>
    </w:p>
    <w:p w:rsidR="001055E8" w:rsidRPr="00AC01BD" w:rsidRDefault="001055E8" w:rsidP="00AC01BD">
      <w:pPr>
        <w:pStyle w:val="Paragrafoelenco"/>
        <w:widowControl w:val="0"/>
        <w:numPr>
          <w:ilvl w:val="0"/>
          <w:numId w:val="15"/>
        </w:numPr>
        <w:tabs>
          <w:tab w:val="left" w:pos="7371"/>
        </w:tabs>
        <w:suppressAutoHyphens/>
        <w:rPr>
          <w:rFonts w:ascii="Times New Roman" w:eastAsia="Arial Unicode MS" w:hAnsi="Times New Roman"/>
          <w:b/>
          <w:i/>
          <w:color w:val="0033CC"/>
          <w:kern w:val="2"/>
          <w:sz w:val="24"/>
          <w:szCs w:val="24"/>
          <w:lang w:eastAsia="zh-CN" w:bidi="hi-IN"/>
        </w:rPr>
      </w:pPr>
      <w:r w:rsidRPr="00AC01BD">
        <w:rPr>
          <w:rFonts w:ascii="Times New Roman" w:eastAsia="Arial Unicode MS" w:hAnsi="Times New Roman"/>
          <w:b/>
          <w:i/>
          <w:color w:val="0033CC"/>
          <w:kern w:val="2"/>
          <w:sz w:val="24"/>
          <w:szCs w:val="24"/>
          <w:lang w:eastAsia="zh-CN" w:bidi="hi-IN"/>
        </w:rPr>
        <w:t xml:space="preserve">Due cose da fare subito: un </w:t>
      </w:r>
      <w:r w:rsidR="00AC01BD">
        <w:rPr>
          <w:rFonts w:ascii="Times New Roman" w:eastAsia="Arial Unicode MS" w:hAnsi="Times New Roman"/>
          <w:b/>
          <w:i/>
          <w:color w:val="0033CC"/>
          <w:kern w:val="2"/>
          <w:sz w:val="24"/>
          <w:szCs w:val="24"/>
          <w:lang w:eastAsia="zh-CN" w:bidi="hi-IN"/>
        </w:rPr>
        <w:t>“</w:t>
      </w:r>
      <w:proofErr w:type="spellStart"/>
      <w:r w:rsidRPr="00AC01BD">
        <w:rPr>
          <w:rFonts w:ascii="Times New Roman" w:eastAsia="Arial Unicode MS" w:hAnsi="Times New Roman"/>
          <w:b/>
          <w:i/>
          <w:color w:val="0033CC"/>
          <w:kern w:val="2"/>
          <w:sz w:val="24"/>
          <w:szCs w:val="24"/>
          <w:lang w:eastAsia="zh-CN" w:bidi="hi-IN"/>
        </w:rPr>
        <w:t>Pandemic</w:t>
      </w:r>
      <w:proofErr w:type="spellEnd"/>
      <w:r w:rsidRPr="00AC01BD">
        <w:rPr>
          <w:rFonts w:ascii="Times New Roman" w:eastAsia="Arial Unicode MS" w:hAnsi="Times New Roman"/>
          <w:b/>
          <w:i/>
          <w:color w:val="0033CC"/>
          <w:kern w:val="2"/>
          <w:sz w:val="24"/>
          <w:szCs w:val="24"/>
          <w:lang w:eastAsia="zh-CN" w:bidi="hi-IN"/>
        </w:rPr>
        <w:t xml:space="preserve"> </w:t>
      </w:r>
      <w:proofErr w:type="spellStart"/>
      <w:r w:rsidRPr="00AC01BD">
        <w:rPr>
          <w:rFonts w:ascii="Times New Roman" w:eastAsia="Arial Unicode MS" w:hAnsi="Times New Roman"/>
          <w:b/>
          <w:i/>
          <w:color w:val="0033CC"/>
          <w:kern w:val="2"/>
          <w:sz w:val="24"/>
          <w:szCs w:val="24"/>
          <w:lang w:eastAsia="zh-CN" w:bidi="hi-IN"/>
        </w:rPr>
        <w:t>Act</w:t>
      </w:r>
      <w:proofErr w:type="spellEnd"/>
      <w:r w:rsidR="00AC01BD">
        <w:rPr>
          <w:rFonts w:ascii="Times New Roman" w:eastAsia="Arial Unicode MS" w:hAnsi="Times New Roman"/>
          <w:b/>
          <w:i/>
          <w:color w:val="0033CC"/>
          <w:kern w:val="2"/>
          <w:sz w:val="24"/>
          <w:szCs w:val="24"/>
          <w:lang w:eastAsia="zh-CN" w:bidi="hi-IN"/>
        </w:rPr>
        <w:t>”</w:t>
      </w:r>
      <w:r w:rsidRPr="00AC01BD">
        <w:rPr>
          <w:rFonts w:ascii="Times New Roman" w:eastAsia="Arial Unicode MS" w:hAnsi="Times New Roman"/>
          <w:b/>
          <w:i/>
          <w:color w:val="0033CC"/>
          <w:kern w:val="2"/>
          <w:sz w:val="24"/>
          <w:szCs w:val="24"/>
          <w:lang w:eastAsia="zh-CN" w:bidi="hi-IN"/>
        </w:rPr>
        <w:t xml:space="preserve"> e l</w:t>
      </w:r>
      <w:r w:rsidR="00AC01BD">
        <w:rPr>
          <w:rFonts w:ascii="Times New Roman" w:eastAsia="Arial Unicode MS" w:hAnsi="Times New Roman"/>
          <w:b/>
          <w:i/>
          <w:color w:val="0033CC"/>
          <w:kern w:val="2"/>
          <w:sz w:val="24"/>
          <w:szCs w:val="24"/>
          <w:lang w:eastAsia="zh-CN" w:bidi="hi-IN"/>
        </w:rPr>
        <w:t>’</w:t>
      </w:r>
      <w:r w:rsidRPr="00AC01BD">
        <w:rPr>
          <w:rFonts w:ascii="Times New Roman" w:eastAsia="Arial Unicode MS" w:hAnsi="Times New Roman"/>
          <w:b/>
          <w:i/>
          <w:color w:val="0033CC"/>
          <w:kern w:val="2"/>
          <w:sz w:val="24"/>
          <w:szCs w:val="24"/>
          <w:lang w:eastAsia="zh-CN" w:bidi="hi-IN"/>
        </w:rPr>
        <w:t>obbligo vaccinale per tutti</w:t>
      </w:r>
    </w:p>
    <w:p w:rsidR="00AC01BD" w:rsidRPr="00AC01BD" w:rsidRDefault="001055E8" w:rsidP="00AC01BD">
      <w:pPr>
        <w:pStyle w:val="Paragrafoelenco"/>
        <w:widowControl w:val="0"/>
        <w:numPr>
          <w:ilvl w:val="0"/>
          <w:numId w:val="15"/>
        </w:numPr>
        <w:tabs>
          <w:tab w:val="left" w:pos="7371"/>
        </w:tabs>
        <w:suppressAutoHyphens/>
        <w:rPr>
          <w:rFonts w:ascii="Times New Roman" w:eastAsia="Arial Unicode MS" w:hAnsi="Times New Roman"/>
          <w:b/>
          <w:i/>
          <w:color w:val="0033CC"/>
          <w:kern w:val="2"/>
          <w:sz w:val="24"/>
          <w:szCs w:val="24"/>
          <w:lang w:eastAsia="zh-CN" w:bidi="hi-IN"/>
        </w:rPr>
      </w:pPr>
      <w:r w:rsidRPr="00AC01BD">
        <w:rPr>
          <w:rFonts w:ascii="Times New Roman" w:eastAsia="Arial Unicode MS" w:hAnsi="Times New Roman"/>
          <w:b/>
          <w:i/>
          <w:color w:val="0033CC"/>
          <w:kern w:val="2"/>
          <w:sz w:val="24"/>
          <w:szCs w:val="24"/>
          <w:lang w:eastAsia="zh-CN" w:bidi="hi-IN"/>
        </w:rPr>
        <w:t>Manovra. Iter concluso, anche la Camera ratifica la prima legge di Bilancio di Draghi</w:t>
      </w:r>
      <w:r w:rsidRPr="00AC01BD">
        <w:rPr>
          <w:rFonts w:ascii="Times New Roman" w:eastAsia="Arial Unicode MS" w:hAnsi="Times New Roman"/>
          <w:b/>
          <w:i/>
          <w:color w:val="0033CC"/>
          <w:kern w:val="2"/>
          <w:sz w:val="24"/>
          <w:szCs w:val="24"/>
          <w:lang w:eastAsia="zh-CN" w:bidi="hi-IN"/>
        </w:rPr>
        <w:t xml:space="preserve"> </w:t>
      </w:r>
    </w:p>
    <w:p w:rsidR="001055E8" w:rsidRPr="00AC01BD" w:rsidRDefault="001055E8" w:rsidP="00AC01BD">
      <w:pPr>
        <w:pStyle w:val="Paragrafoelenco"/>
        <w:widowControl w:val="0"/>
        <w:numPr>
          <w:ilvl w:val="0"/>
          <w:numId w:val="15"/>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AC01BD">
        <w:rPr>
          <w:rFonts w:ascii="Times New Roman" w:eastAsia="Arial Unicode MS" w:hAnsi="Times New Roman"/>
          <w:b/>
          <w:i/>
          <w:color w:val="0033CC"/>
          <w:kern w:val="2"/>
          <w:sz w:val="24"/>
          <w:szCs w:val="24"/>
          <w:lang w:eastAsia="zh-CN" w:bidi="hi-IN"/>
        </w:rPr>
        <w:t>Covid</w:t>
      </w:r>
      <w:proofErr w:type="spellEnd"/>
      <w:r w:rsidRPr="00AC01BD">
        <w:rPr>
          <w:rFonts w:ascii="Times New Roman" w:eastAsia="Arial Unicode MS" w:hAnsi="Times New Roman"/>
          <w:b/>
          <w:i/>
          <w:color w:val="0033CC"/>
          <w:kern w:val="2"/>
          <w:sz w:val="24"/>
          <w:szCs w:val="24"/>
          <w:lang w:eastAsia="zh-CN" w:bidi="hi-IN"/>
        </w:rPr>
        <w:t>. Dalle quarantene all</w:t>
      </w:r>
      <w:r w:rsidR="00AC01BD">
        <w:rPr>
          <w:rFonts w:ascii="Times New Roman" w:eastAsia="Arial Unicode MS" w:hAnsi="Times New Roman"/>
          <w:b/>
          <w:i/>
          <w:color w:val="0033CC"/>
          <w:kern w:val="2"/>
          <w:sz w:val="24"/>
          <w:szCs w:val="24"/>
          <w:lang w:eastAsia="zh-CN" w:bidi="hi-IN"/>
        </w:rPr>
        <w:t>’</w:t>
      </w:r>
      <w:r w:rsidRPr="00AC01BD">
        <w:rPr>
          <w:rFonts w:ascii="Times New Roman" w:eastAsia="Arial Unicode MS" w:hAnsi="Times New Roman"/>
          <w:b/>
          <w:i/>
          <w:color w:val="0033CC"/>
          <w:kern w:val="2"/>
          <w:sz w:val="24"/>
          <w:szCs w:val="24"/>
          <w:lang w:eastAsia="zh-CN" w:bidi="hi-IN"/>
        </w:rPr>
        <w:t>iso</w:t>
      </w:r>
      <w:r w:rsidR="00AC01BD" w:rsidRPr="00AC01BD">
        <w:rPr>
          <w:rFonts w:ascii="Times New Roman" w:eastAsia="Arial Unicode MS" w:hAnsi="Times New Roman"/>
          <w:b/>
          <w:i/>
          <w:color w:val="0033CC"/>
          <w:kern w:val="2"/>
          <w:sz w:val="24"/>
          <w:szCs w:val="24"/>
          <w:lang w:eastAsia="zh-CN" w:bidi="hi-IN"/>
        </w:rPr>
        <w:t xml:space="preserve">lamento: </w:t>
      </w:r>
      <w:r w:rsidRPr="00AC01BD">
        <w:rPr>
          <w:rFonts w:ascii="Times New Roman" w:eastAsia="Arial Unicode MS" w:hAnsi="Times New Roman"/>
          <w:b/>
          <w:i/>
          <w:color w:val="0033CC"/>
          <w:kern w:val="2"/>
          <w:sz w:val="24"/>
          <w:szCs w:val="24"/>
          <w:lang w:eastAsia="zh-CN" w:bidi="hi-IN"/>
        </w:rPr>
        <w:t>tutte le nuove regole. La circolare del Ministero</w:t>
      </w:r>
    </w:p>
    <w:p w:rsidR="001055E8" w:rsidRPr="00AC01BD" w:rsidRDefault="001055E8" w:rsidP="00AC01BD">
      <w:pPr>
        <w:pStyle w:val="Paragrafoelenco"/>
        <w:widowControl w:val="0"/>
        <w:numPr>
          <w:ilvl w:val="0"/>
          <w:numId w:val="15"/>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AC01BD">
        <w:rPr>
          <w:rFonts w:ascii="Times New Roman" w:eastAsia="Arial Unicode MS" w:hAnsi="Times New Roman"/>
          <w:b/>
          <w:i/>
          <w:color w:val="0033CC"/>
          <w:kern w:val="2"/>
          <w:sz w:val="24"/>
          <w:szCs w:val="24"/>
          <w:lang w:eastAsia="zh-CN" w:bidi="hi-IN"/>
        </w:rPr>
        <w:t>Covid</w:t>
      </w:r>
      <w:proofErr w:type="spellEnd"/>
      <w:r w:rsidRPr="00AC01BD">
        <w:rPr>
          <w:rFonts w:ascii="Times New Roman" w:eastAsia="Arial Unicode MS" w:hAnsi="Times New Roman"/>
          <w:b/>
          <w:i/>
          <w:color w:val="0033CC"/>
          <w:kern w:val="2"/>
          <w:sz w:val="24"/>
          <w:szCs w:val="24"/>
          <w:lang w:eastAsia="zh-CN" w:bidi="hi-IN"/>
        </w:rPr>
        <w:t xml:space="preserve">. </w:t>
      </w:r>
      <w:proofErr w:type="spellStart"/>
      <w:r w:rsidRPr="00AC01BD">
        <w:rPr>
          <w:rFonts w:ascii="Times New Roman" w:eastAsia="Arial Unicode MS" w:hAnsi="Times New Roman"/>
          <w:b/>
          <w:i/>
          <w:color w:val="0033CC"/>
          <w:kern w:val="2"/>
          <w:sz w:val="24"/>
          <w:szCs w:val="24"/>
          <w:lang w:eastAsia="zh-CN" w:bidi="hi-IN"/>
        </w:rPr>
        <w:t>Aifa</w:t>
      </w:r>
      <w:proofErr w:type="spellEnd"/>
      <w:r w:rsidRPr="00AC01BD">
        <w:rPr>
          <w:rFonts w:ascii="Times New Roman" w:eastAsia="Arial Unicode MS" w:hAnsi="Times New Roman"/>
          <w:b/>
          <w:i/>
          <w:color w:val="0033CC"/>
          <w:kern w:val="2"/>
          <w:sz w:val="24"/>
          <w:szCs w:val="24"/>
          <w:lang w:eastAsia="zh-CN" w:bidi="hi-IN"/>
        </w:rPr>
        <w:t xml:space="preserve"> approva la dose booster con il vaccino Pfizer per la fascia di età 12-15 anni</w:t>
      </w:r>
    </w:p>
    <w:p w:rsidR="00AC01BD" w:rsidRPr="00AC01BD" w:rsidRDefault="001055E8" w:rsidP="00AC01BD">
      <w:pPr>
        <w:pStyle w:val="Paragrafoelenco"/>
        <w:widowControl w:val="0"/>
        <w:numPr>
          <w:ilvl w:val="0"/>
          <w:numId w:val="15"/>
        </w:numPr>
        <w:suppressAutoHyphens/>
        <w:rPr>
          <w:rFonts w:ascii="Times New Roman" w:eastAsia="Arial Unicode MS" w:hAnsi="Times New Roman"/>
          <w:b/>
          <w:i/>
          <w:color w:val="0033CC"/>
          <w:kern w:val="2"/>
          <w:sz w:val="24"/>
          <w:szCs w:val="24"/>
          <w:lang w:eastAsia="zh-CN" w:bidi="hi-IN"/>
        </w:rPr>
      </w:pPr>
      <w:proofErr w:type="spellStart"/>
      <w:r w:rsidRPr="00AC01BD">
        <w:rPr>
          <w:rFonts w:ascii="Times New Roman" w:eastAsia="Arial Unicode MS" w:hAnsi="Times New Roman"/>
          <w:b/>
          <w:i/>
          <w:color w:val="0033CC"/>
          <w:kern w:val="2"/>
          <w:sz w:val="24"/>
          <w:szCs w:val="24"/>
          <w:lang w:eastAsia="zh-CN" w:bidi="hi-IN"/>
        </w:rPr>
        <w:t>Covid</w:t>
      </w:r>
      <w:proofErr w:type="spellEnd"/>
      <w:r w:rsidRPr="00AC01BD">
        <w:rPr>
          <w:rFonts w:ascii="Times New Roman" w:eastAsia="Arial Unicode MS" w:hAnsi="Times New Roman"/>
          <w:b/>
          <w:i/>
          <w:color w:val="0033CC"/>
          <w:kern w:val="2"/>
          <w:sz w:val="24"/>
          <w:szCs w:val="24"/>
          <w:lang w:eastAsia="zh-CN" w:bidi="hi-IN"/>
        </w:rPr>
        <w:t xml:space="preserve">. La situazione in Europa </w:t>
      </w:r>
      <w:r w:rsidR="00AC01BD" w:rsidRPr="00AC01BD">
        <w:rPr>
          <w:rFonts w:ascii="Times New Roman" w:eastAsia="Arial Unicode MS" w:hAnsi="Times New Roman"/>
          <w:b/>
          <w:i/>
          <w:color w:val="0033CC"/>
          <w:kern w:val="2"/>
          <w:sz w:val="24"/>
          <w:szCs w:val="24"/>
          <w:lang w:eastAsia="zh-CN" w:bidi="hi-IN"/>
        </w:rPr>
        <w:t>nell</w:t>
      </w:r>
      <w:r w:rsidR="00AC01BD">
        <w:rPr>
          <w:rFonts w:ascii="Times New Roman" w:eastAsia="Arial Unicode MS" w:hAnsi="Times New Roman"/>
          <w:b/>
          <w:i/>
          <w:color w:val="0033CC"/>
          <w:kern w:val="2"/>
          <w:sz w:val="24"/>
          <w:szCs w:val="24"/>
          <w:lang w:eastAsia="zh-CN" w:bidi="hi-IN"/>
        </w:rPr>
        <w:t>’</w:t>
      </w:r>
      <w:r w:rsidR="00AC01BD" w:rsidRPr="00AC01BD">
        <w:rPr>
          <w:rFonts w:ascii="Times New Roman" w:eastAsia="Arial Unicode MS" w:hAnsi="Times New Roman"/>
          <w:b/>
          <w:i/>
          <w:color w:val="0033CC"/>
          <w:kern w:val="2"/>
          <w:sz w:val="24"/>
          <w:szCs w:val="24"/>
          <w:lang w:eastAsia="zh-CN" w:bidi="hi-IN"/>
        </w:rPr>
        <w:t xml:space="preserve">ultima settimana del 2021 </w:t>
      </w:r>
    </w:p>
    <w:p w:rsidR="00AC01BD" w:rsidRPr="00AC01BD" w:rsidRDefault="001055E8" w:rsidP="00AC01BD">
      <w:pPr>
        <w:pStyle w:val="Paragrafoelenco"/>
        <w:widowControl w:val="0"/>
        <w:numPr>
          <w:ilvl w:val="0"/>
          <w:numId w:val="15"/>
        </w:numPr>
        <w:suppressAutoHyphens/>
        <w:rPr>
          <w:rFonts w:ascii="Times New Roman" w:eastAsia="Arial Unicode MS" w:hAnsi="Times New Roman"/>
          <w:b/>
          <w:i/>
          <w:color w:val="0033CC"/>
          <w:kern w:val="2"/>
          <w:sz w:val="24"/>
          <w:szCs w:val="24"/>
          <w:lang w:eastAsia="zh-CN" w:bidi="hi-IN"/>
        </w:rPr>
      </w:pPr>
      <w:proofErr w:type="spellStart"/>
      <w:r w:rsidRPr="00AC01BD">
        <w:rPr>
          <w:rFonts w:ascii="Times New Roman" w:eastAsia="Arial Unicode MS" w:hAnsi="Times New Roman"/>
          <w:b/>
          <w:i/>
          <w:color w:val="0033CC"/>
          <w:kern w:val="2"/>
          <w:sz w:val="24"/>
          <w:szCs w:val="24"/>
          <w:lang w:eastAsia="zh-CN" w:bidi="hi-IN"/>
        </w:rPr>
        <w:t>Covid</w:t>
      </w:r>
      <w:proofErr w:type="spellEnd"/>
      <w:r w:rsidRPr="00AC01BD">
        <w:rPr>
          <w:rFonts w:ascii="Times New Roman" w:eastAsia="Arial Unicode MS" w:hAnsi="Times New Roman"/>
          <w:b/>
          <w:i/>
          <w:color w:val="0033CC"/>
          <w:kern w:val="2"/>
          <w:sz w:val="24"/>
          <w:szCs w:val="24"/>
          <w:lang w:eastAsia="zh-CN" w:bidi="hi-IN"/>
        </w:rPr>
        <w:t>. Obbligo vaccinazione per tutti gli over 50 e nuove norme per i casi positivi a scuola</w:t>
      </w:r>
    </w:p>
    <w:p w:rsidR="00AC01BD" w:rsidRPr="00AC01BD" w:rsidRDefault="001055E8" w:rsidP="00AC01BD">
      <w:pPr>
        <w:pStyle w:val="Paragrafoelenco"/>
        <w:widowControl w:val="0"/>
        <w:numPr>
          <w:ilvl w:val="0"/>
          <w:numId w:val="15"/>
        </w:numPr>
        <w:suppressAutoHyphens/>
        <w:rPr>
          <w:rFonts w:ascii="Times New Roman" w:eastAsia="Arial Unicode MS" w:hAnsi="Times New Roman"/>
          <w:b/>
          <w:i/>
          <w:color w:val="0033CC"/>
          <w:kern w:val="2"/>
          <w:sz w:val="24"/>
          <w:szCs w:val="24"/>
          <w:lang w:eastAsia="zh-CN" w:bidi="hi-IN"/>
        </w:rPr>
      </w:pPr>
      <w:r w:rsidRPr="00AC01BD">
        <w:rPr>
          <w:rFonts w:ascii="Times New Roman" w:eastAsia="Arial Unicode MS" w:hAnsi="Times New Roman"/>
          <w:b/>
          <w:i/>
          <w:color w:val="0033CC"/>
          <w:kern w:val="2"/>
          <w:sz w:val="24"/>
          <w:szCs w:val="24"/>
          <w:lang w:eastAsia="zh-CN" w:bidi="hi-IN"/>
        </w:rPr>
        <w:t xml:space="preserve">Due anni di </w:t>
      </w:r>
      <w:proofErr w:type="spellStart"/>
      <w:r w:rsidRPr="00AC01BD">
        <w:rPr>
          <w:rFonts w:ascii="Times New Roman" w:eastAsia="Arial Unicode MS" w:hAnsi="Times New Roman"/>
          <w:b/>
          <w:i/>
          <w:color w:val="0033CC"/>
          <w:kern w:val="2"/>
          <w:sz w:val="24"/>
          <w:szCs w:val="24"/>
          <w:lang w:eastAsia="zh-CN" w:bidi="hi-IN"/>
        </w:rPr>
        <w:t>Covid</w:t>
      </w:r>
      <w:proofErr w:type="spellEnd"/>
      <w:r w:rsidRPr="00AC01BD">
        <w:rPr>
          <w:rFonts w:ascii="Times New Roman" w:eastAsia="Arial Unicode MS" w:hAnsi="Times New Roman"/>
          <w:b/>
          <w:i/>
          <w:color w:val="0033CC"/>
          <w:kern w:val="2"/>
          <w:sz w:val="24"/>
          <w:szCs w:val="24"/>
          <w:lang w:eastAsia="zh-CN" w:bidi="hi-IN"/>
        </w:rPr>
        <w:t xml:space="preserve">. Ecco tutti gli interventi messi in campo dai Governi </w:t>
      </w:r>
    </w:p>
    <w:p w:rsidR="00AC01BD" w:rsidRPr="00AC01BD" w:rsidRDefault="001055E8" w:rsidP="00AC01BD">
      <w:pPr>
        <w:pStyle w:val="Paragrafoelenco"/>
        <w:widowControl w:val="0"/>
        <w:numPr>
          <w:ilvl w:val="0"/>
          <w:numId w:val="15"/>
        </w:numPr>
        <w:suppressAutoHyphens/>
        <w:rPr>
          <w:rFonts w:ascii="Times New Roman" w:eastAsia="Arial Unicode MS" w:hAnsi="Times New Roman"/>
          <w:b/>
          <w:i/>
          <w:color w:val="0033CC"/>
          <w:kern w:val="2"/>
          <w:sz w:val="24"/>
          <w:szCs w:val="24"/>
          <w:lang w:eastAsia="zh-CN" w:bidi="hi-IN"/>
        </w:rPr>
      </w:pPr>
      <w:r w:rsidRPr="00AC01BD">
        <w:rPr>
          <w:rFonts w:ascii="Times New Roman" w:eastAsia="Arial Unicode MS" w:hAnsi="Times New Roman"/>
          <w:b/>
          <w:i/>
          <w:color w:val="0033CC"/>
          <w:kern w:val="2"/>
          <w:sz w:val="24"/>
          <w:szCs w:val="24"/>
          <w:lang w:eastAsia="zh-CN" w:bidi="hi-IN"/>
        </w:rPr>
        <w:t xml:space="preserve">Videosorveglianza nelle strutture per anziani e disabili </w:t>
      </w:r>
    </w:p>
    <w:p w:rsidR="00AC01BD" w:rsidRPr="00AC01BD" w:rsidRDefault="001055E8" w:rsidP="00AC01BD">
      <w:pPr>
        <w:pStyle w:val="Paragrafoelenco"/>
        <w:widowControl w:val="0"/>
        <w:numPr>
          <w:ilvl w:val="0"/>
          <w:numId w:val="15"/>
        </w:numPr>
        <w:suppressAutoHyphens/>
        <w:rPr>
          <w:rFonts w:ascii="Times New Roman" w:eastAsia="Arial Unicode MS" w:hAnsi="Times New Roman"/>
          <w:b/>
          <w:i/>
          <w:color w:val="0043C8"/>
          <w:kern w:val="2"/>
          <w:sz w:val="24"/>
          <w:szCs w:val="24"/>
          <w:lang w:eastAsia="zh-CN" w:bidi="hi-IN"/>
        </w:rPr>
      </w:pPr>
      <w:r w:rsidRPr="00AC01BD">
        <w:rPr>
          <w:rFonts w:ascii="Times New Roman" w:eastAsia="Arial Unicode MS" w:hAnsi="Times New Roman"/>
          <w:b/>
          <w:i/>
          <w:color w:val="0043C8"/>
          <w:kern w:val="2"/>
          <w:sz w:val="24"/>
          <w:szCs w:val="24"/>
          <w:lang w:eastAsia="zh-CN" w:bidi="hi-IN"/>
        </w:rPr>
        <w:t>Emergenza Covi</w:t>
      </w:r>
      <w:r w:rsidR="00AC01BD" w:rsidRPr="00AC01BD">
        <w:rPr>
          <w:rFonts w:ascii="Times New Roman" w:eastAsia="Arial Unicode MS" w:hAnsi="Times New Roman"/>
          <w:b/>
          <w:i/>
          <w:color w:val="0043C8"/>
          <w:kern w:val="2"/>
          <w:sz w:val="24"/>
          <w:szCs w:val="24"/>
          <w:lang w:eastAsia="zh-CN" w:bidi="hi-IN"/>
        </w:rPr>
        <w:t xml:space="preserve">d-19: puntare sulla terza dose </w:t>
      </w:r>
    </w:p>
    <w:p w:rsidR="001055E8" w:rsidRPr="00AC01BD" w:rsidRDefault="001055E8" w:rsidP="00AC01BD">
      <w:pPr>
        <w:pStyle w:val="Paragrafoelenco"/>
        <w:widowControl w:val="0"/>
        <w:numPr>
          <w:ilvl w:val="0"/>
          <w:numId w:val="15"/>
        </w:numPr>
        <w:suppressAutoHyphens/>
        <w:rPr>
          <w:rFonts w:ascii="Times New Roman" w:eastAsia="Arial Unicode MS" w:hAnsi="Times New Roman"/>
          <w:b/>
          <w:i/>
          <w:color w:val="0043C8"/>
          <w:kern w:val="2"/>
          <w:sz w:val="24"/>
          <w:szCs w:val="24"/>
          <w:lang w:eastAsia="zh-CN" w:bidi="hi-IN"/>
        </w:rPr>
      </w:pPr>
      <w:r w:rsidRPr="00AC01BD">
        <w:rPr>
          <w:rFonts w:ascii="Times New Roman" w:eastAsia="Arial Unicode MS" w:hAnsi="Times New Roman"/>
          <w:b/>
          <w:i/>
          <w:color w:val="0043C8"/>
          <w:kern w:val="2"/>
          <w:sz w:val="24"/>
          <w:szCs w:val="24"/>
          <w:lang w:eastAsia="zh-CN" w:bidi="hi-IN"/>
        </w:rPr>
        <w:t xml:space="preserve">La sanità di domani (cioè di ieri) </w:t>
      </w:r>
    </w:p>
    <w:p w:rsidR="00AC01BD" w:rsidRPr="00AC01BD" w:rsidRDefault="00AC01BD" w:rsidP="00AC01BD">
      <w:pPr>
        <w:pStyle w:val="Paragrafoelenco"/>
        <w:widowControl w:val="0"/>
        <w:numPr>
          <w:ilvl w:val="0"/>
          <w:numId w:val="15"/>
        </w:numPr>
        <w:suppressAutoHyphens/>
        <w:rPr>
          <w:rFonts w:ascii="Times New Roman" w:eastAsia="Arial Unicode MS" w:hAnsi="Times New Roman"/>
          <w:b/>
          <w:i/>
          <w:color w:val="0043C8"/>
          <w:kern w:val="2"/>
          <w:sz w:val="24"/>
          <w:szCs w:val="24"/>
          <w:lang w:eastAsia="zh-CN" w:bidi="hi-IN"/>
        </w:rPr>
      </w:pPr>
      <w:r w:rsidRPr="00AC01BD">
        <w:rPr>
          <w:rFonts w:ascii="Times New Roman" w:eastAsia="Arial Unicode MS" w:hAnsi="Times New Roman"/>
          <w:b/>
          <w:i/>
          <w:color w:val="0043C8"/>
          <w:kern w:val="2"/>
          <w:sz w:val="24"/>
          <w:szCs w:val="24"/>
          <w:lang w:eastAsia="zh-CN" w:bidi="hi-IN"/>
        </w:rPr>
        <w:t>Ricoveri e decessi: la soluzione continua a essere il vaccino</w:t>
      </w:r>
    </w:p>
    <w:p w:rsidR="00AC01BD" w:rsidRPr="00AC01BD" w:rsidRDefault="00AC01BD" w:rsidP="00AC01BD">
      <w:pPr>
        <w:pStyle w:val="Paragrafoelenco"/>
        <w:widowControl w:val="0"/>
        <w:numPr>
          <w:ilvl w:val="0"/>
          <w:numId w:val="15"/>
        </w:numPr>
        <w:suppressAutoHyphens/>
        <w:rPr>
          <w:rFonts w:ascii="Times New Roman" w:eastAsia="Arial Unicode MS" w:hAnsi="Times New Roman"/>
          <w:b/>
          <w:i/>
          <w:color w:val="0043C8"/>
          <w:kern w:val="2"/>
          <w:sz w:val="24"/>
          <w:szCs w:val="24"/>
          <w:lang w:eastAsia="zh-CN" w:bidi="hi-IN"/>
        </w:rPr>
      </w:pPr>
      <w:r w:rsidRPr="00AC01BD">
        <w:rPr>
          <w:rFonts w:ascii="Times New Roman" w:eastAsia="Arial Unicode MS" w:hAnsi="Times New Roman"/>
          <w:b/>
          <w:i/>
          <w:color w:val="0043C8"/>
          <w:kern w:val="2"/>
          <w:sz w:val="24"/>
          <w:szCs w:val="24"/>
          <w:lang w:eastAsia="zh-CN" w:bidi="hi-IN"/>
        </w:rPr>
        <w:t>I vizi dell</w:t>
      </w:r>
      <w:r>
        <w:rPr>
          <w:rFonts w:ascii="Times New Roman" w:eastAsia="Arial Unicode MS" w:hAnsi="Times New Roman"/>
          <w:b/>
          <w:i/>
          <w:color w:val="0043C8"/>
          <w:kern w:val="2"/>
          <w:sz w:val="24"/>
          <w:szCs w:val="24"/>
          <w:lang w:eastAsia="zh-CN" w:bidi="hi-IN"/>
        </w:rPr>
        <w:t>’</w:t>
      </w:r>
      <w:r w:rsidRPr="00AC01BD">
        <w:rPr>
          <w:rFonts w:ascii="Times New Roman" w:eastAsia="Arial Unicode MS" w:hAnsi="Times New Roman"/>
          <w:b/>
          <w:i/>
          <w:color w:val="0043C8"/>
          <w:kern w:val="2"/>
          <w:sz w:val="24"/>
          <w:szCs w:val="24"/>
          <w:lang w:eastAsia="zh-CN" w:bidi="hi-IN"/>
        </w:rPr>
        <w:t>obbligo vaccinale e le virtù delle terze dosi</w:t>
      </w:r>
    </w:p>
    <w:p w:rsidR="001055E8" w:rsidRDefault="00AC01BD" w:rsidP="001055E8">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lastRenderedPageBreak/>
        <w:t>Epicentro</w:t>
      </w:r>
    </w:p>
    <w:p w:rsidR="001055E8" w:rsidRPr="001055E8" w:rsidRDefault="001055E8" w:rsidP="001055E8">
      <w:pPr>
        <w:widowControl w:val="0"/>
        <w:suppressAutoHyphens/>
        <w:rPr>
          <w:rFonts w:ascii="Times New Roman" w:eastAsia="Arial Unicode MS" w:hAnsi="Times New Roman"/>
          <w:b/>
          <w:color w:val="0033CC"/>
          <w:kern w:val="2"/>
          <w:sz w:val="24"/>
          <w:szCs w:val="24"/>
          <w:lang w:eastAsia="zh-CN" w:bidi="hi-IN"/>
        </w:rPr>
      </w:pPr>
    </w:p>
    <w:p w:rsidR="00C56D95" w:rsidRPr="00C56D95" w:rsidRDefault="00C56D95" w:rsidP="00C56D95">
      <w:pPr>
        <w:pStyle w:val="Paragrafoelenco"/>
        <w:widowControl w:val="0"/>
        <w:numPr>
          <w:ilvl w:val="0"/>
          <w:numId w:val="12"/>
        </w:numPr>
        <w:suppressAutoHyphens/>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p>
    <w:p w:rsidR="00C56D95" w:rsidRPr="00A43618" w:rsidRDefault="00C56D95" w:rsidP="00C56D95">
      <w:pPr>
        <w:pStyle w:val="Paragrafoelenco"/>
        <w:widowControl w:val="0"/>
        <w:numPr>
          <w:ilvl w:val="0"/>
          <w:numId w:val="1"/>
        </w:numPr>
        <w:suppressAutoHyphens/>
        <w:rPr>
          <w:rStyle w:val="Collegamentoipertestuale"/>
          <w:rFonts w:ascii="Times New Roman" w:eastAsia="Arial Unicode MS" w:hAnsi="Times New Roman"/>
          <w:b/>
          <w:color w:val="0033CC"/>
          <w:kern w:val="2"/>
          <w:sz w:val="24"/>
          <w:szCs w:val="24"/>
          <w:u w:val="none"/>
          <w:lang w:eastAsia="zh-CN" w:bidi="hi-IN"/>
        </w:rPr>
      </w:pPr>
      <w:r w:rsidRPr="00AE33A9">
        <w:rPr>
          <w:rFonts w:ascii="Times New Roman" w:eastAsia="Arial Unicode MS" w:hAnsi="Times New Roman"/>
          <w:b/>
          <w:color w:val="0033CC"/>
          <w:kern w:val="2"/>
          <w:sz w:val="24"/>
          <w:szCs w:val="24"/>
          <w:lang w:eastAsia="zh-CN" w:bidi="hi-IN"/>
        </w:rPr>
        <w:t xml:space="preserve">Da </w:t>
      </w:r>
      <w:r w:rsidR="00AC01BD">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Lombardia Notizie online</w:t>
      </w:r>
      <w:r w:rsidR="00AC01BD">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Agenzia di stampa della Regione Lombardia </w:t>
      </w:r>
    </w:p>
    <w:p w:rsidR="00D106CE" w:rsidRDefault="00D106CE" w:rsidP="00D106CE">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21 dicembre 2021</w:t>
      </w:r>
    </w:p>
    <w:p w:rsidR="00D106CE" w:rsidRPr="00D106CE" w:rsidRDefault="00D106CE" w:rsidP="00D106CE">
      <w:pPr>
        <w:widowControl w:val="0"/>
        <w:suppressAutoHyphens/>
        <w:rPr>
          <w:rFonts w:ascii="Times New Roman" w:eastAsia="Arial Unicode MS" w:hAnsi="Times New Roman"/>
          <w:b/>
          <w:color w:val="0033CC"/>
          <w:kern w:val="2"/>
          <w:sz w:val="24"/>
          <w:szCs w:val="24"/>
          <w:lang w:eastAsia="zh-CN" w:bidi="hi-IN"/>
        </w:rPr>
      </w:pPr>
      <w:r w:rsidRPr="00D106CE">
        <w:rPr>
          <w:rFonts w:ascii="Times New Roman" w:eastAsia="Arial Unicode MS" w:hAnsi="Times New Roman"/>
          <w:b/>
          <w:color w:val="0033CC"/>
          <w:kern w:val="2"/>
          <w:sz w:val="24"/>
          <w:szCs w:val="24"/>
          <w:lang w:eastAsia="zh-CN" w:bidi="hi-IN"/>
        </w:rPr>
        <w:t>Micro e piccole imprese, da Regione oltre 5 milioni per welfare aziendale</w:t>
      </w:r>
      <w:r>
        <w:rPr>
          <w:rFonts w:ascii="Times New Roman" w:eastAsia="Arial Unicode MS" w:hAnsi="Times New Roman"/>
          <w:b/>
          <w:color w:val="0033CC"/>
          <w:kern w:val="2"/>
          <w:sz w:val="24"/>
          <w:szCs w:val="24"/>
          <w:lang w:eastAsia="zh-CN" w:bidi="hi-IN"/>
        </w:rPr>
        <w:t xml:space="preserve">. </w:t>
      </w:r>
      <w:r w:rsidRPr="00D106CE">
        <w:rPr>
          <w:rFonts w:ascii="Times New Roman" w:eastAsia="Arial Unicode MS" w:hAnsi="Times New Roman"/>
          <w:b/>
          <w:color w:val="0033CC"/>
          <w:kern w:val="2"/>
          <w:sz w:val="24"/>
          <w:szCs w:val="24"/>
          <w:lang w:eastAsia="zh-CN" w:bidi="hi-IN"/>
        </w:rPr>
        <w:t>Locatelli: sostegno a micro e piccole imprese</w:t>
      </w:r>
      <w:r>
        <w:rPr>
          <w:rFonts w:ascii="Times New Roman" w:eastAsia="Arial Unicode MS" w:hAnsi="Times New Roman"/>
          <w:b/>
          <w:color w:val="0033CC"/>
          <w:kern w:val="2"/>
          <w:sz w:val="24"/>
          <w:szCs w:val="24"/>
          <w:lang w:eastAsia="zh-CN" w:bidi="hi-IN"/>
        </w:rPr>
        <w:t xml:space="preserve">. </w:t>
      </w:r>
      <w:proofErr w:type="spellStart"/>
      <w:r w:rsidRPr="00D106CE">
        <w:rPr>
          <w:rFonts w:ascii="Times New Roman" w:eastAsia="Arial Unicode MS" w:hAnsi="Times New Roman"/>
          <w:b/>
          <w:color w:val="0033CC"/>
          <w:kern w:val="2"/>
          <w:sz w:val="24"/>
          <w:szCs w:val="24"/>
          <w:lang w:eastAsia="zh-CN" w:bidi="hi-IN"/>
        </w:rPr>
        <w:t>Guidesi</w:t>
      </w:r>
      <w:proofErr w:type="spellEnd"/>
      <w:r w:rsidRPr="00D106CE">
        <w:rPr>
          <w:rFonts w:ascii="Times New Roman" w:eastAsia="Arial Unicode MS" w:hAnsi="Times New Roman"/>
          <w:b/>
          <w:color w:val="0033CC"/>
          <w:kern w:val="2"/>
          <w:sz w:val="24"/>
          <w:szCs w:val="24"/>
          <w:lang w:eastAsia="zh-CN" w:bidi="hi-IN"/>
        </w:rPr>
        <w:t>: sinergia sana tra pubblico e privato</w:t>
      </w:r>
    </w:p>
    <w:p w:rsidR="00CD6D22" w:rsidRDefault="00D106CE" w:rsidP="00D106CE">
      <w:pPr>
        <w:widowControl w:val="0"/>
        <w:suppressAutoHyphens/>
        <w:rPr>
          <w:rFonts w:ascii="Times New Roman" w:eastAsia="Arial Unicode MS" w:hAnsi="Times New Roman"/>
          <w:b/>
          <w:color w:val="0033CC"/>
          <w:kern w:val="2"/>
          <w:sz w:val="24"/>
          <w:szCs w:val="24"/>
          <w:lang w:eastAsia="zh-CN" w:bidi="hi-IN"/>
        </w:rPr>
      </w:pPr>
      <w:r w:rsidRPr="00D106CE">
        <w:rPr>
          <w:rFonts w:ascii="Times New Roman" w:eastAsia="Arial Unicode MS" w:hAnsi="Times New Roman"/>
          <w:color w:val="0033CC"/>
          <w:kern w:val="2"/>
          <w:sz w:val="24"/>
          <w:szCs w:val="24"/>
          <w:lang w:eastAsia="zh-CN" w:bidi="hi-IN"/>
        </w:rPr>
        <w:t>La Giunta di Regione Lombardia ha approvato una delibera per la promozione di iniziative che favoriscano interventi di conciliazione vita-lavoro e welfare aziendale.</w:t>
      </w:r>
      <w:r>
        <w:rPr>
          <w:rFonts w:ascii="Times New Roman" w:eastAsia="Arial Unicode MS" w:hAnsi="Times New Roman"/>
          <w:b/>
          <w:color w:val="0033CC"/>
          <w:kern w:val="2"/>
          <w:sz w:val="24"/>
          <w:szCs w:val="24"/>
          <w:lang w:eastAsia="zh-CN" w:bidi="hi-IN"/>
        </w:rPr>
        <w:t xml:space="preserve"> </w:t>
      </w:r>
      <w:hyperlink r:id="rId9" w:history="1">
        <w:r w:rsidRPr="00D106C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106CE" w:rsidRDefault="00D106CE" w:rsidP="008C54B6">
      <w:pPr>
        <w:widowControl w:val="0"/>
        <w:suppressAutoHyphens/>
        <w:rPr>
          <w:rFonts w:ascii="Times New Roman" w:eastAsia="Arial Unicode MS" w:hAnsi="Times New Roman"/>
          <w:b/>
          <w:color w:val="0033CC"/>
          <w:kern w:val="2"/>
          <w:sz w:val="24"/>
          <w:szCs w:val="24"/>
          <w:lang w:eastAsia="zh-CN" w:bidi="hi-IN"/>
        </w:rPr>
      </w:pPr>
    </w:p>
    <w:p w:rsidR="008C54B6" w:rsidRDefault="00D106CE" w:rsidP="008C54B6">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22</w:t>
      </w:r>
      <w:r w:rsidR="008C54B6">
        <w:rPr>
          <w:rFonts w:ascii="Times New Roman" w:eastAsia="Arial Unicode MS" w:hAnsi="Times New Roman"/>
          <w:b/>
          <w:color w:val="0033CC"/>
          <w:kern w:val="2"/>
          <w:sz w:val="24"/>
          <w:szCs w:val="24"/>
          <w:lang w:eastAsia="zh-CN" w:bidi="hi-IN"/>
        </w:rPr>
        <w:t xml:space="preserve"> dicembre 2021</w:t>
      </w:r>
    </w:p>
    <w:p w:rsidR="00D106CE" w:rsidRPr="00D106CE" w:rsidRDefault="00D106CE" w:rsidP="00D106CE">
      <w:pPr>
        <w:widowControl w:val="0"/>
        <w:suppressAutoHyphens/>
        <w:rPr>
          <w:rFonts w:ascii="Times New Roman" w:eastAsia="Arial Unicode MS" w:hAnsi="Times New Roman"/>
          <w:b/>
          <w:color w:val="0033CC"/>
          <w:kern w:val="2"/>
          <w:sz w:val="24"/>
          <w:szCs w:val="24"/>
          <w:lang w:eastAsia="zh-CN" w:bidi="hi-IN"/>
        </w:rPr>
      </w:pPr>
      <w:r w:rsidRPr="00D106CE">
        <w:rPr>
          <w:rFonts w:ascii="Times New Roman" w:eastAsia="Arial Unicode MS" w:hAnsi="Times New Roman"/>
          <w:b/>
          <w:color w:val="0033CC"/>
          <w:kern w:val="2"/>
          <w:sz w:val="24"/>
          <w:szCs w:val="24"/>
          <w:lang w:eastAsia="zh-CN" w:bidi="hi-IN"/>
        </w:rPr>
        <w:t>Sanità, inaugurata a Milano la prima Casa di comunità</w:t>
      </w:r>
      <w:r>
        <w:rPr>
          <w:rFonts w:ascii="Times New Roman" w:eastAsia="Arial Unicode MS" w:hAnsi="Times New Roman"/>
          <w:b/>
          <w:color w:val="0033CC"/>
          <w:kern w:val="2"/>
          <w:sz w:val="24"/>
          <w:szCs w:val="24"/>
          <w:lang w:eastAsia="zh-CN" w:bidi="hi-IN"/>
        </w:rPr>
        <w:t xml:space="preserve">. </w:t>
      </w:r>
      <w:r w:rsidRPr="00D106CE">
        <w:rPr>
          <w:rFonts w:ascii="Times New Roman" w:eastAsia="Arial Unicode MS" w:hAnsi="Times New Roman"/>
          <w:b/>
          <w:color w:val="0033CC"/>
          <w:kern w:val="2"/>
          <w:sz w:val="24"/>
          <w:szCs w:val="24"/>
          <w:lang w:eastAsia="zh-CN" w:bidi="hi-IN"/>
        </w:rPr>
        <w:t>Fontana: rivoluzione nel campo socio-sanitario</w:t>
      </w:r>
      <w:r>
        <w:rPr>
          <w:rFonts w:ascii="Times New Roman" w:eastAsia="Arial Unicode MS" w:hAnsi="Times New Roman"/>
          <w:b/>
          <w:color w:val="0033CC"/>
          <w:kern w:val="2"/>
          <w:sz w:val="24"/>
          <w:szCs w:val="24"/>
          <w:lang w:eastAsia="zh-CN" w:bidi="hi-IN"/>
        </w:rPr>
        <w:t xml:space="preserve">. </w:t>
      </w:r>
      <w:r w:rsidRPr="00D106CE">
        <w:rPr>
          <w:rFonts w:ascii="Times New Roman" w:eastAsia="Arial Unicode MS" w:hAnsi="Times New Roman"/>
          <w:b/>
          <w:color w:val="0033CC"/>
          <w:kern w:val="2"/>
          <w:sz w:val="24"/>
          <w:szCs w:val="24"/>
          <w:lang w:eastAsia="zh-CN" w:bidi="hi-IN"/>
        </w:rPr>
        <w:t>Moratti: nuovo punto di riferimento per i cittadini</w:t>
      </w:r>
    </w:p>
    <w:p w:rsidR="008C54B6" w:rsidRDefault="00D106CE" w:rsidP="00D106CE">
      <w:pPr>
        <w:widowControl w:val="0"/>
        <w:suppressAutoHyphens/>
        <w:rPr>
          <w:rFonts w:ascii="Times New Roman" w:eastAsia="Arial Unicode MS" w:hAnsi="Times New Roman"/>
          <w:b/>
          <w:color w:val="0033CC"/>
          <w:kern w:val="2"/>
          <w:sz w:val="24"/>
          <w:szCs w:val="24"/>
          <w:lang w:eastAsia="zh-CN" w:bidi="hi-IN"/>
        </w:rPr>
      </w:pPr>
      <w:r w:rsidRPr="00D106CE">
        <w:rPr>
          <w:rFonts w:ascii="Times New Roman" w:eastAsia="Arial Unicode MS" w:hAnsi="Times New Roman"/>
          <w:color w:val="0033CC"/>
          <w:kern w:val="2"/>
          <w:sz w:val="24"/>
          <w:szCs w:val="24"/>
          <w:lang w:eastAsia="zh-CN" w:bidi="hi-IN"/>
        </w:rPr>
        <w:t xml:space="preserve">Inaugurata in via </w:t>
      </w:r>
      <w:proofErr w:type="spellStart"/>
      <w:r w:rsidRPr="00D106CE">
        <w:rPr>
          <w:rFonts w:ascii="Times New Roman" w:eastAsia="Arial Unicode MS" w:hAnsi="Times New Roman"/>
          <w:color w:val="0033CC"/>
          <w:kern w:val="2"/>
          <w:sz w:val="24"/>
          <w:szCs w:val="24"/>
          <w:lang w:eastAsia="zh-CN" w:bidi="hi-IN"/>
        </w:rPr>
        <w:t>Rugabella</w:t>
      </w:r>
      <w:proofErr w:type="spellEnd"/>
      <w:r w:rsidRPr="00D106CE">
        <w:rPr>
          <w:rFonts w:ascii="Times New Roman" w:eastAsia="Arial Unicode MS" w:hAnsi="Times New Roman"/>
          <w:color w:val="0033CC"/>
          <w:kern w:val="2"/>
          <w:sz w:val="24"/>
          <w:szCs w:val="24"/>
          <w:lang w:eastAsia="zh-CN" w:bidi="hi-IN"/>
        </w:rPr>
        <w:t xml:space="preserve"> a Milano la prima delle 218 Casa di Comunità previste dal potenziamento della legge regionale sociosanitaria. Presenti tra gli altri il  presidente di Regione Lombardia Attilio Fontana e la vicepresidente e assessore al Welfare Letizia Moratti.</w:t>
      </w:r>
      <w:r>
        <w:rPr>
          <w:rFonts w:ascii="Times New Roman" w:eastAsia="Arial Unicode MS" w:hAnsi="Times New Roman"/>
          <w:b/>
          <w:color w:val="0033CC"/>
          <w:kern w:val="2"/>
          <w:sz w:val="24"/>
          <w:szCs w:val="24"/>
          <w:lang w:eastAsia="zh-CN" w:bidi="hi-IN"/>
        </w:rPr>
        <w:t xml:space="preserve"> </w:t>
      </w:r>
      <w:hyperlink r:id="rId10" w:history="1">
        <w:r w:rsidRPr="00D106C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106CE" w:rsidRDefault="00D106CE" w:rsidP="008C54B6">
      <w:pPr>
        <w:widowControl w:val="0"/>
        <w:suppressAutoHyphens/>
        <w:rPr>
          <w:rFonts w:ascii="Times New Roman" w:eastAsia="Arial Unicode MS" w:hAnsi="Times New Roman"/>
          <w:b/>
          <w:color w:val="0033CC"/>
          <w:kern w:val="2"/>
          <w:sz w:val="24"/>
          <w:szCs w:val="24"/>
          <w:lang w:eastAsia="zh-CN" w:bidi="hi-IN"/>
        </w:rPr>
      </w:pPr>
    </w:p>
    <w:p w:rsidR="001055E8" w:rsidRPr="001055E8" w:rsidRDefault="001055E8" w:rsidP="001055E8">
      <w:pPr>
        <w:widowControl w:val="0"/>
        <w:suppressAutoHyphens/>
        <w:rPr>
          <w:rFonts w:ascii="Times New Roman" w:eastAsia="Arial Unicode MS" w:hAnsi="Times New Roman"/>
          <w:b/>
          <w:color w:val="0033CC"/>
          <w:kern w:val="2"/>
          <w:sz w:val="24"/>
          <w:szCs w:val="24"/>
          <w:lang w:eastAsia="zh-CN" w:bidi="hi-IN"/>
        </w:rPr>
      </w:pPr>
      <w:r w:rsidRPr="001055E8">
        <w:rPr>
          <w:rFonts w:ascii="Times New Roman" w:eastAsia="Arial Unicode MS" w:hAnsi="Times New Roman"/>
          <w:b/>
          <w:color w:val="0033CC"/>
          <w:kern w:val="2"/>
          <w:sz w:val="24"/>
          <w:szCs w:val="24"/>
          <w:lang w:eastAsia="zh-CN" w:bidi="hi-IN"/>
        </w:rPr>
        <w:t xml:space="preserve">Disabilità, assessore Locatelli: da </w:t>
      </w:r>
      <w:r w:rsidR="00AC01BD">
        <w:rPr>
          <w:rFonts w:ascii="Times New Roman" w:eastAsia="Arial Unicode MS" w:hAnsi="Times New Roman"/>
          <w:b/>
          <w:color w:val="0033CC"/>
          <w:kern w:val="2"/>
          <w:sz w:val="24"/>
          <w:szCs w:val="24"/>
          <w:lang w:eastAsia="zh-CN" w:bidi="hi-IN"/>
        </w:rPr>
        <w:t>‘</w:t>
      </w:r>
      <w:r w:rsidRPr="001055E8">
        <w:rPr>
          <w:rFonts w:ascii="Times New Roman" w:eastAsia="Arial Unicode MS" w:hAnsi="Times New Roman"/>
          <w:b/>
          <w:color w:val="0033CC"/>
          <w:kern w:val="2"/>
          <w:sz w:val="24"/>
          <w:szCs w:val="24"/>
          <w:lang w:eastAsia="zh-CN" w:bidi="hi-IN"/>
        </w:rPr>
        <w:t>Programma operativo</w:t>
      </w:r>
      <w:r w:rsidR="00AC01BD">
        <w:rPr>
          <w:rFonts w:ascii="Times New Roman" w:eastAsia="Arial Unicode MS" w:hAnsi="Times New Roman"/>
          <w:b/>
          <w:color w:val="0033CC"/>
          <w:kern w:val="2"/>
          <w:sz w:val="24"/>
          <w:szCs w:val="24"/>
          <w:lang w:eastAsia="zh-CN" w:bidi="hi-IN"/>
        </w:rPr>
        <w:t>’</w:t>
      </w:r>
      <w:r w:rsidRPr="001055E8">
        <w:rPr>
          <w:rFonts w:ascii="Times New Roman" w:eastAsia="Arial Unicode MS" w:hAnsi="Times New Roman"/>
          <w:b/>
          <w:color w:val="0033CC"/>
          <w:kern w:val="2"/>
          <w:sz w:val="24"/>
          <w:szCs w:val="24"/>
          <w:lang w:eastAsia="zh-CN" w:bidi="hi-IN"/>
        </w:rPr>
        <w:t xml:space="preserve"> 129,5 milioni</w:t>
      </w:r>
    </w:p>
    <w:p w:rsidR="001055E8" w:rsidRDefault="001055E8" w:rsidP="001055E8">
      <w:pPr>
        <w:widowControl w:val="0"/>
        <w:suppressAutoHyphens/>
        <w:rPr>
          <w:rFonts w:ascii="Times New Roman" w:eastAsia="Arial Unicode MS" w:hAnsi="Times New Roman"/>
          <w:b/>
          <w:color w:val="0033CC"/>
          <w:kern w:val="2"/>
          <w:sz w:val="24"/>
          <w:szCs w:val="24"/>
          <w:lang w:eastAsia="zh-CN" w:bidi="hi-IN"/>
        </w:rPr>
      </w:pPr>
      <w:r w:rsidRPr="001055E8">
        <w:rPr>
          <w:rFonts w:ascii="Times New Roman" w:eastAsia="Arial Unicode MS" w:hAnsi="Times New Roman"/>
          <w:color w:val="0033CC"/>
          <w:kern w:val="2"/>
          <w:sz w:val="24"/>
          <w:szCs w:val="24"/>
          <w:lang w:eastAsia="zh-CN" w:bidi="hi-IN"/>
        </w:rPr>
        <w:t>La Giunta regionale, su proposta dell</w:t>
      </w:r>
      <w:r w:rsidR="00AC01BD">
        <w:rPr>
          <w:rFonts w:ascii="Times New Roman" w:eastAsia="Arial Unicode MS" w:hAnsi="Times New Roman"/>
          <w:color w:val="0033CC"/>
          <w:kern w:val="2"/>
          <w:sz w:val="24"/>
          <w:szCs w:val="24"/>
          <w:lang w:eastAsia="zh-CN" w:bidi="hi-IN"/>
        </w:rPr>
        <w:t>’</w:t>
      </w:r>
      <w:r w:rsidRPr="001055E8">
        <w:rPr>
          <w:rFonts w:ascii="Times New Roman" w:eastAsia="Arial Unicode MS" w:hAnsi="Times New Roman"/>
          <w:color w:val="0033CC"/>
          <w:kern w:val="2"/>
          <w:sz w:val="24"/>
          <w:szCs w:val="24"/>
          <w:lang w:eastAsia="zh-CN" w:bidi="hi-IN"/>
        </w:rPr>
        <w:t xml:space="preserve">assessore alla Famiglia, Solidarietà sociale, Disabilità e Pari opportunità, Alessandra Locatelli, ha deliberato il </w:t>
      </w:r>
      <w:r w:rsidR="00AC01BD">
        <w:rPr>
          <w:rFonts w:ascii="Times New Roman" w:eastAsia="Arial Unicode MS" w:hAnsi="Times New Roman"/>
          <w:color w:val="0033CC"/>
          <w:kern w:val="2"/>
          <w:sz w:val="24"/>
          <w:szCs w:val="24"/>
          <w:lang w:eastAsia="zh-CN" w:bidi="hi-IN"/>
        </w:rPr>
        <w:t>‘</w:t>
      </w:r>
      <w:r w:rsidRPr="001055E8">
        <w:rPr>
          <w:rFonts w:ascii="Times New Roman" w:eastAsia="Arial Unicode MS" w:hAnsi="Times New Roman"/>
          <w:color w:val="0033CC"/>
          <w:kern w:val="2"/>
          <w:sz w:val="24"/>
          <w:szCs w:val="24"/>
          <w:lang w:eastAsia="zh-CN" w:bidi="hi-IN"/>
        </w:rPr>
        <w:t>Programma operativo a favore di persone con gravissima disabilità e in condizione di non autosufficienza e grave disabilità</w:t>
      </w:r>
      <w:r w:rsidR="00AC01BD">
        <w:rPr>
          <w:rFonts w:ascii="Times New Roman" w:eastAsia="Arial Unicode MS" w:hAnsi="Times New Roman"/>
          <w:color w:val="0033CC"/>
          <w:kern w:val="2"/>
          <w:sz w:val="24"/>
          <w:szCs w:val="24"/>
          <w:lang w:eastAsia="zh-CN" w:bidi="hi-IN"/>
        </w:rPr>
        <w:t>’</w:t>
      </w:r>
      <w:r w:rsidRPr="001055E8">
        <w:rPr>
          <w:rFonts w:ascii="Times New Roman" w:eastAsia="Arial Unicode MS" w:hAnsi="Times New Roman"/>
          <w:color w:val="0033CC"/>
          <w:kern w:val="2"/>
          <w:sz w:val="24"/>
          <w:szCs w:val="24"/>
          <w:lang w:eastAsia="zh-CN" w:bidi="hi-IN"/>
        </w:rPr>
        <w:t>, a cui destinare complessivamente 129.421.990 euro provenienti dal Fondo nazionale per le non autosufficienze (</w:t>
      </w:r>
      <w:proofErr w:type="spellStart"/>
      <w:r w:rsidRPr="001055E8">
        <w:rPr>
          <w:rFonts w:ascii="Times New Roman" w:eastAsia="Arial Unicode MS" w:hAnsi="Times New Roman"/>
          <w:color w:val="0033CC"/>
          <w:kern w:val="2"/>
          <w:sz w:val="24"/>
          <w:szCs w:val="24"/>
          <w:lang w:eastAsia="zh-CN" w:bidi="hi-IN"/>
        </w:rPr>
        <w:t>Fna</w:t>
      </w:r>
      <w:proofErr w:type="spellEnd"/>
      <w:r w:rsidRPr="001055E8">
        <w:rPr>
          <w:rFonts w:ascii="Times New Roman" w:eastAsia="Arial Unicode MS" w:hAnsi="Times New Roman"/>
          <w:color w:val="0033CC"/>
          <w:kern w:val="2"/>
          <w:sz w:val="24"/>
          <w:szCs w:val="24"/>
          <w:lang w:eastAsia="zh-CN" w:bidi="hi-IN"/>
        </w:rPr>
        <w:t>) e da risorse autonome del bilancio regionale e dal Fondo Sanitario Regionale. I fondi sono destinati a sostenere persone con disabilità gravissima (Misura B1) e persone con disabilità gravi o anziani non autosufficienti (Misura B2).</w:t>
      </w:r>
      <w:r>
        <w:rPr>
          <w:rFonts w:ascii="Times New Roman" w:eastAsia="Arial Unicode MS" w:hAnsi="Times New Roman"/>
          <w:b/>
          <w:color w:val="0033CC"/>
          <w:kern w:val="2"/>
          <w:sz w:val="24"/>
          <w:szCs w:val="24"/>
          <w:lang w:eastAsia="zh-CN" w:bidi="hi-IN"/>
        </w:rPr>
        <w:t xml:space="preserve"> </w:t>
      </w:r>
      <w:hyperlink r:id="rId11" w:history="1">
        <w:r w:rsidRPr="001055E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106CE" w:rsidRDefault="00D106CE" w:rsidP="008C54B6">
      <w:pPr>
        <w:widowControl w:val="0"/>
        <w:suppressAutoHyphens/>
        <w:rPr>
          <w:rFonts w:ascii="Times New Roman" w:eastAsia="Arial Unicode MS" w:hAnsi="Times New Roman"/>
          <w:b/>
          <w:color w:val="0033CC"/>
          <w:kern w:val="2"/>
          <w:sz w:val="24"/>
          <w:szCs w:val="24"/>
          <w:lang w:eastAsia="zh-CN" w:bidi="hi-IN"/>
        </w:rPr>
      </w:pPr>
    </w:p>
    <w:p w:rsidR="00CD6D22" w:rsidRDefault="00D106CE" w:rsidP="00CD6D22">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23</w:t>
      </w:r>
      <w:r w:rsidR="00CD6D22">
        <w:rPr>
          <w:rFonts w:ascii="Times New Roman" w:eastAsia="Arial Unicode MS" w:hAnsi="Times New Roman"/>
          <w:b/>
          <w:color w:val="0033CC"/>
          <w:kern w:val="2"/>
          <w:sz w:val="24"/>
          <w:szCs w:val="24"/>
          <w:lang w:eastAsia="zh-CN" w:bidi="hi-IN"/>
        </w:rPr>
        <w:t xml:space="preserve"> dicembre 2021</w:t>
      </w:r>
    </w:p>
    <w:p w:rsidR="00D106CE" w:rsidRPr="00D106CE" w:rsidRDefault="00D106CE" w:rsidP="00D106CE">
      <w:pPr>
        <w:widowControl w:val="0"/>
        <w:suppressAutoHyphens/>
        <w:rPr>
          <w:rFonts w:ascii="Times New Roman" w:eastAsia="Arial Unicode MS" w:hAnsi="Times New Roman"/>
          <w:b/>
          <w:color w:val="0033CC"/>
          <w:kern w:val="2"/>
          <w:sz w:val="24"/>
          <w:szCs w:val="24"/>
          <w:lang w:eastAsia="zh-CN" w:bidi="hi-IN"/>
        </w:rPr>
      </w:pPr>
      <w:proofErr w:type="spellStart"/>
      <w:r w:rsidRPr="00D106CE">
        <w:rPr>
          <w:rFonts w:ascii="Times New Roman" w:eastAsia="Arial Unicode MS" w:hAnsi="Times New Roman"/>
          <w:b/>
          <w:color w:val="0033CC"/>
          <w:kern w:val="2"/>
          <w:sz w:val="24"/>
          <w:szCs w:val="24"/>
          <w:lang w:eastAsia="zh-CN" w:bidi="hi-IN"/>
        </w:rPr>
        <w:t>Covid</w:t>
      </w:r>
      <w:proofErr w:type="spellEnd"/>
      <w:r w:rsidRPr="00D106CE">
        <w:rPr>
          <w:rFonts w:ascii="Times New Roman" w:eastAsia="Arial Unicode MS" w:hAnsi="Times New Roman"/>
          <w:b/>
          <w:color w:val="0033CC"/>
          <w:kern w:val="2"/>
          <w:sz w:val="24"/>
          <w:szCs w:val="24"/>
          <w:lang w:eastAsia="zh-CN" w:bidi="hi-IN"/>
        </w:rPr>
        <w:t xml:space="preserve">, </w:t>
      </w:r>
      <w:proofErr w:type="spellStart"/>
      <w:r w:rsidRPr="00D106CE">
        <w:rPr>
          <w:rFonts w:ascii="Times New Roman" w:eastAsia="Arial Unicode MS" w:hAnsi="Times New Roman"/>
          <w:b/>
          <w:color w:val="0033CC"/>
          <w:kern w:val="2"/>
          <w:sz w:val="24"/>
          <w:szCs w:val="24"/>
          <w:lang w:eastAsia="zh-CN" w:bidi="hi-IN"/>
        </w:rPr>
        <w:t>boarding</w:t>
      </w:r>
      <w:proofErr w:type="spellEnd"/>
      <w:r w:rsidRPr="00D106CE">
        <w:rPr>
          <w:rFonts w:ascii="Times New Roman" w:eastAsia="Arial Unicode MS" w:hAnsi="Times New Roman"/>
          <w:b/>
          <w:color w:val="0033CC"/>
          <w:kern w:val="2"/>
          <w:sz w:val="24"/>
          <w:szCs w:val="24"/>
          <w:lang w:eastAsia="zh-CN" w:bidi="hi-IN"/>
        </w:rPr>
        <w:t xml:space="preserve"> in Pronto soccorso: in arrivo novità su gestione fenomeno</w:t>
      </w:r>
      <w:r>
        <w:rPr>
          <w:rFonts w:ascii="Times New Roman" w:eastAsia="Arial Unicode MS" w:hAnsi="Times New Roman"/>
          <w:b/>
          <w:color w:val="0033CC"/>
          <w:kern w:val="2"/>
          <w:sz w:val="24"/>
          <w:szCs w:val="24"/>
          <w:lang w:eastAsia="zh-CN" w:bidi="hi-IN"/>
        </w:rPr>
        <w:t xml:space="preserve">. </w:t>
      </w:r>
      <w:r w:rsidRPr="00D106CE">
        <w:rPr>
          <w:rFonts w:ascii="Times New Roman" w:eastAsia="Arial Unicode MS" w:hAnsi="Times New Roman"/>
          <w:b/>
          <w:color w:val="0033CC"/>
          <w:kern w:val="2"/>
          <w:sz w:val="24"/>
          <w:szCs w:val="24"/>
          <w:lang w:eastAsia="zh-CN" w:bidi="hi-IN"/>
        </w:rPr>
        <w:t>Nota della Dg Welfare della Regione Lombardi</w:t>
      </w:r>
    </w:p>
    <w:p w:rsidR="00BE6FE1" w:rsidRDefault="00D106CE" w:rsidP="00D106CE">
      <w:pPr>
        <w:widowControl w:val="0"/>
        <w:suppressAutoHyphens/>
        <w:rPr>
          <w:rFonts w:ascii="Times New Roman" w:eastAsia="Arial Unicode MS" w:hAnsi="Times New Roman"/>
          <w:b/>
          <w:color w:val="0033CC"/>
          <w:kern w:val="2"/>
          <w:sz w:val="24"/>
          <w:szCs w:val="24"/>
          <w:lang w:eastAsia="zh-CN" w:bidi="hi-IN"/>
        </w:rPr>
      </w:pPr>
      <w:proofErr w:type="spellStart"/>
      <w:r w:rsidRPr="00D106CE">
        <w:rPr>
          <w:rFonts w:ascii="Times New Roman" w:eastAsia="Arial Unicode MS" w:hAnsi="Times New Roman"/>
          <w:color w:val="0033CC"/>
          <w:kern w:val="2"/>
          <w:sz w:val="24"/>
          <w:szCs w:val="24"/>
          <w:lang w:eastAsia="zh-CN" w:bidi="hi-IN"/>
        </w:rPr>
        <w:t>Covid</w:t>
      </w:r>
      <w:proofErr w:type="spellEnd"/>
      <w:r w:rsidRPr="00D106CE">
        <w:rPr>
          <w:rFonts w:ascii="Times New Roman" w:eastAsia="Arial Unicode MS" w:hAnsi="Times New Roman"/>
          <w:color w:val="0033CC"/>
          <w:kern w:val="2"/>
          <w:sz w:val="24"/>
          <w:szCs w:val="24"/>
          <w:lang w:eastAsia="zh-CN" w:bidi="hi-IN"/>
        </w:rPr>
        <w:t xml:space="preserve"> e fenomeno del </w:t>
      </w:r>
      <w:proofErr w:type="spellStart"/>
      <w:r w:rsidRPr="00D106CE">
        <w:rPr>
          <w:rFonts w:ascii="Times New Roman" w:eastAsia="Arial Unicode MS" w:hAnsi="Times New Roman"/>
          <w:color w:val="0033CC"/>
          <w:kern w:val="2"/>
          <w:sz w:val="24"/>
          <w:szCs w:val="24"/>
          <w:lang w:eastAsia="zh-CN" w:bidi="hi-IN"/>
        </w:rPr>
        <w:t>boarding</w:t>
      </w:r>
      <w:proofErr w:type="spellEnd"/>
      <w:r w:rsidRPr="00D106CE">
        <w:rPr>
          <w:rFonts w:ascii="Times New Roman" w:eastAsia="Arial Unicode MS" w:hAnsi="Times New Roman"/>
          <w:color w:val="0033CC"/>
          <w:kern w:val="2"/>
          <w:sz w:val="24"/>
          <w:szCs w:val="24"/>
          <w:lang w:eastAsia="zh-CN" w:bidi="hi-IN"/>
        </w:rPr>
        <w:t xml:space="preserve"> nei pronto soccorso lombardi, in arrivo novità nelle gestione del fenomeno per sgravare i reparti dai pazienti </w:t>
      </w:r>
      <w:proofErr w:type="spellStart"/>
      <w:r w:rsidRPr="00D106CE">
        <w:rPr>
          <w:rFonts w:ascii="Times New Roman" w:eastAsia="Arial Unicode MS" w:hAnsi="Times New Roman"/>
          <w:color w:val="0033CC"/>
          <w:kern w:val="2"/>
          <w:sz w:val="24"/>
          <w:szCs w:val="24"/>
          <w:lang w:eastAsia="zh-CN" w:bidi="hi-IN"/>
        </w:rPr>
        <w:t>Covid</w:t>
      </w:r>
      <w:proofErr w:type="spellEnd"/>
      <w:r w:rsidRPr="00D106CE">
        <w:rPr>
          <w:rFonts w:ascii="Times New Roman" w:eastAsia="Arial Unicode MS" w:hAnsi="Times New Roman"/>
          <w:color w:val="0033CC"/>
          <w:kern w:val="2"/>
          <w:sz w:val="24"/>
          <w:szCs w:val="24"/>
          <w:lang w:eastAsia="zh-CN" w:bidi="hi-IN"/>
        </w:rPr>
        <w:t xml:space="preserve">-free. La Direzione generale Welfare di Regione Lombardia, in una Nota, comunica infatti di </w:t>
      </w:r>
      <w:r w:rsidR="00AC01BD">
        <w:rPr>
          <w:rFonts w:ascii="Times New Roman" w:eastAsia="Arial Unicode MS" w:hAnsi="Times New Roman"/>
          <w:color w:val="0033CC"/>
          <w:kern w:val="2"/>
          <w:sz w:val="24"/>
          <w:szCs w:val="24"/>
          <w:lang w:eastAsia="zh-CN" w:bidi="hi-IN"/>
        </w:rPr>
        <w:t>“</w:t>
      </w:r>
      <w:r w:rsidRPr="00D106CE">
        <w:rPr>
          <w:rFonts w:ascii="Times New Roman" w:eastAsia="Arial Unicode MS" w:hAnsi="Times New Roman"/>
          <w:color w:val="0033CC"/>
          <w:kern w:val="2"/>
          <w:sz w:val="24"/>
          <w:szCs w:val="24"/>
          <w:lang w:eastAsia="zh-CN" w:bidi="hi-IN"/>
        </w:rPr>
        <w:t xml:space="preserve">essere intervenuta per contrastare il crescente fenomeno di </w:t>
      </w:r>
      <w:r w:rsidR="00AC01BD">
        <w:rPr>
          <w:rFonts w:ascii="Times New Roman" w:eastAsia="Arial Unicode MS" w:hAnsi="Times New Roman"/>
          <w:color w:val="0033CC"/>
          <w:kern w:val="2"/>
          <w:sz w:val="24"/>
          <w:szCs w:val="24"/>
          <w:lang w:eastAsia="zh-CN" w:bidi="hi-IN"/>
        </w:rPr>
        <w:t>‘</w:t>
      </w:r>
      <w:proofErr w:type="spellStart"/>
      <w:r w:rsidRPr="00D106CE">
        <w:rPr>
          <w:rFonts w:ascii="Times New Roman" w:eastAsia="Arial Unicode MS" w:hAnsi="Times New Roman"/>
          <w:color w:val="0033CC"/>
          <w:kern w:val="2"/>
          <w:sz w:val="24"/>
          <w:szCs w:val="24"/>
          <w:lang w:eastAsia="zh-CN" w:bidi="hi-IN"/>
        </w:rPr>
        <w:t>boarding</w:t>
      </w:r>
      <w:proofErr w:type="spellEnd"/>
      <w:r w:rsidR="00AC01BD">
        <w:rPr>
          <w:rFonts w:ascii="Times New Roman" w:eastAsia="Arial Unicode MS" w:hAnsi="Times New Roman"/>
          <w:color w:val="0033CC"/>
          <w:kern w:val="2"/>
          <w:sz w:val="24"/>
          <w:szCs w:val="24"/>
          <w:lang w:eastAsia="zh-CN" w:bidi="hi-IN"/>
        </w:rPr>
        <w:t>’</w:t>
      </w:r>
      <w:r w:rsidRPr="00D106CE">
        <w:rPr>
          <w:rFonts w:ascii="Times New Roman" w:eastAsia="Arial Unicode MS" w:hAnsi="Times New Roman"/>
          <w:color w:val="0033CC"/>
          <w:kern w:val="2"/>
          <w:sz w:val="24"/>
          <w:szCs w:val="24"/>
          <w:lang w:eastAsia="zh-CN" w:bidi="hi-IN"/>
        </w:rPr>
        <w:t xml:space="preserve"> di pazienti </w:t>
      </w:r>
      <w:r w:rsidR="00AC01BD">
        <w:rPr>
          <w:rFonts w:ascii="Times New Roman" w:eastAsia="Arial Unicode MS" w:hAnsi="Times New Roman"/>
          <w:color w:val="0033CC"/>
          <w:kern w:val="2"/>
          <w:sz w:val="24"/>
          <w:szCs w:val="24"/>
          <w:lang w:eastAsia="zh-CN" w:bidi="hi-IN"/>
        </w:rPr>
        <w:t>‘</w:t>
      </w:r>
      <w:r w:rsidRPr="00D106CE">
        <w:rPr>
          <w:rFonts w:ascii="Times New Roman" w:eastAsia="Arial Unicode MS" w:hAnsi="Times New Roman"/>
          <w:color w:val="0033CC"/>
          <w:kern w:val="2"/>
          <w:sz w:val="24"/>
          <w:szCs w:val="24"/>
          <w:lang w:eastAsia="zh-CN" w:bidi="hi-IN"/>
        </w:rPr>
        <w:t>non-</w:t>
      </w:r>
      <w:proofErr w:type="spellStart"/>
      <w:r w:rsidRPr="00D106CE">
        <w:rPr>
          <w:rFonts w:ascii="Times New Roman" w:eastAsia="Arial Unicode MS" w:hAnsi="Times New Roman"/>
          <w:color w:val="0033CC"/>
          <w:kern w:val="2"/>
          <w:sz w:val="24"/>
          <w:szCs w:val="24"/>
          <w:lang w:eastAsia="zh-CN" w:bidi="hi-IN"/>
        </w:rPr>
        <w:t>Covid</w:t>
      </w:r>
      <w:proofErr w:type="spellEnd"/>
      <w:r w:rsidR="00AC01BD">
        <w:rPr>
          <w:rFonts w:ascii="Times New Roman" w:eastAsia="Arial Unicode MS" w:hAnsi="Times New Roman"/>
          <w:color w:val="0033CC"/>
          <w:kern w:val="2"/>
          <w:sz w:val="24"/>
          <w:szCs w:val="24"/>
          <w:lang w:eastAsia="zh-CN" w:bidi="hi-IN"/>
        </w:rPr>
        <w:t>’</w:t>
      </w:r>
      <w:r w:rsidRPr="00D106CE">
        <w:rPr>
          <w:rFonts w:ascii="Times New Roman" w:eastAsia="Arial Unicode MS" w:hAnsi="Times New Roman"/>
          <w:color w:val="0033CC"/>
          <w:kern w:val="2"/>
          <w:sz w:val="24"/>
          <w:szCs w:val="24"/>
          <w:lang w:eastAsia="zh-CN" w:bidi="hi-IN"/>
        </w:rPr>
        <w:t xml:space="preserve"> presso i Pronto soccorso delle strutture sanitarie lombarde. Si tratta quindi di un maggiore rallentamento nel ricoverare tempestivamente pazienti dai Pronto soccorso</w:t>
      </w:r>
      <w:r w:rsidR="00AC01BD">
        <w:rPr>
          <w:rFonts w:ascii="Times New Roman" w:eastAsia="Arial Unicode MS" w:hAnsi="Times New Roman"/>
          <w:color w:val="0033CC"/>
          <w:kern w:val="2"/>
          <w:sz w:val="24"/>
          <w:szCs w:val="24"/>
          <w:lang w:eastAsia="zh-CN" w:bidi="hi-IN"/>
        </w:rPr>
        <w:t>”</w:t>
      </w:r>
      <w:r w:rsidRPr="00D106CE">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2" w:history="1">
        <w:r w:rsidRPr="00D106C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E6FE1" w:rsidRDefault="00BE6FE1" w:rsidP="00CD6D22">
      <w:pPr>
        <w:widowControl w:val="0"/>
        <w:suppressAutoHyphens/>
        <w:rPr>
          <w:rFonts w:ascii="Times New Roman" w:eastAsia="Arial Unicode MS" w:hAnsi="Times New Roman"/>
          <w:b/>
          <w:color w:val="0033CC"/>
          <w:kern w:val="2"/>
          <w:sz w:val="24"/>
          <w:szCs w:val="24"/>
          <w:lang w:eastAsia="zh-CN" w:bidi="hi-IN"/>
        </w:rPr>
      </w:pPr>
    </w:p>
    <w:p w:rsidR="00D106CE" w:rsidRPr="00D106CE" w:rsidRDefault="00D106CE" w:rsidP="00D106CE">
      <w:pPr>
        <w:widowControl w:val="0"/>
        <w:suppressAutoHyphens/>
        <w:rPr>
          <w:rFonts w:ascii="Times New Roman" w:eastAsia="Arial Unicode MS" w:hAnsi="Times New Roman"/>
          <w:b/>
          <w:color w:val="0033CC"/>
          <w:kern w:val="2"/>
          <w:sz w:val="24"/>
          <w:szCs w:val="24"/>
          <w:lang w:eastAsia="zh-CN" w:bidi="hi-IN"/>
        </w:rPr>
      </w:pPr>
      <w:proofErr w:type="spellStart"/>
      <w:r w:rsidRPr="00D106CE">
        <w:rPr>
          <w:rFonts w:ascii="Times New Roman" w:eastAsia="Arial Unicode MS" w:hAnsi="Times New Roman"/>
          <w:b/>
          <w:color w:val="0033CC"/>
          <w:kern w:val="2"/>
          <w:sz w:val="24"/>
          <w:szCs w:val="24"/>
          <w:lang w:eastAsia="zh-CN" w:bidi="hi-IN"/>
        </w:rPr>
        <w:t>Covid</w:t>
      </w:r>
      <w:proofErr w:type="spellEnd"/>
      <w:r w:rsidRPr="00D106CE">
        <w:rPr>
          <w:rFonts w:ascii="Times New Roman" w:eastAsia="Arial Unicode MS" w:hAnsi="Times New Roman"/>
          <w:b/>
          <w:color w:val="0033CC"/>
          <w:kern w:val="2"/>
          <w:sz w:val="24"/>
          <w:szCs w:val="24"/>
          <w:lang w:eastAsia="zh-CN" w:bidi="hi-IN"/>
        </w:rPr>
        <w:t>: in arrivo nuove misure rafforzate per il personale sanitario</w:t>
      </w:r>
      <w:r>
        <w:rPr>
          <w:rFonts w:ascii="Times New Roman" w:eastAsia="Arial Unicode MS" w:hAnsi="Times New Roman"/>
          <w:b/>
          <w:color w:val="0033CC"/>
          <w:kern w:val="2"/>
          <w:sz w:val="24"/>
          <w:szCs w:val="24"/>
          <w:lang w:eastAsia="zh-CN" w:bidi="hi-IN"/>
        </w:rPr>
        <w:t xml:space="preserve">. </w:t>
      </w:r>
      <w:r w:rsidRPr="00D106CE">
        <w:rPr>
          <w:rFonts w:ascii="Times New Roman" w:eastAsia="Arial Unicode MS" w:hAnsi="Times New Roman"/>
          <w:b/>
          <w:color w:val="0033CC"/>
          <w:kern w:val="2"/>
          <w:sz w:val="24"/>
          <w:szCs w:val="24"/>
          <w:lang w:eastAsia="zh-CN" w:bidi="hi-IN"/>
        </w:rPr>
        <w:t>Nota della Dg Welfare Regione Lombardia</w:t>
      </w:r>
    </w:p>
    <w:p w:rsidR="00D106CE" w:rsidRDefault="00D106CE" w:rsidP="00D106CE">
      <w:pPr>
        <w:widowControl w:val="0"/>
        <w:suppressAutoHyphens/>
        <w:rPr>
          <w:rFonts w:ascii="Times New Roman" w:eastAsia="Arial Unicode MS" w:hAnsi="Times New Roman"/>
          <w:b/>
          <w:color w:val="0033CC"/>
          <w:kern w:val="2"/>
          <w:sz w:val="24"/>
          <w:szCs w:val="24"/>
          <w:lang w:eastAsia="zh-CN" w:bidi="hi-IN"/>
        </w:rPr>
      </w:pPr>
      <w:proofErr w:type="spellStart"/>
      <w:r w:rsidRPr="00D106CE">
        <w:rPr>
          <w:rFonts w:ascii="Times New Roman" w:eastAsia="Arial Unicode MS" w:hAnsi="Times New Roman"/>
          <w:color w:val="0033CC"/>
          <w:kern w:val="2"/>
          <w:sz w:val="24"/>
          <w:szCs w:val="24"/>
          <w:lang w:eastAsia="zh-CN" w:bidi="hi-IN"/>
        </w:rPr>
        <w:t>Covid</w:t>
      </w:r>
      <w:proofErr w:type="spellEnd"/>
      <w:r w:rsidRPr="00D106CE">
        <w:rPr>
          <w:rFonts w:ascii="Times New Roman" w:eastAsia="Arial Unicode MS" w:hAnsi="Times New Roman"/>
          <w:color w:val="0033CC"/>
          <w:kern w:val="2"/>
          <w:sz w:val="24"/>
          <w:szCs w:val="24"/>
          <w:lang w:eastAsia="zh-CN" w:bidi="hi-IN"/>
        </w:rPr>
        <w:t xml:space="preserve">, in arrivo misure rafforzate per personale sanitario che opera a stretto contatto con pazienti immunosoppressi: dovranno fare un test ogni </w:t>
      </w:r>
      <w:proofErr w:type="spellStart"/>
      <w:r w:rsidRPr="00D106CE">
        <w:rPr>
          <w:rFonts w:ascii="Times New Roman" w:eastAsia="Arial Unicode MS" w:hAnsi="Times New Roman"/>
          <w:color w:val="0033CC"/>
          <w:kern w:val="2"/>
          <w:sz w:val="24"/>
          <w:szCs w:val="24"/>
          <w:lang w:eastAsia="zh-CN" w:bidi="hi-IN"/>
        </w:rPr>
        <w:t>ogni</w:t>
      </w:r>
      <w:proofErr w:type="spellEnd"/>
      <w:r w:rsidRPr="00D106CE">
        <w:rPr>
          <w:rFonts w:ascii="Times New Roman" w:eastAsia="Arial Unicode MS" w:hAnsi="Times New Roman"/>
          <w:color w:val="0033CC"/>
          <w:kern w:val="2"/>
          <w:sz w:val="24"/>
          <w:szCs w:val="24"/>
          <w:lang w:eastAsia="zh-CN" w:bidi="hi-IN"/>
        </w:rPr>
        <w:t xml:space="preserve"> 7 giorni. La frequenza prima era di un test ogni due settimane. Alla luce dell</w:t>
      </w:r>
      <w:r w:rsidR="00AC01BD">
        <w:rPr>
          <w:rFonts w:ascii="Times New Roman" w:eastAsia="Arial Unicode MS" w:hAnsi="Times New Roman"/>
          <w:color w:val="0033CC"/>
          <w:kern w:val="2"/>
          <w:sz w:val="24"/>
          <w:szCs w:val="24"/>
          <w:lang w:eastAsia="zh-CN" w:bidi="hi-IN"/>
        </w:rPr>
        <w:t>’</w:t>
      </w:r>
      <w:r w:rsidRPr="00D106CE">
        <w:rPr>
          <w:rFonts w:ascii="Times New Roman" w:eastAsia="Arial Unicode MS" w:hAnsi="Times New Roman"/>
          <w:color w:val="0033CC"/>
          <w:kern w:val="2"/>
          <w:sz w:val="24"/>
          <w:szCs w:val="24"/>
          <w:lang w:eastAsia="zh-CN" w:bidi="hi-IN"/>
        </w:rPr>
        <w:t xml:space="preserve">attuale evoluzione epidemiologica, la Direzione generale Welfare di Regione Lombardia, in una Nota, comunica di </w:t>
      </w:r>
      <w:r w:rsidR="00AC01BD">
        <w:rPr>
          <w:rFonts w:ascii="Times New Roman" w:eastAsia="Arial Unicode MS" w:hAnsi="Times New Roman"/>
          <w:color w:val="0033CC"/>
          <w:kern w:val="2"/>
          <w:sz w:val="24"/>
          <w:szCs w:val="24"/>
          <w:lang w:eastAsia="zh-CN" w:bidi="hi-IN"/>
        </w:rPr>
        <w:t>“</w:t>
      </w:r>
      <w:r w:rsidRPr="00D106CE">
        <w:rPr>
          <w:rFonts w:ascii="Times New Roman" w:eastAsia="Arial Unicode MS" w:hAnsi="Times New Roman"/>
          <w:color w:val="0033CC"/>
          <w:kern w:val="2"/>
          <w:sz w:val="24"/>
          <w:szCs w:val="24"/>
          <w:lang w:eastAsia="zh-CN" w:bidi="hi-IN"/>
        </w:rPr>
        <w:t>essere intervenuta per rafforzare la sorveglianza del personale sanitario in ambito ospedaliero e socio-sanitario, aumentando la frequenza dei test di monitoraggio per Sars-Cov-2.</w:t>
      </w:r>
      <w:r>
        <w:rPr>
          <w:rFonts w:ascii="Times New Roman" w:eastAsia="Arial Unicode MS" w:hAnsi="Times New Roman"/>
          <w:b/>
          <w:color w:val="0033CC"/>
          <w:kern w:val="2"/>
          <w:sz w:val="24"/>
          <w:szCs w:val="24"/>
          <w:lang w:eastAsia="zh-CN" w:bidi="hi-IN"/>
        </w:rPr>
        <w:t xml:space="preserve"> </w:t>
      </w:r>
      <w:hyperlink r:id="rId13" w:history="1">
        <w:r w:rsidRPr="00D106C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106CE" w:rsidRDefault="00D106CE" w:rsidP="00CD6D22">
      <w:pPr>
        <w:widowControl w:val="0"/>
        <w:suppressAutoHyphens/>
        <w:rPr>
          <w:rFonts w:ascii="Times New Roman" w:eastAsia="Arial Unicode MS" w:hAnsi="Times New Roman"/>
          <w:b/>
          <w:color w:val="0033CC"/>
          <w:kern w:val="2"/>
          <w:sz w:val="24"/>
          <w:szCs w:val="24"/>
          <w:lang w:eastAsia="zh-CN" w:bidi="hi-IN"/>
        </w:rPr>
      </w:pPr>
    </w:p>
    <w:p w:rsidR="00CD6D22" w:rsidRDefault="00BE6FE1" w:rsidP="00CD6D22">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29</w:t>
      </w:r>
      <w:r w:rsidR="00CD6D22">
        <w:rPr>
          <w:rFonts w:ascii="Times New Roman" w:eastAsia="Arial Unicode MS" w:hAnsi="Times New Roman"/>
          <w:b/>
          <w:color w:val="0033CC"/>
          <w:kern w:val="2"/>
          <w:sz w:val="24"/>
          <w:szCs w:val="24"/>
          <w:lang w:eastAsia="zh-CN" w:bidi="hi-IN"/>
        </w:rPr>
        <w:t xml:space="preserve"> dicembre 2021</w:t>
      </w:r>
    </w:p>
    <w:p w:rsidR="00BE6FE1" w:rsidRPr="00BE6FE1" w:rsidRDefault="00BE6FE1" w:rsidP="00BE6FE1">
      <w:pPr>
        <w:widowControl w:val="0"/>
        <w:suppressAutoHyphens/>
        <w:rPr>
          <w:rFonts w:ascii="Times New Roman" w:eastAsia="Arial Unicode MS" w:hAnsi="Times New Roman"/>
          <w:b/>
          <w:color w:val="0033CC"/>
          <w:kern w:val="2"/>
          <w:sz w:val="24"/>
          <w:szCs w:val="24"/>
          <w:lang w:eastAsia="zh-CN" w:bidi="hi-IN"/>
        </w:rPr>
      </w:pPr>
      <w:r w:rsidRPr="00BE6FE1">
        <w:rPr>
          <w:rFonts w:ascii="Times New Roman" w:eastAsia="Arial Unicode MS" w:hAnsi="Times New Roman"/>
          <w:b/>
          <w:color w:val="0033CC"/>
          <w:kern w:val="2"/>
          <w:sz w:val="24"/>
          <w:szCs w:val="24"/>
          <w:lang w:eastAsia="zh-CN" w:bidi="hi-IN"/>
        </w:rPr>
        <w:t xml:space="preserve">Lombardia, Moratti: 800 nuovi posti per degenze sub acute e pazienti </w:t>
      </w:r>
      <w:proofErr w:type="spellStart"/>
      <w:r w:rsidRPr="00BE6FE1">
        <w:rPr>
          <w:rFonts w:ascii="Times New Roman" w:eastAsia="Arial Unicode MS" w:hAnsi="Times New Roman"/>
          <w:b/>
          <w:color w:val="0033CC"/>
          <w:kern w:val="2"/>
          <w:sz w:val="24"/>
          <w:szCs w:val="24"/>
          <w:lang w:eastAsia="zh-CN" w:bidi="hi-IN"/>
        </w:rPr>
        <w:t>Covid</w:t>
      </w:r>
      <w:proofErr w:type="spellEnd"/>
      <w:r>
        <w:rPr>
          <w:rFonts w:ascii="Times New Roman" w:eastAsia="Arial Unicode MS" w:hAnsi="Times New Roman"/>
          <w:b/>
          <w:color w:val="0033CC"/>
          <w:kern w:val="2"/>
          <w:sz w:val="24"/>
          <w:szCs w:val="24"/>
          <w:lang w:eastAsia="zh-CN" w:bidi="hi-IN"/>
        </w:rPr>
        <w:t xml:space="preserve">. </w:t>
      </w:r>
      <w:r w:rsidRPr="00BE6FE1">
        <w:rPr>
          <w:rFonts w:ascii="Times New Roman" w:eastAsia="Arial Unicode MS" w:hAnsi="Times New Roman"/>
          <w:b/>
          <w:color w:val="0033CC"/>
          <w:kern w:val="2"/>
          <w:sz w:val="24"/>
          <w:szCs w:val="24"/>
          <w:lang w:eastAsia="zh-CN" w:bidi="hi-IN"/>
        </w:rPr>
        <w:t xml:space="preserve">Coronavirus, in Lombardia prorogate le attività </w:t>
      </w:r>
      <w:r w:rsidR="00AC01BD">
        <w:rPr>
          <w:rFonts w:ascii="Times New Roman" w:eastAsia="Arial Unicode MS" w:hAnsi="Times New Roman"/>
          <w:b/>
          <w:color w:val="0033CC"/>
          <w:kern w:val="2"/>
          <w:sz w:val="24"/>
          <w:szCs w:val="24"/>
          <w:lang w:eastAsia="zh-CN" w:bidi="hi-IN"/>
        </w:rPr>
        <w:t>‘</w:t>
      </w:r>
      <w:proofErr w:type="spellStart"/>
      <w:r w:rsidRPr="00BE6FE1">
        <w:rPr>
          <w:rFonts w:ascii="Times New Roman" w:eastAsia="Arial Unicode MS" w:hAnsi="Times New Roman"/>
          <w:b/>
          <w:color w:val="0033CC"/>
          <w:kern w:val="2"/>
          <w:sz w:val="24"/>
          <w:szCs w:val="24"/>
          <w:lang w:eastAsia="zh-CN" w:bidi="hi-IN"/>
        </w:rPr>
        <w:t>Covid</w:t>
      </w:r>
      <w:proofErr w:type="spellEnd"/>
      <w:r w:rsidRPr="00BE6FE1">
        <w:rPr>
          <w:rFonts w:ascii="Times New Roman" w:eastAsia="Arial Unicode MS" w:hAnsi="Times New Roman"/>
          <w:b/>
          <w:color w:val="0033CC"/>
          <w:kern w:val="2"/>
          <w:sz w:val="24"/>
          <w:szCs w:val="24"/>
          <w:lang w:eastAsia="zh-CN" w:bidi="hi-IN"/>
        </w:rPr>
        <w:t xml:space="preserve"> hotel</w:t>
      </w:r>
      <w:r w:rsidR="00AC01BD">
        <w:rPr>
          <w:rFonts w:ascii="Times New Roman" w:eastAsia="Arial Unicode MS" w:hAnsi="Times New Roman"/>
          <w:b/>
          <w:color w:val="0033CC"/>
          <w:kern w:val="2"/>
          <w:sz w:val="24"/>
          <w:szCs w:val="24"/>
          <w:lang w:eastAsia="zh-CN" w:bidi="hi-IN"/>
        </w:rPr>
        <w:t>’</w:t>
      </w:r>
    </w:p>
    <w:p w:rsidR="00BE6FE1" w:rsidRPr="00BE6FE1" w:rsidRDefault="00BE6FE1" w:rsidP="00BE6FE1">
      <w:pPr>
        <w:widowControl w:val="0"/>
        <w:suppressAutoHyphens/>
        <w:rPr>
          <w:rFonts w:ascii="Times New Roman" w:eastAsia="Arial Unicode MS" w:hAnsi="Times New Roman"/>
          <w:b/>
          <w:color w:val="0033CC"/>
          <w:kern w:val="2"/>
          <w:sz w:val="24"/>
          <w:szCs w:val="24"/>
          <w:lang w:eastAsia="zh-CN" w:bidi="hi-IN"/>
        </w:rPr>
      </w:pPr>
      <w:r w:rsidRPr="00BE6FE1">
        <w:rPr>
          <w:rFonts w:ascii="Times New Roman" w:eastAsia="Arial Unicode MS" w:hAnsi="Times New Roman"/>
          <w:color w:val="0033CC"/>
          <w:kern w:val="2"/>
          <w:sz w:val="24"/>
          <w:szCs w:val="24"/>
          <w:lang w:eastAsia="zh-CN" w:bidi="hi-IN"/>
        </w:rPr>
        <w:t xml:space="preserve">Prorogate le attività erogate dai </w:t>
      </w:r>
      <w:proofErr w:type="spellStart"/>
      <w:r w:rsidRPr="00BE6FE1">
        <w:rPr>
          <w:rFonts w:ascii="Times New Roman" w:eastAsia="Arial Unicode MS" w:hAnsi="Times New Roman"/>
          <w:color w:val="0033CC"/>
          <w:kern w:val="2"/>
          <w:sz w:val="24"/>
          <w:szCs w:val="24"/>
          <w:lang w:eastAsia="zh-CN" w:bidi="hi-IN"/>
        </w:rPr>
        <w:t>Covid</w:t>
      </w:r>
      <w:proofErr w:type="spellEnd"/>
      <w:r w:rsidRPr="00BE6FE1">
        <w:rPr>
          <w:rFonts w:ascii="Times New Roman" w:eastAsia="Arial Unicode MS" w:hAnsi="Times New Roman"/>
          <w:color w:val="0033CC"/>
          <w:kern w:val="2"/>
          <w:sz w:val="24"/>
          <w:szCs w:val="24"/>
          <w:lang w:eastAsia="zh-CN" w:bidi="hi-IN"/>
        </w:rPr>
        <w:t xml:space="preserve"> hotel in Lombardia e nuovi posti di degenza di cure sub acute e di degenza di comunità di livello base a favore di pazienti Covid-19: Inoltre, nuovi </w:t>
      </w:r>
      <w:r w:rsidR="00AC01BD">
        <w:rPr>
          <w:rFonts w:ascii="Times New Roman" w:eastAsia="Arial Unicode MS" w:hAnsi="Times New Roman"/>
          <w:color w:val="0033CC"/>
          <w:kern w:val="2"/>
          <w:sz w:val="24"/>
          <w:szCs w:val="24"/>
          <w:lang w:eastAsia="zh-CN" w:bidi="hi-IN"/>
        </w:rPr>
        <w:t>‘</w:t>
      </w:r>
      <w:proofErr w:type="spellStart"/>
      <w:r w:rsidRPr="00BE6FE1">
        <w:rPr>
          <w:rFonts w:ascii="Times New Roman" w:eastAsia="Arial Unicode MS" w:hAnsi="Times New Roman"/>
          <w:color w:val="0033CC"/>
          <w:kern w:val="2"/>
          <w:sz w:val="24"/>
          <w:szCs w:val="24"/>
          <w:lang w:eastAsia="zh-CN" w:bidi="hi-IN"/>
        </w:rPr>
        <w:t>setting</w:t>
      </w:r>
      <w:proofErr w:type="spellEnd"/>
      <w:r w:rsidR="00AC01BD">
        <w:rPr>
          <w:rFonts w:ascii="Times New Roman" w:eastAsia="Arial Unicode MS" w:hAnsi="Times New Roman"/>
          <w:color w:val="0033CC"/>
          <w:kern w:val="2"/>
          <w:sz w:val="24"/>
          <w:szCs w:val="24"/>
          <w:lang w:eastAsia="zh-CN" w:bidi="hi-IN"/>
        </w:rPr>
        <w:t>’</w:t>
      </w:r>
      <w:r w:rsidRPr="00BE6FE1">
        <w:rPr>
          <w:rFonts w:ascii="Times New Roman" w:eastAsia="Arial Unicode MS" w:hAnsi="Times New Roman"/>
          <w:color w:val="0033CC"/>
          <w:kern w:val="2"/>
          <w:sz w:val="24"/>
          <w:szCs w:val="24"/>
          <w:lang w:eastAsia="zh-CN" w:bidi="hi-IN"/>
        </w:rPr>
        <w:t xml:space="preserve"> di cure intermedie anche per pazienti </w:t>
      </w:r>
      <w:proofErr w:type="spellStart"/>
      <w:r w:rsidRPr="00BE6FE1">
        <w:rPr>
          <w:rFonts w:ascii="Times New Roman" w:eastAsia="Arial Unicode MS" w:hAnsi="Times New Roman"/>
          <w:color w:val="0033CC"/>
          <w:kern w:val="2"/>
          <w:sz w:val="24"/>
          <w:szCs w:val="24"/>
          <w:lang w:eastAsia="zh-CN" w:bidi="hi-IN"/>
        </w:rPr>
        <w:t>covid</w:t>
      </w:r>
      <w:proofErr w:type="spellEnd"/>
      <w:r w:rsidRPr="00BE6FE1">
        <w:rPr>
          <w:rFonts w:ascii="Times New Roman" w:eastAsia="Arial Unicode MS" w:hAnsi="Times New Roman"/>
          <w:color w:val="0033CC"/>
          <w:kern w:val="2"/>
          <w:sz w:val="24"/>
          <w:szCs w:val="24"/>
          <w:lang w:eastAsia="zh-CN" w:bidi="hi-IN"/>
        </w:rPr>
        <w:t xml:space="preserve"> negativi.</w:t>
      </w:r>
      <w:r>
        <w:rPr>
          <w:rFonts w:ascii="Times New Roman" w:eastAsia="Arial Unicode MS" w:hAnsi="Times New Roman"/>
          <w:b/>
          <w:color w:val="0033CC"/>
          <w:kern w:val="2"/>
          <w:sz w:val="24"/>
          <w:szCs w:val="24"/>
          <w:lang w:eastAsia="zh-CN" w:bidi="hi-IN"/>
        </w:rPr>
        <w:t xml:space="preserve"> </w:t>
      </w:r>
      <w:r w:rsidRPr="00BE6FE1">
        <w:rPr>
          <w:rFonts w:ascii="Times New Roman" w:eastAsia="Arial Unicode MS" w:hAnsi="Times New Roman"/>
          <w:color w:val="0033CC"/>
          <w:kern w:val="2"/>
          <w:sz w:val="24"/>
          <w:szCs w:val="24"/>
          <w:lang w:eastAsia="zh-CN" w:bidi="hi-IN"/>
        </w:rPr>
        <w:t xml:space="preserve">Lo prevede la delibera approvata dalla Giunta </w:t>
      </w:r>
      <w:r w:rsidRPr="00BE6FE1">
        <w:rPr>
          <w:rFonts w:ascii="Times New Roman" w:eastAsia="Arial Unicode MS" w:hAnsi="Times New Roman"/>
          <w:color w:val="0033CC"/>
          <w:kern w:val="2"/>
          <w:sz w:val="24"/>
          <w:szCs w:val="24"/>
          <w:lang w:eastAsia="zh-CN" w:bidi="hi-IN"/>
        </w:rPr>
        <w:lastRenderedPageBreak/>
        <w:t>regionale</w:t>
      </w:r>
      <w:r>
        <w:rPr>
          <w:rFonts w:ascii="Times New Roman" w:eastAsia="Arial Unicode MS" w:hAnsi="Times New Roman"/>
          <w:color w:val="0033CC"/>
          <w:kern w:val="2"/>
          <w:sz w:val="24"/>
          <w:szCs w:val="24"/>
          <w:lang w:eastAsia="zh-CN" w:bidi="hi-IN"/>
        </w:rPr>
        <w:t xml:space="preserve">. </w:t>
      </w:r>
      <w:hyperlink r:id="rId14" w:history="1">
        <w:r w:rsidRPr="00BE6FE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E6FE1" w:rsidRDefault="00BE6FE1" w:rsidP="00BE6FE1">
      <w:pPr>
        <w:widowControl w:val="0"/>
        <w:suppressAutoHyphens/>
        <w:rPr>
          <w:rFonts w:ascii="Times New Roman" w:eastAsia="Arial Unicode MS" w:hAnsi="Times New Roman"/>
          <w:b/>
          <w:color w:val="0033CC"/>
          <w:kern w:val="2"/>
          <w:sz w:val="24"/>
          <w:szCs w:val="24"/>
          <w:lang w:eastAsia="zh-CN" w:bidi="hi-IN"/>
        </w:rPr>
      </w:pPr>
    </w:p>
    <w:p w:rsidR="00BE6FE1" w:rsidRPr="00BE6FE1" w:rsidRDefault="00BE6FE1" w:rsidP="00BE6FE1">
      <w:pPr>
        <w:widowControl w:val="0"/>
        <w:suppressAutoHyphens/>
        <w:rPr>
          <w:rFonts w:ascii="Times New Roman" w:eastAsia="Arial Unicode MS" w:hAnsi="Times New Roman"/>
          <w:b/>
          <w:color w:val="0033CC"/>
          <w:kern w:val="2"/>
          <w:sz w:val="24"/>
          <w:szCs w:val="24"/>
          <w:lang w:eastAsia="zh-CN" w:bidi="hi-IN"/>
        </w:rPr>
      </w:pPr>
      <w:r w:rsidRPr="00BE6FE1">
        <w:rPr>
          <w:rFonts w:ascii="Times New Roman" w:eastAsia="Arial Unicode MS" w:hAnsi="Times New Roman"/>
          <w:b/>
          <w:color w:val="0033CC"/>
          <w:kern w:val="2"/>
          <w:sz w:val="24"/>
          <w:szCs w:val="24"/>
          <w:lang w:eastAsia="zh-CN" w:bidi="hi-IN"/>
        </w:rPr>
        <w:t>Da Regione 1,7 miliardi per potenziare strutture ospedaliere e territoriali</w:t>
      </w:r>
    </w:p>
    <w:p w:rsidR="00BE6FE1" w:rsidRDefault="00BE6FE1" w:rsidP="00BE6FE1">
      <w:pPr>
        <w:widowControl w:val="0"/>
        <w:suppressAutoHyphens/>
        <w:rPr>
          <w:rFonts w:ascii="Times New Roman" w:eastAsia="Arial Unicode MS" w:hAnsi="Times New Roman"/>
          <w:b/>
          <w:color w:val="0033CC"/>
          <w:kern w:val="2"/>
          <w:sz w:val="24"/>
          <w:szCs w:val="24"/>
          <w:lang w:eastAsia="zh-CN" w:bidi="hi-IN"/>
        </w:rPr>
      </w:pPr>
      <w:r w:rsidRPr="00BE6FE1">
        <w:rPr>
          <w:rFonts w:ascii="Times New Roman" w:eastAsia="Arial Unicode MS" w:hAnsi="Times New Roman"/>
          <w:color w:val="0033CC"/>
          <w:kern w:val="2"/>
          <w:sz w:val="24"/>
          <w:szCs w:val="24"/>
          <w:lang w:eastAsia="zh-CN" w:bidi="hi-IN"/>
        </w:rPr>
        <w:t>Il piano investimenti deliberato dalla Giunta di Regione Lombardia su proposta della vicepresidente e assessore al Welfare, Letizia Moratti prevede 1 miliardo e 694 milioni di euro per il potenziamento delle strutture ospedaliere e territoriali di Regione Lombardia.</w:t>
      </w:r>
      <w:r>
        <w:rPr>
          <w:rFonts w:ascii="Times New Roman" w:eastAsia="Arial Unicode MS" w:hAnsi="Times New Roman"/>
          <w:b/>
          <w:color w:val="0033CC"/>
          <w:kern w:val="2"/>
          <w:sz w:val="24"/>
          <w:szCs w:val="24"/>
          <w:lang w:eastAsia="zh-CN" w:bidi="hi-IN"/>
        </w:rPr>
        <w:t xml:space="preserve"> </w:t>
      </w:r>
      <w:hyperlink r:id="rId15" w:history="1">
        <w:r w:rsidRPr="00BE6FE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E6FE1" w:rsidRDefault="00BE6FE1" w:rsidP="00BE6FE1">
      <w:pPr>
        <w:widowControl w:val="0"/>
        <w:suppressAutoHyphens/>
        <w:rPr>
          <w:rFonts w:ascii="Times New Roman" w:eastAsia="Arial Unicode MS" w:hAnsi="Times New Roman"/>
          <w:b/>
          <w:color w:val="0033CC"/>
          <w:kern w:val="2"/>
          <w:sz w:val="24"/>
          <w:szCs w:val="24"/>
          <w:lang w:eastAsia="zh-CN" w:bidi="hi-IN"/>
        </w:rPr>
      </w:pPr>
    </w:p>
    <w:p w:rsidR="00BE6FE1" w:rsidRPr="00BE6FE1" w:rsidRDefault="00BE6FE1" w:rsidP="00BE6FE1">
      <w:pPr>
        <w:widowControl w:val="0"/>
        <w:suppressAutoHyphens/>
        <w:rPr>
          <w:rFonts w:ascii="Times New Roman" w:eastAsia="Arial Unicode MS" w:hAnsi="Times New Roman"/>
          <w:b/>
          <w:color w:val="0033CC"/>
          <w:kern w:val="2"/>
          <w:sz w:val="24"/>
          <w:szCs w:val="24"/>
          <w:lang w:eastAsia="zh-CN" w:bidi="hi-IN"/>
        </w:rPr>
      </w:pPr>
      <w:proofErr w:type="spellStart"/>
      <w:r w:rsidRPr="00BE6FE1">
        <w:rPr>
          <w:rFonts w:ascii="Times New Roman" w:eastAsia="Arial Unicode MS" w:hAnsi="Times New Roman"/>
          <w:b/>
          <w:color w:val="0033CC"/>
          <w:kern w:val="2"/>
          <w:sz w:val="24"/>
          <w:szCs w:val="24"/>
          <w:lang w:eastAsia="zh-CN" w:bidi="hi-IN"/>
        </w:rPr>
        <w:t>Covid</w:t>
      </w:r>
      <w:proofErr w:type="spellEnd"/>
      <w:r w:rsidRPr="00BE6FE1">
        <w:rPr>
          <w:rFonts w:ascii="Times New Roman" w:eastAsia="Arial Unicode MS" w:hAnsi="Times New Roman"/>
          <w:b/>
          <w:color w:val="0033CC"/>
          <w:kern w:val="2"/>
          <w:sz w:val="24"/>
          <w:szCs w:val="24"/>
          <w:lang w:eastAsia="zh-CN" w:bidi="hi-IN"/>
        </w:rPr>
        <w:t>, in Lombardia potenziato numero di posti letto in terapia intensiva</w:t>
      </w:r>
      <w:r>
        <w:rPr>
          <w:rFonts w:ascii="Times New Roman" w:eastAsia="Arial Unicode MS" w:hAnsi="Times New Roman"/>
          <w:b/>
          <w:color w:val="0033CC"/>
          <w:kern w:val="2"/>
          <w:sz w:val="24"/>
          <w:szCs w:val="24"/>
          <w:lang w:eastAsia="zh-CN" w:bidi="hi-IN"/>
        </w:rPr>
        <w:t xml:space="preserve">. </w:t>
      </w:r>
      <w:r w:rsidRPr="00BE6FE1">
        <w:rPr>
          <w:rFonts w:ascii="Times New Roman" w:eastAsia="Arial Unicode MS" w:hAnsi="Times New Roman"/>
          <w:b/>
          <w:color w:val="0033CC"/>
          <w:kern w:val="2"/>
          <w:sz w:val="24"/>
          <w:szCs w:val="24"/>
          <w:lang w:eastAsia="zh-CN" w:bidi="hi-IN"/>
        </w:rPr>
        <w:t>D.G. Welfare: pronto progetto per moduli dedicati a Fiera Milano City</w:t>
      </w:r>
    </w:p>
    <w:p w:rsidR="00BE6FE1" w:rsidRDefault="00BE6FE1" w:rsidP="00BE6FE1">
      <w:pPr>
        <w:widowControl w:val="0"/>
        <w:suppressAutoHyphens/>
        <w:rPr>
          <w:rFonts w:ascii="Times New Roman" w:eastAsia="Arial Unicode MS" w:hAnsi="Times New Roman"/>
          <w:b/>
          <w:color w:val="0033CC"/>
          <w:kern w:val="2"/>
          <w:sz w:val="24"/>
          <w:szCs w:val="24"/>
          <w:lang w:eastAsia="zh-CN" w:bidi="hi-IN"/>
        </w:rPr>
      </w:pPr>
      <w:r w:rsidRPr="00BE6FE1">
        <w:rPr>
          <w:rFonts w:ascii="Times New Roman" w:eastAsia="Arial Unicode MS" w:hAnsi="Times New Roman"/>
          <w:color w:val="0033CC"/>
          <w:kern w:val="2"/>
          <w:sz w:val="24"/>
          <w:szCs w:val="24"/>
          <w:lang w:eastAsia="zh-CN" w:bidi="hi-IN"/>
        </w:rPr>
        <w:t>La Direzione Generale Welfare di Regione Lombardia comunica infatti l</w:t>
      </w:r>
      <w:r w:rsidR="00AC01BD">
        <w:rPr>
          <w:rFonts w:ascii="Times New Roman" w:eastAsia="Arial Unicode MS" w:hAnsi="Times New Roman"/>
          <w:color w:val="0033CC"/>
          <w:kern w:val="2"/>
          <w:sz w:val="24"/>
          <w:szCs w:val="24"/>
          <w:lang w:eastAsia="zh-CN" w:bidi="hi-IN"/>
        </w:rPr>
        <w:t>’</w:t>
      </w:r>
      <w:r w:rsidRPr="00BE6FE1">
        <w:rPr>
          <w:rFonts w:ascii="Times New Roman" w:eastAsia="Arial Unicode MS" w:hAnsi="Times New Roman"/>
          <w:color w:val="0033CC"/>
          <w:kern w:val="2"/>
          <w:sz w:val="24"/>
          <w:szCs w:val="24"/>
          <w:lang w:eastAsia="zh-CN" w:bidi="hi-IN"/>
        </w:rPr>
        <w:t xml:space="preserve">attivazione di nuovi posti letto di terapia intensiva destinati ai pazienti </w:t>
      </w:r>
      <w:proofErr w:type="spellStart"/>
      <w:r w:rsidRPr="00BE6FE1">
        <w:rPr>
          <w:rFonts w:ascii="Times New Roman" w:eastAsia="Arial Unicode MS" w:hAnsi="Times New Roman"/>
          <w:color w:val="0033CC"/>
          <w:kern w:val="2"/>
          <w:sz w:val="24"/>
          <w:szCs w:val="24"/>
          <w:lang w:eastAsia="zh-CN" w:bidi="hi-IN"/>
        </w:rPr>
        <w:t>Covid</w:t>
      </w:r>
      <w:proofErr w:type="spellEnd"/>
      <w:r w:rsidRPr="00BE6FE1">
        <w:rPr>
          <w:rFonts w:ascii="Times New Roman" w:eastAsia="Arial Unicode MS" w:hAnsi="Times New Roman"/>
          <w:color w:val="0033CC"/>
          <w:kern w:val="2"/>
          <w:sz w:val="24"/>
          <w:szCs w:val="24"/>
          <w:lang w:eastAsia="zh-CN" w:bidi="hi-IN"/>
        </w:rPr>
        <w:t>. Nello specifico, si legge ancora nella Nota, si tratta di ulteriori 78 unità in aggiunta alle attuali 185, per un totale di 263 posti letto. Il provvedimento si è reso necessario a causa dell</w:t>
      </w:r>
      <w:r w:rsidR="00AC01BD">
        <w:rPr>
          <w:rFonts w:ascii="Times New Roman" w:eastAsia="Arial Unicode MS" w:hAnsi="Times New Roman"/>
          <w:color w:val="0033CC"/>
          <w:kern w:val="2"/>
          <w:sz w:val="24"/>
          <w:szCs w:val="24"/>
          <w:lang w:eastAsia="zh-CN" w:bidi="hi-IN"/>
        </w:rPr>
        <w:t>’</w:t>
      </w:r>
      <w:r w:rsidRPr="00BE6FE1">
        <w:rPr>
          <w:rFonts w:ascii="Times New Roman" w:eastAsia="Arial Unicode MS" w:hAnsi="Times New Roman"/>
          <w:color w:val="0033CC"/>
          <w:kern w:val="2"/>
          <w:sz w:val="24"/>
          <w:szCs w:val="24"/>
          <w:lang w:eastAsia="zh-CN" w:bidi="hi-IN"/>
        </w:rPr>
        <w:t>aumento delle richieste negli ultimi giorni</w:t>
      </w:r>
      <w:hyperlink r:id="rId16" w:history="1">
        <w:r w:rsidRPr="00BE6FE1">
          <w:rPr>
            <w:rStyle w:val="Collegamentoipertestuale"/>
            <w:rFonts w:ascii="Times New Roman" w:eastAsia="Arial Unicode MS" w:hAnsi="Times New Roman"/>
            <w:kern w:val="2"/>
            <w:sz w:val="24"/>
            <w:szCs w:val="24"/>
            <w:lang w:eastAsia="zh-CN" w:bidi="hi-IN"/>
          </w:rPr>
          <w:t>.</w:t>
        </w:r>
        <w:r w:rsidRPr="00BE6FE1">
          <w:rPr>
            <w:rStyle w:val="Collegamentoipertestuale"/>
            <w:rFonts w:ascii="Times New Roman" w:eastAsia="Arial Unicode MS" w:hAnsi="Times New Roman"/>
            <w:b/>
            <w:kern w:val="2"/>
            <w:sz w:val="24"/>
            <w:szCs w:val="24"/>
            <w:lang w:eastAsia="zh-CN" w:bidi="hi-IN"/>
          </w:rPr>
          <w:t xml:space="preserve"> Leggi.</w:t>
        </w:r>
      </w:hyperlink>
      <w:r>
        <w:rPr>
          <w:rFonts w:ascii="Times New Roman" w:eastAsia="Arial Unicode MS" w:hAnsi="Times New Roman"/>
          <w:b/>
          <w:color w:val="0033CC"/>
          <w:kern w:val="2"/>
          <w:sz w:val="24"/>
          <w:szCs w:val="24"/>
          <w:lang w:eastAsia="zh-CN" w:bidi="hi-IN"/>
        </w:rPr>
        <w:t xml:space="preserve"> </w:t>
      </w:r>
    </w:p>
    <w:p w:rsidR="00BE6FE1" w:rsidRDefault="00BE6FE1" w:rsidP="00CD6D22">
      <w:pPr>
        <w:widowControl w:val="0"/>
        <w:suppressAutoHyphens/>
        <w:rPr>
          <w:rFonts w:ascii="Times New Roman" w:eastAsia="Arial Unicode MS" w:hAnsi="Times New Roman"/>
          <w:b/>
          <w:color w:val="0033CC"/>
          <w:kern w:val="2"/>
          <w:sz w:val="24"/>
          <w:szCs w:val="24"/>
          <w:lang w:eastAsia="zh-CN" w:bidi="hi-IN"/>
        </w:rPr>
      </w:pPr>
    </w:p>
    <w:p w:rsidR="00BE6FE1" w:rsidRPr="00BE6FE1" w:rsidRDefault="00BE6FE1" w:rsidP="00BE6FE1">
      <w:pPr>
        <w:widowControl w:val="0"/>
        <w:suppressAutoHyphens/>
        <w:rPr>
          <w:rFonts w:ascii="Times New Roman" w:eastAsia="Arial Unicode MS" w:hAnsi="Times New Roman"/>
          <w:b/>
          <w:color w:val="0033CC"/>
          <w:kern w:val="2"/>
          <w:sz w:val="24"/>
          <w:szCs w:val="24"/>
          <w:lang w:eastAsia="zh-CN" w:bidi="hi-IN"/>
        </w:rPr>
      </w:pPr>
      <w:r w:rsidRPr="00BE6FE1">
        <w:rPr>
          <w:rFonts w:ascii="Times New Roman" w:eastAsia="Arial Unicode MS" w:hAnsi="Times New Roman"/>
          <w:b/>
          <w:color w:val="0033CC"/>
          <w:kern w:val="2"/>
          <w:sz w:val="24"/>
          <w:szCs w:val="24"/>
          <w:lang w:eastAsia="zh-CN" w:bidi="hi-IN"/>
        </w:rPr>
        <w:t xml:space="preserve">Ospedali </w:t>
      </w:r>
      <w:proofErr w:type="spellStart"/>
      <w:r w:rsidRPr="00BE6FE1">
        <w:rPr>
          <w:rFonts w:ascii="Times New Roman" w:eastAsia="Arial Unicode MS" w:hAnsi="Times New Roman"/>
          <w:b/>
          <w:color w:val="0033CC"/>
          <w:kern w:val="2"/>
          <w:sz w:val="24"/>
          <w:szCs w:val="24"/>
          <w:lang w:eastAsia="zh-CN" w:bidi="hi-IN"/>
        </w:rPr>
        <w:t>Asst</w:t>
      </w:r>
      <w:proofErr w:type="spellEnd"/>
      <w:r w:rsidRPr="00BE6FE1">
        <w:rPr>
          <w:rFonts w:ascii="Times New Roman" w:eastAsia="Arial Unicode MS" w:hAnsi="Times New Roman"/>
          <w:b/>
          <w:color w:val="0033CC"/>
          <w:kern w:val="2"/>
          <w:sz w:val="24"/>
          <w:szCs w:val="24"/>
          <w:lang w:eastAsia="zh-CN" w:bidi="hi-IN"/>
        </w:rPr>
        <w:t xml:space="preserve"> Bergamo est: 160 milioni per interventi in Val </w:t>
      </w:r>
      <w:proofErr w:type="spellStart"/>
      <w:r w:rsidRPr="00BE6FE1">
        <w:rPr>
          <w:rFonts w:ascii="Times New Roman" w:eastAsia="Arial Unicode MS" w:hAnsi="Times New Roman"/>
          <w:b/>
          <w:color w:val="0033CC"/>
          <w:kern w:val="2"/>
          <w:sz w:val="24"/>
          <w:szCs w:val="24"/>
          <w:lang w:eastAsia="zh-CN" w:bidi="hi-IN"/>
        </w:rPr>
        <w:t>Seriana</w:t>
      </w:r>
      <w:proofErr w:type="spellEnd"/>
      <w:r>
        <w:rPr>
          <w:rFonts w:ascii="Times New Roman" w:eastAsia="Arial Unicode MS" w:hAnsi="Times New Roman"/>
          <w:b/>
          <w:color w:val="0033CC"/>
          <w:kern w:val="2"/>
          <w:sz w:val="24"/>
          <w:szCs w:val="24"/>
          <w:lang w:eastAsia="zh-CN" w:bidi="hi-IN"/>
        </w:rPr>
        <w:t xml:space="preserve">. </w:t>
      </w:r>
    </w:p>
    <w:p w:rsidR="00BE6FE1" w:rsidRDefault="00BE6FE1" w:rsidP="00CD6D22">
      <w:pPr>
        <w:widowControl w:val="0"/>
        <w:suppressAutoHyphens/>
        <w:rPr>
          <w:rFonts w:ascii="Times New Roman" w:eastAsia="Arial Unicode MS" w:hAnsi="Times New Roman"/>
          <w:b/>
          <w:color w:val="0033CC"/>
          <w:kern w:val="2"/>
          <w:sz w:val="24"/>
          <w:szCs w:val="24"/>
          <w:lang w:eastAsia="zh-CN" w:bidi="hi-IN"/>
        </w:rPr>
      </w:pPr>
      <w:r w:rsidRPr="00BE6FE1">
        <w:rPr>
          <w:rFonts w:ascii="Times New Roman" w:eastAsia="Arial Unicode MS" w:hAnsi="Times New Roman"/>
          <w:color w:val="0033CC"/>
          <w:kern w:val="2"/>
          <w:sz w:val="24"/>
          <w:szCs w:val="24"/>
          <w:lang w:eastAsia="zh-CN" w:bidi="hi-IN"/>
        </w:rPr>
        <w:t>Centosessanta milioni di euro per la nuova organizzazione di ospedali e rete ospedaliera e dell</w:t>
      </w:r>
      <w:r w:rsidR="00AC01BD">
        <w:rPr>
          <w:rFonts w:ascii="Times New Roman" w:eastAsia="Arial Unicode MS" w:hAnsi="Times New Roman"/>
          <w:color w:val="0033CC"/>
          <w:kern w:val="2"/>
          <w:sz w:val="24"/>
          <w:szCs w:val="24"/>
          <w:lang w:eastAsia="zh-CN" w:bidi="hi-IN"/>
        </w:rPr>
        <w:t>’</w:t>
      </w:r>
      <w:r w:rsidRPr="00BE6FE1">
        <w:rPr>
          <w:rFonts w:ascii="Times New Roman" w:eastAsia="Arial Unicode MS" w:hAnsi="Times New Roman"/>
          <w:color w:val="0033CC"/>
          <w:kern w:val="2"/>
          <w:sz w:val="24"/>
          <w:szCs w:val="24"/>
          <w:lang w:eastAsia="zh-CN" w:bidi="hi-IN"/>
        </w:rPr>
        <w:t xml:space="preserve">offerta socio sanitaria su tutto il territorio della Val </w:t>
      </w:r>
      <w:proofErr w:type="spellStart"/>
      <w:r w:rsidRPr="00BE6FE1">
        <w:rPr>
          <w:rFonts w:ascii="Times New Roman" w:eastAsia="Arial Unicode MS" w:hAnsi="Times New Roman"/>
          <w:color w:val="0033CC"/>
          <w:kern w:val="2"/>
          <w:sz w:val="24"/>
          <w:szCs w:val="24"/>
          <w:lang w:eastAsia="zh-CN" w:bidi="hi-IN"/>
        </w:rPr>
        <w:t>Seriana</w:t>
      </w:r>
      <w:proofErr w:type="spellEnd"/>
      <w:r w:rsidRPr="00BE6FE1">
        <w:rPr>
          <w:rFonts w:ascii="Times New Roman" w:eastAsia="Arial Unicode MS" w:hAnsi="Times New Roman"/>
          <w:color w:val="0033CC"/>
          <w:kern w:val="2"/>
          <w:sz w:val="24"/>
          <w:szCs w:val="24"/>
          <w:lang w:eastAsia="zh-CN" w:bidi="hi-IN"/>
        </w:rPr>
        <w:t xml:space="preserve"> che afferisce </w:t>
      </w:r>
      <w:proofErr w:type="spellStart"/>
      <w:r w:rsidRPr="00BE6FE1">
        <w:rPr>
          <w:rFonts w:ascii="Times New Roman" w:eastAsia="Arial Unicode MS" w:hAnsi="Times New Roman"/>
          <w:color w:val="0033CC"/>
          <w:kern w:val="2"/>
          <w:sz w:val="24"/>
          <w:szCs w:val="24"/>
          <w:lang w:eastAsia="zh-CN" w:bidi="hi-IN"/>
        </w:rPr>
        <w:t>all</w:t>
      </w:r>
      <w:r w:rsidR="00AC01BD">
        <w:rPr>
          <w:rFonts w:ascii="Times New Roman" w:eastAsia="Arial Unicode MS" w:hAnsi="Times New Roman"/>
          <w:color w:val="0033CC"/>
          <w:kern w:val="2"/>
          <w:sz w:val="24"/>
          <w:szCs w:val="24"/>
          <w:lang w:eastAsia="zh-CN" w:bidi="hi-IN"/>
        </w:rPr>
        <w:t>’</w:t>
      </w:r>
      <w:r w:rsidRPr="00BE6FE1">
        <w:rPr>
          <w:rFonts w:ascii="Times New Roman" w:eastAsia="Arial Unicode MS" w:hAnsi="Times New Roman"/>
          <w:color w:val="0033CC"/>
          <w:kern w:val="2"/>
          <w:sz w:val="24"/>
          <w:szCs w:val="24"/>
          <w:lang w:eastAsia="zh-CN" w:bidi="hi-IN"/>
        </w:rPr>
        <w:t>Asst</w:t>
      </w:r>
      <w:proofErr w:type="spellEnd"/>
      <w:r w:rsidRPr="00BE6FE1">
        <w:rPr>
          <w:rFonts w:ascii="Times New Roman" w:eastAsia="Arial Unicode MS" w:hAnsi="Times New Roman"/>
          <w:color w:val="0033CC"/>
          <w:kern w:val="2"/>
          <w:sz w:val="24"/>
          <w:szCs w:val="24"/>
          <w:lang w:eastAsia="zh-CN" w:bidi="hi-IN"/>
        </w:rPr>
        <w:t xml:space="preserve"> Bergamo Est. Va in questa direzione la delibera approvata dalla Giunta di Regione Lombardia.</w:t>
      </w:r>
      <w:r>
        <w:rPr>
          <w:rFonts w:ascii="Times New Roman" w:eastAsia="Arial Unicode MS" w:hAnsi="Times New Roman"/>
          <w:b/>
          <w:color w:val="0033CC"/>
          <w:kern w:val="2"/>
          <w:sz w:val="24"/>
          <w:szCs w:val="24"/>
          <w:lang w:eastAsia="zh-CN" w:bidi="hi-IN"/>
        </w:rPr>
        <w:t xml:space="preserve"> </w:t>
      </w:r>
      <w:hyperlink r:id="rId17" w:history="1">
        <w:r w:rsidRPr="00BE6FE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E6FE1" w:rsidRDefault="00BE6FE1" w:rsidP="00CD6D22">
      <w:pPr>
        <w:widowControl w:val="0"/>
        <w:suppressAutoHyphens/>
        <w:rPr>
          <w:rFonts w:ascii="Times New Roman" w:eastAsia="Arial Unicode MS" w:hAnsi="Times New Roman"/>
          <w:b/>
          <w:color w:val="0033CC"/>
          <w:kern w:val="2"/>
          <w:sz w:val="24"/>
          <w:szCs w:val="24"/>
          <w:lang w:eastAsia="zh-CN" w:bidi="hi-IN"/>
        </w:rPr>
      </w:pPr>
    </w:p>
    <w:p w:rsidR="00CD6D22" w:rsidRDefault="00CD6D22" w:rsidP="00CD6D22">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30 dicembre 2021</w:t>
      </w:r>
    </w:p>
    <w:p w:rsidR="00CD6D22" w:rsidRPr="00CD6D22" w:rsidRDefault="00CD6D22" w:rsidP="00CD6D22">
      <w:pPr>
        <w:widowControl w:val="0"/>
        <w:suppressAutoHyphens/>
        <w:rPr>
          <w:rFonts w:ascii="Times New Roman" w:eastAsia="Arial Unicode MS" w:hAnsi="Times New Roman"/>
          <w:b/>
          <w:color w:val="0033CC"/>
          <w:kern w:val="2"/>
          <w:sz w:val="24"/>
          <w:szCs w:val="24"/>
          <w:lang w:eastAsia="zh-CN" w:bidi="hi-IN"/>
        </w:rPr>
      </w:pPr>
      <w:r w:rsidRPr="00CD6D22">
        <w:rPr>
          <w:rFonts w:ascii="Times New Roman" w:eastAsia="Arial Unicode MS" w:hAnsi="Times New Roman"/>
          <w:b/>
          <w:color w:val="0033CC"/>
          <w:kern w:val="2"/>
          <w:sz w:val="24"/>
          <w:szCs w:val="24"/>
          <w:lang w:eastAsia="zh-CN" w:bidi="hi-IN"/>
        </w:rPr>
        <w:t xml:space="preserve">Nuovo </w:t>
      </w:r>
      <w:proofErr w:type="spellStart"/>
      <w:r w:rsidRPr="00CD6D22">
        <w:rPr>
          <w:rFonts w:ascii="Times New Roman" w:eastAsia="Arial Unicode MS" w:hAnsi="Times New Roman"/>
          <w:b/>
          <w:color w:val="0033CC"/>
          <w:kern w:val="2"/>
          <w:sz w:val="24"/>
          <w:szCs w:val="24"/>
          <w:lang w:eastAsia="zh-CN" w:bidi="hi-IN"/>
        </w:rPr>
        <w:t>Irccs</w:t>
      </w:r>
      <w:proofErr w:type="spellEnd"/>
      <w:r w:rsidRPr="00CD6D22">
        <w:rPr>
          <w:rFonts w:ascii="Times New Roman" w:eastAsia="Arial Unicode MS" w:hAnsi="Times New Roman"/>
          <w:b/>
          <w:color w:val="0033CC"/>
          <w:kern w:val="2"/>
          <w:sz w:val="24"/>
          <w:szCs w:val="24"/>
          <w:lang w:eastAsia="zh-CN" w:bidi="hi-IN"/>
        </w:rPr>
        <w:t xml:space="preserve"> a Monza. Moratti: un grande prestigio per la sanità pubblica</w:t>
      </w:r>
      <w:r>
        <w:rPr>
          <w:rFonts w:ascii="Times New Roman" w:eastAsia="Arial Unicode MS" w:hAnsi="Times New Roman"/>
          <w:b/>
          <w:color w:val="0033CC"/>
          <w:kern w:val="2"/>
          <w:sz w:val="24"/>
          <w:szCs w:val="24"/>
          <w:lang w:eastAsia="zh-CN" w:bidi="hi-IN"/>
        </w:rPr>
        <w:t xml:space="preserve">. </w:t>
      </w:r>
      <w:r w:rsidRPr="00CD6D22">
        <w:rPr>
          <w:rFonts w:ascii="Times New Roman" w:eastAsia="Arial Unicode MS" w:hAnsi="Times New Roman"/>
          <w:b/>
          <w:color w:val="0033CC"/>
          <w:kern w:val="2"/>
          <w:sz w:val="24"/>
          <w:szCs w:val="24"/>
          <w:lang w:eastAsia="zh-CN" w:bidi="hi-IN"/>
        </w:rPr>
        <w:t>La sede sarà nell</w:t>
      </w:r>
      <w:r w:rsidR="00AC01BD">
        <w:rPr>
          <w:rFonts w:ascii="Times New Roman" w:eastAsia="Arial Unicode MS" w:hAnsi="Times New Roman"/>
          <w:b/>
          <w:color w:val="0033CC"/>
          <w:kern w:val="2"/>
          <w:sz w:val="24"/>
          <w:szCs w:val="24"/>
          <w:lang w:eastAsia="zh-CN" w:bidi="hi-IN"/>
        </w:rPr>
        <w:t>’</w:t>
      </w:r>
      <w:r w:rsidRPr="00CD6D22">
        <w:rPr>
          <w:rFonts w:ascii="Times New Roman" w:eastAsia="Arial Unicode MS" w:hAnsi="Times New Roman"/>
          <w:b/>
          <w:color w:val="0033CC"/>
          <w:kern w:val="2"/>
          <w:sz w:val="24"/>
          <w:szCs w:val="24"/>
          <w:lang w:eastAsia="zh-CN" w:bidi="hi-IN"/>
        </w:rPr>
        <w:t>ospedale San Gerardo</w:t>
      </w:r>
    </w:p>
    <w:p w:rsidR="00CD6D22" w:rsidRDefault="00CD6D22" w:rsidP="00CD6D22">
      <w:pPr>
        <w:widowControl w:val="0"/>
        <w:suppressAutoHyphens/>
        <w:rPr>
          <w:rFonts w:ascii="Times New Roman" w:eastAsia="Arial Unicode MS" w:hAnsi="Times New Roman"/>
          <w:b/>
          <w:color w:val="0033CC"/>
          <w:kern w:val="2"/>
          <w:sz w:val="24"/>
          <w:szCs w:val="24"/>
          <w:lang w:eastAsia="zh-CN" w:bidi="hi-IN"/>
        </w:rPr>
      </w:pPr>
      <w:r w:rsidRPr="00CD6D22">
        <w:rPr>
          <w:rFonts w:ascii="Times New Roman" w:eastAsia="Arial Unicode MS" w:hAnsi="Times New Roman"/>
          <w:color w:val="0033CC"/>
          <w:kern w:val="2"/>
          <w:sz w:val="24"/>
          <w:szCs w:val="24"/>
          <w:lang w:eastAsia="zh-CN" w:bidi="hi-IN"/>
        </w:rPr>
        <w:t xml:space="preserve">Un ulteriore passo avanti per la costituzione della Fondazione </w:t>
      </w:r>
      <w:proofErr w:type="spellStart"/>
      <w:r w:rsidRPr="00CD6D22">
        <w:rPr>
          <w:rFonts w:ascii="Times New Roman" w:eastAsia="Arial Unicode MS" w:hAnsi="Times New Roman"/>
          <w:color w:val="0033CC"/>
          <w:kern w:val="2"/>
          <w:sz w:val="24"/>
          <w:szCs w:val="24"/>
          <w:lang w:eastAsia="zh-CN" w:bidi="hi-IN"/>
        </w:rPr>
        <w:t>Irccs</w:t>
      </w:r>
      <w:proofErr w:type="spellEnd"/>
      <w:r w:rsidRPr="00CD6D22">
        <w:rPr>
          <w:rFonts w:ascii="Times New Roman" w:eastAsia="Arial Unicode MS" w:hAnsi="Times New Roman"/>
          <w:color w:val="0033CC"/>
          <w:kern w:val="2"/>
          <w:sz w:val="24"/>
          <w:szCs w:val="24"/>
          <w:lang w:eastAsia="zh-CN" w:bidi="hi-IN"/>
        </w:rPr>
        <w:t xml:space="preserve"> a Monza. La Giunta regionale ha infatti approvato la delibera che prende atto dell</w:t>
      </w:r>
      <w:r w:rsidR="00AC01BD">
        <w:rPr>
          <w:rFonts w:ascii="Times New Roman" w:eastAsia="Arial Unicode MS" w:hAnsi="Times New Roman"/>
          <w:color w:val="0033CC"/>
          <w:kern w:val="2"/>
          <w:sz w:val="24"/>
          <w:szCs w:val="24"/>
          <w:lang w:eastAsia="zh-CN" w:bidi="hi-IN"/>
        </w:rPr>
        <w:t>’</w:t>
      </w:r>
      <w:r w:rsidRPr="00CD6D22">
        <w:rPr>
          <w:rFonts w:ascii="Times New Roman" w:eastAsia="Arial Unicode MS" w:hAnsi="Times New Roman"/>
          <w:color w:val="0033CC"/>
          <w:kern w:val="2"/>
          <w:sz w:val="24"/>
          <w:szCs w:val="24"/>
          <w:lang w:eastAsia="zh-CN" w:bidi="hi-IN"/>
        </w:rPr>
        <w:t>avvio della Commissione ministeriale di esperti. L</w:t>
      </w:r>
      <w:r w:rsidR="00AC01BD">
        <w:rPr>
          <w:rFonts w:ascii="Times New Roman" w:eastAsia="Arial Unicode MS" w:hAnsi="Times New Roman"/>
          <w:color w:val="0033CC"/>
          <w:kern w:val="2"/>
          <w:sz w:val="24"/>
          <w:szCs w:val="24"/>
          <w:lang w:eastAsia="zh-CN" w:bidi="hi-IN"/>
        </w:rPr>
        <w:t>’</w:t>
      </w:r>
      <w:r w:rsidRPr="00CD6D22">
        <w:rPr>
          <w:rFonts w:ascii="Times New Roman" w:eastAsia="Arial Unicode MS" w:hAnsi="Times New Roman"/>
          <w:color w:val="0033CC"/>
          <w:kern w:val="2"/>
          <w:sz w:val="24"/>
          <w:szCs w:val="24"/>
          <w:lang w:eastAsia="zh-CN" w:bidi="hi-IN"/>
        </w:rPr>
        <w:t>atto accoglie la richiesta di riconoscimento nella branca specialistica di pediatria. Il documento è stato presentato dalla vicepresidente ed assessore al Welfare di Regione Lombardia, Letizia Moratti.</w:t>
      </w:r>
      <w:r>
        <w:rPr>
          <w:rFonts w:ascii="Times New Roman" w:eastAsia="Arial Unicode MS" w:hAnsi="Times New Roman"/>
          <w:b/>
          <w:color w:val="0033CC"/>
          <w:kern w:val="2"/>
          <w:sz w:val="24"/>
          <w:szCs w:val="24"/>
          <w:lang w:eastAsia="zh-CN" w:bidi="hi-IN"/>
        </w:rPr>
        <w:t xml:space="preserve"> </w:t>
      </w:r>
      <w:hyperlink r:id="rId18" w:history="1">
        <w:r w:rsidRPr="00CD6D2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D6D22" w:rsidRDefault="00CD6D22" w:rsidP="008C54B6">
      <w:pPr>
        <w:widowControl w:val="0"/>
        <w:suppressAutoHyphens/>
        <w:rPr>
          <w:rFonts w:ascii="Times New Roman" w:eastAsia="Arial Unicode MS" w:hAnsi="Times New Roman"/>
          <w:b/>
          <w:color w:val="0033CC"/>
          <w:kern w:val="2"/>
          <w:sz w:val="24"/>
          <w:szCs w:val="24"/>
          <w:lang w:eastAsia="zh-CN" w:bidi="hi-IN"/>
        </w:rPr>
      </w:pPr>
    </w:p>
    <w:p w:rsidR="00CD6D22" w:rsidRPr="00CD6D22" w:rsidRDefault="00CD6D22" w:rsidP="00CD6D22">
      <w:pPr>
        <w:widowControl w:val="0"/>
        <w:suppressAutoHyphens/>
        <w:rPr>
          <w:rFonts w:ascii="Times New Roman" w:eastAsia="Arial Unicode MS" w:hAnsi="Times New Roman"/>
          <w:b/>
          <w:color w:val="0033CC"/>
          <w:kern w:val="2"/>
          <w:sz w:val="24"/>
          <w:szCs w:val="24"/>
          <w:lang w:eastAsia="zh-CN" w:bidi="hi-IN"/>
        </w:rPr>
      </w:pPr>
      <w:r w:rsidRPr="00CD6D22">
        <w:rPr>
          <w:rFonts w:ascii="Times New Roman" w:eastAsia="Arial Unicode MS" w:hAnsi="Times New Roman"/>
          <w:b/>
          <w:color w:val="0033CC"/>
          <w:kern w:val="2"/>
          <w:sz w:val="24"/>
          <w:szCs w:val="24"/>
          <w:lang w:eastAsia="zh-CN" w:bidi="hi-IN"/>
        </w:rPr>
        <w:t>Sanità. Direttori generali, parametri più stringenti legati agli obiettivi</w:t>
      </w:r>
      <w:r>
        <w:rPr>
          <w:rFonts w:ascii="Times New Roman" w:eastAsia="Arial Unicode MS" w:hAnsi="Times New Roman"/>
          <w:b/>
          <w:color w:val="0033CC"/>
          <w:kern w:val="2"/>
          <w:sz w:val="24"/>
          <w:szCs w:val="24"/>
          <w:lang w:eastAsia="zh-CN" w:bidi="hi-IN"/>
        </w:rPr>
        <w:t xml:space="preserve">. </w:t>
      </w:r>
      <w:r w:rsidRPr="00CD6D22">
        <w:rPr>
          <w:rFonts w:ascii="Times New Roman" w:eastAsia="Arial Unicode MS" w:hAnsi="Times New Roman"/>
          <w:b/>
          <w:color w:val="0033CC"/>
          <w:kern w:val="2"/>
          <w:sz w:val="24"/>
          <w:szCs w:val="24"/>
          <w:lang w:eastAsia="zh-CN" w:bidi="hi-IN"/>
        </w:rPr>
        <w:t>Valutazione su congruità azioni Dg e target strategici previsti</w:t>
      </w:r>
    </w:p>
    <w:p w:rsidR="00CD6D22" w:rsidRDefault="00CD6D22" w:rsidP="00CD6D22">
      <w:pPr>
        <w:widowControl w:val="0"/>
        <w:suppressAutoHyphens/>
        <w:rPr>
          <w:rFonts w:ascii="Times New Roman" w:eastAsia="Arial Unicode MS" w:hAnsi="Times New Roman"/>
          <w:b/>
          <w:color w:val="0033CC"/>
          <w:kern w:val="2"/>
          <w:sz w:val="24"/>
          <w:szCs w:val="24"/>
          <w:lang w:eastAsia="zh-CN" w:bidi="hi-IN"/>
        </w:rPr>
      </w:pPr>
      <w:r w:rsidRPr="00CD6D22">
        <w:rPr>
          <w:rFonts w:ascii="Times New Roman" w:eastAsia="Arial Unicode MS" w:hAnsi="Times New Roman"/>
          <w:color w:val="0033CC"/>
          <w:kern w:val="2"/>
          <w:sz w:val="24"/>
          <w:szCs w:val="24"/>
          <w:lang w:eastAsia="zh-CN" w:bidi="hi-IN"/>
        </w:rPr>
        <w:t xml:space="preserve">I direttori generali della sanità lombarda protagonisti di una nuova fase connessa al contrasto al </w:t>
      </w:r>
      <w:proofErr w:type="spellStart"/>
      <w:r w:rsidRPr="00CD6D22">
        <w:rPr>
          <w:rFonts w:ascii="Times New Roman" w:eastAsia="Arial Unicode MS" w:hAnsi="Times New Roman"/>
          <w:color w:val="0033CC"/>
          <w:kern w:val="2"/>
          <w:sz w:val="24"/>
          <w:szCs w:val="24"/>
          <w:lang w:eastAsia="zh-CN" w:bidi="hi-IN"/>
        </w:rPr>
        <w:t>Covid</w:t>
      </w:r>
      <w:proofErr w:type="spellEnd"/>
      <w:r w:rsidRPr="00CD6D22">
        <w:rPr>
          <w:rFonts w:ascii="Times New Roman" w:eastAsia="Arial Unicode MS" w:hAnsi="Times New Roman"/>
          <w:color w:val="0033CC"/>
          <w:kern w:val="2"/>
          <w:sz w:val="24"/>
          <w:szCs w:val="24"/>
          <w:lang w:eastAsia="zh-CN" w:bidi="hi-IN"/>
        </w:rPr>
        <w:t xml:space="preserve"> e al potenziamento della rete territoriale. Questi alcuni degli obiettivi previsti dall</w:t>
      </w:r>
      <w:r w:rsidR="00AC01BD">
        <w:rPr>
          <w:rFonts w:ascii="Times New Roman" w:eastAsia="Arial Unicode MS" w:hAnsi="Times New Roman"/>
          <w:color w:val="0033CC"/>
          <w:kern w:val="2"/>
          <w:sz w:val="24"/>
          <w:szCs w:val="24"/>
          <w:lang w:eastAsia="zh-CN" w:bidi="hi-IN"/>
        </w:rPr>
        <w:t>’</w:t>
      </w:r>
      <w:r w:rsidRPr="00CD6D22">
        <w:rPr>
          <w:rFonts w:ascii="Times New Roman" w:eastAsia="Arial Unicode MS" w:hAnsi="Times New Roman"/>
          <w:color w:val="0033CC"/>
          <w:kern w:val="2"/>
          <w:sz w:val="24"/>
          <w:szCs w:val="24"/>
          <w:lang w:eastAsia="zh-CN" w:bidi="hi-IN"/>
        </w:rPr>
        <w:t xml:space="preserve">Assessorato al Welfare per la gestione e il potenziamento della rete del sistema sanitario regionale. Lo stabilisce la delibera approvata dalla Giunta regionale in merito alla valutazione dei direttori generali delle strutture sanitarie pubbliche </w:t>
      </w:r>
      <w:proofErr w:type="spellStart"/>
      <w:r w:rsidRPr="00CD6D22">
        <w:rPr>
          <w:rFonts w:ascii="Times New Roman" w:eastAsia="Arial Unicode MS" w:hAnsi="Times New Roman"/>
          <w:color w:val="0033CC"/>
          <w:kern w:val="2"/>
          <w:sz w:val="24"/>
          <w:szCs w:val="24"/>
          <w:lang w:eastAsia="zh-CN" w:bidi="hi-IN"/>
        </w:rPr>
        <w:t>Ats</w:t>
      </w:r>
      <w:proofErr w:type="spellEnd"/>
      <w:r w:rsidRPr="00CD6D22">
        <w:rPr>
          <w:rFonts w:ascii="Times New Roman" w:eastAsia="Arial Unicode MS" w:hAnsi="Times New Roman"/>
          <w:color w:val="0033CC"/>
          <w:kern w:val="2"/>
          <w:sz w:val="24"/>
          <w:szCs w:val="24"/>
          <w:lang w:eastAsia="zh-CN" w:bidi="hi-IN"/>
        </w:rPr>
        <w:t xml:space="preserve">, </w:t>
      </w:r>
      <w:proofErr w:type="spellStart"/>
      <w:r w:rsidRPr="00CD6D22">
        <w:rPr>
          <w:rFonts w:ascii="Times New Roman" w:eastAsia="Arial Unicode MS" w:hAnsi="Times New Roman"/>
          <w:color w:val="0033CC"/>
          <w:kern w:val="2"/>
          <w:sz w:val="24"/>
          <w:szCs w:val="24"/>
          <w:lang w:eastAsia="zh-CN" w:bidi="hi-IN"/>
        </w:rPr>
        <w:t>Asst</w:t>
      </w:r>
      <w:proofErr w:type="spellEnd"/>
      <w:r w:rsidRPr="00CD6D22">
        <w:rPr>
          <w:rFonts w:ascii="Times New Roman" w:eastAsia="Arial Unicode MS" w:hAnsi="Times New Roman"/>
          <w:color w:val="0033CC"/>
          <w:kern w:val="2"/>
          <w:sz w:val="24"/>
          <w:szCs w:val="24"/>
          <w:lang w:eastAsia="zh-CN" w:bidi="hi-IN"/>
        </w:rPr>
        <w:t xml:space="preserve"> e </w:t>
      </w:r>
      <w:proofErr w:type="spellStart"/>
      <w:r w:rsidRPr="00CD6D22">
        <w:rPr>
          <w:rFonts w:ascii="Times New Roman" w:eastAsia="Arial Unicode MS" w:hAnsi="Times New Roman"/>
          <w:color w:val="0033CC"/>
          <w:kern w:val="2"/>
          <w:sz w:val="24"/>
          <w:szCs w:val="24"/>
          <w:lang w:eastAsia="zh-CN" w:bidi="hi-IN"/>
        </w:rPr>
        <w:t>Areu</w:t>
      </w:r>
      <w:proofErr w:type="spellEnd"/>
      <w:r w:rsidRPr="00CD6D22">
        <w:rPr>
          <w:rFonts w:ascii="Times New Roman" w:eastAsia="Arial Unicode MS" w:hAnsi="Times New Roman"/>
          <w:color w:val="0033CC"/>
          <w:kern w:val="2"/>
          <w:sz w:val="24"/>
          <w:szCs w:val="24"/>
          <w:lang w:eastAsia="zh-CN" w:bidi="hi-IN"/>
        </w:rPr>
        <w:t xml:space="preserve"> per il 2022. La scelta attua il processo di rendicontazione che diventa così sempre più trasparente.</w:t>
      </w:r>
      <w:r>
        <w:rPr>
          <w:rFonts w:ascii="Times New Roman" w:eastAsia="Arial Unicode MS" w:hAnsi="Times New Roman"/>
          <w:b/>
          <w:color w:val="0033CC"/>
          <w:kern w:val="2"/>
          <w:sz w:val="24"/>
          <w:szCs w:val="24"/>
          <w:lang w:eastAsia="zh-CN" w:bidi="hi-IN"/>
        </w:rPr>
        <w:t xml:space="preserve"> </w:t>
      </w:r>
      <w:hyperlink r:id="rId19" w:history="1">
        <w:r w:rsidRPr="00CD6D2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D6D22" w:rsidRDefault="00CD6D22" w:rsidP="008C54B6">
      <w:pPr>
        <w:widowControl w:val="0"/>
        <w:suppressAutoHyphens/>
        <w:rPr>
          <w:rFonts w:ascii="Times New Roman" w:eastAsia="Arial Unicode MS" w:hAnsi="Times New Roman"/>
          <w:b/>
          <w:color w:val="0033CC"/>
          <w:kern w:val="2"/>
          <w:sz w:val="24"/>
          <w:szCs w:val="24"/>
          <w:lang w:eastAsia="zh-CN" w:bidi="hi-IN"/>
        </w:rPr>
      </w:pPr>
    </w:p>
    <w:p w:rsidR="00CD6D22" w:rsidRDefault="00CD6D22" w:rsidP="00CD6D22">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31 dicembre 2021</w:t>
      </w:r>
    </w:p>
    <w:p w:rsidR="00CD6D22" w:rsidRPr="00CD6D22" w:rsidRDefault="00CD6D22" w:rsidP="00CD6D22">
      <w:pPr>
        <w:widowControl w:val="0"/>
        <w:suppressAutoHyphens/>
        <w:rPr>
          <w:rFonts w:ascii="Times New Roman" w:eastAsia="Arial Unicode MS" w:hAnsi="Times New Roman"/>
          <w:b/>
          <w:color w:val="0033CC"/>
          <w:kern w:val="2"/>
          <w:sz w:val="24"/>
          <w:szCs w:val="24"/>
          <w:lang w:eastAsia="zh-CN" w:bidi="hi-IN"/>
        </w:rPr>
      </w:pPr>
      <w:proofErr w:type="spellStart"/>
      <w:r w:rsidRPr="00CD6D22">
        <w:rPr>
          <w:rFonts w:ascii="Times New Roman" w:eastAsia="Arial Unicode MS" w:hAnsi="Times New Roman"/>
          <w:b/>
          <w:color w:val="0033CC"/>
          <w:kern w:val="2"/>
          <w:sz w:val="24"/>
          <w:szCs w:val="24"/>
          <w:lang w:eastAsia="zh-CN" w:bidi="hi-IN"/>
        </w:rPr>
        <w:t>Covid</w:t>
      </w:r>
      <w:proofErr w:type="spellEnd"/>
      <w:r w:rsidRPr="00CD6D22">
        <w:rPr>
          <w:rFonts w:ascii="Times New Roman" w:eastAsia="Arial Unicode MS" w:hAnsi="Times New Roman"/>
          <w:b/>
          <w:color w:val="0033CC"/>
          <w:kern w:val="2"/>
          <w:sz w:val="24"/>
          <w:szCs w:val="24"/>
          <w:lang w:eastAsia="zh-CN" w:bidi="hi-IN"/>
        </w:rPr>
        <w:t>, a Rho-Fiera dal 4 gennaio attive 10 linee per la gestione tamponi</w:t>
      </w:r>
      <w:r>
        <w:rPr>
          <w:rFonts w:ascii="Times New Roman" w:eastAsia="Arial Unicode MS" w:hAnsi="Times New Roman"/>
          <w:b/>
          <w:color w:val="0033CC"/>
          <w:kern w:val="2"/>
          <w:sz w:val="24"/>
          <w:szCs w:val="24"/>
          <w:lang w:eastAsia="zh-CN" w:bidi="hi-IN"/>
        </w:rPr>
        <w:t xml:space="preserve">. </w:t>
      </w:r>
      <w:r w:rsidRPr="00CD6D22">
        <w:rPr>
          <w:rFonts w:ascii="Times New Roman" w:eastAsia="Arial Unicode MS" w:hAnsi="Times New Roman"/>
          <w:b/>
          <w:color w:val="0033CC"/>
          <w:kern w:val="2"/>
          <w:sz w:val="24"/>
          <w:szCs w:val="24"/>
          <w:lang w:eastAsia="zh-CN" w:bidi="hi-IN"/>
        </w:rPr>
        <w:t>Privati sempre più coinvolti nei servizi di diagnostica</w:t>
      </w:r>
    </w:p>
    <w:p w:rsidR="00CD6D22" w:rsidRDefault="00CD6D22" w:rsidP="00CD6D22">
      <w:pPr>
        <w:widowControl w:val="0"/>
        <w:suppressAutoHyphens/>
        <w:rPr>
          <w:rFonts w:ascii="Times New Roman" w:eastAsia="Arial Unicode MS" w:hAnsi="Times New Roman"/>
          <w:b/>
          <w:color w:val="0033CC"/>
          <w:kern w:val="2"/>
          <w:sz w:val="24"/>
          <w:szCs w:val="24"/>
          <w:lang w:eastAsia="zh-CN" w:bidi="hi-IN"/>
        </w:rPr>
      </w:pPr>
      <w:r w:rsidRPr="00CD6D22">
        <w:rPr>
          <w:rFonts w:ascii="Times New Roman" w:eastAsia="Arial Unicode MS" w:hAnsi="Times New Roman"/>
          <w:color w:val="0033CC"/>
          <w:kern w:val="2"/>
          <w:sz w:val="24"/>
          <w:szCs w:val="24"/>
          <w:lang w:eastAsia="zh-CN" w:bidi="hi-IN"/>
        </w:rPr>
        <w:t xml:space="preserve">Dal 4 gennaio attive 10 linee a Rho-Fiera per la gestione dei tamponi. Il piano di potenziamento dei servizi di diagnostica per la ricerca di SARS-CoV-2 prevede un importante coinvolgimento del privato. Lo sottolinea, in una Nota, la Direzione Generale Welfare della Regione Lombardia, la cui attività è coordinata dalla vicepresidente Letizia Moratti. In particolare, </w:t>
      </w:r>
      <w:r w:rsidR="00AC01BD">
        <w:rPr>
          <w:rFonts w:ascii="Times New Roman" w:eastAsia="Arial Unicode MS" w:hAnsi="Times New Roman"/>
          <w:color w:val="0033CC"/>
          <w:kern w:val="2"/>
          <w:sz w:val="24"/>
          <w:szCs w:val="24"/>
          <w:lang w:eastAsia="zh-CN" w:bidi="hi-IN"/>
        </w:rPr>
        <w:t>“</w:t>
      </w:r>
      <w:r w:rsidRPr="00CD6D22">
        <w:rPr>
          <w:rFonts w:ascii="Times New Roman" w:eastAsia="Arial Unicode MS" w:hAnsi="Times New Roman"/>
          <w:color w:val="0033CC"/>
          <w:kern w:val="2"/>
          <w:sz w:val="24"/>
          <w:szCs w:val="24"/>
          <w:lang w:eastAsia="zh-CN" w:bidi="hi-IN"/>
        </w:rPr>
        <w:t xml:space="preserve">sul territorio di </w:t>
      </w:r>
      <w:proofErr w:type="spellStart"/>
      <w:r w:rsidRPr="00CD6D22">
        <w:rPr>
          <w:rFonts w:ascii="Times New Roman" w:eastAsia="Arial Unicode MS" w:hAnsi="Times New Roman"/>
          <w:color w:val="0033CC"/>
          <w:kern w:val="2"/>
          <w:sz w:val="24"/>
          <w:szCs w:val="24"/>
          <w:lang w:eastAsia="zh-CN" w:bidi="hi-IN"/>
        </w:rPr>
        <w:t>Ats</w:t>
      </w:r>
      <w:proofErr w:type="spellEnd"/>
      <w:r w:rsidRPr="00CD6D22">
        <w:rPr>
          <w:rFonts w:ascii="Times New Roman" w:eastAsia="Arial Unicode MS" w:hAnsi="Times New Roman"/>
          <w:color w:val="0033CC"/>
          <w:kern w:val="2"/>
          <w:sz w:val="24"/>
          <w:szCs w:val="24"/>
          <w:lang w:eastAsia="zh-CN" w:bidi="hi-IN"/>
        </w:rPr>
        <w:t xml:space="preserve"> Milano, spiega la Nota, il privato è già presente con diversi punti prelievo e laboratorio: Auxologico, Galeazzi, </w:t>
      </w:r>
      <w:proofErr w:type="spellStart"/>
      <w:r w:rsidRPr="00CD6D22">
        <w:rPr>
          <w:rFonts w:ascii="Times New Roman" w:eastAsia="Arial Unicode MS" w:hAnsi="Times New Roman"/>
          <w:color w:val="0033CC"/>
          <w:kern w:val="2"/>
          <w:sz w:val="24"/>
          <w:szCs w:val="24"/>
          <w:lang w:eastAsia="zh-CN" w:bidi="hi-IN"/>
        </w:rPr>
        <w:t>Humanitas</w:t>
      </w:r>
      <w:proofErr w:type="spellEnd"/>
      <w:r w:rsidRPr="00CD6D22">
        <w:rPr>
          <w:rFonts w:ascii="Times New Roman" w:eastAsia="Arial Unicode MS" w:hAnsi="Times New Roman"/>
          <w:color w:val="0033CC"/>
          <w:kern w:val="2"/>
          <w:sz w:val="24"/>
          <w:szCs w:val="24"/>
          <w:lang w:eastAsia="zh-CN" w:bidi="hi-IN"/>
        </w:rPr>
        <w:t xml:space="preserve">, </w:t>
      </w:r>
      <w:proofErr w:type="spellStart"/>
      <w:r w:rsidRPr="00CD6D22">
        <w:rPr>
          <w:rFonts w:ascii="Times New Roman" w:eastAsia="Arial Unicode MS" w:hAnsi="Times New Roman"/>
          <w:color w:val="0033CC"/>
          <w:kern w:val="2"/>
          <w:sz w:val="24"/>
          <w:szCs w:val="24"/>
          <w:lang w:eastAsia="zh-CN" w:bidi="hi-IN"/>
        </w:rPr>
        <w:t>Multimedica</w:t>
      </w:r>
      <w:proofErr w:type="spellEnd"/>
      <w:r w:rsidRPr="00CD6D22">
        <w:rPr>
          <w:rFonts w:ascii="Times New Roman" w:eastAsia="Arial Unicode MS" w:hAnsi="Times New Roman"/>
          <w:color w:val="0033CC"/>
          <w:kern w:val="2"/>
          <w:sz w:val="24"/>
          <w:szCs w:val="24"/>
          <w:lang w:eastAsia="zh-CN" w:bidi="hi-IN"/>
        </w:rPr>
        <w:t>, Policlinico San Donato, San Carlo Paderno</w:t>
      </w:r>
      <w:r w:rsidR="00AC01BD">
        <w:rPr>
          <w:rFonts w:ascii="Times New Roman" w:eastAsia="Arial Unicode MS" w:hAnsi="Times New Roman"/>
          <w:color w:val="0033CC"/>
          <w:kern w:val="2"/>
          <w:sz w:val="24"/>
          <w:szCs w:val="24"/>
          <w:lang w:eastAsia="zh-CN" w:bidi="hi-IN"/>
        </w:rPr>
        <w:t>”</w:t>
      </w:r>
      <w:r w:rsidRPr="00CD6D22">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0" w:history="1">
        <w:r w:rsidRPr="00CD6D2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D6D22" w:rsidRDefault="00CD6D22" w:rsidP="008C54B6">
      <w:pPr>
        <w:widowControl w:val="0"/>
        <w:suppressAutoHyphens/>
        <w:rPr>
          <w:rFonts w:ascii="Times New Roman" w:eastAsia="Arial Unicode MS" w:hAnsi="Times New Roman"/>
          <w:b/>
          <w:color w:val="0033CC"/>
          <w:kern w:val="2"/>
          <w:sz w:val="24"/>
          <w:szCs w:val="24"/>
          <w:lang w:eastAsia="zh-CN" w:bidi="hi-IN"/>
        </w:rPr>
      </w:pPr>
    </w:p>
    <w:p w:rsidR="00CD6D22" w:rsidRDefault="00CD6D22" w:rsidP="008C54B6">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5 gennaio 2022</w:t>
      </w:r>
    </w:p>
    <w:p w:rsidR="00CD6D22" w:rsidRPr="00CD6D22" w:rsidRDefault="00CD6D22" w:rsidP="00CD6D22">
      <w:pPr>
        <w:widowControl w:val="0"/>
        <w:suppressAutoHyphens/>
        <w:rPr>
          <w:rFonts w:ascii="Times New Roman" w:eastAsia="Arial Unicode MS" w:hAnsi="Times New Roman"/>
          <w:b/>
          <w:color w:val="0033CC"/>
          <w:kern w:val="2"/>
          <w:sz w:val="24"/>
          <w:szCs w:val="24"/>
          <w:lang w:eastAsia="zh-CN" w:bidi="hi-IN"/>
        </w:rPr>
      </w:pPr>
      <w:r w:rsidRPr="00CD6D22">
        <w:rPr>
          <w:rFonts w:ascii="Times New Roman" w:eastAsia="Arial Unicode MS" w:hAnsi="Times New Roman"/>
          <w:b/>
          <w:color w:val="0033CC"/>
          <w:kern w:val="2"/>
          <w:sz w:val="24"/>
          <w:szCs w:val="24"/>
          <w:lang w:eastAsia="zh-CN" w:bidi="hi-IN"/>
        </w:rPr>
        <w:t xml:space="preserve">Tamponi, </w:t>
      </w:r>
      <w:proofErr w:type="spellStart"/>
      <w:r w:rsidRPr="00CD6D22">
        <w:rPr>
          <w:rFonts w:ascii="Times New Roman" w:eastAsia="Arial Unicode MS" w:hAnsi="Times New Roman"/>
          <w:b/>
          <w:color w:val="0033CC"/>
          <w:kern w:val="2"/>
          <w:sz w:val="24"/>
          <w:szCs w:val="24"/>
          <w:lang w:eastAsia="zh-CN" w:bidi="hi-IN"/>
        </w:rPr>
        <w:t>Grignaffini</w:t>
      </w:r>
      <w:proofErr w:type="spellEnd"/>
      <w:r w:rsidRPr="00CD6D22">
        <w:rPr>
          <w:rFonts w:ascii="Times New Roman" w:eastAsia="Arial Unicode MS" w:hAnsi="Times New Roman"/>
          <w:b/>
          <w:color w:val="0033CC"/>
          <w:kern w:val="2"/>
          <w:sz w:val="24"/>
          <w:szCs w:val="24"/>
          <w:lang w:eastAsia="zh-CN" w:bidi="hi-IN"/>
        </w:rPr>
        <w:t>: task force Lombardia produce primi effetti</w:t>
      </w:r>
    </w:p>
    <w:p w:rsidR="00CD6D22" w:rsidRDefault="00AC01BD" w:rsidP="00CD6D22">
      <w:pPr>
        <w:widowControl w:val="0"/>
        <w:suppressAutoHyphens/>
        <w:rPr>
          <w:rFonts w:ascii="Times New Roman" w:eastAsia="Arial Unicode MS" w:hAnsi="Times New Roman"/>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CD6D22" w:rsidRPr="00CD6D22">
        <w:rPr>
          <w:rFonts w:ascii="Times New Roman" w:eastAsia="Arial Unicode MS" w:hAnsi="Times New Roman"/>
          <w:color w:val="0033CC"/>
          <w:kern w:val="2"/>
          <w:sz w:val="24"/>
          <w:szCs w:val="24"/>
          <w:lang w:eastAsia="zh-CN" w:bidi="hi-IN"/>
        </w:rPr>
        <w:t xml:space="preserve">A poco più di una settimana dalla creazione di una apposita task force regionale per i tamponi, </w:t>
      </w:r>
      <w:r w:rsidR="00CD6D22" w:rsidRPr="00CD6D22">
        <w:rPr>
          <w:rFonts w:ascii="Times New Roman" w:eastAsia="Arial Unicode MS" w:hAnsi="Times New Roman"/>
          <w:color w:val="0033CC"/>
          <w:kern w:val="2"/>
          <w:sz w:val="24"/>
          <w:szCs w:val="24"/>
          <w:lang w:eastAsia="zh-CN" w:bidi="hi-IN"/>
        </w:rPr>
        <w:lastRenderedPageBreak/>
        <w:t>oggi in Lombardia non si sono registrate code e particolari disagi</w:t>
      </w:r>
      <w:r>
        <w:rPr>
          <w:rFonts w:ascii="Times New Roman" w:eastAsia="Arial Unicode MS" w:hAnsi="Times New Roman"/>
          <w:color w:val="0033CC"/>
          <w:kern w:val="2"/>
          <w:sz w:val="24"/>
          <w:szCs w:val="24"/>
          <w:lang w:eastAsia="zh-CN" w:bidi="hi-IN"/>
        </w:rPr>
        <w:t>”</w:t>
      </w:r>
      <w:r w:rsidR="00CD6D22" w:rsidRPr="00CD6D22">
        <w:rPr>
          <w:rFonts w:ascii="Times New Roman" w:eastAsia="Arial Unicode MS" w:hAnsi="Times New Roman"/>
          <w:color w:val="0033CC"/>
          <w:kern w:val="2"/>
          <w:sz w:val="24"/>
          <w:szCs w:val="24"/>
          <w:lang w:eastAsia="zh-CN" w:bidi="hi-IN"/>
        </w:rPr>
        <w:t xml:space="preserve">. Così Guido </w:t>
      </w:r>
      <w:proofErr w:type="spellStart"/>
      <w:r w:rsidR="00CD6D22" w:rsidRPr="00CD6D22">
        <w:rPr>
          <w:rFonts w:ascii="Times New Roman" w:eastAsia="Arial Unicode MS" w:hAnsi="Times New Roman"/>
          <w:color w:val="0033CC"/>
          <w:kern w:val="2"/>
          <w:sz w:val="24"/>
          <w:szCs w:val="24"/>
          <w:lang w:eastAsia="zh-CN" w:bidi="hi-IN"/>
        </w:rPr>
        <w:t>Grignaffini</w:t>
      </w:r>
      <w:proofErr w:type="spellEnd"/>
      <w:r w:rsidR="00CD6D22" w:rsidRPr="00CD6D22">
        <w:rPr>
          <w:rFonts w:ascii="Times New Roman" w:eastAsia="Arial Unicode MS" w:hAnsi="Times New Roman"/>
          <w:color w:val="0033CC"/>
          <w:kern w:val="2"/>
          <w:sz w:val="24"/>
          <w:szCs w:val="24"/>
          <w:lang w:eastAsia="zh-CN" w:bidi="hi-IN"/>
        </w:rPr>
        <w:t xml:space="preserve">, responsabile della task force voluta dalla vicepresidente e assessore al Welfare della Regione, Letizia Moratti. </w:t>
      </w:r>
      <w:r>
        <w:rPr>
          <w:rFonts w:ascii="Times New Roman" w:eastAsia="Arial Unicode MS" w:hAnsi="Times New Roman"/>
          <w:color w:val="0033CC"/>
          <w:kern w:val="2"/>
          <w:sz w:val="24"/>
          <w:szCs w:val="24"/>
          <w:lang w:eastAsia="zh-CN" w:bidi="hi-IN"/>
        </w:rPr>
        <w:t>“</w:t>
      </w:r>
      <w:r w:rsidR="00CD6D22" w:rsidRPr="00CD6D22">
        <w:rPr>
          <w:rFonts w:ascii="Times New Roman" w:eastAsia="Arial Unicode MS" w:hAnsi="Times New Roman"/>
          <w:color w:val="0033CC"/>
          <w:kern w:val="2"/>
          <w:sz w:val="24"/>
          <w:szCs w:val="24"/>
          <w:lang w:eastAsia="zh-CN" w:bidi="hi-IN"/>
        </w:rPr>
        <w:t xml:space="preserve">A parte qualche rara e momentanea eccezione, spiega </w:t>
      </w:r>
      <w:proofErr w:type="spellStart"/>
      <w:r w:rsidR="00CD6D22" w:rsidRPr="00CD6D22">
        <w:rPr>
          <w:rFonts w:ascii="Times New Roman" w:eastAsia="Arial Unicode MS" w:hAnsi="Times New Roman"/>
          <w:color w:val="0033CC"/>
          <w:kern w:val="2"/>
          <w:sz w:val="24"/>
          <w:szCs w:val="24"/>
          <w:lang w:eastAsia="zh-CN" w:bidi="hi-IN"/>
        </w:rPr>
        <w:t>Grignaffini</w:t>
      </w:r>
      <w:proofErr w:type="spellEnd"/>
      <w:r w:rsidR="00CD6D22" w:rsidRPr="00CD6D22">
        <w:rPr>
          <w:rFonts w:ascii="Times New Roman" w:eastAsia="Arial Unicode MS" w:hAnsi="Times New Roman"/>
          <w:color w:val="0033CC"/>
          <w:kern w:val="2"/>
          <w:sz w:val="24"/>
          <w:szCs w:val="24"/>
          <w:lang w:eastAsia="zh-CN" w:bidi="hi-IN"/>
        </w:rPr>
        <w:t xml:space="preserve">, nei </w:t>
      </w:r>
      <w:r>
        <w:rPr>
          <w:rFonts w:ascii="Times New Roman" w:eastAsia="Arial Unicode MS" w:hAnsi="Times New Roman"/>
          <w:color w:val="0033CC"/>
          <w:kern w:val="2"/>
          <w:sz w:val="24"/>
          <w:szCs w:val="24"/>
          <w:lang w:eastAsia="zh-CN" w:bidi="hi-IN"/>
        </w:rPr>
        <w:t>‘</w:t>
      </w:r>
      <w:r w:rsidR="00CD6D22" w:rsidRPr="00CD6D22">
        <w:rPr>
          <w:rFonts w:ascii="Times New Roman" w:eastAsia="Arial Unicode MS" w:hAnsi="Times New Roman"/>
          <w:color w:val="0033CC"/>
          <w:kern w:val="2"/>
          <w:sz w:val="24"/>
          <w:szCs w:val="24"/>
          <w:lang w:eastAsia="zh-CN" w:bidi="hi-IN"/>
        </w:rPr>
        <w:t>centri tamponi</w:t>
      </w:r>
      <w:r>
        <w:rPr>
          <w:rFonts w:ascii="Times New Roman" w:eastAsia="Arial Unicode MS" w:hAnsi="Times New Roman"/>
          <w:color w:val="0033CC"/>
          <w:kern w:val="2"/>
          <w:sz w:val="24"/>
          <w:szCs w:val="24"/>
          <w:lang w:eastAsia="zh-CN" w:bidi="hi-IN"/>
        </w:rPr>
        <w:t>’</w:t>
      </w:r>
      <w:r w:rsidR="00CD6D22" w:rsidRPr="00CD6D22">
        <w:rPr>
          <w:rFonts w:ascii="Times New Roman" w:eastAsia="Arial Unicode MS" w:hAnsi="Times New Roman"/>
          <w:color w:val="0033CC"/>
          <w:kern w:val="2"/>
          <w:sz w:val="24"/>
          <w:szCs w:val="24"/>
          <w:lang w:eastAsia="zh-CN" w:bidi="hi-IN"/>
        </w:rPr>
        <w:t xml:space="preserve"> regionali le attività si sono svolte con un flusso costante di cittadini. Regolare pertanto il servizio</w:t>
      </w:r>
      <w:r>
        <w:rPr>
          <w:rFonts w:ascii="Times New Roman" w:eastAsia="Arial Unicode MS" w:hAnsi="Times New Roman"/>
          <w:color w:val="0033CC"/>
          <w:kern w:val="2"/>
          <w:sz w:val="24"/>
          <w:szCs w:val="24"/>
          <w:lang w:eastAsia="zh-CN" w:bidi="hi-IN"/>
        </w:rPr>
        <w:t>”</w:t>
      </w:r>
      <w:r w:rsidR="00CD6D22" w:rsidRPr="00CD6D22">
        <w:rPr>
          <w:rFonts w:ascii="Times New Roman" w:eastAsia="Arial Unicode MS" w:hAnsi="Times New Roman"/>
          <w:color w:val="0033CC"/>
          <w:kern w:val="2"/>
          <w:sz w:val="24"/>
          <w:szCs w:val="24"/>
          <w:lang w:eastAsia="zh-CN" w:bidi="hi-IN"/>
        </w:rPr>
        <w:t xml:space="preserve">. </w:t>
      </w:r>
      <w:r>
        <w:rPr>
          <w:rFonts w:ascii="Times New Roman" w:eastAsia="Arial Unicode MS" w:hAnsi="Times New Roman"/>
          <w:color w:val="0033CC"/>
          <w:kern w:val="2"/>
          <w:sz w:val="24"/>
          <w:szCs w:val="24"/>
          <w:lang w:eastAsia="zh-CN" w:bidi="hi-IN"/>
        </w:rPr>
        <w:t>“</w:t>
      </w:r>
      <w:r w:rsidR="00CD6D22" w:rsidRPr="00CD6D22">
        <w:rPr>
          <w:rFonts w:ascii="Times New Roman" w:eastAsia="Arial Unicode MS" w:hAnsi="Times New Roman"/>
          <w:color w:val="0033CC"/>
          <w:kern w:val="2"/>
          <w:sz w:val="24"/>
          <w:szCs w:val="24"/>
          <w:lang w:eastAsia="zh-CN" w:bidi="hi-IN"/>
        </w:rPr>
        <w:t xml:space="preserve">Oggi, conclude </w:t>
      </w:r>
      <w:proofErr w:type="spellStart"/>
      <w:r w:rsidR="00CD6D22" w:rsidRPr="00CD6D22">
        <w:rPr>
          <w:rFonts w:ascii="Times New Roman" w:eastAsia="Arial Unicode MS" w:hAnsi="Times New Roman"/>
          <w:color w:val="0033CC"/>
          <w:kern w:val="2"/>
          <w:sz w:val="24"/>
          <w:szCs w:val="24"/>
          <w:lang w:eastAsia="zh-CN" w:bidi="hi-IN"/>
        </w:rPr>
        <w:t>Grignaffini</w:t>
      </w:r>
      <w:proofErr w:type="spellEnd"/>
      <w:r w:rsidR="00CD6D22" w:rsidRPr="00CD6D22">
        <w:rPr>
          <w:rFonts w:ascii="Times New Roman" w:eastAsia="Arial Unicode MS" w:hAnsi="Times New Roman"/>
          <w:color w:val="0033CC"/>
          <w:kern w:val="2"/>
          <w:sz w:val="24"/>
          <w:szCs w:val="24"/>
          <w:lang w:eastAsia="zh-CN" w:bidi="hi-IN"/>
        </w:rPr>
        <w:t>, in Lombardia verranno effettuati oltre 215.000 tamponi per una media settimanale che supera il milione di unità</w:t>
      </w:r>
      <w:r>
        <w:rPr>
          <w:rFonts w:ascii="Times New Roman" w:eastAsia="Arial Unicode MS" w:hAnsi="Times New Roman"/>
          <w:color w:val="0033CC"/>
          <w:kern w:val="2"/>
          <w:sz w:val="24"/>
          <w:szCs w:val="24"/>
          <w:lang w:eastAsia="zh-CN" w:bidi="hi-IN"/>
        </w:rPr>
        <w:t>”</w:t>
      </w:r>
      <w:r w:rsidR="00CD6D22" w:rsidRPr="00CD6D22">
        <w:rPr>
          <w:rFonts w:ascii="Times New Roman" w:eastAsia="Arial Unicode MS" w:hAnsi="Times New Roman"/>
          <w:color w:val="0033CC"/>
          <w:kern w:val="2"/>
          <w:sz w:val="24"/>
          <w:szCs w:val="24"/>
          <w:lang w:eastAsia="zh-CN" w:bidi="hi-IN"/>
        </w:rPr>
        <w:t xml:space="preserve">. </w:t>
      </w:r>
    </w:p>
    <w:p w:rsidR="00CD6D22" w:rsidRDefault="00CD6D22" w:rsidP="00CD6D22">
      <w:pPr>
        <w:widowControl w:val="0"/>
        <w:suppressAutoHyphens/>
        <w:rPr>
          <w:rFonts w:ascii="Times New Roman" w:eastAsia="Arial Unicode MS" w:hAnsi="Times New Roman"/>
          <w:color w:val="0033CC"/>
          <w:kern w:val="2"/>
          <w:sz w:val="24"/>
          <w:szCs w:val="24"/>
          <w:lang w:eastAsia="zh-CN" w:bidi="hi-IN"/>
        </w:rPr>
      </w:pPr>
    </w:p>
    <w:p w:rsidR="00CD6D22" w:rsidRPr="00CD6D22" w:rsidRDefault="00CD6D22" w:rsidP="00CD6D22">
      <w:pPr>
        <w:widowControl w:val="0"/>
        <w:suppressAutoHyphens/>
        <w:rPr>
          <w:rFonts w:ascii="Times New Roman" w:eastAsia="Arial Unicode MS" w:hAnsi="Times New Roman"/>
          <w:color w:val="0033CC"/>
          <w:kern w:val="2"/>
          <w:sz w:val="24"/>
          <w:szCs w:val="24"/>
          <w:lang w:eastAsia="zh-CN" w:bidi="hi-IN"/>
        </w:rPr>
      </w:pPr>
      <w:r w:rsidRPr="00CD6D22">
        <w:rPr>
          <w:rFonts w:ascii="Times New Roman" w:eastAsia="Arial Unicode MS" w:hAnsi="Times New Roman"/>
          <w:b/>
          <w:color w:val="0033CC"/>
          <w:kern w:val="2"/>
          <w:sz w:val="24"/>
          <w:szCs w:val="24"/>
          <w:lang w:eastAsia="zh-CN" w:bidi="hi-IN"/>
        </w:rPr>
        <w:t xml:space="preserve">Tamponi, Dg Welfare: non è previsto </w:t>
      </w:r>
      <w:r w:rsidR="00AC01BD">
        <w:rPr>
          <w:rFonts w:ascii="Times New Roman" w:eastAsia="Arial Unicode MS" w:hAnsi="Times New Roman"/>
          <w:b/>
          <w:color w:val="0033CC"/>
          <w:kern w:val="2"/>
          <w:sz w:val="24"/>
          <w:szCs w:val="24"/>
          <w:lang w:eastAsia="zh-CN" w:bidi="hi-IN"/>
        </w:rPr>
        <w:t>‘</w:t>
      </w:r>
      <w:r w:rsidRPr="00CD6D22">
        <w:rPr>
          <w:rFonts w:ascii="Times New Roman" w:eastAsia="Arial Unicode MS" w:hAnsi="Times New Roman"/>
          <w:b/>
          <w:color w:val="0033CC"/>
          <w:kern w:val="2"/>
          <w:sz w:val="24"/>
          <w:szCs w:val="24"/>
          <w:lang w:eastAsia="zh-CN" w:bidi="hi-IN"/>
        </w:rPr>
        <w:t>screening/test</w:t>
      </w:r>
      <w:r w:rsidR="00AC01BD">
        <w:rPr>
          <w:rFonts w:ascii="Times New Roman" w:eastAsia="Arial Unicode MS" w:hAnsi="Times New Roman"/>
          <w:b/>
          <w:color w:val="0033CC"/>
          <w:kern w:val="2"/>
          <w:sz w:val="24"/>
          <w:szCs w:val="24"/>
          <w:lang w:eastAsia="zh-CN" w:bidi="hi-IN"/>
        </w:rPr>
        <w:t>’</w:t>
      </w:r>
      <w:r w:rsidRPr="00CD6D22">
        <w:rPr>
          <w:rFonts w:ascii="Times New Roman" w:eastAsia="Arial Unicode MS" w:hAnsi="Times New Roman"/>
          <w:b/>
          <w:color w:val="0033CC"/>
          <w:kern w:val="2"/>
          <w:sz w:val="24"/>
          <w:szCs w:val="24"/>
          <w:lang w:eastAsia="zh-CN" w:bidi="hi-IN"/>
        </w:rPr>
        <w:t xml:space="preserve"> preventivo per scuola</w:t>
      </w:r>
      <w:r w:rsidRPr="00CD6D22">
        <w:rPr>
          <w:rFonts w:ascii="Times New Roman" w:eastAsia="Arial Unicode MS" w:hAnsi="Times New Roman"/>
          <w:color w:val="0033CC"/>
          <w:kern w:val="2"/>
          <w:sz w:val="24"/>
          <w:szCs w:val="24"/>
          <w:lang w:eastAsia="zh-CN" w:bidi="hi-IN"/>
        </w:rPr>
        <w:t>. Appello ai giovani: non presentatevi ai centri tamponi senza corretta prescrizione del medico</w:t>
      </w:r>
    </w:p>
    <w:p w:rsidR="00CD6D22" w:rsidRDefault="00AC01BD" w:rsidP="00CD6D22">
      <w:pPr>
        <w:widowControl w:val="0"/>
        <w:suppressAutoHyphens/>
        <w:rPr>
          <w:rFonts w:ascii="Times New Roman" w:eastAsia="Arial Unicode MS" w:hAnsi="Times New Roman"/>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CD6D22" w:rsidRPr="00CD6D22">
        <w:rPr>
          <w:rFonts w:ascii="Times New Roman" w:eastAsia="Arial Unicode MS" w:hAnsi="Times New Roman"/>
          <w:color w:val="0033CC"/>
          <w:kern w:val="2"/>
          <w:sz w:val="24"/>
          <w:szCs w:val="24"/>
          <w:lang w:eastAsia="zh-CN" w:bidi="hi-IN"/>
        </w:rPr>
        <w:t>Non è previsto a oggi alcuno screening/test preventivo per ricominciare la frequenza scolastica. Non lo prevedono né le indicazioni regionali, né quelle di livello nazionale</w:t>
      </w:r>
      <w:r>
        <w:rPr>
          <w:rFonts w:ascii="Times New Roman" w:eastAsia="Arial Unicode MS" w:hAnsi="Times New Roman"/>
          <w:color w:val="0033CC"/>
          <w:kern w:val="2"/>
          <w:sz w:val="24"/>
          <w:szCs w:val="24"/>
          <w:lang w:eastAsia="zh-CN" w:bidi="hi-IN"/>
        </w:rPr>
        <w:t>”</w:t>
      </w:r>
      <w:r w:rsidR="00CD6D22" w:rsidRPr="00CD6D22">
        <w:rPr>
          <w:rFonts w:ascii="Times New Roman" w:eastAsia="Arial Unicode MS" w:hAnsi="Times New Roman"/>
          <w:color w:val="0033CC"/>
          <w:kern w:val="2"/>
          <w:sz w:val="24"/>
          <w:szCs w:val="24"/>
          <w:lang w:eastAsia="zh-CN" w:bidi="hi-IN"/>
        </w:rPr>
        <w:t>. Lo comunica in una Nota la Direzione generale Welfare del</w:t>
      </w:r>
      <w:r w:rsidR="00CD6D22">
        <w:rPr>
          <w:rFonts w:ascii="Times New Roman" w:eastAsia="Arial Unicode MS" w:hAnsi="Times New Roman"/>
          <w:color w:val="0033CC"/>
          <w:kern w:val="2"/>
          <w:sz w:val="24"/>
          <w:szCs w:val="24"/>
          <w:lang w:eastAsia="zh-CN" w:bidi="hi-IN"/>
        </w:rPr>
        <w:t xml:space="preserve">la Regione Lombardia </w:t>
      </w:r>
      <w:r>
        <w:rPr>
          <w:rFonts w:ascii="Times New Roman" w:eastAsia="Arial Unicode MS" w:hAnsi="Times New Roman"/>
          <w:color w:val="0033CC"/>
          <w:kern w:val="2"/>
          <w:sz w:val="24"/>
          <w:szCs w:val="24"/>
          <w:lang w:eastAsia="zh-CN" w:bidi="hi-IN"/>
        </w:rPr>
        <w:t>“</w:t>
      </w:r>
      <w:r w:rsidR="00CD6D22">
        <w:rPr>
          <w:rFonts w:ascii="Times New Roman" w:eastAsia="Arial Unicode MS" w:hAnsi="Times New Roman"/>
          <w:color w:val="0033CC"/>
          <w:kern w:val="2"/>
          <w:sz w:val="24"/>
          <w:szCs w:val="24"/>
          <w:lang w:eastAsia="zh-CN" w:bidi="hi-IN"/>
        </w:rPr>
        <w:t>a seguito,</w:t>
      </w:r>
      <w:r w:rsidR="00CD6D22" w:rsidRPr="00CD6D22">
        <w:rPr>
          <w:rFonts w:ascii="Times New Roman" w:eastAsia="Arial Unicode MS" w:hAnsi="Times New Roman"/>
          <w:color w:val="0033CC"/>
          <w:kern w:val="2"/>
          <w:sz w:val="24"/>
          <w:szCs w:val="24"/>
          <w:lang w:eastAsia="zh-CN" w:bidi="hi-IN"/>
        </w:rPr>
        <w:t xml:space="preserve"> prosegue la Nota</w:t>
      </w:r>
      <w:r w:rsidR="00CD6D22">
        <w:rPr>
          <w:rFonts w:ascii="Times New Roman" w:eastAsia="Arial Unicode MS" w:hAnsi="Times New Roman"/>
          <w:color w:val="0033CC"/>
          <w:kern w:val="2"/>
          <w:sz w:val="24"/>
          <w:szCs w:val="24"/>
          <w:lang w:eastAsia="zh-CN" w:bidi="hi-IN"/>
        </w:rPr>
        <w:t>,</w:t>
      </w:r>
      <w:r w:rsidR="00CD6D22" w:rsidRPr="00CD6D22">
        <w:rPr>
          <w:rFonts w:ascii="Times New Roman" w:eastAsia="Arial Unicode MS" w:hAnsi="Times New Roman"/>
          <w:color w:val="0033CC"/>
          <w:kern w:val="2"/>
          <w:sz w:val="24"/>
          <w:szCs w:val="24"/>
          <w:lang w:eastAsia="zh-CN" w:bidi="hi-IN"/>
        </w:rPr>
        <w:t xml:space="preserve"> delle segnalazioni relative alla </w:t>
      </w:r>
      <w:r>
        <w:rPr>
          <w:rFonts w:ascii="Times New Roman" w:eastAsia="Arial Unicode MS" w:hAnsi="Times New Roman"/>
          <w:color w:val="0033CC"/>
          <w:kern w:val="2"/>
          <w:sz w:val="24"/>
          <w:szCs w:val="24"/>
          <w:lang w:eastAsia="zh-CN" w:bidi="hi-IN"/>
        </w:rPr>
        <w:t>‘</w:t>
      </w:r>
      <w:r w:rsidR="00CD6D22" w:rsidRPr="00CD6D22">
        <w:rPr>
          <w:rFonts w:ascii="Times New Roman" w:eastAsia="Arial Unicode MS" w:hAnsi="Times New Roman"/>
          <w:color w:val="0033CC"/>
          <w:kern w:val="2"/>
          <w:sz w:val="24"/>
          <w:szCs w:val="24"/>
          <w:lang w:eastAsia="zh-CN" w:bidi="hi-IN"/>
        </w:rPr>
        <w:t>autopresentazione</w:t>
      </w:r>
      <w:r>
        <w:rPr>
          <w:rFonts w:ascii="Times New Roman" w:eastAsia="Arial Unicode MS" w:hAnsi="Times New Roman"/>
          <w:color w:val="0033CC"/>
          <w:kern w:val="2"/>
          <w:sz w:val="24"/>
          <w:szCs w:val="24"/>
          <w:lang w:eastAsia="zh-CN" w:bidi="hi-IN"/>
        </w:rPr>
        <w:t>’</w:t>
      </w:r>
      <w:r w:rsidR="00CD6D22" w:rsidRPr="00CD6D22">
        <w:rPr>
          <w:rFonts w:ascii="Times New Roman" w:eastAsia="Arial Unicode MS" w:hAnsi="Times New Roman"/>
          <w:color w:val="0033CC"/>
          <w:kern w:val="2"/>
          <w:sz w:val="24"/>
          <w:szCs w:val="24"/>
          <w:lang w:eastAsia="zh-CN" w:bidi="hi-IN"/>
        </w:rPr>
        <w:t xml:space="preserve"> di minori presso i </w:t>
      </w:r>
      <w:r>
        <w:rPr>
          <w:rFonts w:ascii="Times New Roman" w:eastAsia="Arial Unicode MS" w:hAnsi="Times New Roman"/>
          <w:color w:val="0033CC"/>
          <w:kern w:val="2"/>
          <w:sz w:val="24"/>
          <w:szCs w:val="24"/>
          <w:lang w:eastAsia="zh-CN" w:bidi="hi-IN"/>
        </w:rPr>
        <w:t>‘</w:t>
      </w:r>
      <w:r w:rsidR="00CD6D22" w:rsidRPr="00CD6D22">
        <w:rPr>
          <w:rFonts w:ascii="Times New Roman" w:eastAsia="Arial Unicode MS" w:hAnsi="Times New Roman"/>
          <w:color w:val="0033CC"/>
          <w:kern w:val="2"/>
          <w:sz w:val="24"/>
          <w:szCs w:val="24"/>
          <w:lang w:eastAsia="zh-CN" w:bidi="hi-IN"/>
        </w:rPr>
        <w:t>centri tamponi</w:t>
      </w:r>
      <w:r>
        <w:rPr>
          <w:rFonts w:ascii="Times New Roman" w:eastAsia="Arial Unicode MS" w:hAnsi="Times New Roman"/>
          <w:color w:val="0033CC"/>
          <w:kern w:val="2"/>
          <w:sz w:val="24"/>
          <w:szCs w:val="24"/>
          <w:lang w:eastAsia="zh-CN" w:bidi="hi-IN"/>
        </w:rPr>
        <w:t>’</w:t>
      </w:r>
      <w:r w:rsidR="00CD6D22" w:rsidRPr="00CD6D22">
        <w:rPr>
          <w:rFonts w:ascii="Times New Roman" w:eastAsia="Arial Unicode MS" w:hAnsi="Times New Roman"/>
          <w:color w:val="0033CC"/>
          <w:kern w:val="2"/>
          <w:sz w:val="24"/>
          <w:szCs w:val="24"/>
          <w:lang w:eastAsia="zh-CN" w:bidi="hi-IN"/>
        </w:rPr>
        <w:t xml:space="preserve"> della Lombardia, senza alcuna richiesta del medico curante correttamente corredata di quesito diagnostico, ma motivata dalla supposta necessità di effettuare un tampone per </w:t>
      </w:r>
      <w:r>
        <w:rPr>
          <w:rFonts w:ascii="Times New Roman" w:eastAsia="Arial Unicode MS" w:hAnsi="Times New Roman"/>
          <w:color w:val="0033CC"/>
          <w:kern w:val="2"/>
          <w:sz w:val="24"/>
          <w:szCs w:val="24"/>
          <w:lang w:eastAsia="zh-CN" w:bidi="hi-IN"/>
        </w:rPr>
        <w:t>‘</w:t>
      </w:r>
      <w:r w:rsidR="00CD6D22" w:rsidRPr="00CD6D22">
        <w:rPr>
          <w:rFonts w:ascii="Times New Roman" w:eastAsia="Arial Unicode MS" w:hAnsi="Times New Roman"/>
          <w:color w:val="0033CC"/>
          <w:kern w:val="2"/>
          <w:sz w:val="24"/>
          <w:szCs w:val="24"/>
          <w:lang w:eastAsia="zh-CN" w:bidi="hi-IN"/>
        </w:rPr>
        <w:t>screening/test</w:t>
      </w:r>
      <w:r>
        <w:rPr>
          <w:rFonts w:ascii="Times New Roman" w:eastAsia="Arial Unicode MS" w:hAnsi="Times New Roman"/>
          <w:color w:val="0033CC"/>
          <w:kern w:val="2"/>
          <w:sz w:val="24"/>
          <w:szCs w:val="24"/>
          <w:lang w:eastAsia="zh-CN" w:bidi="hi-IN"/>
        </w:rPr>
        <w:t>’</w:t>
      </w:r>
      <w:r w:rsidR="00CD6D22" w:rsidRPr="00CD6D22">
        <w:rPr>
          <w:rFonts w:ascii="Times New Roman" w:eastAsia="Arial Unicode MS" w:hAnsi="Times New Roman"/>
          <w:color w:val="0033CC"/>
          <w:kern w:val="2"/>
          <w:sz w:val="24"/>
          <w:szCs w:val="24"/>
          <w:lang w:eastAsia="zh-CN" w:bidi="hi-IN"/>
        </w:rPr>
        <w:t xml:space="preserve"> preventivo per la ripresa della presenza a scuola</w:t>
      </w:r>
      <w:r>
        <w:rPr>
          <w:rFonts w:ascii="Times New Roman" w:eastAsia="Arial Unicode MS" w:hAnsi="Times New Roman"/>
          <w:color w:val="0033CC"/>
          <w:kern w:val="2"/>
          <w:sz w:val="24"/>
          <w:szCs w:val="24"/>
          <w:lang w:eastAsia="zh-CN" w:bidi="hi-IN"/>
        </w:rPr>
        <w:t>”</w:t>
      </w:r>
      <w:r w:rsidR="00CD6D22" w:rsidRPr="00CD6D22">
        <w:rPr>
          <w:rFonts w:ascii="Times New Roman" w:eastAsia="Arial Unicode MS" w:hAnsi="Times New Roman"/>
          <w:color w:val="0033CC"/>
          <w:kern w:val="2"/>
          <w:sz w:val="24"/>
          <w:szCs w:val="24"/>
          <w:lang w:eastAsia="zh-CN" w:bidi="hi-IN"/>
        </w:rPr>
        <w:t>.</w:t>
      </w:r>
    </w:p>
    <w:p w:rsidR="00CD6D22" w:rsidRPr="00CD6D22" w:rsidRDefault="00CD6D22" w:rsidP="00CD6D22">
      <w:pPr>
        <w:widowControl w:val="0"/>
        <w:suppressAutoHyphens/>
        <w:rPr>
          <w:rFonts w:ascii="Times New Roman" w:eastAsia="Arial Unicode MS" w:hAnsi="Times New Roman"/>
          <w:color w:val="0033CC"/>
          <w:kern w:val="2"/>
          <w:sz w:val="24"/>
          <w:szCs w:val="24"/>
          <w:lang w:eastAsia="zh-CN" w:bidi="hi-IN"/>
        </w:rPr>
      </w:pPr>
    </w:p>
    <w:p w:rsidR="008C54B6" w:rsidRDefault="008C54B6" w:rsidP="008C54B6">
      <w:pPr>
        <w:pStyle w:val="Paragrafoelenco"/>
        <w:widowControl w:val="0"/>
        <w:numPr>
          <w:ilvl w:val="0"/>
          <w:numId w:val="13"/>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AC01BD">
        <w:rPr>
          <w:rFonts w:ascii="Times New Roman" w:eastAsia="Arial Unicode MS" w:hAnsi="Times New Roman"/>
          <w:b/>
          <w:color w:val="0033CC"/>
          <w:kern w:val="2"/>
          <w:sz w:val="24"/>
          <w:szCs w:val="24"/>
          <w:lang w:eastAsia="zh-CN" w:bidi="hi-IN"/>
        </w:rPr>
        <w:t>“</w:t>
      </w:r>
      <w:proofErr w:type="spellStart"/>
      <w:r>
        <w:rPr>
          <w:rFonts w:ascii="Times New Roman" w:eastAsia="Arial Unicode MS" w:hAnsi="Times New Roman"/>
          <w:b/>
          <w:color w:val="0033CC"/>
          <w:kern w:val="2"/>
          <w:sz w:val="24"/>
          <w:szCs w:val="24"/>
          <w:lang w:eastAsia="zh-CN" w:bidi="hi-IN"/>
        </w:rPr>
        <w:t>LombardiaSociale</w:t>
      </w:r>
      <w:proofErr w:type="spellEnd"/>
      <w:r w:rsidR="00AC01BD">
        <w:rPr>
          <w:rFonts w:ascii="Times New Roman" w:eastAsia="Arial Unicode MS" w:hAnsi="Times New Roman"/>
          <w:b/>
          <w:color w:val="0033CC"/>
          <w:kern w:val="2"/>
          <w:sz w:val="24"/>
          <w:szCs w:val="24"/>
          <w:lang w:eastAsia="zh-CN" w:bidi="hi-IN"/>
        </w:rPr>
        <w:t>”</w:t>
      </w:r>
    </w:p>
    <w:p w:rsidR="008C54B6" w:rsidRDefault="008C54B6" w:rsidP="008C54B6">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XIV del 23 dicembre 2021</w:t>
      </w:r>
    </w:p>
    <w:p w:rsidR="008C54B6" w:rsidRPr="008C54B6" w:rsidRDefault="008C54B6" w:rsidP="008C54B6">
      <w:pPr>
        <w:widowControl w:val="0"/>
        <w:tabs>
          <w:tab w:val="left" w:pos="7371"/>
        </w:tabs>
        <w:suppressAutoHyphens/>
        <w:rPr>
          <w:rFonts w:ascii="Times New Roman" w:eastAsia="Arial Unicode MS" w:hAnsi="Times New Roman"/>
          <w:b/>
          <w:color w:val="0033CC"/>
          <w:kern w:val="2"/>
          <w:sz w:val="24"/>
          <w:szCs w:val="24"/>
          <w:lang w:eastAsia="zh-CN" w:bidi="hi-IN"/>
        </w:rPr>
      </w:pPr>
      <w:r w:rsidRPr="008C54B6">
        <w:rPr>
          <w:rFonts w:ascii="Times New Roman" w:eastAsia="Arial Unicode MS" w:hAnsi="Times New Roman"/>
          <w:b/>
          <w:color w:val="0033CC"/>
          <w:kern w:val="2"/>
          <w:sz w:val="24"/>
          <w:szCs w:val="24"/>
          <w:lang w:eastAsia="zh-CN" w:bidi="hi-IN"/>
        </w:rPr>
        <w:t>Piani di zona</w:t>
      </w:r>
      <w:r>
        <w:rPr>
          <w:rFonts w:ascii="Times New Roman" w:eastAsia="Arial Unicode MS" w:hAnsi="Times New Roman"/>
          <w:b/>
          <w:color w:val="0033CC"/>
          <w:kern w:val="2"/>
          <w:sz w:val="24"/>
          <w:szCs w:val="24"/>
          <w:lang w:eastAsia="zh-CN" w:bidi="hi-IN"/>
        </w:rPr>
        <w:t>.</w:t>
      </w:r>
      <w:r w:rsidRPr="008C54B6">
        <w:rPr>
          <w:rFonts w:ascii="Times New Roman" w:eastAsia="Arial Unicode MS" w:hAnsi="Times New Roman"/>
          <w:b/>
          <w:color w:val="0033CC"/>
          <w:kern w:val="2"/>
          <w:sz w:val="24"/>
          <w:szCs w:val="24"/>
          <w:lang w:eastAsia="zh-CN" w:bidi="hi-IN"/>
        </w:rPr>
        <w:t xml:space="preserve"> </w:t>
      </w:r>
      <w:r w:rsidRPr="008C54B6">
        <w:rPr>
          <w:rFonts w:ascii="Times New Roman" w:eastAsia="Arial Unicode MS" w:hAnsi="Times New Roman"/>
          <w:color w:val="0033CC"/>
          <w:kern w:val="2"/>
          <w:sz w:val="24"/>
          <w:szCs w:val="24"/>
          <w:lang w:eastAsia="zh-CN" w:bidi="hi-IN"/>
        </w:rPr>
        <w:t>In un</w:t>
      </w:r>
      <w:r w:rsidR="00AC01BD">
        <w:rPr>
          <w:rFonts w:ascii="Times New Roman" w:eastAsia="Arial Unicode MS" w:hAnsi="Times New Roman"/>
          <w:color w:val="0033CC"/>
          <w:kern w:val="2"/>
          <w:sz w:val="24"/>
          <w:szCs w:val="24"/>
          <w:lang w:eastAsia="zh-CN" w:bidi="hi-IN"/>
        </w:rPr>
        <w:t>’</w:t>
      </w:r>
      <w:hyperlink r:id="rId21" w:history="1">
        <w:r w:rsidRPr="008C54B6">
          <w:rPr>
            <w:rStyle w:val="Collegamentoipertestuale"/>
            <w:rFonts w:ascii="Times New Roman" w:eastAsia="Arial Unicode MS" w:hAnsi="Times New Roman"/>
            <w:b/>
            <w:kern w:val="2"/>
            <w:sz w:val="24"/>
            <w:szCs w:val="24"/>
            <w:lang w:eastAsia="zh-CN" w:bidi="hi-IN"/>
          </w:rPr>
          <w:t>intervista a ANCI Lombardia</w:t>
        </w:r>
      </w:hyperlink>
      <w:r w:rsidRPr="008C54B6">
        <w:rPr>
          <w:rFonts w:ascii="Times New Roman" w:eastAsia="Arial Unicode MS" w:hAnsi="Times New Roman"/>
          <w:b/>
          <w:color w:val="0033CC"/>
          <w:kern w:val="2"/>
          <w:sz w:val="24"/>
          <w:szCs w:val="24"/>
          <w:lang w:eastAsia="zh-CN" w:bidi="hi-IN"/>
        </w:rPr>
        <w:t xml:space="preserve"> </w:t>
      </w:r>
      <w:r w:rsidRPr="008C54B6">
        <w:rPr>
          <w:rFonts w:ascii="Times New Roman" w:eastAsia="Arial Unicode MS" w:hAnsi="Times New Roman"/>
          <w:color w:val="0033CC"/>
          <w:kern w:val="2"/>
          <w:sz w:val="24"/>
          <w:szCs w:val="24"/>
          <w:lang w:eastAsia="zh-CN" w:bidi="hi-IN"/>
        </w:rPr>
        <w:t>le ragioni della proroga per la programmazione e l</w:t>
      </w:r>
      <w:r w:rsidR="00AC01BD">
        <w:rPr>
          <w:rFonts w:ascii="Times New Roman" w:eastAsia="Arial Unicode MS" w:hAnsi="Times New Roman"/>
          <w:color w:val="0033CC"/>
          <w:kern w:val="2"/>
          <w:sz w:val="24"/>
          <w:szCs w:val="24"/>
          <w:lang w:eastAsia="zh-CN" w:bidi="hi-IN"/>
        </w:rPr>
        <w:t>’</w:t>
      </w:r>
      <w:r w:rsidRPr="008C54B6">
        <w:rPr>
          <w:rFonts w:ascii="Times New Roman" w:eastAsia="Arial Unicode MS" w:hAnsi="Times New Roman"/>
          <w:color w:val="0033CC"/>
          <w:kern w:val="2"/>
          <w:sz w:val="24"/>
          <w:szCs w:val="24"/>
          <w:lang w:eastAsia="zh-CN" w:bidi="hi-IN"/>
        </w:rPr>
        <w:t>importanza di connetterla alla riforma sociosanitaria e alle nuove risorse del PNNR</w:t>
      </w:r>
    </w:p>
    <w:p w:rsidR="008C54B6" w:rsidRPr="008C54B6" w:rsidRDefault="008C54B6" w:rsidP="008C54B6">
      <w:pPr>
        <w:widowControl w:val="0"/>
        <w:tabs>
          <w:tab w:val="left" w:pos="7371"/>
        </w:tabs>
        <w:suppressAutoHyphens/>
        <w:rPr>
          <w:rFonts w:ascii="Times New Roman" w:eastAsia="Arial Unicode MS" w:hAnsi="Times New Roman"/>
          <w:b/>
          <w:color w:val="0033CC"/>
          <w:kern w:val="2"/>
          <w:sz w:val="24"/>
          <w:szCs w:val="24"/>
          <w:lang w:eastAsia="zh-CN" w:bidi="hi-IN"/>
        </w:rPr>
      </w:pPr>
      <w:r w:rsidRPr="008C54B6">
        <w:rPr>
          <w:rFonts w:ascii="Times New Roman" w:eastAsia="Arial Unicode MS" w:hAnsi="Times New Roman"/>
          <w:b/>
          <w:color w:val="0033CC"/>
          <w:kern w:val="2"/>
          <w:sz w:val="24"/>
          <w:szCs w:val="24"/>
          <w:lang w:eastAsia="zh-CN" w:bidi="hi-IN"/>
        </w:rPr>
        <w:t>Disabilità</w:t>
      </w:r>
      <w:r>
        <w:rPr>
          <w:rFonts w:ascii="Times New Roman" w:eastAsia="Arial Unicode MS" w:hAnsi="Times New Roman"/>
          <w:b/>
          <w:color w:val="0033CC"/>
          <w:kern w:val="2"/>
          <w:sz w:val="24"/>
          <w:szCs w:val="24"/>
          <w:lang w:eastAsia="zh-CN" w:bidi="hi-IN"/>
        </w:rPr>
        <w:t>.</w:t>
      </w:r>
      <w:r w:rsidRPr="008C54B6">
        <w:rPr>
          <w:rFonts w:ascii="Times New Roman" w:eastAsia="Arial Unicode MS" w:hAnsi="Times New Roman"/>
          <w:b/>
          <w:color w:val="0033CC"/>
          <w:kern w:val="2"/>
          <w:sz w:val="24"/>
          <w:szCs w:val="24"/>
          <w:lang w:eastAsia="zh-CN" w:bidi="hi-IN"/>
        </w:rPr>
        <w:t xml:space="preserve"> </w:t>
      </w:r>
      <w:r w:rsidRPr="008C54B6">
        <w:rPr>
          <w:rFonts w:ascii="Times New Roman" w:eastAsia="Arial Unicode MS" w:hAnsi="Times New Roman"/>
          <w:color w:val="0033CC"/>
          <w:kern w:val="2"/>
          <w:sz w:val="24"/>
          <w:szCs w:val="24"/>
          <w:lang w:eastAsia="zh-CN" w:bidi="hi-IN"/>
        </w:rPr>
        <w:t xml:space="preserve">Centri senza centro? Prospettive e possibilità di cambiamento del funzionamento dei </w:t>
      </w:r>
      <w:hyperlink r:id="rId22" w:history="1">
        <w:r w:rsidRPr="008C54B6">
          <w:rPr>
            <w:rStyle w:val="Collegamentoipertestuale"/>
            <w:rFonts w:ascii="Times New Roman" w:eastAsia="Arial Unicode MS" w:hAnsi="Times New Roman"/>
            <w:b/>
            <w:kern w:val="2"/>
            <w:sz w:val="24"/>
            <w:szCs w:val="24"/>
            <w:lang w:eastAsia="zh-CN" w:bidi="hi-IN"/>
          </w:rPr>
          <w:t>servizi diurni</w:t>
        </w:r>
      </w:hyperlink>
      <w:r w:rsidRPr="008C54B6">
        <w:rPr>
          <w:rFonts w:ascii="Times New Roman" w:eastAsia="Arial Unicode MS" w:hAnsi="Times New Roman"/>
          <w:color w:val="0033CC"/>
          <w:kern w:val="2"/>
          <w:sz w:val="24"/>
          <w:szCs w:val="24"/>
          <w:lang w:eastAsia="zh-CN" w:bidi="hi-IN"/>
        </w:rPr>
        <w:t xml:space="preserve"> in Lombardia</w:t>
      </w:r>
    </w:p>
    <w:p w:rsidR="008C54B6" w:rsidRPr="008C54B6" w:rsidRDefault="008C54B6" w:rsidP="008C54B6">
      <w:pPr>
        <w:widowControl w:val="0"/>
        <w:tabs>
          <w:tab w:val="left" w:pos="7371"/>
        </w:tabs>
        <w:suppressAutoHyphens/>
        <w:rPr>
          <w:rFonts w:ascii="Times New Roman" w:eastAsia="Arial Unicode MS" w:hAnsi="Times New Roman"/>
          <w:b/>
          <w:color w:val="0033CC"/>
          <w:kern w:val="2"/>
          <w:sz w:val="24"/>
          <w:szCs w:val="24"/>
          <w:lang w:eastAsia="zh-CN" w:bidi="hi-IN"/>
        </w:rPr>
      </w:pPr>
      <w:r w:rsidRPr="008C54B6">
        <w:rPr>
          <w:rFonts w:ascii="Times New Roman" w:eastAsia="Arial Unicode MS" w:hAnsi="Times New Roman"/>
          <w:b/>
          <w:color w:val="0033CC"/>
          <w:kern w:val="2"/>
          <w:sz w:val="24"/>
          <w:szCs w:val="24"/>
          <w:lang w:eastAsia="zh-CN" w:bidi="hi-IN"/>
        </w:rPr>
        <w:t xml:space="preserve">Programmazione e </w:t>
      </w:r>
      <w:proofErr w:type="spellStart"/>
      <w:r w:rsidRPr="008C54B6">
        <w:rPr>
          <w:rFonts w:ascii="Times New Roman" w:eastAsia="Arial Unicode MS" w:hAnsi="Times New Roman"/>
          <w:b/>
          <w:color w:val="0033CC"/>
          <w:kern w:val="2"/>
          <w:sz w:val="24"/>
          <w:szCs w:val="24"/>
          <w:lang w:eastAsia="zh-CN" w:bidi="hi-IN"/>
        </w:rPr>
        <w:t>governance</w:t>
      </w:r>
      <w:proofErr w:type="spellEnd"/>
      <w:r>
        <w:rPr>
          <w:rFonts w:ascii="Times New Roman" w:eastAsia="Arial Unicode MS" w:hAnsi="Times New Roman"/>
          <w:b/>
          <w:color w:val="0033CC"/>
          <w:kern w:val="2"/>
          <w:sz w:val="24"/>
          <w:szCs w:val="24"/>
          <w:lang w:eastAsia="zh-CN" w:bidi="hi-IN"/>
        </w:rPr>
        <w:t>.</w:t>
      </w:r>
      <w:r w:rsidRPr="008C54B6">
        <w:rPr>
          <w:rFonts w:ascii="Times New Roman" w:eastAsia="Arial Unicode MS" w:hAnsi="Times New Roman"/>
          <w:b/>
          <w:color w:val="0033CC"/>
          <w:kern w:val="2"/>
          <w:sz w:val="24"/>
          <w:szCs w:val="24"/>
          <w:lang w:eastAsia="zh-CN" w:bidi="hi-IN"/>
        </w:rPr>
        <w:t xml:space="preserve"> </w:t>
      </w:r>
      <w:r w:rsidRPr="008C54B6">
        <w:rPr>
          <w:rFonts w:ascii="Times New Roman" w:eastAsia="Arial Unicode MS" w:hAnsi="Times New Roman"/>
          <w:color w:val="0033CC"/>
          <w:kern w:val="2"/>
          <w:sz w:val="24"/>
          <w:szCs w:val="24"/>
          <w:lang w:eastAsia="zh-CN" w:bidi="hi-IN"/>
        </w:rPr>
        <w:t xml:space="preserve">PNRR: i principali contenuti del </w:t>
      </w:r>
      <w:hyperlink r:id="rId23" w:history="1">
        <w:r w:rsidRPr="008C54B6">
          <w:rPr>
            <w:rStyle w:val="Collegamentoipertestuale"/>
            <w:rFonts w:ascii="Times New Roman" w:eastAsia="Arial Unicode MS" w:hAnsi="Times New Roman"/>
            <w:b/>
            <w:kern w:val="2"/>
            <w:sz w:val="24"/>
            <w:szCs w:val="24"/>
            <w:lang w:eastAsia="zh-CN" w:bidi="hi-IN"/>
          </w:rPr>
          <w:t>Piano Operativo Missione 5</w:t>
        </w:r>
      </w:hyperlink>
      <w:r w:rsidRPr="008C54B6">
        <w:rPr>
          <w:rFonts w:ascii="Times New Roman" w:eastAsia="Arial Unicode MS" w:hAnsi="Times New Roman"/>
          <w:color w:val="0033CC"/>
          <w:kern w:val="2"/>
          <w:sz w:val="24"/>
          <w:szCs w:val="24"/>
          <w:lang w:eastAsia="zh-CN" w:bidi="hi-IN"/>
        </w:rPr>
        <w:t xml:space="preserve"> </w:t>
      </w:r>
      <w:r w:rsidR="00AC01BD">
        <w:rPr>
          <w:rFonts w:ascii="Times New Roman" w:eastAsia="Arial Unicode MS" w:hAnsi="Times New Roman"/>
          <w:color w:val="0033CC"/>
          <w:kern w:val="2"/>
          <w:sz w:val="24"/>
          <w:szCs w:val="24"/>
          <w:lang w:eastAsia="zh-CN" w:bidi="hi-IN"/>
        </w:rPr>
        <w:t>“</w:t>
      </w:r>
      <w:r w:rsidRPr="008C54B6">
        <w:rPr>
          <w:rFonts w:ascii="Times New Roman" w:eastAsia="Arial Unicode MS" w:hAnsi="Times New Roman"/>
          <w:color w:val="0033CC"/>
          <w:kern w:val="2"/>
          <w:sz w:val="24"/>
          <w:szCs w:val="24"/>
          <w:lang w:eastAsia="zh-CN" w:bidi="hi-IN"/>
        </w:rPr>
        <w:t>inclusione e coesione</w:t>
      </w:r>
      <w:r w:rsidR="00AC01BD">
        <w:rPr>
          <w:rFonts w:ascii="Times New Roman" w:eastAsia="Arial Unicode MS" w:hAnsi="Times New Roman"/>
          <w:color w:val="0033CC"/>
          <w:kern w:val="2"/>
          <w:sz w:val="24"/>
          <w:szCs w:val="24"/>
          <w:lang w:eastAsia="zh-CN" w:bidi="hi-IN"/>
        </w:rPr>
        <w:t>”</w:t>
      </w:r>
      <w:r w:rsidRPr="008C54B6">
        <w:rPr>
          <w:rFonts w:ascii="Times New Roman" w:eastAsia="Arial Unicode MS" w:hAnsi="Times New Roman"/>
          <w:color w:val="0033CC"/>
          <w:kern w:val="2"/>
          <w:sz w:val="24"/>
          <w:szCs w:val="24"/>
          <w:lang w:eastAsia="zh-CN" w:bidi="hi-IN"/>
        </w:rPr>
        <w:t xml:space="preserve"> e le imminenti prospettive per i territori lombardi</w:t>
      </w:r>
    </w:p>
    <w:p w:rsidR="008C54B6" w:rsidRPr="008C54B6" w:rsidRDefault="008C54B6" w:rsidP="008C54B6">
      <w:pPr>
        <w:widowControl w:val="0"/>
        <w:tabs>
          <w:tab w:val="left" w:pos="7371"/>
        </w:tabs>
        <w:suppressAutoHyphens/>
        <w:rPr>
          <w:rFonts w:ascii="Times New Roman" w:eastAsia="Arial Unicode MS" w:hAnsi="Times New Roman"/>
          <w:color w:val="0033CC"/>
          <w:kern w:val="2"/>
          <w:sz w:val="24"/>
          <w:szCs w:val="24"/>
          <w:lang w:eastAsia="zh-CN" w:bidi="hi-IN"/>
        </w:rPr>
      </w:pPr>
      <w:r w:rsidRPr="008C54B6">
        <w:rPr>
          <w:rFonts w:ascii="Times New Roman" w:eastAsia="Arial Unicode MS" w:hAnsi="Times New Roman"/>
          <w:b/>
          <w:color w:val="0033CC"/>
          <w:kern w:val="2"/>
          <w:sz w:val="24"/>
          <w:szCs w:val="24"/>
          <w:lang w:eastAsia="zh-CN" w:bidi="hi-IN"/>
        </w:rPr>
        <w:t>Anziani</w:t>
      </w:r>
      <w:r>
        <w:rPr>
          <w:rFonts w:ascii="Times New Roman" w:eastAsia="Arial Unicode MS" w:hAnsi="Times New Roman"/>
          <w:b/>
          <w:color w:val="0033CC"/>
          <w:kern w:val="2"/>
          <w:sz w:val="24"/>
          <w:szCs w:val="24"/>
          <w:lang w:eastAsia="zh-CN" w:bidi="hi-IN"/>
        </w:rPr>
        <w:t>.</w:t>
      </w:r>
      <w:r w:rsidRPr="008C54B6">
        <w:rPr>
          <w:rFonts w:ascii="Times New Roman" w:eastAsia="Arial Unicode MS" w:hAnsi="Times New Roman"/>
          <w:b/>
          <w:color w:val="0033CC"/>
          <w:kern w:val="2"/>
          <w:sz w:val="24"/>
          <w:szCs w:val="24"/>
          <w:lang w:eastAsia="zh-CN" w:bidi="hi-IN"/>
        </w:rPr>
        <w:t xml:space="preserve"> </w:t>
      </w:r>
      <w:hyperlink r:id="rId24" w:history="1">
        <w:r w:rsidRPr="008C54B6">
          <w:rPr>
            <w:rStyle w:val="Collegamentoipertestuale"/>
            <w:rFonts w:ascii="Times New Roman" w:eastAsia="Arial Unicode MS" w:hAnsi="Times New Roman"/>
            <w:b/>
            <w:kern w:val="2"/>
            <w:sz w:val="24"/>
            <w:szCs w:val="24"/>
            <w:lang w:eastAsia="zh-CN" w:bidi="hi-IN"/>
          </w:rPr>
          <w:t>Gioco d</w:t>
        </w:r>
        <w:r w:rsidR="00AC01BD">
          <w:rPr>
            <w:rStyle w:val="Collegamentoipertestuale"/>
            <w:rFonts w:ascii="Times New Roman" w:eastAsia="Arial Unicode MS" w:hAnsi="Times New Roman"/>
            <w:b/>
            <w:kern w:val="2"/>
            <w:sz w:val="24"/>
            <w:szCs w:val="24"/>
            <w:lang w:eastAsia="zh-CN" w:bidi="hi-IN"/>
          </w:rPr>
          <w:t>’</w:t>
        </w:r>
        <w:r w:rsidRPr="008C54B6">
          <w:rPr>
            <w:rStyle w:val="Collegamentoipertestuale"/>
            <w:rFonts w:ascii="Times New Roman" w:eastAsia="Arial Unicode MS" w:hAnsi="Times New Roman"/>
            <w:b/>
            <w:kern w:val="2"/>
            <w:sz w:val="24"/>
            <w:szCs w:val="24"/>
            <w:lang w:eastAsia="zh-CN" w:bidi="hi-IN"/>
          </w:rPr>
          <w:t>azzardo e alcol</w:t>
        </w:r>
      </w:hyperlink>
      <w:r w:rsidRPr="008C54B6">
        <w:rPr>
          <w:rFonts w:ascii="Times New Roman" w:eastAsia="Arial Unicode MS" w:hAnsi="Times New Roman"/>
          <w:color w:val="0033CC"/>
          <w:kern w:val="2"/>
          <w:sz w:val="24"/>
          <w:szCs w:val="24"/>
          <w:lang w:eastAsia="zh-CN" w:bidi="hi-IN"/>
        </w:rPr>
        <w:t>, fenomeni tutt</w:t>
      </w:r>
      <w:r w:rsidR="00AC01BD">
        <w:rPr>
          <w:rFonts w:ascii="Times New Roman" w:eastAsia="Arial Unicode MS" w:hAnsi="Times New Roman"/>
          <w:color w:val="0033CC"/>
          <w:kern w:val="2"/>
          <w:sz w:val="24"/>
          <w:szCs w:val="24"/>
          <w:lang w:eastAsia="zh-CN" w:bidi="hi-IN"/>
        </w:rPr>
        <w:t>’</w:t>
      </w:r>
      <w:r w:rsidRPr="008C54B6">
        <w:rPr>
          <w:rFonts w:ascii="Times New Roman" w:eastAsia="Arial Unicode MS" w:hAnsi="Times New Roman"/>
          <w:color w:val="0033CC"/>
          <w:kern w:val="2"/>
          <w:sz w:val="24"/>
          <w:szCs w:val="24"/>
          <w:lang w:eastAsia="zh-CN" w:bidi="hi-IN"/>
        </w:rPr>
        <w:t>altro che sommersi. Evidenze dalla ricerca del CROAS Lombardia</w:t>
      </w:r>
    </w:p>
    <w:p w:rsidR="008C54B6" w:rsidRPr="008C54B6" w:rsidRDefault="008C54B6" w:rsidP="008C54B6">
      <w:pPr>
        <w:widowControl w:val="0"/>
        <w:tabs>
          <w:tab w:val="left" w:pos="7371"/>
        </w:tabs>
        <w:suppressAutoHyphens/>
        <w:rPr>
          <w:rFonts w:ascii="Times New Roman" w:eastAsia="Arial Unicode MS" w:hAnsi="Times New Roman"/>
          <w:b/>
          <w:color w:val="0033CC"/>
          <w:kern w:val="2"/>
          <w:sz w:val="24"/>
          <w:szCs w:val="24"/>
          <w:lang w:eastAsia="zh-CN" w:bidi="hi-IN"/>
        </w:rPr>
      </w:pPr>
      <w:r w:rsidRPr="008C54B6">
        <w:rPr>
          <w:rFonts w:ascii="Times New Roman" w:eastAsia="Arial Unicode MS" w:hAnsi="Times New Roman"/>
          <w:b/>
          <w:color w:val="0033CC"/>
          <w:kern w:val="2"/>
          <w:sz w:val="24"/>
          <w:szCs w:val="24"/>
          <w:lang w:eastAsia="zh-CN" w:bidi="hi-IN"/>
        </w:rPr>
        <w:t>Terzo settore</w:t>
      </w:r>
      <w:r>
        <w:rPr>
          <w:rFonts w:ascii="Times New Roman" w:eastAsia="Arial Unicode MS" w:hAnsi="Times New Roman"/>
          <w:b/>
          <w:color w:val="0033CC"/>
          <w:kern w:val="2"/>
          <w:sz w:val="24"/>
          <w:szCs w:val="24"/>
          <w:lang w:eastAsia="zh-CN" w:bidi="hi-IN"/>
        </w:rPr>
        <w:t>.</w:t>
      </w:r>
      <w:r w:rsidRPr="008C54B6">
        <w:rPr>
          <w:rFonts w:ascii="Times New Roman" w:eastAsia="Arial Unicode MS" w:hAnsi="Times New Roman"/>
          <w:b/>
          <w:color w:val="0033CC"/>
          <w:kern w:val="2"/>
          <w:sz w:val="24"/>
          <w:szCs w:val="24"/>
          <w:lang w:eastAsia="zh-CN" w:bidi="hi-IN"/>
        </w:rPr>
        <w:t xml:space="preserve"> </w:t>
      </w:r>
      <w:r>
        <w:rPr>
          <w:rFonts w:ascii="Times New Roman" w:eastAsia="Arial Unicode MS" w:hAnsi="Times New Roman"/>
          <w:color w:val="0033CC"/>
          <w:kern w:val="2"/>
          <w:sz w:val="24"/>
          <w:szCs w:val="24"/>
          <w:lang w:eastAsia="zh-CN" w:bidi="hi-IN"/>
        </w:rPr>
        <w:t xml:space="preserve">La </w:t>
      </w:r>
      <w:hyperlink r:id="rId25" w:history="1">
        <w:r w:rsidRPr="008C54B6">
          <w:rPr>
            <w:rStyle w:val="Collegamentoipertestuale"/>
            <w:rFonts w:ascii="Times New Roman" w:eastAsia="Arial Unicode MS" w:hAnsi="Times New Roman"/>
            <w:b/>
            <w:kern w:val="2"/>
            <w:sz w:val="24"/>
            <w:szCs w:val="24"/>
            <w:lang w:eastAsia="zh-CN" w:bidi="hi-IN"/>
          </w:rPr>
          <w:t>negoziazione sociale in tempo di pandemia</w:t>
        </w:r>
      </w:hyperlink>
      <w:r w:rsidRPr="008C54B6">
        <w:rPr>
          <w:rFonts w:ascii="Times New Roman" w:eastAsia="Arial Unicode MS" w:hAnsi="Times New Roman"/>
          <w:color w:val="0033CC"/>
          <w:kern w:val="2"/>
          <w:sz w:val="24"/>
          <w:szCs w:val="24"/>
          <w:lang w:eastAsia="zh-CN" w:bidi="hi-IN"/>
        </w:rPr>
        <w:t>. I principali esiti del Rapporto FNP CISL 2020</w:t>
      </w:r>
    </w:p>
    <w:p w:rsidR="00C56D95" w:rsidRDefault="008C54B6" w:rsidP="008C54B6">
      <w:pPr>
        <w:widowControl w:val="0"/>
        <w:tabs>
          <w:tab w:val="left" w:pos="7371"/>
        </w:tabs>
        <w:suppressAutoHyphens/>
        <w:rPr>
          <w:rFonts w:ascii="Times New Roman" w:eastAsia="Arial Unicode MS" w:hAnsi="Times New Roman"/>
          <w:b/>
          <w:color w:val="0033CC"/>
          <w:kern w:val="2"/>
          <w:sz w:val="24"/>
          <w:szCs w:val="24"/>
          <w:lang w:eastAsia="zh-CN" w:bidi="hi-IN"/>
        </w:rPr>
      </w:pPr>
      <w:r w:rsidRPr="008C54B6">
        <w:rPr>
          <w:rFonts w:ascii="Times New Roman" w:eastAsia="Arial Unicode MS" w:hAnsi="Times New Roman"/>
          <w:b/>
          <w:color w:val="0033CC"/>
          <w:kern w:val="2"/>
          <w:sz w:val="24"/>
          <w:szCs w:val="24"/>
          <w:lang w:eastAsia="zh-CN" w:bidi="hi-IN"/>
        </w:rPr>
        <w:t>Infanzia</w:t>
      </w:r>
      <w:r>
        <w:rPr>
          <w:rFonts w:ascii="Times New Roman" w:eastAsia="Arial Unicode MS" w:hAnsi="Times New Roman"/>
          <w:b/>
          <w:color w:val="0033CC"/>
          <w:kern w:val="2"/>
          <w:sz w:val="24"/>
          <w:szCs w:val="24"/>
          <w:lang w:eastAsia="zh-CN" w:bidi="hi-IN"/>
        </w:rPr>
        <w:t>.</w:t>
      </w:r>
      <w:r w:rsidRPr="008C54B6">
        <w:rPr>
          <w:rFonts w:ascii="Times New Roman" w:eastAsia="Arial Unicode MS" w:hAnsi="Times New Roman"/>
          <w:b/>
          <w:color w:val="0033CC"/>
          <w:kern w:val="2"/>
          <w:sz w:val="24"/>
          <w:szCs w:val="24"/>
          <w:lang w:eastAsia="zh-CN" w:bidi="hi-IN"/>
        </w:rPr>
        <w:t xml:space="preserve"> </w:t>
      </w:r>
      <w:r w:rsidRPr="008C54B6">
        <w:rPr>
          <w:rFonts w:ascii="Times New Roman" w:eastAsia="Arial Unicode MS" w:hAnsi="Times New Roman"/>
          <w:color w:val="0033CC"/>
          <w:kern w:val="2"/>
          <w:sz w:val="24"/>
          <w:szCs w:val="24"/>
          <w:lang w:eastAsia="zh-CN" w:bidi="hi-IN"/>
        </w:rPr>
        <w:t xml:space="preserve">Un </w:t>
      </w:r>
      <w:hyperlink r:id="rId26" w:history="1">
        <w:r w:rsidRPr="008C54B6">
          <w:rPr>
            <w:rStyle w:val="Collegamentoipertestuale"/>
            <w:rFonts w:ascii="Times New Roman" w:eastAsia="Arial Unicode MS" w:hAnsi="Times New Roman"/>
            <w:b/>
            <w:kern w:val="2"/>
            <w:sz w:val="24"/>
            <w:szCs w:val="24"/>
            <w:lang w:eastAsia="zh-CN" w:bidi="hi-IN"/>
          </w:rPr>
          <w:t>nuovo ruolo per gli Ambiti</w:t>
        </w:r>
      </w:hyperlink>
      <w:r w:rsidRPr="008C54B6">
        <w:rPr>
          <w:rFonts w:ascii="Times New Roman" w:eastAsia="Arial Unicode MS" w:hAnsi="Times New Roman"/>
          <w:color w:val="0033CC"/>
          <w:kern w:val="2"/>
          <w:sz w:val="24"/>
          <w:szCs w:val="24"/>
          <w:lang w:eastAsia="zh-CN" w:bidi="hi-IN"/>
        </w:rPr>
        <w:t xml:space="preserve"> nella nuova programmazione del sistema integrato di educazione e istruzione per bambini e bambine nella fascia 0/6 anni</w:t>
      </w:r>
    </w:p>
    <w:p w:rsidR="00C56D95" w:rsidRDefault="00C56D95" w:rsidP="002B6EDE">
      <w:pPr>
        <w:widowControl w:val="0"/>
        <w:tabs>
          <w:tab w:val="left" w:pos="7371"/>
        </w:tabs>
        <w:suppressAutoHyphens/>
        <w:rPr>
          <w:rFonts w:ascii="Times New Roman" w:eastAsia="Arial Unicode MS" w:hAnsi="Times New Roman"/>
          <w:b/>
          <w:color w:val="0033CC"/>
          <w:kern w:val="2"/>
          <w:sz w:val="24"/>
          <w:szCs w:val="24"/>
          <w:lang w:eastAsia="zh-CN" w:bidi="hi-IN"/>
        </w:rPr>
      </w:pPr>
    </w:p>
    <w:p w:rsidR="00371DB4" w:rsidRPr="001055E8" w:rsidRDefault="00371DB4" w:rsidP="001055E8">
      <w:pPr>
        <w:pStyle w:val="Paragrafoelenco"/>
        <w:widowControl w:val="0"/>
        <w:numPr>
          <w:ilvl w:val="0"/>
          <w:numId w:val="12"/>
        </w:numPr>
        <w:tabs>
          <w:tab w:val="left" w:pos="7371"/>
        </w:tabs>
        <w:suppressAutoHyphens/>
        <w:rPr>
          <w:rFonts w:ascii="Times New Roman" w:eastAsia="Arial Unicode MS" w:hAnsi="Times New Roman"/>
          <w:b/>
          <w:color w:val="0033CC"/>
          <w:kern w:val="2"/>
          <w:sz w:val="24"/>
          <w:szCs w:val="24"/>
          <w:lang w:eastAsia="zh-CN" w:bidi="hi-IN"/>
        </w:rPr>
      </w:pPr>
      <w:r w:rsidRPr="001055E8">
        <w:rPr>
          <w:rFonts w:ascii="Times New Roman" w:eastAsia="Arial Unicode MS" w:hAnsi="Times New Roman"/>
          <w:b/>
          <w:color w:val="0033CC"/>
          <w:kern w:val="2"/>
          <w:sz w:val="24"/>
          <w:szCs w:val="24"/>
          <w:lang w:eastAsia="zh-CN" w:bidi="hi-IN"/>
        </w:rPr>
        <w:t>Dalle agenzie di stampa nazionali:</w:t>
      </w:r>
    </w:p>
    <w:p w:rsidR="00A274E3" w:rsidRPr="00A274E3" w:rsidRDefault="00A274E3" w:rsidP="00571F93">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A274E3">
        <w:rPr>
          <w:rFonts w:ascii="Times New Roman" w:eastAsia="Arial Unicode MS" w:hAnsi="Times New Roman"/>
          <w:b/>
          <w:color w:val="0043C8"/>
          <w:kern w:val="2"/>
          <w:sz w:val="24"/>
          <w:szCs w:val="24"/>
          <w:lang w:eastAsia="zh-CN" w:bidi="hi-IN"/>
        </w:rPr>
        <w:t xml:space="preserve">Da </w:t>
      </w:r>
      <w:r w:rsidR="00AC01BD">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Quotidiano Sanità</w:t>
      </w:r>
      <w:r w:rsidR="00AC01BD">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 xml:space="preserve"> </w:t>
      </w:r>
    </w:p>
    <w:p w:rsidR="008329E1" w:rsidRDefault="008329E1" w:rsidP="008329E1">
      <w:pPr>
        <w:widowControl w:val="0"/>
        <w:suppressAutoHyphens/>
        <w:rPr>
          <w:rFonts w:ascii="Times New Roman" w:eastAsia="Arial Unicode MS" w:hAnsi="Times New Roman"/>
          <w:b/>
          <w:color w:val="0043C8"/>
          <w:kern w:val="2"/>
          <w:sz w:val="24"/>
          <w:szCs w:val="24"/>
          <w:lang w:eastAsia="zh-CN" w:bidi="hi-IN"/>
        </w:rPr>
      </w:pPr>
      <w:r w:rsidRPr="00B4447F">
        <w:rPr>
          <w:rFonts w:ascii="Times New Roman" w:eastAsia="Arial Unicode MS" w:hAnsi="Times New Roman"/>
          <w:b/>
          <w:color w:val="0043C8"/>
          <w:kern w:val="2"/>
          <w:sz w:val="24"/>
          <w:szCs w:val="24"/>
          <w:lang w:eastAsia="zh-CN" w:bidi="hi-IN"/>
        </w:rPr>
        <w:t xml:space="preserve">Dalla Newsletter del </w:t>
      </w:r>
      <w:r w:rsidR="00A97E7E">
        <w:rPr>
          <w:rFonts w:ascii="Times New Roman" w:eastAsia="Arial Unicode MS" w:hAnsi="Times New Roman"/>
          <w:b/>
          <w:color w:val="0043C8"/>
          <w:kern w:val="2"/>
          <w:sz w:val="24"/>
          <w:szCs w:val="24"/>
          <w:lang w:eastAsia="zh-CN" w:bidi="hi-IN"/>
        </w:rPr>
        <w:t>20</w:t>
      </w:r>
      <w:r>
        <w:rPr>
          <w:rFonts w:ascii="Times New Roman" w:eastAsia="Arial Unicode MS" w:hAnsi="Times New Roman"/>
          <w:b/>
          <w:color w:val="0043C8"/>
          <w:kern w:val="2"/>
          <w:sz w:val="24"/>
          <w:szCs w:val="24"/>
          <w:lang w:eastAsia="zh-CN" w:bidi="hi-IN"/>
        </w:rPr>
        <w:t xml:space="preserve"> dic</w:t>
      </w:r>
      <w:r w:rsidRPr="00B4447F">
        <w:rPr>
          <w:rFonts w:ascii="Times New Roman" w:eastAsia="Arial Unicode MS" w:hAnsi="Times New Roman"/>
          <w:b/>
          <w:color w:val="0043C8"/>
          <w:kern w:val="2"/>
          <w:sz w:val="24"/>
          <w:szCs w:val="24"/>
          <w:lang w:eastAsia="zh-CN" w:bidi="hi-IN"/>
        </w:rPr>
        <w:t>embre 2021</w:t>
      </w:r>
    </w:p>
    <w:p w:rsidR="00A97E7E" w:rsidRPr="00A97E7E" w:rsidRDefault="00A97E7E" w:rsidP="00A97E7E">
      <w:pPr>
        <w:widowControl w:val="0"/>
        <w:suppressAutoHyphens/>
        <w:rPr>
          <w:rFonts w:ascii="Times New Roman" w:eastAsia="Arial Unicode MS" w:hAnsi="Times New Roman"/>
          <w:b/>
          <w:color w:val="0043C8"/>
          <w:kern w:val="2"/>
          <w:sz w:val="24"/>
          <w:szCs w:val="24"/>
          <w:lang w:eastAsia="zh-CN" w:bidi="hi-IN"/>
        </w:rPr>
      </w:pPr>
      <w:r w:rsidRPr="00A97E7E">
        <w:rPr>
          <w:rFonts w:ascii="Times New Roman" w:eastAsia="Arial Unicode MS" w:hAnsi="Times New Roman"/>
          <w:b/>
          <w:color w:val="0043C8"/>
          <w:kern w:val="2"/>
          <w:sz w:val="24"/>
          <w:szCs w:val="24"/>
          <w:lang w:eastAsia="zh-CN" w:bidi="hi-IN"/>
        </w:rPr>
        <w:t>Omicron. Ministero Salute attiva piano massima allerta per ospedali e territorio per fronteggiarla. Ecco le misure da mettere in campo</w:t>
      </w:r>
    </w:p>
    <w:p w:rsidR="00A97E7E" w:rsidRDefault="00A97E7E" w:rsidP="00A97E7E">
      <w:pPr>
        <w:widowControl w:val="0"/>
        <w:suppressAutoHyphens/>
        <w:rPr>
          <w:rFonts w:ascii="Times New Roman" w:eastAsia="Arial Unicode MS" w:hAnsi="Times New Roman"/>
          <w:b/>
          <w:color w:val="0043C8"/>
          <w:kern w:val="2"/>
          <w:sz w:val="24"/>
          <w:szCs w:val="24"/>
          <w:lang w:eastAsia="zh-CN" w:bidi="hi-IN"/>
        </w:rPr>
      </w:pPr>
      <w:r w:rsidRPr="00A97E7E">
        <w:rPr>
          <w:rFonts w:ascii="Times New Roman" w:eastAsia="Arial Unicode MS" w:hAnsi="Times New Roman"/>
          <w:color w:val="0043C8"/>
          <w:kern w:val="2"/>
          <w:sz w:val="24"/>
          <w:szCs w:val="24"/>
          <w:lang w:eastAsia="zh-CN" w:bidi="hi-IN"/>
        </w:rPr>
        <w:t>Con una circolare inviata a Regioni e Comuni, agli altri ministeri competenti e agli Ordini professionali sanitari il ministero della Salute raccomanda la tempestiva attivazione a livello regionale di tutte le misure organizzative per fronteggiare un eventuale incremento della domanda di assistenza sanitaria, sia a livello territoriale che ospedaliero, garantendo l</w:t>
      </w:r>
      <w:r w:rsidR="00AC01BD">
        <w:rPr>
          <w:rFonts w:ascii="Times New Roman" w:eastAsia="Arial Unicode MS" w:hAnsi="Times New Roman"/>
          <w:color w:val="0043C8"/>
          <w:kern w:val="2"/>
          <w:sz w:val="24"/>
          <w:szCs w:val="24"/>
          <w:lang w:eastAsia="zh-CN" w:bidi="hi-IN"/>
        </w:rPr>
        <w:t>’</w:t>
      </w:r>
      <w:r w:rsidRPr="00A97E7E">
        <w:rPr>
          <w:rFonts w:ascii="Times New Roman" w:eastAsia="Arial Unicode MS" w:hAnsi="Times New Roman"/>
          <w:color w:val="0043C8"/>
          <w:kern w:val="2"/>
          <w:sz w:val="24"/>
          <w:szCs w:val="24"/>
          <w:lang w:eastAsia="zh-CN" w:bidi="hi-IN"/>
        </w:rPr>
        <w:t>adeguata presa in carico dei pazienti affetti da COVID-19 in relazione alle specifiche necessità assistenziali.</w:t>
      </w:r>
      <w:r w:rsidRPr="00A97E7E">
        <w:rPr>
          <w:rFonts w:ascii="Times New Roman" w:eastAsia="Arial Unicode MS" w:hAnsi="Times New Roman"/>
          <w:b/>
          <w:color w:val="0043C8"/>
          <w:kern w:val="2"/>
          <w:sz w:val="24"/>
          <w:szCs w:val="24"/>
          <w:lang w:eastAsia="zh-CN" w:bidi="hi-IN"/>
        </w:rPr>
        <w:t xml:space="preserve"> </w:t>
      </w:r>
    </w:p>
    <w:p w:rsidR="00A97E7E" w:rsidRDefault="00A97E7E" w:rsidP="00A97E7E">
      <w:pPr>
        <w:widowControl w:val="0"/>
        <w:suppressAutoHyphens/>
        <w:rPr>
          <w:rFonts w:ascii="Times New Roman" w:eastAsia="Arial Unicode MS" w:hAnsi="Times New Roman"/>
          <w:b/>
          <w:color w:val="0043C8"/>
          <w:kern w:val="2"/>
          <w:sz w:val="24"/>
          <w:szCs w:val="24"/>
          <w:lang w:eastAsia="zh-CN" w:bidi="hi-IN"/>
        </w:rPr>
      </w:pPr>
      <w:hyperlink r:id="rId27" w:history="1">
        <w:r w:rsidRPr="00A97E7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28" w:history="1">
        <w:r w:rsidRPr="00A97E7E">
          <w:rPr>
            <w:rStyle w:val="Collegamentoipertestuale"/>
            <w:rFonts w:ascii="Times New Roman" w:eastAsia="Arial Unicode MS" w:hAnsi="Times New Roman"/>
            <w:b/>
            <w:kern w:val="2"/>
            <w:sz w:val="24"/>
            <w:szCs w:val="24"/>
            <w:lang w:eastAsia="zh-CN" w:bidi="hi-IN"/>
          </w:rPr>
          <w:t>Link alla circolare.</w:t>
        </w:r>
      </w:hyperlink>
    </w:p>
    <w:p w:rsidR="00A97E7E" w:rsidRDefault="00A97E7E" w:rsidP="008329E1">
      <w:pPr>
        <w:widowControl w:val="0"/>
        <w:suppressAutoHyphens/>
        <w:rPr>
          <w:rFonts w:ascii="Times New Roman" w:eastAsia="Arial Unicode MS" w:hAnsi="Times New Roman"/>
          <w:b/>
          <w:color w:val="0043C8"/>
          <w:kern w:val="2"/>
          <w:sz w:val="24"/>
          <w:szCs w:val="24"/>
          <w:lang w:eastAsia="zh-CN" w:bidi="hi-IN"/>
        </w:rPr>
      </w:pPr>
    </w:p>
    <w:p w:rsidR="00A97E7E" w:rsidRPr="00A97E7E" w:rsidRDefault="00A97E7E" w:rsidP="00A97E7E">
      <w:pPr>
        <w:widowControl w:val="0"/>
        <w:suppressAutoHyphens/>
        <w:rPr>
          <w:rFonts w:ascii="Times New Roman" w:eastAsia="Arial Unicode MS" w:hAnsi="Times New Roman"/>
          <w:b/>
          <w:color w:val="0043C8"/>
          <w:kern w:val="2"/>
          <w:sz w:val="24"/>
          <w:szCs w:val="24"/>
          <w:lang w:eastAsia="zh-CN" w:bidi="hi-IN"/>
        </w:rPr>
      </w:pPr>
      <w:r w:rsidRPr="00A97E7E">
        <w:rPr>
          <w:rFonts w:ascii="Times New Roman" w:eastAsia="Arial Unicode MS" w:hAnsi="Times New Roman"/>
          <w:b/>
          <w:color w:val="0043C8"/>
          <w:kern w:val="2"/>
          <w:sz w:val="24"/>
          <w:szCs w:val="24"/>
          <w:lang w:eastAsia="zh-CN" w:bidi="hi-IN"/>
        </w:rPr>
        <w:t xml:space="preserve">Case di Comunità. Facile a dirsi...più difficile a farsi. Ecco una road </w:t>
      </w:r>
      <w:proofErr w:type="spellStart"/>
      <w:r w:rsidRPr="00A97E7E">
        <w:rPr>
          <w:rFonts w:ascii="Times New Roman" w:eastAsia="Arial Unicode MS" w:hAnsi="Times New Roman"/>
          <w:b/>
          <w:color w:val="0043C8"/>
          <w:kern w:val="2"/>
          <w:sz w:val="24"/>
          <w:szCs w:val="24"/>
          <w:lang w:eastAsia="zh-CN" w:bidi="hi-IN"/>
        </w:rPr>
        <w:t>map</w:t>
      </w:r>
      <w:proofErr w:type="spellEnd"/>
      <w:r w:rsidRPr="00A97E7E">
        <w:rPr>
          <w:rFonts w:ascii="Times New Roman" w:eastAsia="Arial Unicode MS" w:hAnsi="Times New Roman"/>
          <w:b/>
          <w:color w:val="0043C8"/>
          <w:kern w:val="2"/>
          <w:sz w:val="24"/>
          <w:szCs w:val="24"/>
          <w:lang w:eastAsia="zh-CN" w:bidi="hi-IN"/>
        </w:rPr>
        <w:t xml:space="preserve"> per farle sul serio</w:t>
      </w:r>
    </w:p>
    <w:p w:rsidR="00A97E7E" w:rsidRDefault="00A97E7E" w:rsidP="00A97E7E">
      <w:pPr>
        <w:widowControl w:val="0"/>
        <w:suppressAutoHyphens/>
        <w:rPr>
          <w:rFonts w:ascii="Times New Roman" w:eastAsia="Arial Unicode MS" w:hAnsi="Times New Roman"/>
          <w:b/>
          <w:color w:val="0043C8"/>
          <w:kern w:val="2"/>
          <w:sz w:val="24"/>
          <w:szCs w:val="24"/>
          <w:lang w:eastAsia="zh-CN" w:bidi="hi-IN"/>
        </w:rPr>
      </w:pPr>
      <w:r w:rsidRPr="00A97E7E">
        <w:rPr>
          <w:rFonts w:ascii="Times New Roman" w:eastAsia="Arial Unicode MS" w:hAnsi="Times New Roman"/>
          <w:color w:val="0043C8"/>
          <w:kern w:val="2"/>
          <w:sz w:val="24"/>
          <w:szCs w:val="24"/>
          <w:lang w:eastAsia="zh-CN" w:bidi="hi-IN"/>
        </w:rPr>
        <w:t xml:space="preserve">Passo dopo passo cosa si dovrà fare (e con quali difficoltà) per arrivare alla realizzazione concreta delle nuove Case di Comunità prevista dal </w:t>
      </w:r>
      <w:proofErr w:type="spellStart"/>
      <w:r w:rsidRPr="00A97E7E">
        <w:rPr>
          <w:rFonts w:ascii="Times New Roman" w:eastAsia="Arial Unicode MS" w:hAnsi="Times New Roman"/>
          <w:color w:val="0043C8"/>
          <w:kern w:val="2"/>
          <w:sz w:val="24"/>
          <w:szCs w:val="24"/>
          <w:lang w:eastAsia="zh-CN" w:bidi="hi-IN"/>
        </w:rPr>
        <w:t>Pnrr</w:t>
      </w:r>
      <w:proofErr w:type="spellEnd"/>
      <w:r w:rsidRPr="00A97E7E">
        <w:rPr>
          <w:rFonts w:ascii="Times New Roman" w:eastAsia="Arial Unicode MS" w:hAnsi="Times New Roman"/>
          <w:color w:val="0043C8"/>
          <w:kern w:val="2"/>
          <w:sz w:val="24"/>
          <w:szCs w:val="24"/>
          <w:lang w:eastAsia="zh-CN" w:bidi="hi-IN"/>
        </w:rPr>
        <w:t xml:space="preserve">. Le Case della Comunità dovrebbero essere il luogo fisico di prossimità e di facile individuazione dove la comunità può accedere per poter entrare in contatto con il sistema di assistenza sanitaria e sociosanitaria. Dovrebbero promuovere un modello organizzativo di approccio integrato e multidisciplinare attraverso équipe territoriali e dovrebbero </w:t>
      </w:r>
      <w:r w:rsidRPr="00A97E7E">
        <w:rPr>
          <w:rFonts w:ascii="Times New Roman" w:eastAsia="Arial Unicode MS" w:hAnsi="Times New Roman"/>
          <w:color w:val="0043C8"/>
          <w:kern w:val="2"/>
          <w:sz w:val="24"/>
          <w:szCs w:val="24"/>
          <w:lang w:eastAsia="zh-CN" w:bidi="hi-IN"/>
        </w:rPr>
        <w:lastRenderedPageBreak/>
        <w:t>essere la sede privilegiata per la progettazione e l</w:t>
      </w:r>
      <w:r w:rsidR="00AC01BD">
        <w:rPr>
          <w:rFonts w:ascii="Times New Roman" w:eastAsia="Arial Unicode MS" w:hAnsi="Times New Roman"/>
          <w:color w:val="0043C8"/>
          <w:kern w:val="2"/>
          <w:sz w:val="24"/>
          <w:szCs w:val="24"/>
          <w:lang w:eastAsia="zh-CN" w:bidi="hi-IN"/>
        </w:rPr>
        <w:t>’</w:t>
      </w:r>
      <w:r w:rsidRPr="00A97E7E">
        <w:rPr>
          <w:rFonts w:ascii="Times New Roman" w:eastAsia="Arial Unicode MS" w:hAnsi="Times New Roman"/>
          <w:color w:val="0043C8"/>
          <w:kern w:val="2"/>
          <w:sz w:val="24"/>
          <w:szCs w:val="24"/>
          <w:lang w:eastAsia="zh-CN" w:bidi="hi-IN"/>
        </w:rPr>
        <w:t xml:space="preserve">erogazione di interventi sanitari e di integrazione sociale. </w:t>
      </w:r>
      <w:hyperlink r:id="rId29" w:history="1">
        <w:r w:rsidRPr="00A97E7E">
          <w:rPr>
            <w:rStyle w:val="Collegamentoipertestuale"/>
            <w:rFonts w:ascii="Times New Roman" w:eastAsia="Arial Unicode MS" w:hAnsi="Times New Roman"/>
            <w:b/>
            <w:kern w:val="2"/>
            <w:sz w:val="24"/>
            <w:szCs w:val="24"/>
            <w:lang w:eastAsia="zh-CN" w:bidi="hi-IN"/>
          </w:rPr>
          <w:t>Leggi l</w:t>
        </w:r>
        <w:r w:rsidR="00AC01BD">
          <w:rPr>
            <w:rStyle w:val="Collegamentoipertestuale"/>
            <w:rFonts w:ascii="Times New Roman" w:eastAsia="Arial Unicode MS" w:hAnsi="Times New Roman"/>
            <w:b/>
            <w:kern w:val="2"/>
            <w:sz w:val="24"/>
            <w:szCs w:val="24"/>
            <w:lang w:eastAsia="zh-CN" w:bidi="hi-IN"/>
          </w:rPr>
          <w:t>’</w:t>
        </w:r>
        <w:r w:rsidRPr="00A97E7E">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A97E7E" w:rsidRPr="00B4447F" w:rsidRDefault="00A97E7E" w:rsidP="008329E1">
      <w:pPr>
        <w:widowControl w:val="0"/>
        <w:suppressAutoHyphens/>
        <w:rPr>
          <w:rFonts w:ascii="Times New Roman" w:eastAsia="Arial Unicode MS" w:hAnsi="Times New Roman"/>
          <w:b/>
          <w:color w:val="0043C8"/>
          <w:kern w:val="2"/>
          <w:sz w:val="24"/>
          <w:szCs w:val="24"/>
          <w:lang w:eastAsia="zh-CN" w:bidi="hi-IN"/>
        </w:rPr>
      </w:pPr>
    </w:p>
    <w:p w:rsidR="00A97E7E" w:rsidRDefault="00A97E7E" w:rsidP="00A97E7E">
      <w:pPr>
        <w:widowControl w:val="0"/>
        <w:suppressAutoHyphens/>
        <w:rPr>
          <w:rFonts w:ascii="Times New Roman" w:eastAsia="Arial Unicode MS" w:hAnsi="Times New Roman"/>
          <w:b/>
          <w:color w:val="0043C8"/>
          <w:kern w:val="2"/>
          <w:sz w:val="24"/>
          <w:szCs w:val="24"/>
          <w:lang w:eastAsia="zh-CN" w:bidi="hi-IN"/>
        </w:rPr>
      </w:pPr>
      <w:r w:rsidRPr="00B4447F">
        <w:rPr>
          <w:rFonts w:ascii="Times New Roman" w:eastAsia="Arial Unicode MS" w:hAnsi="Times New Roman"/>
          <w:b/>
          <w:color w:val="0043C8"/>
          <w:kern w:val="2"/>
          <w:sz w:val="24"/>
          <w:szCs w:val="24"/>
          <w:lang w:eastAsia="zh-CN" w:bidi="hi-IN"/>
        </w:rPr>
        <w:t xml:space="preserve">Dalla Newsletter del </w:t>
      </w:r>
      <w:r>
        <w:rPr>
          <w:rFonts w:ascii="Times New Roman" w:eastAsia="Arial Unicode MS" w:hAnsi="Times New Roman"/>
          <w:b/>
          <w:color w:val="0043C8"/>
          <w:kern w:val="2"/>
          <w:sz w:val="24"/>
          <w:szCs w:val="24"/>
          <w:lang w:eastAsia="zh-CN" w:bidi="hi-IN"/>
        </w:rPr>
        <w:t>2</w:t>
      </w:r>
      <w:r w:rsidR="00877661">
        <w:rPr>
          <w:rFonts w:ascii="Times New Roman" w:eastAsia="Arial Unicode MS" w:hAnsi="Times New Roman"/>
          <w:b/>
          <w:color w:val="0043C8"/>
          <w:kern w:val="2"/>
          <w:sz w:val="24"/>
          <w:szCs w:val="24"/>
          <w:lang w:eastAsia="zh-CN" w:bidi="hi-IN"/>
        </w:rPr>
        <w:t>1</w:t>
      </w:r>
      <w:r>
        <w:rPr>
          <w:rFonts w:ascii="Times New Roman" w:eastAsia="Arial Unicode MS" w:hAnsi="Times New Roman"/>
          <w:b/>
          <w:color w:val="0043C8"/>
          <w:kern w:val="2"/>
          <w:sz w:val="24"/>
          <w:szCs w:val="24"/>
          <w:lang w:eastAsia="zh-CN" w:bidi="hi-IN"/>
        </w:rPr>
        <w:t xml:space="preserve"> dic</w:t>
      </w:r>
      <w:r w:rsidRPr="00B4447F">
        <w:rPr>
          <w:rFonts w:ascii="Times New Roman" w:eastAsia="Arial Unicode MS" w:hAnsi="Times New Roman"/>
          <w:b/>
          <w:color w:val="0043C8"/>
          <w:kern w:val="2"/>
          <w:sz w:val="24"/>
          <w:szCs w:val="24"/>
          <w:lang w:eastAsia="zh-CN" w:bidi="hi-IN"/>
        </w:rPr>
        <w:t>embre 2021</w:t>
      </w:r>
    </w:p>
    <w:p w:rsidR="00877661" w:rsidRPr="00877661" w:rsidRDefault="00877661" w:rsidP="00877661">
      <w:pPr>
        <w:widowControl w:val="0"/>
        <w:suppressAutoHyphens/>
        <w:rPr>
          <w:rFonts w:ascii="Times New Roman" w:eastAsia="Arial Unicode MS" w:hAnsi="Times New Roman"/>
          <w:b/>
          <w:color w:val="0043C8"/>
          <w:kern w:val="2"/>
          <w:sz w:val="24"/>
          <w:szCs w:val="24"/>
          <w:lang w:eastAsia="zh-CN" w:bidi="hi-IN"/>
        </w:rPr>
      </w:pPr>
      <w:r w:rsidRPr="00877661">
        <w:rPr>
          <w:rFonts w:ascii="Times New Roman" w:eastAsia="Arial Unicode MS" w:hAnsi="Times New Roman"/>
          <w:b/>
          <w:color w:val="0043C8"/>
          <w:kern w:val="2"/>
          <w:sz w:val="24"/>
          <w:szCs w:val="24"/>
          <w:lang w:eastAsia="zh-CN" w:bidi="hi-IN"/>
        </w:rPr>
        <w:t>Disabilità. Anche il Senato approva la delega al Governo. Tra le novità l</w:t>
      </w:r>
      <w:r w:rsidR="00AC01BD">
        <w:rPr>
          <w:rFonts w:ascii="Times New Roman" w:eastAsia="Arial Unicode MS" w:hAnsi="Times New Roman"/>
          <w:b/>
          <w:color w:val="0043C8"/>
          <w:kern w:val="2"/>
          <w:sz w:val="24"/>
          <w:szCs w:val="24"/>
          <w:lang w:eastAsia="zh-CN" w:bidi="hi-IN"/>
        </w:rPr>
        <w:t>’</w:t>
      </w:r>
      <w:r w:rsidRPr="00877661">
        <w:rPr>
          <w:rFonts w:ascii="Times New Roman" w:eastAsia="Arial Unicode MS" w:hAnsi="Times New Roman"/>
          <w:b/>
          <w:color w:val="0043C8"/>
          <w:kern w:val="2"/>
          <w:sz w:val="24"/>
          <w:szCs w:val="24"/>
          <w:lang w:eastAsia="zh-CN" w:bidi="hi-IN"/>
        </w:rPr>
        <w:t xml:space="preserve">istituzione di un Garante nazionale e la semplificazione dei processi di accertamento </w:t>
      </w:r>
    </w:p>
    <w:p w:rsidR="00A97E7E" w:rsidRDefault="00877661" w:rsidP="00877661">
      <w:pPr>
        <w:widowControl w:val="0"/>
        <w:suppressAutoHyphens/>
        <w:rPr>
          <w:rFonts w:ascii="Times New Roman" w:eastAsia="Arial Unicode MS" w:hAnsi="Times New Roman"/>
          <w:b/>
          <w:color w:val="0043C8"/>
          <w:kern w:val="2"/>
          <w:sz w:val="24"/>
          <w:szCs w:val="24"/>
          <w:lang w:eastAsia="zh-CN" w:bidi="hi-IN"/>
        </w:rPr>
      </w:pPr>
      <w:r w:rsidRPr="00877661">
        <w:rPr>
          <w:rFonts w:ascii="Times New Roman" w:eastAsia="Arial Unicode MS" w:hAnsi="Times New Roman"/>
          <w:color w:val="0043C8"/>
          <w:kern w:val="2"/>
          <w:sz w:val="24"/>
          <w:szCs w:val="24"/>
          <w:lang w:eastAsia="zh-CN" w:bidi="hi-IN"/>
        </w:rPr>
        <w:t>Dopo la Camera, che l</w:t>
      </w:r>
      <w:r w:rsidR="00AC01BD">
        <w:rPr>
          <w:rFonts w:ascii="Times New Roman" w:eastAsia="Arial Unicode MS" w:hAnsi="Times New Roman"/>
          <w:color w:val="0043C8"/>
          <w:kern w:val="2"/>
          <w:sz w:val="24"/>
          <w:szCs w:val="24"/>
          <w:lang w:eastAsia="zh-CN" w:bidi="hi-IN"/>
        </w:rPr>
        <w:t>’</w:t>
      </w:r>
      <w:r w:rsidRPr="00877661">
        <w:rPr>
          <w:rFonts w:ascii="Times New Roman" w:eastAsia="Arial Unicode MS" w:hAnsi="Times New Roman"/>
          <w:color w:val="0043C8"/>
          <w:kern w:val="2"/>
          <w:sz w:val="24"/>
          <w:szCs w:val="24"/>
          <w:lang w:eastAsia="zh-CN" w:bidi="hi-IN"/>
        </w:rPr>
        <w:t xml:space="preserve">aveva approvato con modifiche il 9 dicembre scorso, anche il Senato ha dato ieri il via libera al testo del </w:t>
      </w:r>
      <w:proofErr w:type="spellStart"/>
      <w:r w:rsidRPr="00877661">
        <w:rPr>
          <w:rFonts w:ascii="Times New Roman" w:eastAsia="Arial Unicode MS" w:hAnsi="Times New Roman"/>
          <w:color w:val="0043C8"/>
          <w:kern w:val="2"/>
          <w:sz w:val="24"/>
          <w:szCs w:val="24"/>
          <w:lang w:eastAsia="zh-CN" w:bidi="hi-IN"/>
        </w:rPr>
        <w:t>ddl</w:t>
      </w:r>
      <w:proofErr w:type="spellEnd"/>
      <w:r w:rsidRPr="00877661">
        <w:rPr>
          <w:rFonts w:ascii="Times New Roman" w:eastAsia="Arial Unicode MS" w:hAnsi="Times New Roman"/>
          <w:color w:val="0043C8"/>
          <w:kern w:val="2"/>
          <w:sz w:val="24"/>
          <w:szCs w:val="24"/>
          <w:lang w:eastAsia="zh-CN" w:bidi="hi-IN"/>
        </w:rPr>
        <w:t xml:space="preserve"> di delega in materia di disabilità proposto dalla ministra Stefani. Tra gli obiettivi quello di </w:t>
      </w:r>
      <w:r w:rsidR="00AC01BD">
        <w:rPr>
          <w:rFonts w:ascii="Times New Roman" w:eastAsia="Arial Unicode MS" w:hAnsi="Times New Roman"/>
          <w:color w:val="0043C8"/>
          <w:kern w:val="2"/>
          <w:sz w:val="24"/>
          <w:szCs w:val="24"/>
          <w:lang w:eastAsia="zh-CN" w:bidi="hi-IN"/>
        </w:rPr>
        <w:t>“</w:t>
      </w:r>
      <w:r w:rsidRPr="00877661">
        <w:rPr>
          <w:rFonts w:ascii="Times New Roman" w:eastAsia="Arial Unicode MS" w:hAnsi="Times New Roman"/>
          <w:color w:val="0043C8"/>
          <w:kern w:val="2"/>
          <w:sz w:val="24"/>
          <w:szCs w:val="24"/>
          <w:lang w:eastAsia="zh-CN" w:bidi="hi-IN"/>
        </w:rPr>
        <w:t>garantire alla persona con disabilità di ottenere il riconoscimento della propria condizione che consenta il pieno esercizio dei suoi diritti civili e sociali, compresi il diritto alla vita indipendente e alla piena inclusione sociale e lavorativa</w:t>
      </w:r>
      <w:r w:rsidR="00AC01BD">
        <w:rPr>
          <w:rFonts w:ascii="Times New Roman" w:eastAsia="Arial Unicode MS" w:hAnsi="Times New Roman"/>
          <w:color w:val="0043C8"/>
          <w:kern w:val="2"/>
          <w:sz w:val="24"/>
          <w:szCs w:val="24"/>
          <w:lang w:eastAsia="zh-CN" w:bidi="hi-IN"/>
        </w:rPr>
        <w:t>”</w:t>
      </w:r>
      <w:r w:rsidRPr="00877661">
        <w:rPr>
          <w:rFonts w:ascii="Times New Roman" w:eastAsia="Arial Unicode MS" w:hAnsi="Times New Roman"/>
          <w:color w:val="0043C8"/>
          <w:kern w:val="2"/>
          <w:sz w:val="24"/>
          <w:szCs w:val="24"/>
          <w:lang w:eastAsia="zh-CN" w:bidi="hi-IN"/>
        </w:rPr>
        <w:t>.</w:t>
      </w:r>
      <w:r w:rsidRPr="00877661">
        <w:rPr>
          <w:rFonts w:ascii="Times New Roman" w:eastAsia="Arial Unicode MS" w:hAnsi="Times New Roman"/>
          <w:b/>
          <w:color w:val="0043C8"/>
          <w:kern w:val="2"/>
          <w:sz w:val="24"/>
          <w:szCs w:val="24"/>
          <w:lang w:eastAsia="zh-CN" w:bidi="hi-IN"/>
        </w:rPr>
        <w:t xml:space="preserve"> </w:t>
      </w:r>
      <w:hyperlink r:id="rId30" w:history="1">
        <w:r w:rsidRPr="00877661">
          <w:rPr>
            <w:rStyle w:val="Collegamentoipertestuale"/>
            <w:rFonts w:ascii="Times New Roman" w:eastAsia="Arial Unicode MS" w:hAnsi="Times New Roman"/>
            <w:b/>
            <w:kern w:val="2"/>
            <w:sz w:val="24"/>
            <w:szCs w:val="24"/>
            <w:lang w:eastAsia="zh-CN" w:bidi="hi-IN"/>
          </w:rPr>
          <w:t>Leggi l</w:t>
        </w:r>
        <w:r w:rsidR="00AC01BD">
          <w:rPr>
            <w:rStyle w:val="Collegamentoipertestuale"/>
            <w:rFonts w:ascii="Times New Roman" w:eastAsia="Arial Unicode MS" w:hAnsi="Times New Roman"/>
            <w:b/>
            <w:kern w:val="2"/>
            <w:sz w:val="24"/>
            <w:szCs w:val="24"/>
            <w:lang w:eastAsia="zh-CN" w:bidi="hi-IN"/>
          </w:rPr>
          <w:t>’</w:t>
        </w:r>
        <w:r w:rsidRPr="00877661">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31" w:history="1">
        <w:r w:rsidRPr="00877661">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43C8"/>
          <w:kern w:val="2"/>
          <w:sz w:val="24"/>
          <w:szCs w:val="24"/>
          <w:lang w:eastAsia="zh-CN" w:bidi="hi-IN"/>
        </w:rPr>
        <w:t xml:space="preserve">. </w:t>
      </w:r>
    </w:p>
    <w:p w:rsidR="00A97E7E" w:rsidRDefault="00A97E7E" w:rsidP="00A97E7E">
      <w:pPr>
        <w:widowControl w:val="0"/>
        <w:suppressAutoHyphens/>
        <w:rPr>
          <w:rFonts w:ascii="Times New Roman" w:eastAsia="Arial Unicode MS" w:hAnsi="Times New Roman"/>
          <w:b/>
          <w:color w:val="0043C8"/>
          <w:kern w:val="2"/>
          <w:sz w:val="24"/>
          <w:szCs w:val="24"/>
          <w:lang w:eastAsia="zh-CN" w:bidi="hi-IN"/>
        </w:rPr>
      </w:pPr>
    </w:p>
    <w:p w:rsidR="00E61A55" w:rsidRPr="00E61A55" w:rsidRDefault="00E61A55" w:rsidP="00E61A55">
      <w:pPr>
        <w:widowControl w:val="0"/>
        <w:suppressAutoHyphens/>
        <w:rPr>
          <w:rFonts w:ascii="Times New Roman" w:eastAsia="Arial Unicode MS" w:hAnsi="Times New Roman"/>
          <w:b/>
          <w:color w:val="0043C8"/>
          <w:kern w:val="2"/>
          <w:sz w:val="24"/>
          <w:szCs w:val="24"/>
          <w:lang w:eastAsia="zh-CN" w:bidi="hi-IN"/>
        </w:rPr>
      </w:pPr>
      <w:r w:rsidRPr="00E61A55">
        <w:rPr>
          <w:rFonts w:ascii="Times New Roman" w:eastAsia="Arial Unicode MS" w:hAnsi="Times New Roman"/>
          <w:b/>
          <w:color w:val="0043C8"/>
          <w:kern w:val="2"/>
          <w:sz w:val="24"/>
          <w:szCs w:val="24"/>
          <w:lang w:eastAsia="zh-CN" w:bidi="hi-IN"/>
        </w:rPr>
        <w:t>In arrivo 600 mln alle Regioni e ok assunzione specializzandi anche nel settore privato. In Gazzetta Ufficiale la Legge Fiscale</w:t>
      </w:r>
    </w:p>
    <w:p w:rsidR="00E61A55" w:rsidRDefault="00E61A55" w:rsidP="00A97E7E">
      <w:pPr>
        <w:widowControl w:val="0"/>
        <w:suppressAutoHyphens/>
        <w:rPr>
          <w:rFonts w:ascii="Times New Roman" w:eastAsia="Arial Unicode MS" w:hAnsi="Times New Roman"/>
          <w:b/>
          <w:color w:val="0043C8"/>
          <w:kern w:val="2"/>
          <w:sz w:val="24"/>
          <w:szCs w:val="24"/>
          <w:lang w:eastAsia="zh-CN" w:bidi="hi-IN"/>
        </w:rPr>
      </w:pPr>
      <w:r w:rsidRPr="00E61A55">
        <w:rPr>
          <w:rFonts w:ascii="Times New Roman" w:eastAsia="Arial Unicode MS" w:hAnsi="Times New Roman"/>
          <w:color w:val="0043C8"/>
          <w:kern w:val="2"/>
          <w:sz w:val="24"/>
          <w:szCs w:val="24"/>
          <w:lang w:eastAsia="zh-CN" w:bidi="hi-IN"/>
        </w:rPr>
        <w:t>Pubblicato il testo di conversione del Dl Fiscale. Tra le misure di carattere sanitario la possibilità anche per le strutture private accreditate appartenenti alla rete formativa di assumere specializzandi, l</w:t>
      </w:r>
      <w:r w:rsidR="00AC01BD">
        <w:rPr>
          <w:rFonts w:ascii="Times New Roman" w:eastAsia="Arial Unicode MS" w:hAnsi="Times New Roman"/>
          <w:color w:val="0043C8"/>
          <w:kern w:val="2"/>
          <w:sz w:val="24"/>
          <w:szCs w:val="24"/>
          <w:lang w:eastAsia="zh-CN" w:bidi="hi-IN"/>
        </w:rPr>
        <w:t>’</w:t>
      </w:r>
      <w:r w:rsidRPr="00E61A55">
        <w:rPr>
          <w:rFonts w:ascii="Times New Roman" w:eastAsia="Arial Unicode MS" w:hAnsi="Times New Roman"/>
          <w:color w:val="0043C8"/>
          <w:kern w:val="2"/>
          <w:sz w:val="24"/>
          <w:szCs w:val="24"/>
          <w:lang w:eastAsia="zh-CN" w:bidi="hi-IN"/>
        </w:rPr>
        <w:t xml:space="preserve">istituzione presso il </w:t>
      </w:r>
      <w:proofErr w:type="spellStart"/>
      <w:r w:rsidRPr="00E61A55">
        <w:rPr>
          <w:rFonts w:ascii="Times New Roman" w:eastAsia="Arial Unicode MS" w:hAnsi="Times New Roman"/>
          <w:color w:val="0043C8"/>
          <w:kern w:val="2"/>
          <w:sz w:val="24"/>
          <w:szCs w:val="24"/>
          <w:lang w:eastAsia="zh-CN" w:bidi="hi-IN"/>
        </w:rPr>
        <w:t>Mef</w:t>
      </w:r>
      <w:proofErr w:type="spellEnd"/>
      <w:r w:rsidRPr="00E61A55">
        <w:rPr>
          <w:rFonts w:ascii="Times New Roman" w:eastAsia="Arial Unicode MS" w:hAnsi="Times New Roman"/>
          <w:color w:val="0043C8"/>
          <w:kern w:val="2"/>
          <w:sz w:val="24"/>
          <w:szCs w:val="24"/>
          <w:lang w:eastAsia="zh-CN" w:bidi="hi-IN"/>
        </w:rPr>
        <w:t xml:space="preserve"> di un fondo da 600 milioni in favore delle regioni per l</w:t>
      </w:r>
      <w:r w:rsidR="00AC01BD">
        <w:rPr>
          <w:rFonts w:ascii="Times New Roman" w:eastAsia="Arial Unicode MS" w:hAnsi="Times New Roman"/>
          <w:color w:val="0043C8"/>
          <w:kern w:val="2"/>
          <w:sz w:val="24"/>
          <w:szCs w:val="24"/>
          <w:lang w:eastAsia="zh-CN" w:bidi="hi-IN"/>
        </w:rPr>
        <w:t>’</w:t>
      </w:r>
      <w:r w:rsidRPr="00E61A55">
        <w:rPr>
          <w:rFonts w:ascii="Times New Roman" w:eastAsia="Arial Unicode MS" w:hAnsi="Times New Roman"/>
          <w:color w:val="0043C8"/>
          <w:kern w:val="2"/>
          <w:sz w:val="24"/>
          <w:szCs w:val="24"/>
          <w:lang w:eastAsia="zh-CN" w:bidi="hi-IN"/>
        </w:rPr>
        <w:t xml:space="preserve">emergenza sanitaria in atto, la possibilità per </w:t>
      </w:r>
      <w:proofErr w:type="spellStart"/>
      <w:r w:rsidRPr="00E61A55">
        <w:rPr>
          <w:rFonts w:ascii="Times New Roman" w:eastAsia="Arial Unicode MS" w:hAnsi="Times New Roman"/>
          <w:color w:val="0043C8"/>
          <w:kern w:val="2"/>
          <w:sz w:val="24"/>
          <w:szCs w:val="24"/>
          <w:lang w:eastAsia="zh-CN" w:bidi="hi-IN"/>
        </w:rPr>
        <w:t>Agenas</w:t>
      </w:r>
      <w:proofErr w:type="spellEnd"/>
      <w:r w:rsidRPr="00E61A55">
        <w:rPr>
          <w:rFonts w:ascii="Times New Roman" w:eastAsia="Arial Unicode MS" w:hAnsi="Times New Roman"/>
          <w:color w:val="0043C8"/>
          <w:kern w:val="2"/>
          <w:sz w:val="24"/>
          <w:szCs w:val="24"/>
          <w:lang w:eastAsia="zh-CN" w:bidi="hi-IN"/>
        </w:rPr>
        <w:t xml:space="preserve"> di assumere 40 unità di personale e diverse novità in favore della Regione Calabria per il rientro dal dissesto finanziario</w:t>
      </w:r>
      <w:r w:rsidRPr="00E61A55">
        <w:rPr>
          <w:rFonts w:ascii="Times New Roman" w:eastAsia="Arial Unicode MS" w:hAnsi="Times New Roman"/>
          <w:b/>
          <w:color w:val="0043C8"/>
          <w:kern w:val="2"/>
          <w:sz w:val="24"/>
          <w:szCs w:val="24"/>
          <w:lang w:eastAsia="zh-CN" w:bidi="hi-IN"/>
        </w:rPr>
        <w:t xml:space="preserve">. </w:t>
      </w:r>
      <w:hyperlink r:id="rId32" w:history="1">
        <w:r w:rsidRPr="00E61A55">
          <w:rPr>
            <w:rStyle w:val="Collegamentoipertestuale"/>
            <w:rFonts w:ascii="Times New Roman" w:eastAsia="Arial Unicode MS" w:hAnsi="Times New Roman"/>
            <w:b/>
            <w:kern w:val="2"/>
            <w:sz w:val="24"/>
            <w:szCs w:val="24"/>
            <w:lang w:eastAsia="zh-CN" w:bidi="hi-IN"/>
          </w:rPr>
          <w:t>Leggi l</w:t>
        </w:r>
        <w:r w:rsidR="00AC01BD">
          <w:rPr>
            <w:rStyle w:val="Collegamentoipertestuale"/>
            <w:rFonts w:ascii="Times New Roman" w:eastAsia="Arial Unicode MS" w:hAnsi="Times New Roman"/>
            <w:b/>
            <w:kern w:val="2"/>
            <w:sz w:val="24"/>
            <w:szCs w:val="24"/>
            <w:lang w:eastAsia="zh-CN" w:bidi="hi-IN"/>
          </w:rPr>
          <w:t>’</w:t>
        </w:r>
        <w:r w:rsidRPr="00E61A55">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E61A55" w:rsidRDefault="00E61A55" w:rsidP="00A97E7E">
      <w:pPr>
        <w:widowControl w:val="0"/>
        <w:suppressAutoHyphens/>
        <w:rPr>
          <w:rFonts w:ascii="Times New Roman" w:eastAsia="Arial Unicode MS" w:hAnsi="Times New Roman"/>
          <w:b/>
          <w:color w:val="0043C8"/>
          <w:kern w:val="2"/>
          <w:sz w:val="24"/>
          <w:szCs w:val="24"/>
          <w:lang w:eastAsia="zh-CN" w:bidi="hi-IN"/>
        </w:rPr>
      </w:pPr>
    </w:p>
    <w:p w:rsidR="00E61A55" w:rsidRPr="00E61A55" w:rsidRDefault="00E61A55" w:rsidP="00E61A55">
      <w:pPr>
        <w:widowControl w:val="0"/>
        <w:suppressAutoHyphens/>
        <w:rPr>
          <w:rFonts w:ascii="Times New Roman" w:eastAsia="Arial Unicode MS" w:hAnsi="Times New Roman"/>
          <w:b/>
          <w:color w:val="0043C8"/>
          <w:kern w:val="2"/>
          <w:sz w:val="24"/>
          <w:szCs w:val="24"/>
          <w:lang w:eastAsia="zh-CN" w:bidi="hi-IN"/>
        </w:rPr>
      </w:pPr>
      <w:r w:rsidRPr="00E61A55">
        <w:rPr>
          <w:rFonts w:ascii="Times New Roman" w:eastAsia="Arial Unicode MS" w:hAnsi="Times New Roman"/>
          <w:b/>
          <w:color w:val="0043C8"/>
          <w:kern w:val="2"/>
          <w:sz w:val="24"/>
          <w:szCs w:val="24"/>
          <w:lang w:eastAsia="zh-CN" w:bidi="hi-IN"/>
        </w:rPr>
        <w:t>Nel nuovo numero di Monitor focus su Telemedicina e Intelligenza artificiale</w:t>
      </w:r>
    </w:p>
    <w:p w:rsidR="00E61A55" w:rsidRDefault="00E61A55" w:rsidP="00E61A55">
      <w:pPr>
        <w:widowControl w:val="0"/>
        <w:suppressAutoHyphens/>
        <w:rPr>
          <w:rFonts w:ascii="Times New Roman" w:eastAsia="Arial Unicode MS" w:hAnsi="Times New Roman"/>
          <w:b/>
          <w:color w:val="0043C8"/>
          <w:kern w:val="2"/>
          <w:sz w:val="24"/>
          <w:szCs w:val="24"/>
          <w:lang w:eastAsia="zh-CN" w:bidi="hi-IN"/>
        </w:rPr>
      </w:pPr>
      <w:r w:rsidRPr="00E61A55">
        <w:rPr>
          <w:rFonts w:ascii="Times New Roman" w:eastAsia="Arial Unicode MS" w:hAnsi="Times New Roman"/>
          <w:color w:val="0043C8"/>
          <w:kern w:val="2"/>
          <w:sz w:val="24"/>
          <w:szCs w:val="24"/>
          <w:lang w:eastAsia="zh-CN" w:bidi="hi-IN"/>
        </w:rPr>
        <w:t>Ripensare l</w:t>
      </w:r>
      <w:r w:rsidR="00AC01BD">
        <w:rPr>
          <w:rFonts w:ascii="Times New Roman" w:eastAsia="Arial Unicode MS" w:hAnsi="Times New Roman"/>
          <w:color w:val="0043C8"/>
          <w:kern w:val="2"/>
          <w:sz w:val="24"/>
          <w:szCs w:val="24"/>
          <w:lang w:eastAsia="zh-CN" w:bidi="hi-IN"/>
        </w:rPr>
        <w:t>’</w:t>
      </w:r>
      <w:r w:rsidRPr="00E61A55">
        <w:rPr>
          <w:rFonts w:ascii="Times New Roman" w:eastAsia="Arial Unicode MS" w:hAnsi="Times New Roman"/>
          <w:color w:val="0043C8"/>
          <w:kern w:val="2"/>
          <w:sz w:val="24"/>
          <w:szCs w:val="24"/>
          <w:lang w:eastAsia="zh-CN" w:bidi="hi-IN"/>
        </w:rPr>
        <w:t xml:space="preserve">organizzazione del </w:t>
      </w:r>
      <w:proofErr w:type="spellStart"/>
      <w:r w:rsidRPr="00E61A55">
        <w:rPr>
          <w:rFonts w:ascii="Times New Roman" w:eastAsia="Arial Unicode MS" w:hAnsi="Times New Roman"/>
          <w:color w:val="0043C8"/>
          <w:kern w:val="2"/>
          <w:sz w:val="24"/>
          <w:szCs w:val="24"/>
          <w:lang w:eastAsia="zh-CN" w:bidi="hi-IN"/>
        </w:rPr>
        <w:t>Ssn</w:t>
      </w:r>
      <w:proofErr w:type="spellEnd"/>
      <w:r w:rsidRPr="00E61A55">
        <w:rPr>
          <w:rFonts w:ascii="Times New Roman" w:eastAsia="Arial Unicode MS" w:hAnsi="Times New Roman"/>
          <w:color w:val="0043C8"/>
          <w:kern w:val="2"/>
          <w:sz w:val="24"/>
          <w:szCs w:val="24"/>
          <w:lang w:eastAsia="zh-CN" w:bidi="hi-IN"/>
        </w:rPr>
        <w:t xml:space="preserve"> a livello territoriale, anche attraverso l</w:t>
      </w:r>
      <w:r w:rsidR="00AC01BD">
        <w:rPr>
          <w:rFonts w:ascii="Times New Roman" w:eastAsia="Arial Unicode MS" w:hAnsi="Times New Roman"/>
          <w:color w:val="0043C8"/>
          <w:kern w:val="2"/>
          <w:sz w:val="24"/>
          <w:szCs w:val="24"/>
          <w:lang w:eastAsia="zh-CN" w:bidi="hi-IN"/>
        </w:rPr>
        <w:t>’</w:t>
      </w:r>
      <w:r w:rsidRPr="00E61A55">
        <w:rPr>
          <w:rFonts w:ascii="Times New Roman" w:eastAsia="Arial Unicode MS" w:hAnsi="Times New Roman"/>
          <w:color w:val="0043C8"/>
          <w:kern w:val="2"/>
          <w:sz w:val="24"/>
          <w:szCs w:val="24"/>
          <w:lang w:eastAsia="zh-CN" w:bidi="hi-IN"/>
        </w:rPr>
        <w:t>attivazione di strumenti di sanità digitale. Questo l</w:t>
      </w:r>
      <w:r w:rsidR="00AC01BD">
        <w:rPr>
          <w:rFonts w:ascii="Times New Roman" w:eastAsia="Arial Unicode MS" w:hAnsi="Times New Roman"/>
          <w:color w:val="0043C8"/>
          <w:kern w:val="2"/>
          <w:sz w:val="24"/>
          <w:szCs w:val="24"/>
          <w:lang w:eastAsia="zh-CN" w:bidi="hi-IN"/>
        </w:rPr>
        <w:t>’</w:t>
      </w:r>
      <w:r w:rsidRPr="00E61A55">
        <w:rPr>
          <w:rFonts w:ascii="Times New Roman" w:eastAsia="Arial Unicode MS" w:hAnsi="Times New Roman"/>
          <w:color w:val="0043C8"/>
          <w:kern w:val="2"/>
          <w:sz w:val="24"/>
          <w:szCs w:val="24"/>
          <w:lang w:eastAsia="zh-CN" w:bidi="hi-IN"/>
        </w:rPr>
        <w:t xml:space="preserve">obiettivo di Monitor 46 dove  sono presenti, oltre agli articoli di esperti e dirigenti </w:t>
      </w:r>
      <w:proofErr w:type="spellStart"/>
      <w:r w:rsidRPr="00E61A55">
        <w:rPr>
          <w:rFonts w:ascii="Times New Roman" w:eastAsia="Arial Unicode MS" w:hAnsi="Times New Roman"/>
          <w:color w:val="0043C8"/>
          <w:kern w:val="2"/>
          <w:sz w:val="24"/>
          <w:szCs w:val="24"/>
          <w:lang w:eastAsia="zh-CN" w:bidi="hi-IN"/>
        </w:rPr>
        <w:t>Agenas</w:t>
      </w:r>
      <w:proofErr w:type="spellEnd"/>
      <w:r w:rsidRPr="00E61A55">
        <w:rPr>
          <w:rFonts w:ascii="Times New Roman" w:eastAsia="Arial Unicode MS" w:hAnsi="Times New Roman"/>
          <w:color w:val="0043C8"/>
          <w:kern w:val="2"/>
          <w:sz w:val="24"/>
          <w:szCs w:val="24"/>
          <w:lang w:eastAsia="zh-CN" w:bidi="hi-IN"/>
        </w:rPr>
        <w:t xml:space="preserve">, i contributi della comunità scientifica, delle Federazioni nazionali di categoria, Aziende sanitarie, </w:t>
      </w:r>
      <w:proofErr w:type="spellStart"/>
      <w:r w:rsidRPr="00E61A55">
        <w:rPr>
          <w:rFonts w:ascii="Times New Roman" w:eastAsia="Arial Unicode MS" w:hAnsi="Times New Roman"/>
          <w:color w:val="0043C8"/>
          <w:kern w:val="2"/>
          <w:sz w:val="24"/>
          <w:szCs w:val="24"/>
          <w:lang w:eastAsia="zh-CN" w:bidi="hi-IN"/>
        </w:rPr>
        <w:t>Irccs</w:t>
      </w:r>
      <w:proofErr w:type="spellEnd"/>
      <w:r w:rsidRPr="00E61A55">
        <w:rPr>
          <w:rFonts w:ascii="Times New Roman" w:eastAsia="Arial Unicode MS" w:hAnsi="Times New Roman"/>
          <w:color w:val="0043C8"/>
          <w:kern w:val="2"/>
          <w:sz w:val="24"/>
          <w:szCs w:val="24"/>
          <w:lang w:eastAsia="zh-CN" w:bidi="hi-IN"/>
        </w:rPr>
        <w:t xml:space="preserve">, Università e delle società scientifiche. </w:t>
      </w:r>
      <w:hyperlink r:id="rId33" w:history="1">
        <w:r w:rsidRPr="00E61A5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34" w:history="1">
        <w:r w:rsidRPr="00E61A55">
          <w:rPr>
            <w:rStyle w:val="Collegamentoipertestuale"/>
            <w:rFonts w:ascii="Times New Roman" w:eastAsia="Arial Unicode MS" w:hAnsi="Times New Roman"/>
            <w:b/>
            <w:kern w:val="2"/>
            <w:sz w:val="24"/>
            <w:szCs w:val="24"/>
            <w:lang w:eastAsia="zh-CN" w:bidi="hi-IN"/>
          </w:rPr>
          <w:t>Link a Monitor.</w:t>
        </w:r>
      </w:hyperlink>
      <w:r>
        <w:rPr>
          <w:rFonts w:ascii="Times New Roman" w:eastAsia="Arial Unicode MS" w:hAnsi="Times New Roman"/>
          <w:b/>
          <w:color w:val="0043C8"/>
          <w:kern w:val="2"/>
          <w:sz w:val="24"/>
          <w:szCs w:val="24"/>
          <w:lang w:eastAsia="zh-CN" w:bidi="hi-IN"/>
        </w:rPr>
        <w:t xml:space="preserve"> </w:t>
      </w:r>
    </w:p>
    <w:p w:rsidR="00E61A55" w:rsidRPr="00B4447F" w:rsidRDefault="00E61A55" w:rsidP="00A97E7E">
      <w:pPr>
        <w:widowControl w:val="0"/>
        <w:suppressAutoHyphens/>
        <w:rPr>
          <w:rFonts w:ascii="Times New Roman" w:eastAsia="Arial Unicode MS" w:hAnsi="Times New Roman"/>
          <w:b/>
          <w:color w:val="0043C8"/>
          <w:kern w:val="2"/>
          <w:sz w:val="24"/>
          <w:szCs w:val="24"/>
          <w:lang w:eastAsia="zh-CN" w:bidi="hi-IN"/>
        </w:rPr>
      </w:pPr>
    </w:p>
    <w:p w:rsidR="00A97E7E" w:rsidRDefault="00A97E7E" w:rsidP="00A97E7E">
      <w:pPr>
        <w:widowControl w:val="0"/>
        <w:suppressAutoHyphens/>
        <w:rPr>
          <w:rFonts w:ascii="Times New Roman" w:eastAsia="Arial Unicode MS" w:hAnsi="Times New Roman"/>
          <w:b/>
          <w:color w:val="0043C8"/>
          <w:kern w:val="2"/>
          <w:sz w:val="24"/>
          <w:szCs w:val="24"/>
          <w:lang w:eastAsia="zh-CN" w:bidi="hi-IN"/>
        </w:rPr>
      </w:pPr>
      <w:r w:rsidRPr="00B4447F">
        <w:rPr>
          <w:rFonts w:ascii="Times New Roman" w:eastAsia="Arial Unicode MS" w:hAnsi="Times New Roman"/>
          <w:b/>
          <w:color w:val="0043C8"/>
          <w:kern w:val="2"/>
          <w:sz w:val="24"/>
          <w:szCs w:val="24"/>
          <w:lang w:eastAsia="zh-CN" w:bidi="hi-IN"/>
        </w:rPr>
        <w:t xml:space="preserve">Dalla Newsletter del </w:t>
      </w:r>
      <w:r>
        <w:rPr>
          <w:rFonts w:ascii="Times New Roman" w:eastAsia="Arial Unicode MS" w:hAnsi="Times New Roman"/>
          <w:b/>
          <w:color w:val="0043C8"/>
          <w:kern w:val="2"/>
          <w:sz w:val="24"/>
          <w:szCs w:val="24"/>
          <w:lang w:eastAsia="zh-CN" w:bidi="hi-IN"/>
        </w:rPr>
        <w:t>22 dic</w:t>
      </w:r>
      <w:r w:rsidRPr="00B4447F">
        <w:rPr>
          <w:rFonts w:ascii="Times New Roman" w:eastAsia="Arial Unicode MS" w:hAnsi="Times New Roman"/>
          <w:b/>
          <w:color w:val="0043C8"/>
          <w:kern w:val="2"/>
          <w:sz w:val="24"/>
          <w:szCs w:val="24"/>
          <w:lang w:eastAsia="zh-CN" w:bidi="hi-IN"/>
        </w:rPr>
        <w:t>embre 2021</w:t>
      </w:r>
    </w:p>
    <w:p w:rsidR="00C879A8" w:rsidRPr="00C879A8" w:rsidRDefault="00AC01BD" w:rsidP="00C879A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w:t>
      </w:r>
      <w:r w:rsidR="00C879A8" w:rsidRPr="00C879A8">
        <w:rPr>
          <w:rFonts w:ascii="Times New Roman" w:eastAsia="Arial Unicode MS" w:hAnsi="Times New Roman"/>
          <w:b/>
          <w:color w:val="0043C8"/>
          <w:kern w:val="2"/>
          <w:sz w:val="24"/>
          <w:szCs w:val="24"/>
          <w:lang w:eastAsia="zh-CN" w:bidi="hi-IN"/>
        </w:rPr>
        <w:t>Stop al privato: la sanità dev</w:t>
      </w:r>
      <w:r>
        <w:rPr>
          <w:rFonts w:ascii="Times New Roman" w:eastAsia="Arial Unicode MS" w:hAnsi="Times New Roman"/>
          <w:b/>
          <w:color w:val="0043C8"/>
          <w:kern w:val="2"/>
          <w:sz w:val="24"/>
          <w:szCs w:val="24"/>
          <w:lang w:eastAsia="zh-CN" w:bidi="hi-IN"/>
        </w:rPr>
        <w:t>’</w:t>
      </w:r>
      <w:r w:rsidR="00C879A8" w:rsidRPr="00C879A8">
        <w:rPr>
          <w:rFonts w:ascii="Times New Roman" w:eastAsia="Arial Unicode MS" w:hAnsi="Times New Roman"/>
          <w:b/>
          <w:color w:val="0043C8"/>
          <w:kern w:val="2"/>
          <w:sz w:val="24"/>
          <w:szCs w:val="24"/>
          <w:lang w:eastAsia="zh-CN" w:bidi="hi-IN"/>
        </w:rPr>
        <w:t xml:space="preserve">essere pubblica. E per riformare il territorio medici di famiglia, pediatri e specialisti ambulatoriali devono diventare dipendenti del </w:t>
      </w:r>
      <w:proofErr w:type="spellStart"/>
      <w:r w:rsidR="00C879A8" w:rsidRPr="00C879A8">
        <w:rPr>
          <w:rFonts w:ascii="Times New Roman" w:eastAsia="Arial Unicode MS" w:hAnsi="Times New Roman"/>
          <w:b/>
          <w:color w:val="0043C8"/>
          <w:kern w:val="2"/>
          <w:sz w:val="24"/>
          <w:szCs w:val="24"/>
          <w:lang w:eastAsia="zh-CN" w:bidi="hi-IN"/>
        </w:rPr>
        <w:t>Ssn</w:t>
      </w:r>
      <w:proofErr w:type="spellEnd"/>
      <w:r>
        <w:rPr>
          <w:rFonts w:ascii="Times New Roman" w:eastAsia="Arial Unicode MS" w:hAnsi="Times New Roman"/>
          <w:b/>
          <w:color w:val="0043C8"/>
          <w:kern w:val="2"/>
          <w:sz w:val="24"/>
          <w:szCs w:val="24"/>
          <w:lang w:eastAsia="zh-CN" w:bidi="hi-IN"/>
        </w:rPr>
        <w:t>”</w:t>
      </w:r>
      <w:r w:rsidR="00C879A8" w:rsidRPr="00C879A8">
        <w:rPr>
          <w:rFonts w:ascii="Times New Roman" w:eastAsia="Arial Unicode MS" w:hAnsi="Times New Roman"/>
          <w:b/>
          <w:color w:val="0043C8"/>
          <w:kern w:val="2"/>
          <w:sz w:val="24"/>
          <w:szCs w:val="24"/>
          <w:lang w:eastAsia="zh-CN" w:bidi="hi-IN"/>
        </w:rPr>
        <w:t>. Ecco la piattaforma della Fp Cgil Medici</w:t>
      </w:r>
    </w:p>
    <w:p w:rsidR="00C879A8" w:rsidRDefault="00C879A8" w:rsidP="00C879A8">
      <w:pPr>
        <w:widowControl w:val="0"/>
        <w:suppressAutoHyphens/>
        <w:rPr>
          <w:rFonts w:ascii="Times New Roman" w:eastAsia="Arial Unicode MS" w:hAnsi="Times New Roman"/>
          <w:b/>
          <w:color w:val="0043C8"/>
          <w:kern w:val="2"/>
          <w:sz w:val="24"/>
          <w:szCs w:val="24"/>
          <w:lang w:eastAsia="zh-CN" w:bidi="hi-IN"/>
        </w:rPr>
      </w:pPr>
      <w:r w:rsidRPr="00C879A8">
        <w:rPr>
          <w:rFonts w:ascii="Times New Roman" w:eastAsia="Arial Unicode MS" w:hAnsi="Times New Roman"/>
          <w:color w:val="0043C8"/>
          <w:kern w:val="2"/>
          <w:sz w:val="24"/>
          <w:szCs w:val="24"/>
          <w:lang w:eastAsia="zh-CN" w:bidi="hi-IN"/>
        </w:rPr>
        <w:t xml:space="preserve">In un corposo documento il sindacato lancia le sue proposte per riformare la sanità. E il primo </w:t>
      </w:r>
      <w:proofErr w:type="spellStart"/>
      <w:r w:rsidRPr="00C879A8">
        <w:rPr>
          <w:rFonts w:ascii="Times New Roman" w:eastAsia="Arial Unicode MS" w:hAnsi="Times New Roman"/>
          <w:color w:val="0043C8"/>
          <w:kern w:val="2"/>
          <w:sz w:val="24"/>
          <w:szCs w:val="24"/>
          <w:lang w:eastAsia="zh-CN" w:bidi="hi-IN"/>
        </w:rPr>
        <w:t>j</w:t>
      </w:r>
      <w:r w:rsidR="00AC01BD">
        <w:rPr>
          <w:rFonts w:ascii="Times New Roman" w:eastAsia="Arial Unicode MS" w:hAnsi="Times New Roman"/>
          <w:color w:val="0043C8"/>
          <w:kern w:val="2"/>
          <w:sz w:val="24"/>
          <w:szCs w:val="24"/>
          <w:lang w:eastAsia="zh-CN" w:bidi="hi-IN"/>
        </w:rPr>
        <w:t>’</w:t>
      </w:r>
      <w:r w:rsidRPr="00C879A8">
        <w:rPr>
          <w:rFonts w:ascii="Times New Roman" w:eastAsia="Arial Unicode MS" w:hAnsi="Times New Roman"/>
          <w:color w:val="0043C8"/>
          <w:kern w:val="2"/>
          <w:sz w:val="24"/>
          <w:szCs w:val="24"/>
          <w:lang w:eastAsia="zh-CN" w:bidi="hi-IN"/>
        </w:rPr>
        <w:t>accuse</w:t>
      </w:r>
      <w:proofErr w:type="spellEnd"/>
      <w:r w:rsidRPr="00C879A8">
        <w:rPr>
          <w:rFonts w:ascii="Times New Roman" w:eastAsia="Arial Unicode MS" w:hAnsi="Times New Roman"/>
          <w:color w:val="0043C8"/>
          <w:kern w:val="2"/>
          <w:sz w:val="24"/>
          <w:szCs w:val="24"/>
          <w:lang w:eastAsia="zh-CN" w:bidi="hi-IN"/>
        </w:rPr>
        <w:t xml:space="preserve"> è sulla china privatistica che dalla 833 in poi ha preso il </w:t>
      </w:r>
      <w:proofErr w:type="spellStart"/>
      <w:r w:rsidRPr="00C879A8">
        <w:rPr>
          <w:rFonts w:ascii="Times New Roman" w:eastAsia="Arial Unicode MS" w:hAnsi="Times New Roman"/>
          <w:color w:val="0043C8"/>
          <w:kern w:val="2"/>
          <w:sz w:val="24"/>
          <w:szCs w:val="24"/>
          <w:lang w:eastAsia="zh-CN" w:bidi="hi-IN"/>
        </w:rPr>
        <w:t>Ssn</w:t>
      </w:r>
      <w:proofErr w:type="spellEnd"/>
      <w:r w:rsidRPr="00C879A8">
        <w:rPr>
          <w:rFonts w:ascii="Times New Roman" w:eastAsia="Arial Unicode MS" w:hAnsi="Times New Roman"/>
          <w:color w:val="0043C8"/>
          <w:kern w:val="2"/>
          <w:sz w:val="24"/>
          <w:szCs w:val="24"/>
          <w:lang w:eastAsia="zh-CN" w:bidi="hi-IN"/>
        </w:rPr>
        <w:t xml:space="preserve">: </w:t>
      </w:r>
      <w:r w:rsidR="00AC01BD">
        <w:rPr>
          <w:rFonts w:ascii="Times New Roman" w:eastAsia="Arial Unicode MS" w:hAnsi="Times New Roman"/>
          <w:color w:val="0043C8"/>
          <w:kern w:val="2"/>
          <w:sz w:val="24"/>
          <w:szCs w:val="24"/>
          <w:lang w:eastAsia="zh-CN" w:bidi="hi-IN"/>
        </w:rPr>
        <w:t>“</w:t>
      </w:r>
      <w:r w:rsidRPr="00C879A8">
        <w:rPr>
          <w:rFonts w:ascii="Times New Roman" w:eastAsia="Arial Unicode MS" w:hAnsi="Times New Roman"/>
          <w:color w:val="0043C8"/>
          <w:kern w:val="2"/>
          <w:sz w:val="24"/>
          <w:szCs w:val="24"/>
          <w:lang w:eastAsia="zh-CN" w:bidi="hi-IN"/>
        </w:rPr>
        <w:t>È il momento di operare un cambiamento radicale profondo e sistemico, restituendo ai cittadini i loro diritti</w:t>
      </w:r>
      <w:r w:rsidR="00AC01BD">
        <w:rPr>
          <w:rFonts w:ascii="Times New Roman" w:eastAsia="Arial Unicode MS" w:hAnsi="Times New Roman"/>
          <w:color w:val="0043C8"/>
          <w:kern w:val="2"/>
          <w:sz w:val="24"/>
          <w:szCs w:val="24"/>
          <w:lang w:eastAsia="zh-CN" w:bidi="hi-IN"/>
        </w:rPr>
        <w:t>”</w:t>
      </w:r>
      <w:r w:rsidRPr="00C879A8">
        <w:rPr>
          <w:rFonts w:ascii="Times New Roman" w:eastAsia="Arial Unicode MS" w:hAnsi="Times New Roman"/>
          <w:color w:val="0043C8"/>
          <w:kern w:val="2"/>
          <w:sz w:val="24"/>
          <w:szCs w:val="24"/>
          <w:lang w:eastAsia="zh-CN" w:bidi="hi-IN"/>
        </w:rPr>
        <w:t>. E sulla formazione si chiede il superamento del numero chiuso per l</w:t>
      </w:r>
      <w:r w:rsidR="00AC01BD">
        <w:rPr>
          <w:rFonts w:ascii="Times New Roman" w:eastAsia="Arial Unicode MS" w:hAnsi="Times New Roman"/>
          <w:color w:val="0043C8"/>
          <w:kern w:val="2"/>
          <w:sz w:val="24"/>
          <w:szCs w:val="24"/>
          <w:lang w:eastAsia="zh-CN" w:bidi="hi-IN"/>
        </w:rPr>
        <w:t>’</w:t>
      </w:r>
      <w:r w:rsidRPr="00C879A8">
        <w:rPr>
          <w:rFonts w:ascii="Times New Roman" w:eastAsia="Arial Unicode MS" w:hAnsi="Times New Roman"/>
          <w:color w:val="0043C8"/>
          <w:kern w:val="2"/>
          <w:sz w:val="24"/>
          <w:szCs w:val="24"/>
          <w:lang w:eastAsia="zh-CN" w:bidi="hi-IN"/>
        </w:rPr>
        <w:t>accesso a medicina.</w:t>
      </w:r>
      <w:r w:rsidRPr="00C879A8">
        <w:rPr>
          <w:rFonts w:ascii="Times New Roman" w:eastAsia="Arial Unicode MS" w:hAnsi="Times New Roman"/>
          <w:b/>
          <w:color w:val="0043C8"/>
          <w:kern w:val="2"/>
          <w:sz w:val="24"/>
          <w:szCs w:val="24"/>
          <w:lang w:eastAsia="zh-CN" w:bidi="hi-IN"/>
        </w:rPr>
        <w:t xml:space="preserve"> </w:t>
      </w:r>
    </w:p>
    <w:p w:rsidR="00A97E7E" w:rsidRDefault="00C879A8" w:rsidP="00C879A8">
      <w:pPr>
        <w:widowControl w:val="0"/>
        <w:suppressAutoHyphens/>
        <w:rPr>
          <w:rFonts w:ascii="Times New Roman" w:eastAsia="Arial Unicode MS" w:hAnsi="Times New Roman"/>
          <w:b/>
          <w:color w:val="0043C8"/>
          <w:kern w:val="2"/>
          <w:sz w:val="24"/>
          <w:szCs w:val="24"/>
          <w:lang w:eastAsia="zh-CN" w:bidi="hi-IN"/>
        </w:rPr>
      </w:pPr>
      <w:hyperlink r:id="rId35" w:history="1">
        <w:r w:rsidRPr="00C879A8">
          <w:rPr>
            <w:rStyle w:val="Collegamentoipertestuale"/>
            <w:rFonts w:ascii="Times New Roman" w:eastAsia="Arial Unicode MS" w:hAnsi="Times New Roman"/>
            <w:b/>
            <w:kern w:val="2"/>
            <w:sz w:val="24"/>
            <w:szCs w:val="24"/>
            <w:lang w:eastAsia="zh-CN" w:bidi="hi-IN"/>
          </w:rPr>
          <w:t>Leggi l</w:t>
        </w:r>
        <w:r w:rsidR="00AC01BD">
          <w:rPr>
            <w:rStyle w:val="Collegamentoipertestuale"/>
            <w:rFonts w:ascii="Times New Roman" w:eastAsia="Arial Unicode MS" w:hAnsi="Times New Roman"/>
            <w:b/>
            <w:kern w:val="2"/>
            <w:sz w:val="24"/>
            <w:szCs w:val="24"/>
            <w:lang w:eastAsia="zh-CN" w:bidi="hi-IN"/>
          </w:rPr>
          <w:t>’</w:t>
        </w:r>
        <w:r w:rsidRPr="00C879A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36" w:history="1">
        <w:r w:rsidRPr="00C879A8">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43C8"/>
          <w:kern w:val="2"/>
          <w:sz w:val="24"/>
          <w:szCs w:val="24"/>
          <w:lang w:eastAsia="zh-CN" w:bidi="hi-IN"/>
        </w:rPr>
        <w:t>.</w:t>
      </w:r>
    </w:p>
    <w:p w:rsidR="00A97E7E" w:rsidRDefault="00A97E7E" w:rsidP="00A97E7E">
      <w:pPr>
        <w:widowControl w:val="0"/>
        <w:suppressAutoHyphens/>
        <w:rPr>
          <w:rFonts w:ascii="Times New Roman" w:eastAsia="Arial Unicode MS" w:hAnsi="Times New Roman"/>
          <w:b/>
          <w:color w:val="0043C8"/>
          <w:kern w:val="2"/>
          <w:sz w:val="24"/>
          <w:szCs w:val="24"/>
          <w:lang w:eastAsia="zh-CN" w:bidi="hi-IN"/>
        </w:rPr>
      </w:pPr>
    </w:p>
    <w:p w:rsidR="00C879A8" w:rsidRPr="00C879A8" w:rsidRDefault="00C879A8" w:rsidP="00C879A8">
      <w:pPr>
        <w:widowControl w:val="0"/>
        <w:suppressAutoHyphens/>
        <w:rPr>
          <w:rFonts w:ascii="Times New Roman" w:eastAsia="Arial Unicode MS" w:hAnsi="Times New Roman"/>
          <w:b/>
          <w:color w:val="0043C8"/>
          <w:kern w:val="2"/>
          <w:sz w:val="24"/>
          <w:szCs w:val="24"/>
          <w:lang w:eastAsia="zh-CN" w:bidi="hi-IN"/>
        </w:rPr>
      </w:pPr>
      <w:r w:rsidRPr="00C879A8">
        <w:rPr>
          <w:rFonts w:ascii="Times New Roman" w:eastAsia="Arial Unicode MS" w:hAnsi="Times New Roman"/>
          <w:b/>
          <w:color w:val="0043C8"/>
          <w:kern w:val="2"/>
          <w:sz w:val="24"/>
          <w:szCs w:val="24"/>
          <w:lang w:eastAsia="zh-CN" w:bidi="hi-IN"/>
        </w:rPr>
        <w:t xml:space="preserve">Lombardia. Il bilancio di Fontana per il 2021: </w:t>
      </w:r>
      <w:r w:rsidR="00AC01BD">
        <w:rPr>
          <w:rFonts w:ascii="Times New Roman" w:eastAsia="Arial Unicode MS" w:hAnsi="Times New Roman"/>
          <w:b/>
          <w:color w:val="0043C8"/>
          <w:kern w:val="2"/>
          <w:sz w:val="24"/>
          <w:szCs w:val="24"/>
          <w:lang w:eastAsia="zh-CN" w:bidi="hi-IN"/>
        </w:rPr>
        <w:t>“</w:t>
      </w:r>
      <w:r w:rsidRPr="00C879A8">
        <w:rPr>
          <w:rFonts w:ascii="Times New Roman" w:eastAsia="Arial Unicode MS" w:hAnsi="Times New Roman"/>
          <w:b/>
          <w:color w:val="0043C8"/>
          <w:kern w:val="2"/>
          <w:sz w:val="24"/>
          <w:szCs w:val="24"/>
          <w:lang w:eastAsia="zh-CN" w:bidi="hi-IN"/>
        </w:rPr>
        <w:t xml:space="preserve">Il nostro Piano ha anticipato il </w:t>
      </w:r>
      <w:proofErr w:type="spellStart"/>
      <w:r w:rsidRPr="00C879A8">
        <w:rPr>
          <w:rFonts w:ascii="Times New Roman" w:eastAsia="Arial Unicode MS" w:hAnsi="Times New Roman"/>
          <w:b/>
          <w:color w:val="0043C8"/>
          <w:kern w:val="2"/>
          <w:sz w:val="24"/>
          <w:szCs w:val="24"/>
          <w:lang w:eastAsia="zh-CN" w:bidi="hi-IN"/>
        </w:rPr>
        <w:t>Pnrr</w:t>
      </w:r>
      <w:proofErr w:type="spellEnd"/>
      <w:r w:rsidR="00AC01BD">
        <w:rPr>
          <w:rFonts w:ascii="Times New Roman" w:eastAsia="Arial Unicode MS" w:hAnsi="Times New Roman"/>
          <w:b/>
          <w:color w:val="0043C8"/>
          <w:kern w:val="2"/>
          <w:sz w:val="24"/>
          <w:szCs w:val="24"/>
          <w:lang w:eastAsia="zh-CN" w:bidi="hi-IN"/>
        </w:rPr>
        <w:t>”</w:t>
      </w:r>
      <w:r w:rsidRPr="00C879A8">
        <w:rPr>
          <w:rFonts w:ascii="Times New Roman" w:eastAsia="Arial Unicode MS" w:hAnsi="Times New Roman"/>
          <w:b/>
          <w:color w:val="0043C8"/>
          <w:kern w:val="2"/>
          <w:sz w:val="24"/>
          <w:szCs w:val="24"/>
          <w:lang w:eastAsia="zh-CN" w:bidi="hi-IN"/>
        </w:rPr>
        <w:t xml:space="preserve"> </w:t>
      </w:r>
    </w:p>
    <w:p w:rsidR="00C879A8" w:rsidRDefault="00C879A8" w:rsidP="00C879A8">
      <w:pPr>
        <w:widowControl w:val="0"/>
        <w:suppressAutoHyphens/>
        <w:rPr>
          <w:rFonts w:ascii="Times New Roman" w:eastAsia="Arial Unicode MS" w:hAnsi="Times New Roman"/>
          <w:b/>
          <w:color w:val="0043C8"/>
          <w:kern w:val="2"/>
          <w:sz w:val="24"/>
          <w:szCs w:val="24"/>
          <w:lang w:eastAsia="zh-CN" w:bidi="hi-IN"/>
        </w:rPr>
      </w:pPr>
      <w:r w:rsidRPr="00C879A8">
        <w:rPr>
          <w:rFonts w:ascii="Times New Roman" w:eastAsia="Arial Unicode MS" w:hAnsi="Times New Roman"/>
          <w:color w:val="0043C8"/>
          <w:kern w:val="2"/>
          <w:sz w:val="24"/>
          <w:szCs w:val="24"/>
          <w:lang w:eastAsia="zh-CN" w:bidi="hi-IN"/>
        </w:rPr>
        <w:t xml:space="preserve">Il governatore rigetta </w:t>
      </w:r>
      <w:r w:rsidR="00AC01BD">
        <w:rPr>
          <w:rFonts w:ascii="Times New Roman" w:eastAsia="Arial Unicode MS" w:hAnsi="Times New Roman"/>
          <w:color w:val="0043C8"/>
          <w:kern w:val="2"/>
          <w:sz w:val="24"/>
          <w:szCs w:val="24"/>
          <w:lang w:eastAsia="zh-CN" w:bidi="hi-IN"/>
        </w:rPr>
        <w:t>“</w:t>
      </w:r>
      <w:r w:rsidRPr="00C879A8">
        <w:rPr>
          <w:rFonts w:ascii="Times New Roman" w:eastAsia="Arial Unicode MS" w:hAnsi="Times New Roman"/>
          <w:color w:val="0043C8"/>
          <w:kern w:val="2"/>
          <w:sz w:val="24"/>
          <w:szCs w:val="24"/>
          <w:lang w:eastAsia="zh-CN" w:bidi="hi-IN"/>
        </w:rPr>
        <w:t>la narrazione fuorviante e distorta che ha raccontato per mesi di una Regione additata come brutta e cattiva, la peggiore d</w:t>
      </w:r>
      <w:r w:rsidR="00AC01BD">
        <w:rPr>
          <w:rFonts w:ascii="Times New Roman" w:eastAsia="Arial Unicode MS" w:hAnsi="Times New Roman"/>
          <w:color w:val="0043C8"/>
          <w:kern w:val="2"/>
          <w:sz w:val="24"/>
          <w:szCs w:val="24"/>
          <w:lang w:eastAsia="zh-CN" w:bidi="hi-IN"/>
        </w:rPr>
        <w:t>’</w:t>
      </w:r>
      <w:r w:rsidRPr="00C879A8">
        <w:rPr>
          <w:rFonts w:ascii="Times New Roman" w:eastAsia="Arial Unicode MS" w:hAnsi="Times New Roman"/>
          <w:color w:val="0043C8"/>
          <w:kern w:val="2"/>
          <w:sz w:val="24"/>
          <w:szCs w:val="24"/>
          <w:lang w:eastAsia="zh-CN" w:bidi="hi-IN"/>
        </w:rPr>
        <w:t>Italia</w:t>
      </w:r>
      <w:r w:rsidR="00AC01BD">
        <w:rPr>
          <w:rFonts w:ascii="Times New Roman" w:eastAsia="Arial Unicode MS" w:hAnsi="Times New Roman"/>
          <w:color w:val="0043C8"/>
          <w:kern w:val="2"/>
          <w:sz w:val="24"/>
          <w:szCs w:val="24"/>
          <w:lang w:eastAsia="zh-CN" w:bidi="hi-IN"/>
        </w:rPr>
        <w:t>”</w:t>
      </w:r>
      <w:r w:rsidRPr="00C879A8">
        <w:rPr>
          <w:rFonts w:ascii="Times New Roman" w:eastAsia="Arial Unicode MS" w:hAnsi="Times New Roman"/>
          <w:color w:val="0043C8"/>
          <w:kern w:val="2"/>
          <w:sz w:val="24"/>
          <w:szCs w:val="24"/>
          <w:lang w:eastAsia="zh-CN" w:bidi="hi-IN"/>
        </w:rPr>
        <w:t xml:space="preserve">. Parla piuttosto di una Lombardia che ha </w:t>
      </w:r>
      <w:r w:rsidR="00AC01BD">
        <w:rPr>
          <w:rFonts w:ascii="Times New Roman" w:eastAsia="Arial Unicode MS" w:hAnsi="Times New Roman"/>
          <w:color w:val="0043C8"/>
          <w:kern w:val="2"/>
          <w:sz w:val="24"/>
          <w:szCs w:val="24"/>
          <w:lang w:eastAsia="zh-CN" w:bidi="hi-IN"/>
        </w:rPr>
        <w:t>“</w:t>
      </w:r>
      <w:r w:rsidRPr="00C879A8">
        <w:rPr>
          <w:rFonts w:ascii="Times New Roman" w:eastAsia="Arial Unicode MS" w:hAnsi="Times New Roman"/>
          <w:color w:val="0043C8"/>
          <w:kern w:val="2"/>
          <w:sz w:val="24"/>
          <w:szCs w:val="24"/>
          <w:lang w:eastAsia="zh-CN" w:bidi="hi-IN"/>
        </w:rPr>
        <w:t>contrastato la pandemia con una grande campagna vaccinale</w:t>
      </w:r>
      <w:r w:rsidR="00AC01BD">
        <w:rPr>
          <w:rFonts w:ascii="Times New Roman" w:eastAsia="Arial Unicode MS" w:hAnsi="Times New Roman"/>
          <w:color w:val="0043C8"/>
          <w:kern w:val="2"/>
          <w:sz w:val="24"/>
          <w:szCs w:val="24"/>
          <w:lang w:eastAsia="zh-CN" w:bidi="hi-IN"/>
        </w:rPr>
        <w:t>”</w:t>
      </w:r>
      <w:r w:rsidRPr="00C879A8">
        <w:rPr>
          <w:rFonts w:ascii="Times New Roman" w:eastAsia="Arial Unicode MS" w:hAnsi="Times New Roman"/>
          <w:color w:val="0043C8"/>
          <w:kern w:val="2"/>
          <w:sz w:val="24"/>
          <w:szCs w:val="24"/>
          <w:lang w:eastAsia="zh-CN" w:bidi="hi-IN"/>
        </w:rPr>
        <w:t xml:space="preserve"> e che ha </w:t>
      </w:r>
      <w:r w:rsidR="00AC01BD">
        <w:rPr>
          <w:rFonts w:ascii="Times New Roman" w:eastAsia="Arial Unicode MS" w:hAnsi="Times New Roman"/>
          <w:color w:val="0043C8"/>
          <w:kern w:val="2"/>
          <w:sz w:val="24"/>
          <w:szCs w:val="24"/>
          <w:lang w:eastAsia="zh-CN" w:bidi="hi-IN"/>
        </w:rPr>
        <w:t>“</w:t>
      </w:r>
      <w:r w:rsidRPr="00C879A8">
        <w:rPr>
          <w:rFonts w:ascii="Times New Roman" w:eastAsia="Arial Unicode MS" w:hAnsi="Times New Roman"/>
          <w:color w:val="0043C8"/>
          <w:kern w:val="2"/>
          <w:sz w:val="24"/>
          <w:szCs w:val="24"/>
          <w:lang w:eastAsia="zh-CN" w:bidi="hi-IN"/>
        </w:rPr>
        <w:t>riavviato il motore dell</w:t>
      </w:r>
      <w:r w:rsidR="00AC01BD">
        <w:rPr>
          <w:rFonts w:ascii="Times New Roman" w:eastAsia="Arial Unicode MS" w:hAnsi="Times New Roman"/>
          <w:color w:val="0043C8"/>
          <w:kern w:val="2"/>
          <w:sz w:val="24"/>
          <w:szCs w:val="24"/>
          <w:lang w:eastAsia="zh-CN" w:bidi="hi-IN"/>
        </w:rPr>
        <w:t>’</w:t>
      </w:r>
      <w:r w:rsidRPr="00C879A8">
        <w:rPr>
          <w:rFonts w:ascii="Times New Roman" w:eastAsia="Arial Unicode MS" w:hAnsi="Times New Roman"/>
          <w:color w:val="0043C8"/>
          <w:kern w:val="2"/>
          <w:sz w:val="24"/>
          <w:szCs w:val="24"/>
          <w:lang w:eastAsia="zh-CN" w:bidi="hi-IN"/>
        </w:rPr>
        <w:t xml:space="preserve">economia con il </w:t>
      </w:r>
      <w:r w:rsidR="00AC01BD">
        <w:rPr>
          <w:rFonts w:ascii="Times New Roman" w:eastAsia="Arial Unicode MS" w:hAnsi="Times New Roman"/>
          <w:color w:val="0043C8"/>
          <w:kern w:val="2"/>
          <w:sz w:val="24"/>
          <w:szCs w:val="24"/>
          <w:lang w:eastAsia="zh-CN" w:bidi="hi-IN"/>
        </w:rPr>
        <w:t>‘</w:t>
      </w:r>
      <w:r w:rsidRPr="00C879A8">
        <w:rPr>
          <w:rFonts w:ascii="Times New Roman" w:eastAsia="Arial Unicode MS" w:hAnsi="Times New Roman"/>
          <w:color w:val="0043C8"/>
          <w:kern w:val="2"/>
          <w:sz w:val="24"/>
          <w:szCs w:val="24"/>
          <w:lang w:eastAsia="zh-CN" w:bidi="hi-IN"/>
        </w:rPr>
        <w:t>Piano</w:t>
      </w:r>
      <w:r w:rsidR="00AC01BD">
        <w:rPr>
          <w:rFonts w:ascii="Times New Roman" w:eastAsia="Arial Unicode MS" w:hAnsi="Times New Roman"/>
          <w:color w:val="0043C8"/>
          <w:kern w:val="2"/>
          <w:sz w:val="24"/>
          <w:szCs w:val="24"/>
          <w:lang w:eastAsia="zh-CN" w:bidi="hi-IN"/>
        </w:rPr>
        <w:t>’</w:t>
      </w:r>
      <w:r w:rsidRPr="00C879A8">
        <w:rPr>
          <w:rFonts w:ascii="Times New Roman" w:eastAsia="Arial Unicode MS" w:hAnsi="Times New Roman"/>
          <w:color w:val="0043C8"/>
          <w:kern w:val="2"/>
          <w:sz w:val="24"/>
          <w:szCs w:val="24"/>
          <w:lang w:eastAsia="zh-CN" w:bidi="hi-IN"/>
        </w:rPr>
        <w:t xml:space="preserve"> che ha anticipato il </w:t>
      </w:r>
      <w:proofErr w:type="spellStart"/>
      <w:r w:rsidRPr="00C879A8">
        <w:rPr>
          <w:rFonts w:ascii="Times New Roman" w:eastAsia="Arial Unicode MS" w:hAnsi="Times New Roman"/>
          <w:color w:val="0043C8"/>
          <w:kern w:val="2"/>
          <w:sz w:val="24"/>
          <w:szCs w:val="24"/>
          <w:lang w:eastAsia="zh-CN" w:bidi="hi-IN"/>
        </w:rPr>
        <w:t>Pnrr</w:t>
      </w:r>
      <w:proofErr w:type="spellEnd"/>
      <w:r w:rsidR="00AC01BD">
        <w:rPr>
          <w:rFonts w:ascii="Times New Roman" w:eastAsia="Arial Unicode MS" w:hAnsi="Times New Roman"/>
          <w:color w:val="0043C8"/>
          <w:kern w:val="2"/>
          <w:sz w:val="24"/>
          <w:szCs w:val="24"/>
          <w:lang w:eastAsia="zh-CN" w:bidi="hi-IN"/>
        </w:rPr>
        <w:t>”</w:t>
      </w:r>
      <w:r w:rsidRPr="00C879A8">
        <w:rPr>
          <w:rFonts w:ascii="Times New Roman" w:eastAsia="Arial Unicode MS" w:hAnsi="Times New Roman"/>
          <w:color w:val="0043C8"/>
          <w:kern w:val="2"/>
          <w:sz w:val="24"/>
          <w:szCs w:val="24"/>
          <w:lang w:eastAsia="zh-CN" w:bidi="hi-IN"/>
        </w:rPr>
        <w:t>. Non è mancata poi, per Fontana, l</w:t>
      </w:r>
      <w:r w:rsidR="00AC01BD">
        <w:rPr>
          <w:rFonts w:ascii="Times New Roman" w:eastAsia="Arial Unicode MS" w:hAnsi="Times New Roman"/>
          <w:color w:val="0043C8"/>
          <w:kern w:val="2"/>
          <w:sz w:val="24"/>
          <w:szCs w:val="24"/>
          <w:lang w:eastAsia="zh-CN" w:bidi="hi-IN"/>
        </w:rPr>
        <w:t>’</w:t>
      </w:r>
      <w:r w:rsidRPr="00C879A8">
        <w:rPr>
          <w:rFonts w:ascii="Times New Roman" w:eastAsia="Arial Unicode MS" w:hAnsi="Times New Roman"/>
          <w:color w:val="0043C8"/>
          <w:kern w:val="2"/>
          <w:sz w:val="24"/>
          <w:szCs w:val="24"/>
          <w:lang w:eastAsia="zh-CN" w:bidi="hi-IN"/>
        </w:rPr>
        <w:t xml:space="preserve">attenzione ai fragili e alle famiglie. E annuncia </w:t>
      </w:r>
      <w:r w:rsidR="00AC01BD">
        <w:rPr>
          <w:rFonts w:ascii="Times New Roman" w:eastAsia="Arial Unicode MS" w:hAnsi="Times New Roman"/>
          <w:color w:val="0043C8"/>
          <w:kern w:val="2"/>
          <w:sz w:val="24"/>
          <w:szCs w:val="24"/>
          <w:lang w:eastAsia="zh-CN" w:bidi="hi-IN"/>
        </w:rPr>
        <w:t>“</w:t>
      </w:r>
      <w:r w:rsidRPr="00C879A8">
        <w:rPr>
          <w:rFonts w:ascii="Times New Roman" w:eastAsia="Arial Unicode MS" w:hAnsi="Times New Roman"/>
          <w:color w:val="0043C8"/>
          <w:kern w:val="2"/>
          <w:sz w:val="24"/>
          <w:szCs w:val="24"/>
          <w:lang w:eastAsia="zh-CN" w:bidi="hi-IN"/>
        </w:rPr>
        <w:t>a breve una nuova legge per i giovani</w:t>
      </w:r>
      <w:r w:rsidR="00AC01BD">
        <w:rPr>
          <w:rFonts w:ascii="Times New Roman" w:eastAsia="Arial Unicode MS" w:hAnsi="Times New Roman"/>
          <w:color w:val="0043C8"/>
          <w:kern w:val="2"/>
          <w:sz w:val="24"/>
          <w:szCs w:val="24"/>
          <w:lang w:eastAsia="zh-CN" w:bidi="hi-IN"/>
        </w:rPr>
        <w:t>”</w:t>
      </w:r>
      <w:r w:rsidRPr="00C879A8">
        <w:rPr>
          <w:rFonts w:ascii="Times New Roman" w:eastAsia="Arial Unicode MS" w:hAnsi="Times New Roman"/>
          <w:color w:val="0043C8"/>
          <w:kern w:val="2"/>
          <w:sz w:val="24"/>
          <w:szCs w:val="24"/>
          <w:lang w:eastAsia="zh-CN" w:bidi="hi-IN"/>
        </w:rPr>
        <w:t>.</w:t>
      </w:r>
      <w:r w:rsidRPr="00C879A8">
        <w:rPr>
          <w:rFonts w:ascii="Times New Roman" w:eastAsia="Arial Unicode MS" w:hAnsi="Times New Roman"/>
          <w:b/>
          <w:color w:val="0043C8"/>
          <w:kern w:val="2"/>
          <w:sz w:val="24"/>
          <w:szCs w:val="24"/>
          <w:lang w:eastAsia="zh-CN" w:bidi="hi-IN"/>
        </w:rPr>
        <w:t xml:space="preserve"> </w:t>
      </w:r>
    </w:p>
    <w:p w:rsidR="00C879A8" w:rsidRDefault="00C879A8" w:rsidP="00C879A8">
      <w:pPr>
        <w:widowControl w:val="0"/>
        <w:suppressAutoHyphens/>
        <w:rPr>
          <w:rFonts w:ascii="Times New Roman" w:eastAsia="Arial Unicode MS" w:hAnsi="Times New Roman"/>
          <w:b/>
          <w:color w:val="0043C8"/>
          <w:kern w:val="2"/>
          <w:sz w:val="24"/>
          <w:szCs w:val="24"/>
          <w:lang w:eastAsia="zh-CN" w:bidi="hi-IN"/>
        </w:rPr>
      </w:pPr>
      <w:hyperlink r:id="rId37" w:history="1">
        <w:r w:rsidRPr="00C879A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38" w:history="1">
        <w:r w:rsidRPr="00C879A8">
          <w:rPr>
            <w:rStyle w:val="Collegamentoipertestuale"/>
            <w:rFonts w:ascii="Times New Roman" w:eastAsia="Arial Unicode MS" w:hAnsi="Times New Roman"/>
            <w:b/>
            <w:kern w:val="2"/>
            <w:sz w:val="24"/>
            <w:szCs w:val="24"/>
            <w:lang w:eastAsia="zh-CN" w:bidi="hi-IN"/>
          </w:rPr>
          <w:t>Link alle slide</w:t>
        </w:r>
      </w:hyperlink>
      <w:r>
        <w:rPr>
          <w:rFonts w:ascii="Times New Roman" w:eastAsia="Arial Unicode MS" w:hAnsi="Times New Roman"/>
          <w:b/>
          <w:color w:val="0043C8"/>
          <w:kern w:val="2"/>
          <w:sz w:val="24"/>
          <w:szCs w:val="24"/>
          <w:lang w:eastAsia="zh-CN" w:bidi="hi-IN"/>
        </w:rPr>
        <w:t xml:space="preserve">. </w:t>
      </w:r>
    </w:p>
    <w:p w:rsidR="00C879A8" w:rsidRPr="00B4447F" w:rsidRDefault="00C879A8" w:rsidP="00A97E7E">
      <w:pPr>
        <w:widowControl w:val="0"/>
        <w:suppressAutoHyphens/>
        <w:rPr>
          <w:rFonts w:ascii="Times New Roman" w:eastAsia="Arial Unicode MS" w:hAnsi="Times New Roman"/>
          <w:b/>
          <w:color w:val="0043C8"/>
          <w:kern w:val="2"/>
          <w:sz w:val="24"/>
          <w:szCs w:val="24"/>
          <w:lang w:eastAsia="zh-CN" w:bidi="hi-IN"/>
        </w:rPr>
      </w:pPr>
    </w:p>
    <w:p w:rsidR="00A97E7E" w:rsidRDefault="00A97E7E" w:rsidP="00A97E7E">
      <w:pPr>
        <w:widowControl w:val="0"/>
        <w:suppressAutoHyphens/>
        <w:rPr>
          <w:rFonts w:ascii="Times New Roman" w:eastAsia="Arial Unicode MS" w:hAnsi="Times New Roman"/>
          <w:b/>
          <w:color w:val="0043C8"/>
          <w:kern w:val="2"/>
          <w:sz w:val="24"/>
          <w:szCs w:val="24"/>
          <w:lang w:eastAsia="zh-CN" w:bidi="hi-IN"/>
        </w:rPr>
      </w:pPr>
      <w:r w:rsidRPr="00B4447F">
        <w:rPr>
          <w:rFonts w:ascii="Times New Roman" w:eastAsia="Arial Unicode MS" w:hAnsi="Times New Roman"/>
          <w:b/>
          <w:color w:val="0043C8"/>
          <w:kern w:val="2"/>
          <w:sz w:val="24"/>
          <w:szCs w:val="24"/>
          <w:lang w:eastAsia="zh-CN" w:bidi="hi-IN"/>
        </w:rPr>
        <w:t xml:space="preserve">Dalla Newsletter del </w:t>
      </w:r>
      <w:r>
        <w:rPr>
          <w:rFonts w:ascii="Times New Roman" w:eastAsia="Arial Unicode MS" w:hAnsi="Times New Roman"/>
          <w:b/>
          <w:color w:val="0043C8"/>
          <w:kern w:val="2"/>
          <w:sz w:val="24"/>
          <w:szCs w:val="24"/>
          <w:lang w:eastAsia="zh-CN" w:bidi="hi-IN"/>
        </w:rPr>
        <w:t>2</w:t>
      </w:r>
      <w:r w:rsidR="00BD5BF1">
        <w:rPr>
          <w:rFonts w:ascii="Times New Roman" w:eastAsia="Arial Unicode MS" w:hAnsi="Times New Roman"/>
          <w:b/>
          <w:color w:val="0043C8"/>
          <w:kern w:val="2"/>
          <w:sz w:val="24"/>
          <w:szCs w:val="24"/>
          <w:lang w:eastAsia="zh-CN" w:bidi="hi-IN"/>
        </w:rPr>
        <w:t>3</w:t>
      </w:r>
      <w:r>
        <w:rPr>
          <w:rFonts w:ascii="Times New Roman" w:eastAsia="Arial Unicode MS" w:hAnsi="Times New Roman"/>
          <w:b/>
          <w:color w:val="0043C8"/>
          <w:kern w:val="2"/>
          <w:sz w:val="24"/>
          <w:szCs w:val="24"/>
          <w:lang w:eastAsia="zh-CN" w:bidi="hi-IN"/>
        </w:rPr>
        <w:t xml:space="preserve"> dic</w:t>
      </w:r>
      <w:r w:rsidRPr="00B4447F">
        <w:rPr>
          <w:rFonts w:ascii="Times New Roman" w:eastAsia="Arial Unicode MS" w:hAnsi="Times New Roman"/>
          <w:b/>
          <w:color w:val="0043C8"/>
          <w:kern w:val="2"/>
          <w:sz w:val="24"/>
          <w:szCs w:val="24"/>
          <w:lang w:eastAsia="zh-CN" w:bidi="hi-IN"/>
        </w:rPr>
        <w:t>embre 2021</w:t>
      </w:r>
    </w:p>
    <w:p w:rsidR="00C879A8" w:rsidRPr="00C879A8" w:rsidRDefault="00C879A8" w:rsidP="00C879A8">
      <w:pPr>
        <w:widowControl w:val="0"/>
        <w:suppressAutoHyphens/>
        <w:rPr>
          <w:rFonts w:ascii="Times New Roman" w:eastAsia="Arial Unicode MS" w:hAnsi="Times New Roman"/>
          <w:b/>
          <w:color w:val="0043C8"/>
          <w:kern w:val="2"/>
          <w:sz w:val="24"/>
          <w:szCs w:val="24"/>
          <w:lang w:eastAsia="zh-CN" w:bidi="hi-IN"/>
        </w:rPr>
      </w:pPr>
      <w:r w:rsidRPr="00C879A8">
        <w:rPr>
          <w:rFonts w:ascii="Times New Roman" w:eastAsia="Arial Unicode MS" w:hAnsi="Times New Roman"/>
          <w:b/>
          <w:color w:val="0043C8"/>
          <w:kern w:val="2"/>
          <w:sz w:val="24"/>
          <w:szCs w:val="24"/>
          <w:lang w:eastAsia="zh-CN" w:bidi="hi-IN"/>
        </w:rPr>
        <w:t xml:space="preserve">Omicron. Studio inglese: </w:t>
      </w:r>
      <w:r w:rsidR="00AC01BD">
        <w:rPr>
          <w:rFonts w:ascii="Times New Roman" w:eastAsia="Arial Unicode MS" w:hAnsi="Times New Roman"/>
          <w:b/>
          <w:color w:val="0043C8"/>
          <w:kern w:val="2"/>
          <w:sz w:val="24"/>
          <w:szCs w:val="24"/>
          <w:lang w:eastAsia="zh-CN" w:bidi="hi-IN"/>
        </w:rPr>
        <w:t>“</w:t>
      </w:r>
      <w:r w:rsidRPr="00C879A8">
        <w:rPr>
          <w:rFonts w:ascii="Times New Roman" w:eastAsia="Arial Unicode MS" w:hAnsi="Times New Roman"/>
          <w:b/>
          <w:color w:val="0043C8"/>
          <w:kern w:val="2"/>
          <w:sz w:val="24"/>
          <w:szCs w:val="24"/>
          <w:lang w:eastAsia="zh-CN" w:bidi="hi-IN"/>
        </w:rPr>
        <w:t>Causa sintomi più lievi e tra il 15 e il 45% di possibilità in meno di essere ricoverati rispetto a Delta</w:t>
      </w:r>
      <w:r w:rsidR="00AC01BD">
        <w:rPr>
          <w:rFonts w:ascii="Times New Roman" w:eastAsia="Arial Unicode MS" w:hAnsi="Times New Roman"/>
          <w:b/>
          <w:color w:val="0043C8"/>
          <w:kern w:val="2"/>
          <w:sz w:val="24"/>
          <w:szCs w:val="24"/>
          <w:lang w:eastAsia="zh-CN" w:bidi="hi-IN"/>
        </w:rPr>
        <w:t>”</w:t>
      </w:r>
    </w:p>
    <w:p w:rsidR="00A97E7E" w:rsidRPr="00B4447F" w:rsidRDefault="00C879A8" w:rsidP="00C879A8">
      <w:pPr>
        <w:widowControl w:val="0"/>
        <w:suppressAutoHyphens/>
        <w:rPr>
          <w:rFonts w:ascii="Times New Roman" w:eastAsia="Arial Unicode MS" w:hAnsi="Times New Roman"/>
          <w:b/>
          <w:color w:val="0043C8"/>
          <w:kern w:val="2"/>
          <w:sz w:val="24"/>
          <w:szCs w:val="24"/>
          <w:lang w:eastAsia="zh-CN" w:bidi="hi-IN"/>
        </w:rPr>
      </w:pPr>
      <w:r w:rsidRPr="00C879A8">
        <w:rPr>
          <w:rFonts w:ascii="Times New Roman" w:eastAsia="Arial Unicode MS" w:hAnsi="Times New Roman"/>
          <w:color w:val="0043C8"/>
          <w:kern w:val="2"/>
          <w:sz w:val="24"/>
          <w:szCs w:val="24"/>
          <w:lang w:eastAsia="zh-CN" w:bidi="hi-IN"/>
        </w:rPr>
        <w:t>Anche se con molti punti ancora da approfondire e con l</w:t>
      </w:r>
      <w:r w:rsidR="00AC01BD">
        <w:rPr>
          <w:rFonts w:ascii="Times New Roman" w:eastAsia="Arial Unicode MS" w:hAnsi="Times New Roman"/>
          <w:color w:val="0043C8"/>
          <w:kern w:val="2"/>
          <w:sz w:val="24"/>
          <w:szCs w:val="24"/>
          <w:lang w:eastAsia="zh-CN" w:bidi="hi-IN"/>
        </w:rPr>
        <w:t>’</w:t>
      </w:r>
      <w:r w:rsidRPr="00C879A8">
        <w:rPr>
          <w:rFonts w:ascii="Times New Roman" w:eastAsia="Arial Unicode MS" w:hAnsi="Times New Roman"/>
          <w:color w:val="0043C8"/>
          <w:kern w:val="2"/>
          <w:sz w:val="24"/>
          <w:szCs w:val="24"/>
          <w:lang w:eastAsia="zh-CN" w:bidi="hi-IN"/>
        </w:rPr>
        <w:t>invito a prendere questi dati con le molle i ricercatori dell</w:t>
      </w:r>
      <w:r w:rsidR="00AC01BD">
        <w:rPr>
          <w:rFonts w:ascii="Times New Roman" w:eastAsia="Arial Unicode MS" w:hAnsi="Times New Roman"/>
          <w:color w:val="0043C8"/>
          <w:kern w:val="2"/>
          <w:sz w:val="24"/>
          <w:szCs w:val="24"/>
          <w:lang w:eastAsia="zh-CN" w:bidi="hi-IN"/>
        </w:rPr>
        <w:t>’</w:t>
      </w:r>
      <w:r w:rsidRPr="00C879A8">
        <w:rPr>
          <w:rFonts w:ascii="Times New Roman" w:eastAsia="Arial Unicode MS" w:hAnsi="Times New Roman"/>
          <w:color w:val="0043C8"/>
          <w:kern w:val="2"/>
          <w:sz w:val="24"/>
          <w:szCs w:val="24"/>
          <w:lang w:eastAsia="zh-CN" w:bidi="hi-IN"/>
        </w:rPr>
        <w:t>Imperial College di Londra hanno scoperto che, nel complesso, i britannici che si contagiano con la variante Omicron hanno tra il 15 e il 45% in meno di probabilità di essere ricoverati rispetto a quelli che si contagiano con Delta.</w:t>
      </w:r>
      <w:r w:rsidRPr="00C879A8">
        <w:rPr>
          <w:rFonts w:ascii="Times New Roman" w:eastAsia="Arial Unicode MS" w:hAnsi="Times New Roman"/>
          <w:b/>
          <w:color w:val="0043C8"/>
          <w:kern w:val="2"/>
          <w:sz w:val="24"/>
          <w:szCs w:val="24"/>
          <w:lang w:eastAsia="zh-CN" w:bidi="hi-IN"/>
        </w:rPr>
        <w:t xml:space="preserve"> </w:t>
      </w:r>
      <w:hyperlink r:id="rId39" w:history="1">
        <w:r w:rsidRPr="00BD5BF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96E82" w:rsidRDefault="00A96E82" w:rsidP="00A96E82">
      <w:pPr>
        <w:widowControl w:val="0"/>
        <w:tabs>
          <w:tab w:val="left" w:pos="7371"/>
        </w:tabs>
        <w:suppressAutoHyphens/>
        <w:rPr>
          <w:rFonts w:ascii="Times New Roman" w:eastAsia="Arial Unicode MS" w:hAnsi="Times New Roman"/>
          <w:b/>
          <w:color w:val="0033CC"/>
          <w:kern w:val="2"/>
          <w:sz w:val="24"/>
          <w:szCs w:val="24"/>
          <w:lang w:eastAsia="zh-CN" w:bidi="hi-IN"/>
        </w:rPr>
      </w:pPr>
    </w:p>
    <w:p w:rsidR="00BD5BF1" w:rsidRPr="00BD5BF1" w:rsidRDefault="00BD5BF1" w:rsidP="00BD5BF1">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BD5BF1">
        <w:rPr>
          <w:rFonts w:ascii="Times New Roman" w:eastAsia="Arial Unicode MS" w:hAnsi="Times New Roman"/>
          <w:b/>
          <w:color w:val="0033CC"/>
          <w:kern w:val="2"/>
          <w:sz w:val="24"/>
          <w:szCs w:val="24"/>
          <w:lang w:eastAsia="zh-CN" w:bidi="hi-IN"/>
        </w:rPr>
        <w:t>Pnrr</w:t>
      </w:r>
      <w:proofErr w:type="spellEnd"/>
      <w:r w:rsidRPr="00BD5BF1">
        <w:rPr>
          <w:rFonts w:ascii="Times New Roman" w:eastAsia="Arial Unicode MS" w:hAnsi="Times New Roman"/>
          <w:b/>
          <w:color w:val="0033CC"/>
          <w:kern w:val="2"/>
          <w:sz w:val="24"/>
          <w:szCs w:val="24"/>
          <w:lang w:eastAsia="zh-CN" w:bidi="hi-IN"/>
        </w:rPr>
        <w:t>. Inaugurata a Milano la prima Casa di Comunità</w:t>
      </w:r>
    </w:p>
    <w:p w:rsidR="00BD5BF1" w:rsidRDefault="00BD5BF1" w:rsidP="00BD5BF1">
      <w:pPr>
        <w:widowControl w:val="0"/>
        <w:tabs>
          <w:tab w:val="left" w:pos="7371"/>
        </w:tabs>
        <w:suppressAutoHyphens/>
        <w:rPr>
          <w:rFonts w:ascii="Times New Roman" w:eastAsia="Arial Unicode MS" w:hAnsi="Times New Roman"/>
          <w:b/>
          <w:color w:val="0033CC"/>
          <w:kern w:val="2"/>
          <w:sz w:val="24"/>
          <w:szCs w:val="24"/>
          <w:lang w:eastAsia="zh-CN" w:bidi="hi-IN"/>
        </w:rPr>
      </w:pPr>
      <w:r w:rsidRPr="00BD5BF1">
        <w:rPr>
          <w:rFonts w:ascii="Times New Roman" w:eastAsia="Arial Unicode MS" w:hAnsi="Times New Roman"/>
          <w:color w:val="0033CC"/>
          <w:kern w:val="2"/>
          <w:sz w:val="24"/>
          <w:szCs w:val="24"/>
          <w:lang w:eastAsia="zh-CN" w:bidi="hi-IN"/>
        </w:rPr>
        <w:t>È sviluppata in 5 piani, nell</w:t>
      </w:r>
      <w:r w:rsidR="00AC01BD">
        <w:rPr>
          <w:rFonts w:ascii="Times New Roman" w:eastAsia="Arial Unicode MS" w:hAnsi="Times New Roman"/>
          <w:color w:val="0033CC"/>
          <w:kern w:val="2"/>
          <w:sz w:val="24"/>
          <w:szCs w:val="24"/>
          <w:lang w:eastAsia="zh-CN" w:bidi="hi-IN"/>
        </w:rPr>
        <w:t>’</w:t>
      </w:r>
      <w:r w:rsidRPr="00BD5BF1">
        <w:rPr>
          <w:rFonts w:ascii="Times New Roman" w:eastAsia="Arial Unicode MS" w:hAnsi="Times New Roman"/>
          <w:color w:val="0033CC"/>
          <w:kern w:val="2"/>
          <w:sz w:val="24"/>
          <w:szCs w:val="24"/>
          <w:lang w:eastAsia="zh-CN" w:bidi="hi-IN"/>
        </w:rPr>
        <w:t xml:space="preserve">area </w:t>
      </w:r>
      <w:proofErr w:type="spellStart"/>
      <w:r w:rsidRPr="00BD5BF1">
        <w:rPr>
          <w:rFonts w:ascii="Times New Roman" w:eastAsia="Arial Unicode MS" w:hAnsi="Times New Roman"/>
          <w:color w:val="0033CC"/>
          <w:kern w:val="2"/>
          <w:sz w:val="24"/>
          <w:szCs w:val="24"/>
          <w:lang w:eastAsia="zh-CN" w:bidi="hi-IN"/>
        </w:rPr>
        <w:t>dell</w:t>
      </w:r>
      <w:r w:rsidR="00AC01BD">
        <w:rPr>
          <w:rFonts w:ascii="Times New Roman" w:eastAsia="Arial Unicode MS" w:hAnsi="Times New Roman"/>
          <w:color w:val="0033CC"/>
          <w:kern w:val="2"/>
          <w:sz w:val="24"/>
          <w:szCs w:val="24"/>
          <w:lang w:eastAsia="zh-CN" w:bidi="hi-IN"/>
        </w:rPr>
        <w:t>’</w:t>
      </w:r>
      <w:r w:rsidRPr="00BD5BF1">
        <w:rPr>
          <w:rFonts w:ascii="Times New Roman" w:eastAsia="Arial Unicode MS" w:hAnsi="Times New Roman"/>
          <w:color w:val="0033CC"/>
          <w:kern w:val="2"/>
          <w:sz w:val="24"/>
          <w:szCs w:val="24"/>
          <w:lang w:eastAsia="zh-CN" w:bidi="hi-IN"/>
        </w:rPr>
        <w:t>Asst</w:t>
      </w:r>
      <w:proofErr w:type="spellEnd"/>
      <w:r w:rsidRPr="00BD5BF1">
        <w:rPr>
          <w:rFonts w:ascii="Times New Roman" w:eastAsia="Arial Unicode MS" w:hAnsi="Times New Roman"/>
          <w:color w:val="0033CC"/>
          <w:kern w:val="2"/>
          <w:sz w:val="24"/>
          <w:szCs w:val="24"/>
          <w:lang w:eastAsia="zh-CN" w:bidi="hi-IN"/>
        </w:rPr>
        <w:t xml:space="preserve"> Nord Milano. C</w:t>
      </w:r>
      <w:r w:rsidR="00AC01BD">
        <w:rPr>
          <w:rFonts w:ascii="Times New Roman" w:eastAsia="Arial Unicode MS" w:hAnsi="Times New Roman"/>
          <w:color w:val="0033CC"/>
          <w:kern w:val="2"/>
          <w:sz w:val="24"/>
          <w:szCs w:val="24"/>
          <w:lang w:eastAsia="zh-CN" w:bidi="hi-IN"/>
        </w:rPr>
        <w:t>’</w:t>
      </w:r>
      <w:r w:rsidRPr="00BD5BF1">
        <w:rPr>
          <w:rFonts w:ascii="Times New Roman" w:eastAsia="Arial Unicode MS" w:hAnsi="Times New Roman"/>
          <w:color w:val="0033CC"/>
          <w:kern w:val="2"/>
          <w:sz w:val="24"/>
          <w:szCs w:val="24"/>
          <w:lang w:eastAsia="zh-CN" w:bidi="hi-IN"/>
        </w:rPr>
        <w:t>è la Radiologia e l</w:t>
      </w:r>
      <w:r w:rsidR="00AC01BD">
        <w:rPr>
          <w:rFonts w:ascii="Times New Roman" w:eastAsia="Arial Unicode MS" w:hAnsi="Times New Roman"/>
          <w:color w:val="0033CC"/>
          <w:kern w:val="2"/>
          <w:sz w:val="24"/>
          <w:szCs w:val="24"/>
          <w:lang w:eastAsia="zh-CN" w:bidi="hi-IN"/>
        </w:rPr>
        <w:t>’</w:t>
      </w:r>
      <w:r w:rsidRPr="00BD5BF1">
        <w:rPr>
          <w:rFonts w:ascii="Times New Roman" w:eastAsia="Arial Unicode MS" w:hAnsi="Times New Roman"/>
          <w:color w:val="0033CC"/>
          <w:kern w:val="2"/>
          <w:sz w:val="24"/>
          <w:szCs w:val="24"/>
          <w:lang w:eastAsia="zh-CN" w:bidi="hi-IN"/>
        </w:rPr>
        <w:t xml:space="preserve">Ecografia internistica, poi spazi per le attività dei medici di medicina generale, degli Infermieri di Famiglia e il Coordinamento rete territoriale, oltre a un Punto Prelievi. Ancora, 20 ambulatori specialisti e quelli per la salute orale. Nella sede anche lo Sportello Psicosociale e un </w:t>
      </w:r>
      <w:proofErr w:type="spellStart"/>
      <w:r w:rsidRPr="00BD5BF1">
        <w:rPr>
          <w:rFonts w:ascii="Times New Roman" w:eastAsia="Arial Unicode MS" w:hAnsi="Times New Roman"/>
          <w:color w:val="0033CC"/>
          <w:kern w:val="2"/>
          <w:sz w:val="24"/>
          <w:szCs w:val="24"/>
          <w:lang w:eastAsia="zh-CN" w:bidi="hi-IN"/>
        </w:rPr>
        <w:t>hub</w:t>
      </w:r>
      <w:proofErr w:type="spellEnd"/>
      <w:r w:rsidRPr="00BD5BF1">
        <w:rPr>
          <w:rFonts w:ascii="Times New Roman" w:eastAsia="Arial Unicode MS" w:hAnsi="Times New Roman"/>
          <w:color w:val="0033CC"/>
          <w:kern w:val="2"/>
          <w:sz w:val="24"/>
          <w:szCs w:val="24"/>
          <w:lang w:eastAsia="zh-CN" w:bidi="hi-IN"/>
        </w:rPr>
        <w:t xml:space="preserve"> per le vaccinazioni degli adulti. Fontana: </w:t>
      </w:r>
      <w:r w:rsidR="00AC01BD">
        <w:rPr>
          <w:rFonts w:ascii="Times New Roman" w:eastAsia="Arial Unicode MS" w:hAnsi="Times New Roman"/>
          <w:color w:val="0033CC"/>
          <w:kern w:val="2"/>
          <w:sz w:val="24"/>
          <w:szCs w:val="24"/>
          <w:lang w:eastAsia="zh-CN" w:bidi="hi-IN"/>
        </w:rPr>
        <w:t>“</w:t>
      </w:r>
      <w:r w:rsidRPr="00BD5BF1">
        <w:rPr>
          <w:rFonts w:ascii="Times New Roman" w:eastAsia="Arial Unicode MS" w:hAnsi="Times New Roman"/>
          <w:color w:val="0033CC"/>
          <w:kern w:val="2"/>
          <w:sz w:val="24"/>
          <w:szCs w:val="24"/>
          <w:lang w:eastAsia="zh-CN" w:bidi="hi-IN"/>
        </w:rPr>
        <w:t>Una rivoluzione</w:t>
      </w:r>
      <w:r w:rsidR="00AC01BD">
        <w:rPr>
          <w:rFonts w:ascii="Times New Roman" w:eastAsia="Arial Unicode MS" w:hAnsi="Times New Roman"/>
          <w:color w:val="0033CC"/>
          <w:kern w:val="2"/>
          <w:sz w:val="24"/>
          <w:szCs w:val="24"/>
          <w:lang w:eastAsia="zh-CN" w:bidi="hi-IN"/>
        </w:rPr>
        <w:t>”</w:t>
      </w:r>
      <w:r w:rsidRPr="00BD5BF1">
        <w:rPr>
          <w:rFonts w:ascii="Times New Roman" w:eastAsia="Arial Unicode MS" w:hAnsi="Times New Roman"/>
          <w:color w:val="0033CC"/>
          <w:kern w:val="2"/>
          <w:sz w:val="24"/>
          <w:szCs w:val="24"/>
          <w:lang w:eastAsia="zh-CN" w:bidi="hi-IN"/>
        </w:rPr>
        <w:t xml:space="preserve">. Moratti: </w:t>
      </w:r>
      <w:r w:rsidR="00AC01BD">
        <w:rPr>
          <w:rFonts w:ascii="Times New Roman" w:eastAsia="Arial Unicode MS" w:hAnsi="Times New Roman"/>
          <w:color w:val="0033CC"/>
          <w:kern w:val="2"/>
          <w:sz w:val="24"/>
          <w:szCs w:val="24"/>
          <w:lang w:eastAsia="zh-CN" w:bidi="hi-IN"/>
        </w:rPr>
        <w:t>“</w:t>
      </w:r>
      <w:r w:rsidRPr="00BD5BF1">
        <w:rPr>
          <w:rFonts w:ascii="Times New Roman" w:eastAsia="Arial Unicode MS" w:hAnsi="Times New Roman"/>
          <w:color w:val="0033CC"/>
          <w:kern w:val="2"/>
          <w:sz w:val="24"/>
          <w:szCs w:val="24"/>
          <w:lang w:eastAsia="zh-CN" w:bidi="hi-IN"/>
        </w:rPr>
        <w:t>Visione della presa in carico della persona completa</w:t>
      </w:r>
      <w:r w:rsidR="00AC01BD">
        <w:rPr>
          <w:rFonts w:ascii="Times New Roman" w:eastAsia="Arial Unicode MS" w:hAnsi="Times New Roman"/>
          <w:color w:val="0033CC"/>
          <w:kern w:val="2"/>
          <w:sz w:val="24"/>
          <w:szCs w:val="24"/>
          <w:lang w:eastAsia="zh-CN" w:bidi="hi-IN"/>
        </w:rPr>
        <w:t>”</w:t>
      </w:r>
      <w:r w:rsidRPr="00BD5BF1">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40" w:history="1">
        <w:r w:rsidRPr="00BD5BF1">
          <w:rPr>
            <w:rStyle w:val="Collegamentoipertestuale"/>
            <w:rFonts w:ascii="Times New Roman" w:eastAsia="Arial Unicode MS" w:hAnsi="Times New Roman"/>
            <w:b/>
            <w:kern w:val="2"/>
            <w:sz w:val="24"/>
            <w:szCs w:val="24"/>
            <w:lang w:eastAsia="zh-CN" w:bidi="hi-IN"/>
          </w:rPr>
          <w:t>Leggi l</w:t>
        </w:r>
        <w:r w:rsidR="00AC01BD">
          <w:rPr>
            <w:rStyle w:val="Collegamentoipertestuale"/>
            <w:rFonts w:ascii="Times New Roman" w:eastAsia="Arial Unicode MS" w:hAnsi="Times New Roman"/>
            <w:b/>
            <w:kern w:val="2"/>
            <w:sz w:val="24"/>
            <w:szCs w:val="24"/>
            <w:lang w:eastAsia="zh-CN" w:bidi="hi-IN"/>
          </w:rPr>
          <w:t>’</w:t>
        </w:r>
        <w:r w:rsidRPr="00BD5BF1">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BD5BF1" w:rsidRDefault="00BD5BF1" w:rsidP="00A96E82">
      <w:pPr>
        <w:widowControl w:val="0"/>
        <w:tabs>
          <w:tab w:val="left" w:pos="7371"/>
        </w:tabs>
        <w:suppressAutoHyphens/>
        <w:rPr>
          <w:rFonts w:ascii="Times New Roman" w:eastAsia="Arial Unicode MS" w:hAnsi="Times New Roman"/>
          <w:b/>
          <w:color w:val="0033CC"/>
          <w:kern w:val="2"/>
          <w:sz w:val="24"/>
          <w:szCs w:val="24"/>
          <w:lang w:eastAsia="zh-CN" w:bidi="hi-IN"/>
        </w:rPr>
      </w:pPr>
    </w:p>
    <w:p w:rsidR="00BD5BF1" w:rsidRPr="00BD5BF1" w:rsidRDefault="00BD5BF1" w:rsidP="00BD5BF1">
      <w:pPr>
        <w:widowControl w:val="0"/>
        <w:tabs>
          <w:tab w:val="left" w:pos="7371"/>
        </w:tabs>
        <w:suppressAutoHyphens/>
        <w:rPr>
          <w:rFonts w:ascii="Times New Roman" w:eastAsia="Arial Unicode MS" w:hAnsi="Times New Roman"/>
          <w:b/>
          <w:color w:val="0033CC"/>
          <w:kern w:val="2"/>
          <w:sz w:val="24"/>
          <w:szCs w:val="24"/>
          <w:lang w:eastAsia="zh-CN" w:bidi="hi-IN"/>
        </w:rPr>
      </w:pPr>
      <w:r w:rsidRPr="00BD5BF1">
        <w:rPr>
          <w:rFonts w:ascii="Times New Roman" w:eastAsia="Arial Unicode MS" w:hAnsi="Times New Roman"/>
          <w:b/>
          <w:color w:val="0033CC"/>
          <w:kern w:val="2"/>
          <w:sz w:val="24"/>
          <w:szCs w:val="24"/>
          <w:lang w:eastAsia="zh-CN" w:bidi="hi-IN"/>
        </w:rPr>
        <w:t>HIV: ancora troppe disparità regionali nell</w:t>
      </w:r>
      <w:r w:rsidR="00AC01BD">
        <w:rPr>
          <w:rFonts w:ascii="Times New Roman" w:eastAsia="Arial Unicode MS" w:hAnsi="Times New Roman"/>
          <w:b/>
          <w:color w:val="0033CC"/>
          <w:kern w:val="2"/>
          <w:sz w:val="24"/>
          <w:szCs w:val="24"/>
          <w:lang w:eastAsia="zh-CN" w:bidi="hi-IN"/>
        </w:rPr>
        <w:t>’</w:t>
      </w:r>
      <w:r w:rsidRPr="00BD5BF1">
        <w:rPr>
          <w:rFonts w:ascii="Times New Roman" w:eastAsia="Arial Unicode MS" w:hAnsi="Times New Roman"/>
          <w:b/>
          <w:color w:val="0033CC"/>
          <w:kern w:val="2"/>
          <w:sz w:val="24"/>
          <w:szCs w:val="24"/>
          <w:lang w:eastAsia="zh-CN" w:bidi="hi-IN"/>
        </w:rPr>
        <w:t>applicazione del Piano Nazionale AIDS</w:t>
      </w:r>
    </w:p>
    <w:p w:rsidR="00BD5BF1" w:rsidRDefault="00BD5BF1" w:rsidP="00BD5BF1">
      <w:pPr>
        <w:widowControl w:val="0"/>
        <w:tabs>
          <w:tab w:val="left" w:pos="7371"/>
        </w:tabs>
        <w:suppressAutoHyphens/>
        <w:rPr>
          <w:rFonts w:ascii="Times New Roman" w:eastAsia="Arial Unicode MS" w:hAnsi="Times New Roman"/>
          <w:b/>
          <w:color w:val="0033CC"/>
          <w:kern w:val="2"/>
          <w:sz w:val="24"/>
          <w:szCs w:val="24"/>
          <w:lang w:eastAsia="zh-CN" w:bidi="hi-IN"/>
        </w:rPr>
      </w:pPr>
      <w:r w:rsidRPr="00BD5BF1">
        <w:rPr>
          <w:rFonts w:ascii="Times New Roman" w:eastAsia="Arial Unicode MS" w:hAnsi="Times New Roman"/>
          <w:color w:val="0033CC"/>
          <w:kern w:val="2"/>
          <w:sz w:val="24"/>
          <w:szCs w:val="24"/>
          <w:lang w:eastAsia="zh-CN" w:bidi="hi-IN"/>
        </w:rPr>
        <w:t xml:space="preserve">I risultati del progetto APRI di SDA Bocconi e </w:t>
      </w:r>
      <w:proofErr w:type="spellStart"/>
      <w:r w:rsidRPr="00BD5BF1">
        <w:rPr>
          <w:rFonts w:ascii="Times New Roman" w:eastAsia="Arial Unicode MS" w:hAnsi="Times New Roman"/>
          <w:color w:val="0033CC"/>
          <w:kern w:val="2"/>
          <w:sz w:val="24"/>
          <w:szCs w:val="24"/>
          <w:lang w:eastAsia="zh-CN" w:bidi="hi-IN"/>
        </w:rPr>
        <w:t>Gilead</w:t>
      </w:r>
      <w:proofErr w:type="spellEnd"/>
      <w:r w:rsidRPr="00BD5BF1">
        <w:rPr>
          <w:rFonts w:ascii="Times New Roman" w:eastAsia="Arial Unicode MS" w:hAnsi="Times New Roman"/>
          <w:color w:val="0033CC"/>
          <w:kern w:val="2"/>
          <w:sz w:val="24"/>
          <w:szCs w:val="24"/>
          <w:lang w:eastAsia="zh-CN" w:bidi="hi-IN"/>
        </w:rPr>
        <w:t xml:space="preserve"> Science e la firma di un Manifesto per il rinnovato impegno delle istituzioni all</w:t>
      </w:r>
      <w:r w:rsidR="00AC01BD">
        <w:rPr>
          <w:rFonts w:ascii="Times New Roman" w:eastAsia="Arial Unicode MS" w:hAnsi="Times New Roman"/>
          <w:color w:val="0033CC"/>
          <w:kern w:val="2"/>
          <w:sz w:val="24"/>
          <w:szCs w:val="24"/>
          <w:lang w:eastAsia="zh-CN" w:bidi="hi-IN"/>
        </w:rPr>
        <w:t>’</w:t>
      </w:r>
      <w:r w:rsidRPr="00BD5BF1">
        <w:rPr>
          <w:rFonts w:ascii="Times New Roman" w:eastAsia="Arial Unicode MS" w:hAnsi="Times New Roman"/>
          <w:color w:val="0033CC"/>
          <w:kern w:val="2"/>
          <w:sz w:val="24"/>
          <w:szCs w:val="24"/>
          <w:lang w:eastAsia="zh-CN" w:bidi="hi-IN"/>
        </w:rPr>
        <w:t xml:space="preserve">evento </w:t>
      </w:r>
      <w:r w:rsidR="00AC01BD">
        <w:rPr>
          <w:rFonts w:ascii="Times New Roman" w:eastAsia="Arial Unicode MS" w:hAnsi="Times New Roman"/>
          <w:color w:val="0033CC"/>
          <w:kern w:val="2"/>
          <w:sz w:val="24"/>
          <w:szCs w:val="24"/>
          <w:lang w:eastAsia="zh-CN" w:bidi="hi-IN"/>
        </w:rPr>
        <w:t>“</w:t>
      </w:r>
      <w:r w:rsidRPr="00BD5BF1">
        <w:rPr>
          <w:rFonts w:ascii="Times New Roman" w:eastAsia="Arial Unicode MS" w:hAnsi="Times New Roman"/>
          <w:color w:val="0033CC"/>
          <w:kern w:val="2"/>
          <w:sz w:val="24"/>
          <w:szCs w:val="24"/>
          <w:lang w:eastAsia="zh-CN" w:bidi="hi-IN"/>
        </w:rPr>
        <w:t>L</w:t>
      </w:r>
      <w:r w:rsidR="00AC01BD">
        <w:rPr>
          <w:rFonts w:ascii="Times New Roman" w:eastAsia="Arial Unicode MS" w:hAnsi="Times New Roman"/>
          <w:color w:val="0033CC"/>
          <w:kern w:val="2"/>
          <w:sz w:val="24"/>
          <w:szCs w:val="24"/>
          <w:lang w:eastAsia="zh-CN" w:bidi="hi-IN"/>
        </w:rPr>
        <w:t>’</w:t>
      </w:r>
      <w:r w:rsidRPr="00BD5BF1">
        <w:rPr>
          <w:rFonts w:ascii="Times New Roman" w:eastAsia="Arial Unicode MS" w:hAnsi="Times New Roman"/>
          <w:color w:val="0033CC"/>
          <w:kern w:val="2"/>
          <w:sz w:val="24"/>
          <w:szCs w:val="24"/>
          <w:lang w:eastAsia="zh-CN" w:bidi="hi-IN"/>
        </w:rPr>
        <w:t>HIV 40 anni dopo. Rilanciare la lotta alla pandemia dimenticata</w:t>
      </w:r>
      <w:r w:rsidR="00AC01BD">
        <w:rPr>
          <w:rFonts w:ascii="Times New Roman" w:eastAsia="Arial Unicode MS" w:hAnsi="Times New Roman"/>
          <w:color w:val="0033CC"/>
          <w:kern w:val="2"/>
          <w:sz w:val="24"/>
          <w:szCs w:val="24"/>
          <w:lang w:eastAsia="zh-CN" w:bidi="hi-IN"/>
        </w:rPr>
        <w:t>”</w:t>
      </w:r>
      <w:r w:rsidRPr="00BD5BF1">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41" w:history="1">
        <w:r w:rsidRPr="00BD5BF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D5BF1" w:rsidRDefault="00BD5BF1" w:rsidP="00A96E82">
      <w:pPr>
        <w:widowControl w:val="0"/>
        <w:tabs>
          <w:tab w:val="left" w:pos="7371"/>
        </w:tabs>
        <w:suppressAutoHyphens/>
        <w:rPr>
          <w:rFonts w:ascii="Times New Roman" w:eastAsia="Arial Unicode MS" w:hAnsi="Times New Roman"/>
          <w:b/>
          <w:color w:val="0033CC"/>
          <w:kern w:val="2"/>
          <w:sz w:val="24"/>
          <w:szCs w:val="24"/>
          <w:lang w:eastAsia="zh-CN" w:bidi="hi-IN"/>
        </w:rPr>
      </w:pPr>
    </w:p>
    <w:p w:rsidR="00285631" w:rsidRDefault="00285631" w:rsidP="00A96E82">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Pr="00285631">
        <w:rPr>
          <w:rFonts w:ascii="Times New Roman" w:eastAsia="Arial Unicode MS" w:hAnsi="Times New Roman"/>
          <w:b/>
          <w:color w:val="0033CC"/>
          <w:kern w:val="2"/>
          <w:sz w:val="24"/>
          <w:szCs w:val="24"/>
          <w:lang w:eastAsia="zh-CN" w:bidi="hi-IN"/>
        </w:rPr>
        <w:t>3</w:t>
      </w:r>
      <w:r>
        <w:rPr>
          <w:rFonts w:ascii="Times New Roman" w:eastAsia="Arial Unicode MS" w:hAnsi="Times New Roman"/>
          <w:b/>
          <w:color w:val="0033CC"/>
          <w:kern w:val="2"/>
          <w:sz w:val="24"/>
          <w:szCs w:val="24"/>
          <w:lang w:eastAsia="zh-CN" w:bidi="hi-IN"/>
        </w:rPr>
        <w:t>1</w:t>
      </w:r>
      <w:r w:rsidRPr="00285631">
        <w:rPr>
          <w:rFonts w:ascii="Times New Roman" w:eastAsia="Arial Unicode MS" w:hAnsi="Times New Roman"/>
          <w:b/>
          <w:color w:val="0033CC"/>
          <w:kern w:val="2"/>
          <w:sz w:val="24"/>
          <w:szCs w:val="24"/>
          <w:lang w:eastAsia="zh-CN" w:bidi="hi-IN"/>
        </w:rPr>
        <w:t xml:space="preserve"> dicembre 2021</w:t>
      </w:r>
    </w:p>
    <w:p w:rsidR="00285631" w:rsidRPr="00285631" w:rsidRDefault="00285631" w:rsidP="00285631">
      <w:pPr>
        <w:widowControl w:val="0"/>
        <w:tabs>
          <w:tab w:val="left" w:pos="7371"/>
        </w:tabs>
        <w:suppressAutoHyphens/>
        <w:rPr>
          <w:rFonts w:ascii="Times New Roman" w:eastAsia="Arial Unicode MS" w:hAnsi="Times New Roman"/>
          <w:b/>
          <w:color w:val="0033CC"/>
          <w:kern w:val="2"/>
          <w:sz w:val="24"/>
          <w:szCs w:val="24"/>
          <w:lang w:eastAsia="zh-CN" w:bidi="hi-IN"/>
        </w:rPr>
      </w:pPr>
      <w:r w:rsidRPr="00285631">
        <w:rPr>
          <w:rFonts w:ascii="Times New Roman" w:eastAsia="Arial Unicode MS" w:hAnsi="Times New Roman"/>
          <w:b/>
          <w:color w:val="0033CC"/>
          <w:kern w:val="2"/>
          <w:sz w:val="24"/>
          <w:szCs w:val="24"/>
          <w:lang w:eastAsia="zh-CN" w:bidi="hi-IN"/>
        </w:rPr>
        <w:t xml:space="preserve">I Quaderni di Quotidiano Sanità. </w:t>
      </w:r>
      <w:r w:rsidR="00AC01BD">
        <w:rPr>
          <w:rFonts w:ascii="Times New Roman" w:eastAsia="Arial Unicode MS" w:hAnsi="Times New Roman"/>
          <w:b/>
          <w:color w:val="0033CC"/>
          <w:kern w:val="2"/>
          <w:sz w:val="24"/>
          <w:szCs w:val="24"/>
          <w:lang w:eastAsia="zh-CN" w:bidi="hi-IN"/>
        </w:rPr>
        <w:t>“</w:t>
      </w:r>
      <w:r w:rsidRPr="00285631">
        <w:rPr>
          <w:rFonts w:ascii="Times New Roman" w:eastAsia="Arial Unicode MS" w:hAnsi="Times New Roman"/>
          <w:b/>
          <w:color w:val="0033CC"/>
          <w:kern w:val="2"/>
          <w:sz w:val="24"/>
          <w:szCs w:val="24"/>
          <w:lang w:eastAsia="zh-CN" w:bidi="hi-IN"/>
        </w:rPr>
        <w:t>Covid-19: Aspetti clinici e organizzativi</w:t>
      </w:r>
      <w:r w:rsidR="00AC01BD">
        <w:rPr>
          <w:rFonts w:ascii="Times New Roman" w:eastAsia="Arial Unicode MS" w:hAnsi="Times New Roman"/>
          <w:b/>
          <w:color w:val="0033CC"/>
          <w:kern w:val="2"/>
          <w:sz w:val="24"/>
          <w:szCs w:val="24"/>
          <w:lang w:eastAsia="zh-CN" w:bidi="hi-IN"/>
        </w:rPr>
        <w:t>”</w:t>
      </w:r>
      <w:r w:rsidRPr="00285631">
        <w:rPr>
          <w:rFonts w:ascii="Times New Roman" w:eastAsia="Arial Unicode MS" w:hAnsi="Times New Roman"/>
          <w:b/>
          <w:color w:val="0033CC"/>
          <w:kern w:val="2"/>
          <w:sz w:val="24"/>
          <w:szCs w:val="24"/>
          <w:lang w:eastAsia="zh-CN" w:bidi="hi-IN"/>
        </w:rPr>
        <w:t xml:space="preserve"> </w:t>
      </w:r>
    </w:p>
    <w:p w:rsidR="00285631" w:rsidRDefault="00285631" w:rsidP="00285631">
      <w:pPr>
        <w:widowControl w:val="0"/>
        <w:tabs>
          <w:tab w:val="left" w:pos="7371"/>
        </w:tabs>
        <w:suppressAutoHyphens/>
        <w:rPr>
          <w:rFonts w:ascii="Times New Roman" w:eastAsia="Arial Unicode MS" w:hAnsi="Times New Roman"/>
          <w:b/>
          <w:color w:val="0033CC"/>
          <w:kern w:val="2"/>
          <w:sz w:val="24"/>
          <w:szCs w:val="24"/>
          <w:lang w:eastAsia="zh-CN" w:bidi="hi-IN"/>
        </w:rPr>
      </w:pPr>
      <w:r w:rsidRPr="00285631">
        <w:rPr>
          <w:rFonts w:ascii="Times New Roman" w:eastAsia="Arial Unicode MS" w:hAnsi="Times New Roman"/>
          <w:color w:val="0033CC"/>
          <w:kern w:val="2"/>
          <w:sz w:val="24"/>
          <w:szCs w:val="24"/>
          <w:lang w:eastAsia="zh-CN" w:bidi="hi-IN"/>
        </w:rPr>
        <w:t>Questo approfondimento nasce con l</w:t>
      </w:r>
      <w:r w:rsidR="00AC01BD">
        <w:rPr>
          <w:rFonts w:ascii="Times New Roman" w:eastAsia="Arial Unicode MS" w:hAnsi="Times New Roman"/>
          <w:color w:val="0033CC"/>
          <w:kern w:val="2"/>
          <w:sz w:val="24"/>
          <w:szCs w:val="24"/>
          <w:lang w:eastAsia="zh-CN" w:bidi="hi-IN"/>
        </w:rPr>
        <w:t>’</w:t>
      </w:r>
      <w:r w:rsidRPr="00285631">
        <w:rPr>
          <w:rFonts w:ascii="Times New Roman" w:eastAsia="Arial Unicode MS" w:hAnsi="Times New Roman"/>
          <w:color w:val="0033CC"/>
          <w:kern w:val="2"/>
          <w:sz w:val="24"/>
          <w:szCs w:val="24"/>
          <w:lang w:eastAsia="zh-CN" w:bidi="hi-IN"/>
        </w:rPr>
        <w:t xml:space="preserve">obiettivo di fare una </w:t>
      </w:r>
      <w:proofErr w:type="spellStart"/>
      <w:r w:rsidRPr="00285631">
        <w:rPr>
          <w:rFonts w:ascii="Times New Roman" w:eastAsia="Arial Unicode MS" w:hAnsi="Times New Roman"/>
          <w:color w:val="0033CC"/>
          <w:kern w:val="2"/>
          <w:sz w:val="24"/>
          <w:szCs w:val="24"/>
          <w:lang w:eastAsia="zh-CN" w:bidi="hi-IN"/>
        </w:rPr>
        <w:t>overview</w:t>
      </w:r>
      <w:proofErr w:type="spellEnd"/>
      <w:r w:rsidRPr="00285631">
        <w:rPr>
          <w:rFonts w:ascii="Times New Roman" w:eastAsia="Arial Unicode MS" w:hAnsi="Times New Roman"/>
          <w:color w:val="0033CC"/>
          <w:kern w:val="2"/>
          <w:sz w:val="24"/>
          <w:szCs w:val="24"/>
          <w:lang w:eastAsia="zh-CN" w:bidi="hi-IN"/>
        </w:rPr>
        <w:t xml:space="preserve"> degli aspetti clinici ed organizzativi delle terapie per la cura del Covid-19 partendo dall</w:t>
      </w:r>
      <w:r w:rsidR="00AC01BD">
        <w:rPr>
          <w:rFonts w:ascii="Times New Roman" w:eastAsia="Arial Unicode MS" w:hAnsi="Times New Roman"/>
          <w:color w:val="0033CC"/>
          <w:kern w:val="2"/>
          <w:sz w:val="24"/>
          <w:szCs w:val="24"/>
          <w:lang w:eastAsia="zh-CN" w:bidi="hi-IN"/>
        </w:rPr>
        <w:t>’</w:t>
      </w:r>
      <w:r w:rsidRPr="00285631">
        <w:rPr>
          <w:rFonts w:ascii="Times New Roman" w:eastAsia="Arial Unicode MS" w:hAnsi="Times New Roman"/>
          <w:color w:val="0033CC"/>
          <w:kern w:val="2"/>
          <w:sz w:val="24"/>
          <w:szCs w:val="24"/>
          <w:lang w:eastAsia="zh-CN" w:bidi="hi-IN"/>
        </w:rPr>
        <w:t>impatto della pandemia sui servizi sanitari</w:t>
      </w:r>
      <w:r>
        <w:rPr>
          <w:rFonts w:ascii="Times New Roman" w:eastAsia="Arial Unicode MS" w:hAnsi="Times New Roman"/>
          <w:b/>
          <w:color w:val="0033CC"/>
          <w:kern w:val="2"/>
          <w:sz w:val="24"/>
          <w:szCs w:val="24"/>
          <w:lang w:eastAsia="zh-CN" w:bidi="hi-IN"/>
        </w:rPr>
        <w:t xml:space="preserve">. </w:t>
      </w:r>
      <w:hyperlink r:id="rId42" w:history="1">
        <w:r w:rsidRPr="0028563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3" w:history="1">
        <w:r w:rsidRPr="00285631">
          <w:rPr>
            <w:rStyle w:val="Collegamentoipertestuale"/>
            <w:rFonts w:ascii="Times New Roman" w:eastAsia="Arial Unicode MS" w:hAnsi="Times New Roman"/>
            <w:b/>
            <w:kern w:val="2"/>
            <w:sz w:val="24"/>
            <w:szCs w:val="24"/>
            <w:lang w:eastAsia="zh-CN" w:bidi="hi-IN"/>
          </w:rPr>
          <w:t>Scarica il Quaderno</w:t>
        </w:r>
      </w:hyperlink>
      <w:r>
        <w:rPr>
          <w:rFonts w:ascii="Times New Roman" w:eastAsia="Arial Unicode MS" w:hAnsi="Times New Roman"/>
          <w:b/>
          <w:color w:val="0033CC"/>
          <w:kern w:val="2"/>
          <w:sz w:val="24"/>
          <w:szCs w:val="24"/>
          <w:lang w:eastAsia="zh-CN" w:bidi="hi-IN"/>
        </w:rPr>
        <w:t>.</w:t>
      </w:r>
    </w:p>
    <w:p w:rsidR="00285631" w:rsidRDefault="00285631" w:rsidP="00A96E82">
      <w:pPr>
        <w:widowControl w:val="0"/>
        <w:tabs>
          <w:tab w:val="left" w:pos="7371"/>
        </w:tabs>
        <w:suppressAutoHyphens/>
        <w:rPr>
          <w:rFonts w:ascii="Times New Roman" w:eastAsia="Arial Unicode MS" w:hAnsi="Times New Roman"/>
          <w:b/>
          <w:color w:val="0033CC"/>
          <w:kern w:val="2"/>
          <w:sz w:val="24"/>
          <w:szCs w:val="24"/>
          <w:lang w:eastAsia="zh-CN" w:bidi="hi-IN"/>
        </w:rPr>
      </w:pPr>
    </w:p>
    <w:p w:rsidR="00285631" w:rsidRPr="00285631" w:rsidRDefault="00285631" w:rsidP="00285631">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285631">
        <w:rPr>
          <w:rFonts w:ascii="Times New Roman" w:eastAsia="Arial Unicode MS" w:hAnsi="Times New Roman"/>
          <w:b/>
          <w:color w:val="0033CC"/>
          <w:kern w:val="2"/>
          <w:sz w:val="24"/>
          <w:szCs w:val="24"/>
          <w:lang w:eastAsia="zh-CN" w:bidi="hi-IN"/>
        </w:rPr>
        <w:t>Covid</w:t>
      </w:r>
      <w:proofErr w:type="spellEnd"/>
      <w:r w:rsidRPr="00285631">
        <w:rPr>
          <w:rFonts w:ascii="Times New Roman" w:eastAsia="Arial Unicode MS" w:hAnsi="Times New Roman"/>
          <w:b/>
          <w:color w:val="0033CC"/>
          <w:kern w:val="2"/>
          <w:sz w:val="24"/>
          <w:szCs w:val="24"/>
          <w:lang w:eastAsia="zh-CN" w:bidi="hi-IN"/>
        </w:rPr>
        <w:t>. In un unico decreto la proroga dello stato di emergenza al 31 marzo e le misure anti Omicron per le festività. Il testo in Gazzetta</w:t>
      </w:r>
    </w:p>
    <w:p w:rsidR="00285631" w:rsidRDefault="00285631" w:rsidP="00285631">
      <w:pPr>
        <w:widowControl w:val="0"/>
        <w:tabs>
          <w:tab w:val="left" w:pos="7371"/>
        </w:tabs>
        <w:suppressAutoHyphens/>
        <w:rPr>
          <w:rFonts w:ascii="Times New Roman" w:eastAsia="Arial Unicode MS" w:hAnsi="Times New Roman"/>
          <w:b/>
          <w:color w:val="0033CC"/>
          <w:kern w:val="2"/>
          <w:sz w:val="24"/>
          <w:szCs w:val="24"/>
          <w:lang w:eastAsia="zh-CN" w:bidi="hi-IN"/>
        </w:rPr>
      </w:pPr>
      <w:r w:rsidRPr="00285631">
        <w:rPr>
          <w:rFonts w:ascii="Times New Roman" w:eastAsia="Arial Unicode MS" w:hAnsi="Times New Roman"/>
          <w:color w:val="0033CC"/>
          <w:kern w:val="2"/>
          <w:sz w:val="24"/>
          <w:szCs w:val="24"/>
          <w:lang w:eastAsia="zh-CN" w:bidi="hi-IN"/>
        </w:rPr>
        <w:t>Pubblicato sulla Gazzetta del 24 dicembre e in vigore da oggi il decreto legge che unisce in un unico testo le misure varate dal Governo il 14 e il 23 dicembre scorsi. Stato emergenza fino al 31 marzo, Green Pass rafforzato anche per il caffè al bar e poi mascherine all</w:t>
      </w:r>
      <w:r w:rsidR="00AC01BD">
        <w:rPr>
          <w:rFonts w:ascii="Times New Roman" w:eastAsia="Arial Unicode MS" w:hAnsi="Times New Roman"/>
          <w:color w:val="0033CC"/>
          <w:kern w:val="2"/>
          <w:sz w:val="24"/>
          <w:szCs w:val="24"/>
          <w:lang w:eastAsia="zh-CN" w:bidi="hi-IN"/>
        </w:rPr>
        <w:t>’</w:t>
      </w:r>
      <w:r w:rsidRPr="00285631">
        <w:rPr>
          <w:rFonts w:ascii="Times New Roman" w:eastAsia="Arial Unicode MS" w:hAnsi="Times New Roman"/>
          <w:color w:val="0033CC"/>
          <w:kern w:val="2"/>
          <w:sz w:val="24"/>
          <w:szCs w:val="24"/>
          <w:lang w:eastAsia="zh-CN" w:bidi="hi-IN"/>
        </w:rPr>
        <w:t>aperto, proroga prezzi calmierati per i test e vaccinazioni in farmacia per tutto il 2022. Stop a discoteche e alle feste di piazza. E dal 10 gennaio fino al 31 marzo, Green Pass rafforzato anche per palestre, piscine, musei, terme e centri benessere, sale giochi e centri culturali e sociali.</w:t>
      </w:r>
      <w:r w:rsidRPr="00285631">
        <w:rPr>
          <w:rFonts w:ascii="Times New Roman" w:eastAsia="Arial Unicode MS" w:hAnsi="Times New Roman"/>
          <w:b/>
          <w:color w:val="0033CC"/>
          <w:kern w:val="2"/>
          <w:sz w:val="24"/>
          <w:szCs w:val="24"/>
          <w:lang w:eastAsia="zh-CN" w:bidi="hi-IN"/>
        </w:rPr>
        <w:t xml:space="preserve"> </w:t>
      </w:r>
      <w:hyperlink r:id="rId44" w:history="1">
        <w:r w:rsidRPr="0028563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5" w:history="1">
        <w:r w:rsidRPr="00285631">
          <w:rPr>
            <w:rStyle w:val="Collegamentoipertestuale"/>
            <w:rFonts w:ascii="Times New Roman" w:eastAsia="Arial Unicode MS" w:hAnsi="Times New Roman"/>
            <w:b/>
            <w:kern w:val="2"/>
            <w:sz w:val="24"/>
            <w:szCs w:val="24"/>
            <w:lang w:eastAsia="zh-CN" w:bidi="hi-IN"/>
          </w:rPr>
          <w:t>Link al testo in GU.</w:t>
        </w:r>
      </w:hyperlink>
      <w:r>
        <w:rPr>
          <w:rFonts w:ascii="Times New Roman" w:eastAsia="Arial Unicode MS" w:hAnsi="Times New Roman"/>
          <w:b/>
          <w:color w:val="0033CC"/>
          <w:kern w:val="2"/>
          <w:sz w:val="24"/>
          <w:szCs w:val="24"/>
          <w:lang w:eastAsia="zh-CN" w:bidi="hi-IN"/>
        </w:rPr>
        <w:t xml:space="preserve"> </w:t>
      </w:r>
    </w:p>
    <w:p w:rsidR="00285631" w:rsidRDefault="00285631" w:rsidP="00285631">
      <w:pPr>
        <w:widowControl w:val="0"/>
        <w:tabs>
          <w:tab w:val="left" w:pos="7371"/>
        </w:tabs>
        <w:suppressAutoHyphens/>
        <w:rPr>
          <w:rFonts w:ascii="Times New Roman" w:eastAsia="Arial Unicode MS" w:hAnsi="Times New Roman"/>
          <w:b/>
          <w:color w:val="0033CC"/>
          <w:kern w:val="2"/>
          <w:sz w:val="24"/>
          <w:szCs w:val="24"/>
          <w:lang w:eastAsia="zh-CN" w:bidi="hi-IN"/>
        </w:rPr>
      </w:pPr>
    </w:p>
    <w:p w:rsidR="00285631" w:rsidRPr="00285631" w:rsidRDefault="00285631" w:rsidP="00285631">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285631">
        <w:rPr>
          <w:rFonts w:ascii="Times New Roman" w:eastAsia="Arial Unicode MS" w:hAnsi="Times New Roman"/>
          <w:b/>
          <w:color w:val="0033CC"/>
          <w:kern w:val="2"/>
          <w:sz w:val="24"/>
          <w:szCs w:val="24"/>
          <w:lang w:eastAsia="zh-CN" w:bidi="hi-IN"/>
        </w:rPr>
        <w:t>Pnrr</w:t>
      </w:r>
      <w:proofErr w:type="spellEnd"/>
      <w:r w:rsidRPr="00285631">
        <w:rPr>
          <w:rFonts w:ascii="Times New Roman" w:eastAsia="Arial Unicode MS" w:hAnsi="Times New Roman"/>
          <w:b/>
          <w:color w:val="0033CC"/>
          <w:kern w:val="2"/>
          <w:sz w:val="24"/>
          <w:szCs w:val="24"/>
          <w:lang w:eastAsia="zh-CN" w:bidi="hi-IN"/>
        </w:rPr>
        <w:t xml:space="preserve">. Dalla riforma delle cure territoriali alla digitalizzazione del </w:t>
      </w:r>
      <w:proofErr w:type="spellStart"/>
      <w:r w:rsidRPr="00285631">
        <w:rPr>
          <w:rFonts w:ascii="Times New Roman" w:eastAsia="Arial Unicode MS" w:hAnsi="Times New Roman"/>
          <w:b/>
          <w:color w:val="0033CC"/>
          <w:kern w:val="2"/>
          <w:sz w:val="24"/>
          <w:szCs w:val="24"/>
          <w:lang w:eastAsia="zh-CN" w:bidi="hi-IN"/>
        </w:rPr>
        <w:t>Ssn</w:t>
      </w:r>
      <w:proofErr w:type="spellEnd"/>
      <w:r w:rsidRPr="00285631">
        <w:rPr>
          <w:rFonts w:ascii="Times New Roman" w:eastAsia="Arial Unicode MS" w:hAnsi="Times New Roman"/>
          <w:b/>
          <w:color w:val="0033CC"/>
          <w:kern w:val="2"/>
          <w:sz w:val="24"/>
          <w:szCs w:val="24"/>
          <w:lang w:eastAsia="zh-CN" w:bidi="hi-IN"/>
        </w:rPr>
        <w:t>: il 2022 sarà l</w:t>
      </w:r>
      <w:r w:rsidR="00AC01BD">
        <w:rPr>
          <w:rFonts w:ascii="Times New Roman" w:eastAsia="Arial Unicode MS" w:hAnsi="Times New Roman"/>
          <w:b/>
          <w:color w:val="0033CC"/>
          <w:kern w:val="2"/>
          <w:sz w:val="24"/>
          <w:szCs w:val="24"/>
          <w:lang w:eastAsia="zh-CN" w:bidi="hi-IN"/>
        </w:rPr>
        <w:t>’</w:t>
      </w:r>
      <w:r w:rsidRPr="00285631">
        <w:rPr>
          <w:rFonts w:ascii="Times New Roman" w:eastAsia="Arial Unicode MS" w:hAnsi="Times New Roman"/>
          <w:b/>
          <w:color w:val="0033CC"/>
          <w:kern w:val="2"/>
          <w:sz w:val="24"/>
          <w:szCs w:val="24"/>
          <w:lang w:eastAsia="zh-CN" w:bidi="hi-IN"/>
        </w:rPr>
        <w:t>anno decisivo per farlo decollare</w:t>
      </w:r>
    </w:p>
    <w:p w:rsidR="00285631" w:rsidRDefault="00285631" w:rsidP="00285631">
      <w:pPr>
        <w:widowControl w:val="0"/>
        <w:tabs>
          <w:tab w:val="left" w:pos="7371"/>
        </w:tabs>
        <w:suppressAutoHyphens/>
        <w:rPr>
          <w:rFonts w:ascii="Times New Roman" w:eastAsia="Arial Unicode MS" w:hAnsi="Times New Roman"/>
          <w:b/>
          <w:color w:val="0033CC"/>
          <w:kern w:val="2"/>
          <w:sz w:val="24"/>
          <w:szCs w:val="24"/>
          <w:lang w:eastAsia="zh-CN" w:bidi="hi-IN"/>
        </w:rPr>
      </w:pPr>
      <w:r w:rsidRPr="00285631">
        <w:rPr>
          <w:rFonts w:ascii="Times New Roman" w:eastAsia="Arial Unicode MS" w:hAnsi="Times New Roman"/>
          <w:color w:val="0033CC"/>
          <w:kern w:val="2"/>
          <w:sz w:val="24"/>
          <w:szCs w:val="24"/>
          <w:lang w:eastAsia="zh-CN" w:bidi="hi-IN"/>
        </w:rPr>
        <w:t>Se il 2021 è stato l</w:t>
      </w:r>
      <w:r w:rsidR="00AC01BD">
        <w:rPr>
          <w:rFonts w:ascii="Times New Roman" w:eastAsia="Arial Unicode MS" w:hAnsi="Times New Roman"/>
          <w:color w:val="0033CC"/>
          <w:kern w:val="2"/>
          <w:sz w:val="24"/>
          <w:szCs w:val="24"/>
          <w:lang w:eastAsia="zh-CN" w:bidi="hi-IN"/>
        </w:rPr>
        <w:t>’</w:t>
      </w:r>
      <w:r w:rsidRPr="00285631">
        <w:rPr>
          <w:rFonts w:ascii="Times New Roman" w:eastAsia="Arial Unicode MS" w:hAnsi="Times New Roman"/>
          <w:color w:val="0033CC"/>
          <w:kern w:val="2"/>
          <w:sz w:val="24"/>
          <w:szCs w:val="24"/>
          <w:lang w:eastAsia="zh-CN" w:bidi="hi-IN"/>
        </w:rPr>
        <w:t>anno della preparazione del Piano nazionale di ripresa e resilienza quello che sta per arrivare sarà l</w:t>
      </w:r>
      <w:r w:rsidR="00AC01BD">
        <w:rPr>
          <w:rFonts w:ascii="Times New Roman" w:eastAsia="Arial Unicode MS" w:hAnsi="Times New Roman"/>
          <w:color w:val="0033CC"/>
          <w:kern w:val="2"/>
          <w:sz w:val="24"/>
          <w:szCs w:val="24"/>
          <w:lang w:eastAsia="zh-CN" w:bidi="hi-IN"/>
        </w:rPr>
        <w:t>’</w:t>
      </w:r>
      <w:r w:rsidRPr="00285631">
        <w:rPr>
          <w:rFonts w:ascii="Times New Roman" w:eastAsia="Arial Unicode MS" w:hAnsi="Times New Roman"/>
          <w:color w:val="0033CC"/>
          <w:kern w:val="2"/>
          <w:sz w:val="24"/>
          <w:szCs w:val="24"/>
          <w:lang w:eastAsia="zh-CN" w:bidi="hi-IN"/>
        </w:rPr>
        <w:t xml:space="preserve">anno invece in cui bisognerà andare a meta e definire nella sostanza le riforme e raggiungere gli obiettivi per calare nei territori i circa 20 miliardi di euro previsti per la </w:t>
      </w:r>
      <w:proofErr w:type="spellStart"/>
      <w:r w:rsidRPr="00285631">
        <w:rPr>
          <w:rFonts w:ascii="Times New Roman" w:eastAsia="Arial Unicode MS" w:hAnsi="Times New Roman"/>
          <w:color w:val="0033CC"/>
          <w:kern w:val="2"/>
          <w:sz w:val="24"/>
          <w:szCs w:val="24"/>
          <w:lang w:eastAsia="zh-CN" w:bidi="hi-IN"/>
        </w:rPr>
        <w:t>mission</w:t>
      </w:r>
      <w:proofErr w:type="spellEnd"/>
      <w:r w:rsidRPr="00285631">
        <w:rPr>
          <w:rFonts w:ascii="Times New Roman" w:eastAsia="Arial Unicode MS" w:hAnsi="Times New Roman"/>
          <w:color w:val="0033CC"/>
          <w:kern w:val="2"/>
          <w:sz w:val="24"/>
          <w:szCs w:val="24"/>
          <w:lang w:eastAsia="zh-CN" w:bidi="hi-IN"/>
        </w:rPr>
        <w:t xml:space="preserve"> Salute. Ecco tutte le scadenze per il 2022 e cosa è stato fatto fino ad ora.</w:t>
      </w:r>
      <w:r>
        <w:rPr>
          <w:rFonts w:ascii="Times New Roman" w:eastAsia="Arial Unicode MS" w:hAnsi="Times New Roman"/>
          <w:b/>
          <w:color w:val="0033CC"/>
          <w:kern w:val="2"/>
          <w:sz w:val="24"/>
          <w:szCs w:val="24"/>
          <w:lang w:eastAsia="zh-CN" w:bidi="hi-IN"/>
        </w:rPr>
        <w:t xml:space="preserve"> </w:t>
      </w:r>
    </w:p>
    <w:p w:rsidR="00285631" w:rsidRDefault="00285631" w:rsidP="00285631">
      <w:pPr>
        <w:widowControl w:val="0"/>
        <w:tabs>
          <w:tab w:val="left" w:pos="7371"/>
        </w:tabs>
        <w:suppressAutoHyphens/>
        <w:rPr>
          <w:rFonts w:ascii="Times New Roman" w:eastAsia="Arial Unicode MS" w:hAnsi="Times New Roman"/>
          <w:b/>
          <w:color w:val="0033CC"/>
          <w:kern w:val="2"/>
          <w:sz w:val="24"/>
          <w:szCs w:val="24"/>
          <w:lang w:eastAsia="zh-CN" w:bidi="hi-IN"/>
        </w:rPr>
      </w:pPr>
      <w:hyperlink r:id="rId46" w:history="1">
        <w:r w:rsidRPr="0028563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7" w:history="1">
        <w:r w:rsidRPr="00285631">
          <w:rPr>
            <w:rStyle w:val="Collegamentoipertestuale"/>
            <w:rFonts w:ascii="Times New Roman" w:eastAsia="Arial Unicode MS" w:hAnsi="Times New Roman"/>
            <w:b/>
            <w:kern w:val="2"/>
            <w:sz w:val="24"/>
            <w:szCs w:val="24"/>
            <w:lang w:eastAsia="zh-CN" w:bidi="hi-IN"/>
          </w:rPr>
          <w:t>Link al documento del ministero</w:t>
        </w:r>
      </w:hyperlink>
      <w:r>
        <w:rPr>
          <w:rFonts w:ascii="Times New Roman" w:eastAsia="Arial Unicode MS" w:hAnsi="Times New Roman"/>
          <w:b/>
          <w:color w:val="0033CC"/>
          <w:kern w:val="2"/>
          <w:sz w:val="24"/>
          <w:szCs w:val="24"/>
          <w:lang w:eastAsia="zh-CN" w:bidi="hi-IN"/>
        </w:rPr>
        <w:t xml:space="preserve">. </w:t>
      </w:r>
      <w:hyperlink r:id="rId48" w:history="1">
        <w:r w:rsidRPr="00285631">
          <w:rPr>
            <w:rStyle w:val="Collegamentoipertestuale"/>
            <w:rFonts w:ascii="Times New Roman" w:eastAsia="Arial Unicode MS" w:hAnsi="Times New Roman"/>
            <w:b/>
            <w:kern w:val="2"/>
            <w:sz w:val="24"/>
            <w:szCs w:val="24"/>
            <w:lang w:eastAsia="zh-CN" w:bidi="hi-IN"/>
          </w:rPr>
          <w:t>Link alla relazione al Parlamento</w:t>
        </w:r>
      </w:hyperlink>
      <w:r>
        <w:rPr>
          <w:rFonts w:ascii="Times New Roman" w:eastAsia="Arial Unicode MS" w:hAnsi="Times New Roman"/>
          <w:b/>
          <w:color w:val="0033CC"/>
          <w:kern w:val="2"/>
          <w:sz w:val="24"/>
          <w:szCs w:val="24"/>
          <w:lang w:eastAsia="zh-CN" w:bidi="hi-IN"/>
        </w:rPr>
        <w:t>.</w:t>
      </w:r>
    </w:p>
    <w:p w:rsidR="00285631" w:rsidRDefault="00285631" w:rsidP="00285631">
      <w:pPr>
        <w:widowControl w:val="0"/>
        <w:tabs>
          <w:tab w:val="left" w:pos="7371"/>
        </w:tabs>
        <w:suppressAutoHyphens/>
        <w:rPr>
          <w:rFonts w:ascii="Times New Roman" w:eastAsia="Arial Unicode MS" w:hAnsi="Times New Roman"/>
          <w:b/>
          <w:color w:val="0033CC"/>
          <w:kern w:val="2"/>
          <w:sz w:val="24"/>
          <w:szCs w:val="24"/>
          <w:lang w:eastAsia="zh-CN" w:bidi="hi-IN"/>
        </w:rPr>
      </w:pPr>
    </w:p>
    <w:p w:rsidR="00285631" w:rsidRPr="00285631" w:rsidRDefault="00285631" w:rsidP="00285631">
      <w:pPr>
        <w:widowControl w:val="0"/>
        <w:tabs>
          <w:tab w:val="left" w:pos="7371"/>
        </w:tabs>
        <w:suppressAutoHyphens/>
        <w:rPr>
          <w:rFonts w:ascii="Times New Roman" w:eastAsia="Arial Unicode MS" w:hAnsi="Times New Roman"/>
          <w:b/>
          <w:color w:val="0033CC"/>
          <w:kern w:val="2"/>
          <w:sz w:val="24"/>
          <w:szCs w:val="24"/>
          <w:lang w:eastAsia="zh-CN" w:bidi="hi-IN"/>
        </w:rPr>
      </w:pPr>
      <w:r w:rsidRPr="00285631">
        <w:rPr>
          <w:rFonts w:ascii="Times New Roman" w:eastAsia="Arial Unicode MS" w:hAnsi="Times New Roman"/>
          <w:b/>
          <w:color w:val="0033CC"/>
          <w:kern w:val="2"/>
          <w:sz w:val="24"/>
          <w:szCs w:val="24"/>
          <w:lang w:eastAsia="zh-CN" w:bidi="hi-IN"/>
        </w:rPr>
        <w:t xml:space="preserve">Due cose da fare subito: un </w:t>
      </w:r>
      <w:r w:rsidR="00AC01BD">
        <w:rPr>
          <w:rFonts w:ascii="Times New Roman" w:eastAsia="Arial Unicode MS" w:hAnsi="Times New Roman"/>
          <w:b/>
          <w:color w:val="0033CC"/>
          <w:kern w:val="2"/>
          <w:sz w:val="24"/>
          <w:szCs w:val="24"/>
          <w:lang w:eastAsia="zh-CN" w:bidi="hi-IN"/>
        </w:rPr>
        <w:t>“</w:t>
      </w:r>
      <w:proofErr w:type="spellStart"/>
      <w:r w:rsidRPr="00285631">
        <w:rPr>
          <w:rFonts w:ascii="Times New Roman" w:eastAsia="Arial Unicode MS" w:hAnsi="Times New Roman"/>
          <w:b/>
          <w:color w:val="0033CC"/>
          <w:kern w:val="2"/>
          <w:sz w:val="24"/>
          <w:szCs w:val="24"/>
          <w:lang w:eastAsia="zh-CN" w:bidi="hi-IN"/>
        </w:rPr>
        <w:t>Pandemic</w:t>
      </w:r>
      <w:proofErr w:type="spellEnd"/>
      <w:r w:rsidRPr="00285631">
        <w:rPr>
          <w:rFonts w:ascii="Times New Roman" w:eastAsia="Arial Unicode MS" w:hAnsi="Times New Roman"/>
          <w:b/>
          <w:color w:val="0033CC"/>
          <w:kern w:val="2"/>
          <w:sz w:val="24"/>
          <w:szCs w:val="24"/>
          <w:lang w:eastAsia="zh-CN" w:bidi="hi-IN"/>
        </w:rPr>
        <w:t xml:space="preserve"> </w:t>
      </w:r>
      <w:proofErr w:type="spellStart"/>
      <w:r w:rsidRPr="00285631">
        <w:rPr>
          <w:rFonts w:ascii="Times New Roman" w:eastAsia="Arial Unicode MS" w:hAnsi="Times New Roman"/>
          <w:b/>
          <w:color w:val="0033CC"/>
          <w:kern w:val="2"/>
          <w:sz w:val="24"/>
          <w:szCs w:val="24"/>
          <w:lang w:eastAsia="zh-CN" w:bidi="hi-IN"/>
        </w:rPr>
        <w:t>Act</w:t>
      </w:r>
      <w:proofErr w:type="spellEnd"/>
      <w:r w:rsidR="00AC01BD">
        <w:rPr>
          <w:rFonts w:ascii="Times New Roman" w:eastAsia="Arial Unicode MS" w:hAnsi="Times New Roman"/>
          <w:b/>
          <w:color w:val="0033CC"/>
          <w:kern w:val="2"/>
          <w:sz w:val="24"/>
          <w:szCs w:val="24"/>
          <w:lang w:eastAsia="zh-CN" w:bidi="hi-IN"/>
        </w:rPr>
        <w:t>”</w:t>
      </w:r>
      <w:r w:rsidRPr="00285631">
        <w:rPr>
          <w:rFonts w:ascii="Times New Roman" w:eastAsia="Arial Unicode MS" w:hAnsi="Times New Roman"/>
          <w:b/>
          <w:color w:val="0033CC"/>
          <w:kern w:val="2"/>
          <w:sz w:val="24"/>
          <w:szCs w:val="24"/>
          <w:lang w:eastAsia="zh-CN" w:bidi="hi-IN"/>
        </w:rPr>
        <w:t xml:space="preserve"> che raccolga e semplifichi la miriade di norme e leggi anti </w:t>
      </w:r>
      <w:proofErr w:type="spellStart"/>
      <w:r w:rsidRPr="00285631">
        <w:rPr>
          <w:rFonts w:ascii="Times New Roman" w:eastAsia="Arial Unicode MS" w:hAnsi="Times New Roman"/>
          <w:b/>
          <w:color w:val="0033CC"/>
          <w:kern w:val="2"/>
          <w:sz w:val="24"/>
          <w:szCs w:val="24"/>
          <w:lang w:eastAsia="zh-CN" w:bidi="hi-IN"/>
        </w:rPr>
        <w:t>Covid</w:t>
      </w:r>
      <w:proofErr w:type="spellEnd"/>
      <w:r w:rsidRPr="00285631">
        <w:rPr>
          <w:rFonts w:ascii="Times New Roman" w:eastAsia="Arial Unicode MS" w:hAnsi="Times New Roman"/>
          <w:b/>
          <w:color w:val="0033CC"/>
          <w:kern w:val="2"/>
          <w:sz w:val="24"/>
          <w:szCs w:val="24"/>
          <w:lang w:eastAsia="zh-CN" w:bidi="hi-IN"/>
        </w:rPr>
        <w:t xml:space="preserve"> e l</w:t>
      </w:r>
      <w:r w:rsidR="00AC01BD">
        <w:rPr>
          <w:rFonts w:ascii="Times New Roman" w:eastAsia="Arial Unicode MS" w:hAnsi="Times New Roman"/>
          <w:b/>
          <w:color w:val="0033CC"/>
          <w:kern w:val="2"/>
          <w:sz w:val="24"/>
          <w:szCs w:val="24"/>
          <w:lang w:eastAsia="zh-CN" w:bidi="hi-IN"/>
        </w:rPr>
        <w:t>’</w:t>
      </w:r>
      <w:r w:rsidRPr="00285631">
        <w:rPr>
          <w:rFonts w:ascii="Times New Roman" w:eastAsia="Arial Unicode MS" w:hAnsi="Times New Roman"/>
          <w:b/>
          <w:color w:val="0033CC"/>
          <w:kern w:val="2"/>
          <w:sz w:val="24"/>
          <w:szCs w:val="24"/>
          <w:lang w:eastAsia="zh-CN" w:bidi="hi-IN"/>
        </w:rPr>
        <w:t>obbligo vaccinale per tutti</w:t>
      </w:r>
    </w:p>
    <w:p w:rsidR="00285631" w:rsidRDefault="00285631" w:rsidP="00285631">
      <w:pPr>
        <w:widowControl w:val="0"/>
        <w:tabs>
          <w:tab w:val="left" w:pos="7371"/>
        </w:tabs>
        <w:suppressAutoHyphens/>
        <w:rPr>
          <w:rFonts w:ascii="Times New Roman" w:eastAsia="Arial Unicode MS" w:hAnsi="Times New Roman"/>
          <w:b/>
          <w:color w:val="0033CC"/>
          <w:kern w:val="2"/>
          <w:sz w:val="24"/>
          <w:szCs w:val="24"/>
          <w:lang w:eastAsia="zh-CN" w:bidi="hi-IN"/>
        </w:rPr>
      </w:pPr>
      <w:r w:rsidRPr="00285631">
        <w:rPr>
          <w:rFonts w:ascii="Times New Roman" w:eastAsia="Arial Unicode MS" w:hAnsi="Times New Roman"/>
          <w:color w:val="0033CC"/>
          <w:kern w:val="2"/>
          <w:sz w:val="24"/>
          <w:szCs w:val="24"/>
          <w:lang w:eastAsia="zh-CN" w:bidi="hi-IN"/>
        </w:rPr>
        <w:t>Dall</w:t>
      </w:r>
      <w:r w:rsidR="00AC01BD">
        <w:rPr>
          <w:rFonts w:ascii="Times New Roman" w:eastAsia="Arial Unicode MS" w:hAnsi="Times New Roman"/>
          <w:color w:val="0033CC"/>
          <w:kern w:val="2"/>
          <w:sz w:val="24"/>
          <w:szCs w:val="24"/>
          <w:lang w:eastAsia="zh-CN" w:bidi="hi-IN"/>
        </w:rPr>
        <w:t>’</w:t>
      </w:r>
      <w:r w:rsidRPr="00285631">
        <w:rPr>
          <w:rFonts w:ascii="Times New Roman" w:eastAsia="Arial Unicode MS" w:hAnsi="Times New Roman"/>
          <w:color w:val="0033CC"/>
          <w:kern w:val="2"/>
          <w:sz w:val="24"/>
          <w:szCs w:val="24"/>
          <w:lang w:eastAsia="zh-CN" w:bidi="hi-IN"/>
        </w:rPr>
        <w:t xml:space="preserve">inizio della pandemia ad oggi si sono infatti accatastate decine di provvedimenti di varia natura (decreti legge, </w:t>
      </w:r>
      <w:proofErr w:type="spellStart"/>
      <w:r w:rsidRPr="00285631">
        <w:rPr>
          <w:rFonts w:ascii="Times New Roman" w:eastAsia="Arial Unicode MS" w:hAnsi="Times New Roman"/>
          <w:color w:val="0033CC"/>
          <w:kern w:val="2"/>
          <w:sz w:val="24"/>
          <w:szCs w:val="24"/>
          <w:lang w:eastAsia="zh-CN" w:bidi="hi-IN"/>
        </w:rPr>
        <w:t>dpcm</w:t>
      </w:r>
      <w:proofErr w:type="spellEnd"/>
      <w:r w:rsidRPr="00285631">
        <w:rPr>
          <w:rFonts w:ascii="Times New Roman" w:eastAsia="Arial Unicode MS" w:hAnsi="Times New Roman"/>
          <w:color w:val="0033CC"/>
          <w:kern w:val="2"/>
          <w:sz w:val="24"/>
          <w:szCs w:val="24"/>
          <w:lang w:eastAsia="zh-CN" w:bidi="hi-IN"/>
        </w:rPr>
        <w:t>, ordinanze, circolari) che hanno dato vita a un coacervo di norme e misure di contrasto dove è facile perdersi e fare confusione, anche per gli addetti ai lavori. E poi, ad oggi è vaccinato oltre l</w:t>
      </w:r>
      <w:r w:rsidR="00AC01BD">
        <w:rPr>
          <w:rFonts w:ascii="Times New Roman" w:eastAsia="Arial Unicode MS" w:hAnsi="Times New Roman"/>
          <w:color w:val="0033CC"/>
          <w:kern w:val="2"/>
          <w:sz w:val="24"/>
          <w:szCs w:val="24"/>
          <w:lang w:eastAsia="zh-CN" w:bidi="hi-IN"/>
        </w:rPr>
        <w:t>’</w:t>
      </w:r>
      <w:r w:rsidRPr="00285631">
        <w:rPr>
          <w:rFonts w:ascii="Times New Roman" w:eastAsia="Arial Unicode MS" w:hAnsi="Times New Roman"/>
          <w:color w:val="0033CC"/>
          <w:kern w:val="2"/>
          <w:sz w:val="24"/>
          <w:szCs w:val="24"/>
          <w:lang w:eastAsia="zh-CN" w:bidi="hi-IN"/>
        </w:rPr>
        <w:t>85% degli italiani, quelli che mancano non si convinceranno mai e il Green Pass non basta, ecco perché serve l</w:t>
      </w:r>
      <w:r w:rsidR="00AC01BD">
        <w:rPr>
          <w:rFonts w:ascii="Times New Roman" w:eastAsia="Arial Unicode MS" w:hAnsi="Times New Roman"/>
          <w:color w:val="0033CC"/>
          <w:kern w:val="2"/>
          <w:sz w:val="24"/>
          <w:szCs w:val="24"/>
          <w:lang w:eastAsia="zh-CN" w:bidi="hi-IN"/>
        </w:rPr>
        <w:t>’</w:t>
      </w:r>
      <w:r w:rsidRPr="00285631">
        <w:rPr>
          <w:rFonts w:ascii="Times New Roman" w:eastAsia="Arial Unicode MS" w:hAnsi="Times New Roman"/>
          <w:color w:val="0033CC"/>
          <w:kern w:val="2"/>
          <w:sz w:val="24"/>
          <w:szCs w:val="24"/>
          <w:lang w:eastAsia="zh-CN" w:bidi="hi-IN"/>
        </w:rPr>
        <w:t xml:space="preserve">obbligo. </w:t>
      </w:r>
      <w:hyperlink r:id="rId49" w:history="1">
        <w:r w:rsidRPr="00285631">
          <w:rPr>
            <w:rStyle w:val="Collegamentoipertestuale"/>
            <w:rFonts w:ascii="Times New Roman" w:eastAsia="Arial Unicode MS" w:hAnsi="Times New Roman"/>
            <w:b/>
            <w:kern w:val="2"/>
            <w:sz w:val="24"/>
            <w:szCs w:val="24"/>
            <w:lang w:eastAsia="zh-CN" w:bidi="hi-IN"/>
          </w:rPr>
          <w:t>Leggi l</w:t>
        </w:r>
        <w:r w:rsidR="00AC01BD">
          <w:rPr>
            <w:rStyle w:val="Collegamentoipertestuale"/>
            <w:rFonts w:ascii="Times New Roman" w:eastAsia="Arial Unicode MS" w:hAnsi="Times New Roman"/>
            <w:b/>
            <w:kern w:val="2"/>
            <w:sz w:val="24"/>
            <w:szCs w:val="24"/>
            <w:lang w:eastAsia="zh-CN" w:bidi="hi-IN"/>
          </w:rPr>
          <w:t>’</w:t>
        </w:r>
        <w:r w:rsidRPr="00285631">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285631" w:rsidRDefault="00285631" w:rsidP="00285631">
      <w:pPr>
        <w:widowControl w:val="0"/>
        <w:tabs>
          <w:tab w:val="left" w:pos="7371"/>
        </w:tabs>
        <w:suppressAutoHyphens/>
        <w:rPr>
          <w:rFonts w:ascii="Times New Roman" w:eastAsia="Arial Unicode MS" w:hAnsi="Times New Roman"/>
          <w:b/>
          <w:color w:val="0033CC"/>
          <w:kern w:val="2"/>
          <w:sz w:val="24"/>
          <w:szCs w:val="24"/>
          <w:lang w:eastAsia="zh-CN" w:bidi="hi-IN"/>
        </w:rPr>
      </w:pPr>
    </w:p>
    <w:p w:rsidR="00285631" w:rsidRPr="00285631" w:rsidRDefault="00285631" w:rsidP="00285631">
      <w:pPr>
        <w:widowControl w:val="0"/>
        <w:tabs>
          <w:tab w:val="left" w:pos="7371"/>
        </w:tabs>
        <w:suppressAutoHyphens/>
        <w:rPr>
          <w:rFonts w:ascii="Times New Roman" w:eastAsia="Arial Unicode MS" w:hAnsi="Times New Roman"/>
          <w:b/>
          <w:color w:val="0033CC"/>
          <w:kern w:val="2"/>
          <w:sz w:val="24"/>
          <w:szCs w:val="24"/>
          <w:lang w:eastAsia="zh-CN" w:bidi="hi-IN"/>
        </w:rPr>
      </w:pPr>
      <w:r w:rsidRPr="00285631">
        <w:rPr>
          <w:rFonts w:ascii="Times New Roman" w:eastAsia="Arial Unicode MS" w:hAnsi="Times New Roman"/>
          <w:b/>
          <w:color w:val="0033CC"/>
          <w:kern w:val="2"/>
          <w:sz w:val="24"/>
          <w:szCs w:val="24"/>
          <w:lang w:eastAsia="zh-CN" w:bidi="hi-IN"/>
        </w:rPr>
        <w:t>Manovra. Iter concluso, anche la Camera ratifica la prima legge di Bilancio di Draghi. Ecco tutte le misure per la sanità</w:t>
      </w:r>
    </w:p>
    <w:p w:rsidR="00285631" w:rsidRDefault="00285631" w:rsidP="00285631">
      <w:pPr>
        <w:widowControl w:val="0"/>
        <w:tabs>
          <w:tab w:val="left" w:pos="7371"/>
        </w:tabs>
        <w:suppressAutoHyphens/>
        <w:rPr>
          <w:rFonts w:ascii="Times New Roman" w:eastAsia="Arial Unicode MS" w:hAnsi="Times New Roman"/>
          <w:b/>
          <w:color w:val="0033CC"/>
          <w:kern w:val="2"/>
          <w:sz w:val="24"/>
          <w:szCs w:val="24"/>
          <w:lang w:eastAsia="zh-CN" w:bidi="hi-IN"/>
        </w:rPr>
      </w:pPr>
      <w:r w:rsidRPr="001F5776">
        <w:rPr>
          <w:rFonts w:ascii="Times New Roman" w:eastAsia="Arial Unicode MS" w:hAnsi="Times New Roman"/>
          <w:color w:val="0033CC"/>
          <w:kern w:val="2"/>
          <w:sz w:val="24"/>
          <w:szCs w:val="24"/>
          <w:lang w:eastAsia="zh-CN" w:bidi="hi-IN"/>
        </w:rPr>
        <w:t>Per la sanità il pacchetto è nutrito a partire dalla dote di finanziamento corrente che cresce di 2 miliardi l</w:t>
      </w:r>
      <w:r w:rsidR="00AC01BD">
        <w:rPr>
          <w:rFonts w:ascii="Times New Roman" w:eastAsia="Arial Unicode MS" w:hAnsi="Times New Roman"/>
          <w:color w:val="0033CC"/>
          <w:kern w:val="2"/>
          <w:sz w:val="24"/>
          <w:szCs w:val="24"/>
          <w:lang w:eastAsia="zh-CN" w:bidi="hi-IN"/>
        </w:rPr>
        <w:t>’</w:t>
      </w:r>
      <w:r w:rsidRPr="001F5776">
        <w:rPr>
          <w:rFonts w:ascii="Times New Roman" w:eastAsia="Arial Unicode MS" w:hAnsi="Times New Roman"/>
          <w:color w:val="0033CC"/>
          <w:kern w:val="2"/>
          <w:sz w:val="24"/>
          <w:szCs w:val="24"/>
          <w:lang w:eastAsia="zh-CN" w:bidi="hi-IN"/>
        </w:rPr>
        <w:t xml:space="preserve">anno per tre anni, cui si aggiungono altri 2 miliardi in conto capitale. Ma sono moltissime le norme di interesse per il settore: dalla proroga delle </w:t>
      </w:r>
      <w:proofErr w:type="spellStart"/>
      <w:r w:rsidRPr="001F5776">
        <w:rPr>
          <w:rFonts w:ascii="Times New Roman" w:eastAsia="Arial Unicode MS" w:hAnsi="Times New Roman"/>
          <w:color w:val="0033CC"/>
          <w:kern w:val="2"/>
          <w:sz w:val="24"/>
          <w:szCs w:val="24"/>
          <w:lang w:eastAsia="zh-CN" w:bidi="hi-IN"/>
        </w:rPr>
        <w:t>Usca</w:t>
      </w:r>
      <w:proofErr w:type="spellEnd"/>
      <w:r w:rsidRPr="001F5776">
        <w:rPr>
          <w:rFonts w:ascii="Times New Roman" w:eastAsia="Arial Unicode MS" w:hAnsi="Times New Roman"/>
          <w:color w:val="0033CC"/>
          <w:kern w:val="2"/>
          <w:sz w:val="24"/>
          <w:szCs w:val="24"/>
          <w:lang w:eastAsia="zh-CN" w:bidi="hi-IN"/>
        </w:rPr>
        <w:t xml:space="preserve"> alle indennità per il personale dei pronto soccorso.</w:t>
      </w:r>
      <w:r w:rsidRPr="00285631">
        <w:rPr>
          <w:rFonts w:ascii="Times New Roman" w:eastAsia="Arial Unicode MS" w:hAnsi="Times New Roman"/>
          <w:b/>
          <w:color w:val="0033CC"/>
          <w:kern w:val="2"/>
          <w:sz w:val="24"/>
          <w:szCs w:val="24"/>
          <w:lang w:eastAsia="zh-CN" w:bidi="hi-IN"/>
        </w:rPr>
        <w:t xml:space="preserve"> </w:t>
      </w:r>
      <w:hyperlink r:id="rId50" w:history="1">
        <w:r w:rsidRPr="001F577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1" w:history="1">
        <w:r w:rsidRPr="001F5776">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w:t>
      </w:r>
    </w:p>
    <w:p w:rsidR="001F5776" w:rsidRDefault="001F5776" w:rsidP="00285631">
      <w:pPr>
        <w:widowControl w:val="0"/>
        <w:tabs>
          <w:tab w:val="left" w:pos="7371"/>
        </w:tabs>
        <w:suppressAutoHyphens/>
        <w:rPr>
          <w:rFonts w:ascii="Times New Roman" w:eastAsia="Arial Unicode MS" w:hAnsi="Times New Roman"/>
          <w:b/>
          <w:color w:val="0033CC"/>
          <w:kern w:val="2"/>
          <w:sz w:val="24"/>
          <w:szCs w:val="24"/>
          <w:lang w:eastAsia="zh-CN" w:bidi="hi-IN"/>
        </w:rPr>
      </w:pPr>
    </w:p>
    <w:p w:rsidR="001F5776" w:rsidRPr="001F5776" w:rsidRDefault="001F5776" w:rsidP="001F5776">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1F5776">
        <w:rPr>
          <w:rFonts w:ascii="Times New Roman" w:eastAsia="Arial Unicode MS" w:hAnsi="Times New Roman"/>
          <w:b/>
          <w:color w:val="0033CC"/>
          <w:kern w:val="2"/>
          <w:sz w:val="24"/>
          <w:szCs w:val="24"/>
          <w:lang w:eastAsia="zh-CN" w:bidi="hi-IN"/>
        </w:rPr>
        <w:t>Covid</w:t>
      </w:r>
      <w:proofErr w:type="spellEnd"/>
      <w:r w:rsidRPr="001F5776">
        <w:rPr>
          <w:rFonts w:ascii="Times New Roman" w:eastAsia="Arial Unicode MS" w:hAnsi="Times New Roman"/>
          <w:b/>
          <w:color w:val="0033CC"/>
          <w:kern w:val="2"/>
          <w:sz w:val="24"/>
          <w:szCs w:val="24"/>
          <w:lang w:eastAsia="zh-CN" w:bidi="hi-IN"/>
        </w:rPr>
        <w:t>. Dalle quarantene all</w:t>
      </w:r>
      <w:r w:rsidR="00AC01BD">
        <w:rPr>
          <w:rFonts w:ascii="Times New Roman" w:eastAsia="Arial Unicode MS" w:hAnsi="Times New Roman"/>
          <w:b/>
          <w:color w:val="0033CC"/>
          <w:kern w:val="2"/>
          <w:sz w:val="24"/>
          <w:szCs w:val="24"/>
          <w:lang w:eastAsia="zh-CN" w:bidi="hi-IN"/>
        </w:rPr>
        <w:t>’</w:t>
      </w:r>
      <w:r w:rsidRPr="001F5776">
        <w:rPr>
          <w:rFonts w:ascii="Times New Roman" w:eastAsia="Arial Unicode MS" w:hAnsi="Times New Roman"/>
          <w:b/>
          <w:color w:val="0033CC"/>
          <w:kern w:val="2"/>
          <w:sz w:val="24"/>
          <w:szCs w:val="24"/>
          <w:lang w:eastAsia="zh-CN" w:bidi="hi-IN"/>
        </w:rPr>
        <w:t>isolamento ecco tutte le nuove regole. La circolare del Ministero</w:t>
      </w:r>
    </w:p>
    <w:p w:rsidR="001F5776" w:rsidRDefault="001F5776" w:rsidP="001F5776">
      <w:pPr>
        <w:widowControl w:val="0"/>
        <w:tabs>
          <w:tab w:val="left" w:pos="7371"/>
        </w:tabs>
        <w:suppressAutoHyphens/>
        <w:rPr>
          <w:rFonts w:ascii="Times New Roman" w:eastAsia="Arial Unicode MS" w:hAnsi="Times New Roman"/>
          <w:b/>
          <w:color w:val="0033CC"/>
          <w:kern w:val="2"/>
          <w:sz w:val="24"/>
          <w:szCs w:val="24"/>
          <w:lang w:eastAsia="zh-CN" w:bidi="hi-IN"/>
        </w:rPr>
      </w:pPr>
      <w:r w:rsidRPr="001F5776">
        <w:rPr>
          <w:rFonts w:ascii="Times New Roman" w:eastAsia="Arial Unicode MS" w:hAnsi="Times New Roman"/>
          <w:color w:val="0033CC"/>
          <w:kern w:val="2"/>
          <w:sz w:val="24"/>
          <w:szCs w:val="24"/>
          <w:lang w:eastAsia="zh-CN" w:bidi="hi-IN"/>
        </w:rPr>
        <w:t xml:space="preserve">Pubblicato il documento che chiarisce le nuove misure del decreto legge varato dal Governo e pubblicato in Gazzetta ufficiale e che sono in vigore da oggi. </w:t>
      </w:r>
      <w:r w:rsidR="00AC01BD">
        <w:rPr>
          <w:rFonts w:ascii="Times New Roman" w:eastAsia="Arial Unicode MS" w:hAnsi="Times New Roman"/>
          <w:color w:val="0033CC"/>
          <w:kern w:val="2"/>
          <w:sz w:val="24"/>
          <w:szCs w:val="24"/>
          <w:lang w:eastAsia="zh-CN" w:bidi="hi-IN"/>
        </w:rPr>
        <w:t>“</w:t>
      </w:r>
      <w:r w:rsidRPr="001F5776">
        <w:rPr>
          <w:rFonts w:ascii="Times New Roman" w:eastAsia="Arial Unicode MS" w:hAnsi="Times New Roman"/>
          <w:color w:val="0033CC"/>
          <w:kern w:val="2"/>
          <w:sz w:val="24"/>
          <w:szCs w:val="24"/>
          <w:lang w:eastAsia="zh-CN" w:bidi="hi-IN"/>
        </w:rPr>
        <w:t>Terza dose riporta efficacia vaccini contro Omicron  a livelli comparabili a quelli contro la variante Delta conferendo una buona protezione nei confronti della malattia grave</w:t>
      </w:r>
      <w:r w:rsidR="00AC01BD">
        <w:rPr>
          <w:rFonts w:ascii="Times New Roman" w:eastAsia="Arial Unicode MS" w:hAnsi="Times New Roman"/>
          <w:color w:val="0033CC"/>
          <w:kern w:val="2"/>
          <w:sz w:val="24"/>
          <w:szCs w:val="24"/>
          <w:lang w:eastAsia="zh-CN" w:bidi="hi-IN"/>
        </w:rPr>
        <w:t>”</w:t>
      </w:r>
      <w:r w:rsidRPr="001F5776">
        <w:rPr>
          <w:rFonts w:ascii="Times New Roman" w:eastAsia="Arial Unicode MS" w:hAnsi="Times New Roman"/>
          <w:color w:val="0033CC"/>
          <w:kern w:val="2"/>
          <w:sz w:val="24"/>
          <w:szCs w:val="24"/>
          <w:lang w:eastAsia="zh-CN" w:bidi="hi-IN"/>
        </w:rPr>
        <w:t>.</w:t>
      </w:r>
      <w:r w:rsidRPr="001F5776">
        <w:rPr>
          <w:rFonts w:ascii="Times New Roman" w:eastAsia="Arial Unicode MS" w:hAnsi="Times New Roman"/>
          <w:b/>
          <w:color w:val="0033CC"/>
          <w:kern w:val="2"/>
          <w:sz w:val="24"/>
          <w:szCs w:val="24"/>
          <w:lang w:eastAsia="zh-CN" w:bidi="hi-IN"/>
        </w:rPr>
        <w:t xml:space="preserve"> </w:t>
      </w:r>
      <w:hyperlink r:id="rId52" w:history="1">
        <w:r w:rsidRPr="001F577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3" w:history="1">
        <w:r w:rsidRPr="001F5776">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0033CC"/>
          <w:kern w:val="2"/>
          <w:sz w:val="24"/>
          <w:szCs w:val="24"/>
          <w:lang w:eastAsia="zh-CN" w:bidi="hi-IN"/>
        </w:rPr>
        <w:t xml:space="preserve">. </w:t>
      </w:r>
    </w:p>
    <w:p w:rsidR="00C56D95" w:rsidRDefault="00C56D95" w:rsidP="001F5776">
      <w:pPr>
        <w:widowControl w:val="0"/>
        <w:tabs>
          <w:tab w:val="left" w:pos="7371"/>
        </w:tabs>
        <w:suppressAutoHyphens/>
        <w:rPr>
          <w:rFonts w:ascii="Times New Roman" w:eastAsia="Arial Unicode MS" w:hAnsi="Times New Roman"/>
          <w:b/>
          <w:color w:val="0033CC"/>
          <w:kern w:val="2"/>
          <w:sz w:val="24"/>
          <w:szCs w:val="24"/>
          <w:lang w:eastAsia="zh-CN" w:bidi="hi-IN"/>
        </w:rPr>
      </w:pPr>
    </w:p>
    <w:p w:rsidR="00C56D95" w:rsidRDefault="00C56D95" w:rsidP="00C56D9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w:t>
      </w:r>
      <w:r w:rsidR="00AC01BD">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8 gennaio 2022</w:t>
      </w:r>
    </w:p>
    <w:p w:rsidR="00C56D95" w:rsidRPr="001F5776" w:rsidRDefault="00C56D95" w:rsidP="00C56D95">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1F5776">
        <w:rPr>
          <w:rFonts w:ascii="Times New Roman" w:eastAsia="Arial Unicode MS" w:hAnsi="Times New Roman"/>
          <w:b/>
          <w:color w:val="0033CC"/>
          <w:kern w:val="2"/>
          <w:sz w:val="24"/>
          <w:szCs w:val="24"/>
          <w:lang w:eastAsia="zh-CN" w:bidi="hi-IN"/>
        </w:rPr>
        <w:t>Covid</w:t>
      </w:r>
      <w:proofErr w:type="spellEnd"/>
      <w:r w:rsidRPr="001F5776">
        <w:rPr>
          <w:rFonts w:ascii="Times New Roman" w:eastAsia="Arial Unicode MS" w:hAnsi="Times New Roman"/>
          <w:b/>
          <w:color w:val="0033CC"/>
          <w:kern w:val="2"/>
          <w:sz w:val="24"/>
          <w:szCs w:val="24"/>
          <w:lang w:eastAsia="zh-CN" w:bidi="hi-IN"/>
        </w:rPr>
        <w:t xml:space="preserve">. </w:t>
      </w:r>
      <w:proofErr w:type="spellStart"/>
      <w:r w:rsidRPr="001F5776">
        <w:rPr>
          <w:rFonts w:ascii="Times New Roman" w:eastAsia="Arial Unicode MS" w:hAnsi="Times New Roman"/>
          <w:b/>
          <w:color w:val="0033CC"/>
          <w:kern w:val="2"/>
          <w:sz w:val="24"/>
          <w:szCs w:val="24"/>
          <w:lang w:eastAsia="zh-CN" w:bidi="hi-IN"/>
        </w:rPr>
        <w:t>Aifa</w:t>
      </w:r>
      <w:proofErr w:type="spellEnd"/>
      <w:r w:rsidRPr="001F5776">
        <w:rPr>
          <w:rFonts w:ascii="Times New Roman" w:eastAsia="Arial Unicode MS" w:hAnsi="Times New Roman"/>
          <w:b/>
          <w:color w:val="0033CC"/>
          <w:kern w:val="2"/>
          <w:sz w:val="24"/>
          <w:szCs w:val="24"/>
          <w:lang w:eastAsia="zh-CN" w:bidi="hi-IN"/>
        </w:rPr>
        <w:t xml:space="preserve"> approva la dose booster con il vaccino Pfizer per la fascia di età 12-15 anni</w:t>
      </w:r>
    </w:p>
    <w:p w:rsidR="00C56D95" w:rsidRDefault="00C56D95" w:rsidP="00C56D95">
      <w:pPr>
        <w:widowControl w:val="0"/>
        <w:tabs>
          <w:tab w:val="left" w:pos="7371"/>
        </w:tabs>
        <w:suppressAutoHyphens/>
        <w:rPr>
          <w:rFonts w:ascii="Times New Roman" w:eastAsia="Arial Unicode MS" w:hAnsi="Times New Roman"/>
          <w:b/>
          <w:color w:val="0033CC"/>
          <w:kern w:val="2"/>
          <w:sz w:val="24"/>
          <w:szCs w:val="24"/>
          <w:lang w:eastAsia="zh-CN" w:bidi="hi-IN"/>
        </w:rPr>
      </w:pPr>
      <w:r w:rsidRPr="001F5776">
        <w:rPr>
          <w:rFonts w:ascii="Times New Roman" w:eastAsia="Arial Unicode MS" w:hAnsi="Times New Roman"/>
          <w:color w:val="0033CC"/>
          <w:kern w:val="2"/>
          <w:sz w:val="24"/>
          <w:szCs w:val="24"/>
          <w:lang w:eastAsia="zh-CN" w:bidi="hi-IN"/>
        </w:rPr>
        <w:t xml:space="preserve">In analogia con quanto già stabilito per la fascia di età 16-17 anni e per i soggetti fragili di 12-15 anni, questo booster dovrà essere effettuato con il vaccino Pfizer. </w:t>
      </w:r>
      <w:r w:rsidRPr="001F5776">
        <w:rPr>
          <w:rFonts w:ascii="Times New Roman" w:eastAsia="Arial Unicode MS" w:hAnsi="Times New Roman" w:cs="MS Gothic" w:hint="eastAsia"/>
          <w:color w:val="0033CC"/>
          <w:kern w:val="2"/>
          <w:sz w:val="24"/>
          <w:szCs w:val="24"/>
          <w:lang w:eastAsia="zh-CN" w:bidi="hi-IN"/>
        </w:rPr>
        <w:t> </w:t>
      </w:r>
      <w:r w:rsidRPr="001F5776">
        <w:rPr>
          <w:rFonts w:ascii="Times New Roman" w:eastAsia="Arial Unicode MS" w:hAnsi="Times New Roman"/>
          <w:color w:val="0033CC"/>
          <w:kern w:val="2"/>
          <w:sz w:val="24"/>
          <w:szCs w:val="24"/>
          <w:lang w:eastAsia="zh-CN" w:bidi="hi-IN"/>
        </w:rPr>
        <w:t>Per quanto riguarda l</w:t>
      </w:r>
      <w:r w:rsidR="00AC01BD">
        <w:rPr>
          <w:rFonts w:ascii="Times New Roman" w:eastAsia="Arial Unicode MS" w:hAnsi="Times New Roman" w:cs="Calibri"/>
          <w:color w:val="0033CC"/>
          <w:kern w:val="2"/>
          <w:sz w:val="24"/>
          <w:szCs w:val="24"/>
          <w:lang w:eastAsia="zh-CN" w:bidi="hi-IN"/>
        </w:rPr>
        <w:t>’</w:t>
      </w:r>
      <w:r w:rsidRPr="001F5776">
        <w:rPr>
          <w:rFonts w:ascii="Times New Roman" w:eastAsia="Arial Unicode MS" w:hAnsi="Times New Roman"/>
          <w:color w:val="0033CC"/>
          <w:kern w:val="2"/>
          <w:sz w:val="24"/>
          <w:szCs w:val="24"/>
          <w:lang w:eastAsia="zh-CN" w:bidi="hi-IN"/>
        </w:rPr>
        <w:t xml:space="preserve">intervallo tra il ciclo vaccinale primario e la somministrazione della dose booster, in assenza di dati specifici per questa fascia di età, la </w:t>
      </w:r>
      <w:proofErr w:type="spellStart"/>
      <w:r w:rsidRPr="001F5776">
        <w:rPr>
          <w:rFonts w:ascii="Times New Roman" w:eastAsia="Arial Unicode MS" w:hAnsi="Times New Roman"/>
          <w:color w:val="0033CC"/>
          <w:kern w:val="2"/>
          <w:sz w:val="24"/>
          <w:szCs w:val="24"/>
          <w:lang w:eastAsia="zh-CN" w:bidi="hi-IN"/>
        </w:rPr>
        <w:t>Cts</w:t>
      </w:r>
      <w:proofErr w:type="spellEnd"/>
      <w:r w:rsidRPr="001F5776">
        <w:rPr>
          <w:rFonts w:ascii="Times New Roman" w:eastAsia="Arial Unicode MS" w:hAnsi="Times New Roman"/>
          <w:color w:val="0033CC"/>
          <w:kern w:val="2"/>
          <w:sz w:val="24"/>
          <w:szCs w:val="24"/>
          <w:lang w:eastAsia="zh-CN" w:bidi="hi-IN"/>
        </w:rPr>
        <w:t xml:space="preserve"> ritiene ragionevole mantenere gli stessi criteri adottati negli adulti, ossia a 4 mesi di distanza dall</w:t>
      </w:r>
      <w:r w:rsidR="00AC01BD">
        <w:rPr>
          <w:rFonts w:ascii="Times New Roman" w:eastAsia="Arial Unicode MS" w:hAnsi="Times New Roman"/>
          <w:color w:val="0033CC"/>
          <w:kern w:val="2"/>
          <w:sz w:val="24"/>
          <w:szCs w:val="24"/>
          <w:lang w:eastAsia="zh-CN" w:bidi="hi-IN"/>
        </w:rPr>
        <w:t>’</w:t>
      </w:r>
      <w:r w:rsidRPr="001F5776">
        <w:rPr>
          <w:rFonts w:ascii="Times New Roman" w:eastAsia="Arial Unicode MS" w:hAnsi="Times New Roman"/>
          <w:color w:val="0033CC"/>
          <w:kern w:val="2"/>
          <w:sz w:val="24"/>
          <w:szCs w:val="24"/>
          <w:lang w:eastAsia="zh-CN" w:bidi="hi-IN"/>
        </w:rPr>
        <w:t>ultima vaccinazione contr</w:t>
      </w:r>
      <w:r>
        <w:rPr>
          <w:rFonts w:ascii="Times New Roman" w:eastAsia="Arial Unicode MS" w:hAnsi="Times New Roman"/>
          <w:color w:val="0033CC"/>
          <w:kern w:val="2"/>
          <w:sz w:val="24"/>
          <w:szCs w:val="24"/>
          <w:lang w:eastAsia="zh-CN" w:bidi="hi-IN"/>
        </w:rPr>
        <w:t>o</w:t>
      </w:r>
      <w:r w:rsidRPr="001F5776">
        <w:rPr>
          <w:rFonts w:ascii="Times New Roman" w:eastAsia="Arial Unicode MS" w:hAnsi="Times New Roman"/>
          <w:color w:val="0033CC"/>
          <w:kern w:val="2"/>
          <w:sz w:val="24"/>
          <w:szCs w:val="24"/>
          <w:lang w:eastAsia="zh-CN" w:bidi="hi-IN"/>
        </w:rPr>
        <w:t xml:space="preserve"> il </w:t>
      </w:r>
      <w:proofErr w:type="spellStart"/>
      <w:r w:rsidRPr="001F5776">
        <w:rPr>
          <w:rFonts w:ascii="Times New Roman" w:eastAsia="Arial Unicode MS" w:hAnsi="Times New Roman"/>
          <w:color w:val="0033CC"/>
          <w:kern w:val="2"/>
          <w:sz w:val="24"/>
          <w:szCs w:val="24"/>
          <w:lang w:eastAsia="zh-CN" w:bidi="hi-IN"/>
        </w:rPr>
        <w:t>Covid</w:t>
      </w:r>
      <w:proofErr w:type="spellEnd"/>
      <w:r w:rsidRPr="001F5776">
        <w:rPr>
          <w:rFonts w:ascii="Times New Roman" w:eastAsia="Arial Unicode MS" w:hAnsi="Times New Roman"/>
          <w:color w:val="0033CC"/>
          <w:kern w:val="2"/>
          <w:sz w:val="24"/>
          <w:szCs w:val="24"/>
          <w:lang w:eastAsia="zh-CN" w:bidi="hi-IN"/>
        </w:rPr>
        <w:t xml:space="preserve"> ricevuta</w:t>
      </w:r>
      <w:r w:rsidRPr="001F5776">
        <w:rPr>
          <w:rFonts w:ascii="Times New Roman" w:eastAsia="Arial Unicode MS" w:hAnsi="Times New Roman"/>
          <w:b/>
          <w:color w:val="0033CC"/>
          <w:kern w:val="2"/>
          <w:sz w:val="24"/>
          <w:szCs w:val="24"/>
          <w:lang w:eastAsia="zh-CN" w:bidi="hi-IN"/>
        </w:rPr>
        <w:t xml:space="preserve">. </w:t>
      </w:r>
    </w:p>
    <w:p w:rsidR="00C56D95" w:rsidRDefault="00C56D95" w:rsidP="00C56D95">
      <w:pPr>
        <w:widowControl w:val="0"/>
        <w:tabs>
          <w:tab w:val="left" w:pos="7371"/>
        </w:tabs>
        <w:suppressAutoHyphens/>
        <w:rPr>
          <w:rFonts w:ascii="Times New Roman" w:eastAsia="Arial Unicode MS" w:hAnsi="Times New Roman"/>
          <w:b/>
          <w:color w:val="0033CC"/>
          <w:kern w:val="2"/>
          <w:sz w:val="24"/>
          <w:szCs w:val="24"/>
          <w:lang w:eastAsia="zh-CN" w:bidi="hi-IN"/>
        </w:rPr>
      </w:pPr>
      <w:hyperlink r:id="rId54" w:history="1">
        <w:r w:rsidRPr="001F577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5" w:history="1">
        <w:r w:rsidRPr="001F5776">
          <w:rPr>
            <w:rStyle w:val="Collegamentoipertestuale"/>
            <w:rFonts w:ascii="Times New Roman" w:eastAsia="Arial Unicode MS" w:hAnsi="Times New Roman"/>
            <w:b/>
            <w:kern w:val="2"/>
            <w:sz w:val="24"/>
            <w:szCs w:val="24"/>
            <w:lang w:eastAsia="zh-CN" w:bidi="hi-IN"/>
          </w:rPr>
          <w:t>Link alla circolare del Ministero</w:t>
        </w:r>
      </w:hyperlink>
      <w:r>
        <w:rPr>
          <w:rFonts w:ascii="Times New Roman" w:eastAsia="Arial Unicode MS" w:hAnsi="Times New Roman"/>
          <w:b/>
          <w:color w:val="0033CC"/>
          <w:kern w:val="2"/>
          <w:sz w:val="24"/>
          <w:szCs w:val="24"/>
          <w:lang w:eastAsia="zh-CN" w:bidi="hi-IN"/>
        </w:rPr>
        <w:t>.</w:t>
      </w:r>
    </w:p>
    <w:p w:rsidR="00C56D95" w:rsidRDefault="00C56D95" w:rsidP="00C56D95">
      <w:pPr>
        <w:widowControl w:val="0"/>
        <w:tabs>
          <w:tab w:val="left" w:pos="7371"/>
        </w:tabs>
        <w:suppressAutoHyphens/>
        <w:rPr>
          <w:rFonts w:ascii="Times New Roman" w:eastAsia="Arial Unicode MS" w:hAnsi="Times New Roman"/>
          <w:b/>
          <w:color w:val="0033CC"/>
          <w:kern w:val="2"/>
          <w:sz w:val="24"/>
          <w:szCs w:val="24"/>
          <w:lang w:eastAsia="zh-CN" w:bidi="hi-IN"/>
        </w:rPr>
      </w:pPr>
    </w:p>
    <w:p w:rsidR="00C56D95" w:rsidRPr="00C45F73" w:rsidRDefault="00C56D95" w:rsidP="00C56D95">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C45F73">
        <w:rPr>
          <w:rFonts w:ascii="Times New Roman" w:eastAsia="Arial Unicode MS" w:hAnsi="Times New Roman"/>
          <w:b/>
          <w:color w:val="0033CC"/>
          <w:kern w:val="2"/>
          <w:sz w:val="24"/>
          <w:szCs w:val="24"/>
          <w:lang w:eastAsia="zh-CN" w:bidi="hi-IN"/>
        </w:rPr>
        <w:t>Covid</w:t>
      </w:r>
      <w:proofErr w:type="spellEnd"/>
      <w:r w:rsidRPr="00C45F73">
        <w:rPr>
          <w:rFonts w:ascii="Times New Roman" w:eastAsia="Arial Unicode MS" w:hAnsi="Times New Roman"/>
          <w:b/>
          <w:color w:val="0033CC"/>
          <w:kern w:val="2"/>
          <w:sz w:val="24"/>
          <w:szCs w:val="24"/>
          <w:lang w:eastAsia="zh-CN" w:bidi="hi-IN"/>
        </w:rPr>
        <w:t>. La situazione in Europa nell</w:t>
      </w:r>
      <w:r w:rsidR="00AC01BD">
        <w:rPr>
          <w:rFonts w:ascii="Times New Roman" w:eastAsia="Arial Unicode MS" w:hAnsi="Times New Roman"/>
          <w:b/>
          <w:color w:val="0033CC"/>
          <w:kern w:val="2"/>
          <w:sz w:val="24"/>
          <w:szCs w:val="24"/>
          <w:lang w:eastAsia="zh-CN" w:bidi="hi-IN"/>
        </w:rPr>
        <w:t>’</w:t>
      </w:r>
      <w:r w:rsidRPr="00C45F73">
        <w:rPr>
          <w:rFonts w:ascii="Times New Roman" w:eastAsia="Arial Unicode MS" w:hAnsi="Times New Roman"/>
          <w:b/>
          <w:color w:val="0033CC"/>
          <w:kern w:val="2"/>
          <w:sz w:val="24"/>
          <w:szCs w:val="24"/>
          <w:lang w:eastAsia="zh-CN" w:bidi="hi-IN"/>
        </w:rPr>
        <w:t xml:space="preserve">ultima settimana del 2021. Italia con dati molto preoccupanti. Peggio di noi 10 Paesi. I dati </w:t>
      </w:r>
      <w:proofErr w:type="spellStart"/>
      <w:r w:rsidRPr="00C45F73">
        <w:rPr>
          <w:rFonts w:ascii="Times New Roman" w:eastAsia="Arial Unicode MS" w:hAnsi="Times New Roman"/>
          <w:b/>
          <w:color w:val="0033CC"/>
          <w:kern w:val="2"/>
          <w:sz w:val="24"/>
          <w:szCs w:val="24"/>
          <w:lang w:eastAsia="zh-CN" w:bidi="hi-IN"/>
        </w:rPr>
        <w:t>Ecdc</w:t>
      </w:r>
      <w:proofErr w:type="spellEnd"/>
    </w:p>
    <w:p w:rsidR="00C56D95" w:rsidRDefault="00C56D95" w:rsidP="00C56D95">
      <w:pPr>
        <w:widowControl w:val="0"/>
        <w:tabs>
          <w:tab w:val="left" w:pos="7371"/>
        </w:tabs>
        <w:suppressAutoHyphens/>
        <w:rPr>
          <w:rFonts w:ascii="Times New Roman" w:eastAsia="Arial Unicode MS" w:hAnsi="Times New Roman"/>
          <w:b/>
          <w:color w:val="0033CC"/>
          <w:kern w:val="2"/>
          <w:sz w:val="24"/>
          <w:szCs w:val="24"/>
          <w:lang w:eastAsia="zh-CN" w:bidi="hi-IN"/>
        </w:rPr>
      </w:pPr>
      <w:r w:rsidRPr="00C45F73">
        <w:rPr>
          <w:rFonts w:ascii="Times New Roman" w:eastAsia="Arial Unicode MS" w:hAnsi="Times New Roman"/>
          <w:color w:val="0033CC"/>
          <w:kern w:val="2"/>
          <w:sz w:val="24"/>
          <w:szCs w:val="24"/>
          <w:lang w:eastAsia="zh-CN" w:bidi="hi-IN"/>
        </w:rPr>
        <w:t>Pubblicato oggi il nuovo focus sull</w:t>
      </w:r>
      <w:r w:rsidR="00AC01BD">
        <w:rPr>
          <w:rFonts w:ascii="Times New Roman" w:eastAsia="Arial Unicode MS" w:hAnsi="Times New Roman"/>
          <w:color w:val="0033CC"/>
          <w:kern w:val="2"/>
          <w:sz w:val="24"/>
          <w:szCs w:val="24"/>
          <w:lang w:eastAsia="zh-CN" w:bidi="hi-IN"/>
        </w:rPr>
        <w:t>’</w:t>
      </w:r>
      <w:r w:rsidRPr="00C45F73">
        <w:rPr>
          <w:rFonts w:ascii="Times New Roman" w:eastAsia="Arial Unicode MS" w:hAnsi="Times New Roman"/>
          <w:color w:val="0033CC"/>
          <w:kern w:val="2"/>
          <w:sz w:val="24"/>
          <w:szCs w:val="24"/>
          <w:lang w:eastAsia="zh-CN" w:bidi="hi-IN"/>
        </w:rPr>
        <w:t xml:space="preserve">andamento settimanale della pandemia aggiornato al 2 gennaio 2022. Danimarca, Estonia, Finlandia, Francia, Grecia, Islanda, Irlanda, Lettonia, Lussemburgo e Malta sono stati classificati come </w:t>
      </w:r>
      <w:r w:rsidR="00AC01BD">
        <w:rPr>
          <w:rFonts w:ascii="Times New Roman" w:eastAsia="Arial Unicode MS" w:hAnsi="Times New Roman"/>
          <w:color w:val="0033CC"/>
          <w:kern w:val="2"/>
          <w:sz w:val="24"/>
          <w:szCs w:val="24"/>
          <w:lang w:eastAsia="zh-CN" w:bidi="hi-IN"/>
        </w:rPr>
        <w:t>“</w:t>
      </w:r>
      <w:r w:rsidRPr="00C45F73">
        <w:rPr>
          <w:rFonts w:ascii="Times New Roman" w:eastAsia="Arial Unicode MS" w:hAnsi="Times New Roman"/>
          <w:color w:val="0033CC"/>
          <w:kern w:val="2"/>
          <w:sz w:val="24"/>
          <w:szCs w:val="24"/>
          <w:lang w:eastAsia="zh-CN" w:bidi="hi-IN"/>
        </w:rPr>
        <w:t>estremamente preoccupanti</w:t>
      </w:r>
      <w:r w:rsidR="00AC01BD">
        <w:rPr>
          <w:rFonts w:ascii="Times New Roman" w:eastAsia="Arial Unicode MS" w:hAnsi="Times New Roman"/>
          <w:color w:val="0033CC"/>
          <w:kern w:val="2"/>
          <w:sz w:val="24"/>
          <w:szCs w:val="24"/>
          <w:lang w:eastAsia="zh-CN" w:bidi="hi-IN"/>
        </w:rPr>
        <w:t>”</w:t>
      </w:r>
      <w:r w:rsidRPr="00C45F73">
        <w:rPr>
          <w:rFonts w:ascii="Times New Roman" w:eastAsia="Arial Unicode MS" w:hAnsi="Times New Roman"/>
          <w:color w:val="0033CC"/>
          <w:kern w:val="2"/>
          <w:sz w:val="24"/>
          <w:szCs w:val="24"/>
          <w:lang w:eastAsia="zh-CN" w:bidi="hi-IN"/>
        </w:rPr>
        <w:t xml:space="preserve">, altri 18 paesi (Belgio, Bulgaria, Croazia, Cipro, </w:t>
      </w:r>
      <w:proofErr w:type="spellStart"/>
      <w:r w:rsidRPr="00C45F73">
        <w:rPr>
          <w:rFonts w:ascii="Times New Roman" w:eastAsia="Arial Unicode MS" w:hAnsi="Times New Roman"/>
          <w:color w:val="0033CC"/>
          <w:kern w:val="2"/>
          <w:sz w:val="24"/>
          <w:szCs w:val="24"/>
          <w:lang w:eastAsia="zh-CN" w:bidi="hi-IN"/>
        </w:rPr>
        <w:t>Cechia</w:t>
      </w:r>
      <w:proofErr w:type="spellEnd"/>
      <w:r w:rsidRPr="00C45F73">
        <w:rPr>
          <w:rFonts w:ascii="Times New Roman" w:eastAsia="Arial Unicode MS" w:hAnsi="Times New Roman"/>
          <w:color w:val="0033CC"/>
          <w:kern w:val="2"/>
          <w:sz w:val="24"/>
          <w:szCs w:val="24"/>
          <w:lang w:eastAsia="zh-CN" w:bidi="hi-IN"/>
        </w:rPr>
        <w:t xml:space="preserve">, Germania, Ungheria, Italia, Liechtenstein, Lituania, Paesi Bassi, Norvegia, Polonia, Portogallo, Slovacchia, Slovenia, Spagna e Svezia) come </w:t>
      </w:r>
      <w:r w:rsidR="00AC01BD">
        <w:rPr>
          <w:rFonts w:ascii="Times New Roman" w:eastAsia="Arial Unicode MS" w:hAnsi="Times New Roman"/>
          <w:color w:val="0033CC"/>
          <w:kern w:val="2"/>
          <w:sz w:val="24"/>
          <w:szCs w:val="24"/>
          <w:lang w:eastAsia="zh-CN" w:bidi="hi-IN"/>
        </w:rPr>
        <w:t>“</w:t>
      </w:r>
      <w:r w:rsidRPr="00C45F73">
        <w:rPr>
          <w:rFonts w:ascii="Times New Roman" w:eastAsia="Arial Unicode MS" w:hAnsi="Times New Roman"/>
          <w:color w:val="0033CC"/>
          <w:kern w:val="2"/>
          <w:sz w:val="24"/>
          <w:szCs w:val="24"/>
          <w:lang w:eastAsia="zh-CN" w:bidi="hi-IN"/>
        </w:rPr>
        <w:t>molto preoccupanti</w:t>
      </w:r>
      <w:r w:rsidR="00AC01BD">
        <w:rPr>
          <w:rFonts w:ascii="Times New Roman" w:eastAsia="Arial Unicode MS" w:hAnsi="Times New Roman"/>
          <w:color w:val="0033CC"/>
          <w:kern w:val="2"/>
          <w:sz w:val="24"/>
          <w:szCs w:val="24"/>
          <w:lang w:eastAsia="zh-CN" w:bidi="hi-IN"/>
        </w:rPr>
        <w:t>”</w:t>
      </w:r>
      <w:r w:rsidRPr="00C45F73">
        <w:rPr>
          <w:rFonts w:ascii="Times New Roman" w:eastAsia="Arial Unicode MS" w:hAnsi="Times New Roman"/>
          <w:color w:val="0033CC"/>
          <w:kern w:val="2"/>
          <w:sz w:val="24"/>
          <w:szCs w:val="24"/>
          <w:lang w:eastAsia="zh-CN" w:bidi="hi-IN"/>
        </w:rPr>
        <w:t xml:space="preserve"> e due paesi (Austria e Romania) come </w:t>
      </w:r>
      <w:r w:rsidR="00AC01BD">
        <w:rPr>
          <w:rFonts w:ascii="Times New Roman" w:eastAsia="Arial Unicode MS" w:hAnsi="Times New Roman"/>
          <w:color w:val="0033CC"/>
          <w:kern w:val="2"/>
          <w:sz w:val="24"/>
          <w:szCs w:val="24"/>
          <w:lang w:eastAsia="zh-CN" w:bidi="hi-IN"/>
        </w:rPr>
        <w:t>“</w:t>
      </w:r>
      <w:r w:rsidRPr="00C45F73">
        <w:rPr>
          <w:rFonts w:ascii="Times New Roman" w:eastAsia="Arial Unicode MS" w:hAnsi="Times New Roman"/>
          <w:color w:val="0033CC"/>
          <w:kern w:val="2"/>
          <w:sz w:val="24"/>
          <w:szCs w:val="24"/>
          <w:lang w:eastAsia="zh-CN" w:bidi="hi-IN"/>
        </w:rPr>
        <w:t>moderatamente preoccupanti</w:t>
      </w:r>
      <w:r w:rsidR="00AC01BD">
        <w:rPr>
          <w:rFonts w:ascii="Times New Roman" w:eastAsia="Arial Unicode MS" w:hAnsi="Times New Roman"/>
          <w:color w:val="0033CC"/>
          <w:kern w:val="2"/>
          <w:sz w:val="24"/>
          <w:szCs w:val="24"/>
          <w:lang w:eastAsia="zh-CN" w:bidi="hi-IN"/>
        </w:rPr>
        <w:t>”</w:t>
      </w:r>
      <w:r w:rsidRPr="00C45F73">
        <w:rPr>
          <w:rFonts w:ascii="Times New Roman" w:eastAsia="Arial Unicode MS" w:hAnsi="Times New Roman"/>
          <w:color w:val="0033CC"/>
          <w:kern w:val="2"/>
          <w:sz w:val="24"/>
          <w:szCs w:val="24"/>
          <w:lang w:eastAsia="zh-CN" w:bidi="hi-IN"/>
        </w:rPr>
        <w:t xml:space="preserve">. </w:t>
      </w:r>
      <w:hyperlink r:id="rId56" w:history="1">
        <w:r w:rsidRPr="00C45F73">
          <w:rPr>
            <w:rStyle w:val="Collegamentoipertestuale"/>
            <w:rFonts w:ascii="Times New Roman" w:eastAsia="Arial Unicode MS" w:hAnsi="Times New Roman"/>
            <w:b/>
            <w:kern w:val="2"/>
            <w:sz w:val="24"/>
            <w:szCs w:val="24"/>
            <w:lang w:eastAsia="zh-CN" w:bidi="hi-IN"/>
          </w:rPr>
          <w:t>Leggi l</w:t>
        </w:r>
        <w:r w:rsidR="00AC01BD">
          <w:rPr>
            <w:rStyle w:val="Collegamentoipertestuale"/>
            <w:rFonts w:ascii="Times New Roman" w:eastAsia="Arial Unicode MS" w:hAnsi="Times New Roman"/>
            <w:b/>
            <w:kern w:val="2"/>
            <w:sz w:val="24"/>
            <w:szCs w:val="24"/>
            <w:lang w:eastAsia="zh-CN" w:bidi="hi-IN"/>
          </w:rPr>
          <w:t>’</w:t>
        </w:r>
        <w:r w:rsidRPr="00C45F73">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C56D95" w:rsidRDefault="00C56D95" w:rsidP="00C56D95">
      <w:pPr>
        <w:widowControl w:val="0"/>
        <w:tabs>
          <w:tab w:val="left" w:pos="7371"/>
        </w:tabs>
        <w:suppressAutoHyphens/>
        <w:rPr>
          <w:rFonts w:ascii="Times New Roman" w:eastAsia="Arial Unicode MS" w:hAnsi="Times New Roman"/>
          <w:b/>
          <w:color w:val="0033CC"/>
          <w:kern w:val="2"/>
          <w:sz w:val="24"/>
          <w:szCs w:val="24"/>
          <w:lang w:eastAsia="zh-CN" w:bidi="hi-IN"/>
        </w:rPr>
      </w:pPr>
    </w:p>
    <w:p w:rsidR="00C56D95" w:rsidRPr="00C45F73" w:rsidRDefault="00C56D95" w:rsidP="00C56D95">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C45F73">
        <w:rPr>
          <w:rFonts w:ascii="Times New Roman" w:eastAsia="Arial Unicode MS" w:hAnsi="Times New Roman"/>
          <w:b/>
          <w:color w:val="0033CC"/>
          <w:kern w:val="2"/>
          <w:sz w:val="24"/>
          <w:szCs w:val="24"/>
          <w:lang w:eastAsia="zh-CN" w:bidi="hi-IN"/>
        </w:rPr>
        <w:t>Covid</w:t>
      </w:r>
      <w:proofErr w:type="spellEnd"/>
      <w:r w:rsidRPr="00C45F73">
        <w:rPr>
          <w:rFonts w:ascii="Times New Roman" w:eastAsia="Arial Unicode MS" w:hAnsi="Times New Roman"/>
          <w:b/>
          <w:color w:val="0033CC"/>
          <w:kern w:val="2"/>
          <w:sz w:val="24"/>
          <w:szCs w:val="24"/>
          <w:lang w:eastAsia="zh-CN" w:bidi="hi-IN"/>
        </w:rPr>
        <w:t>. Obbligo vaccinazione per tutti gli over 50 e nuove norme per i casi positivi a scuola. Il decreto legge pubblicato in Gazzetta</w:t>
      </w:r>
    </w:p>
    <w:p w:rsidR="00C56D95" w:rsidRDefault="00C56D95" w:rsidP="00C56D95">
      <w:pPr>
        <w:widowControl w:val="0"/>
        <w:tabs>
          <w:tab w:val="left" w:pos="7371"/>
        </w:tabs>
        <w:suppressAutoHyphens/>
        <w:rPr>
          <w:rFonts w:ascii="Times New Roman" w:eastAsia="Arial Unicode MS" w:hAnsi="Times New Roman"/>
          <w:b/>
          <w:color w:val="0033CC"/>
          <w:kern w:val="2"/>
          <w:sz w:val="24"/>
          <w:szCs w:val="24"/>
          <w:lang w:eastAsia="zh-CN" w:bidi="hi-IN"/>
        </w:rPr>
      </w:pPr>
      <w:r w:rsidRPr="00C45F73">
        <w:rPr>
          <w:rFonts w:ascii="Times New Roman" w:eastAsia="Arial Unicode MS" w:hAnsi="Times New Roman"/>
          <w:color w:val="0033CC"/>
          <w:kern w:val="2"/>
          <w:sz w:val="24"/>
          <w:szCs w:val="24"/>
          <w:lang w:eastAsia="zh-CN" w:bidi="hi-IN"/>
        </w:rPr>
        <w:t>Pubblicato sulla Gazzetta del 7 gennaio il decreto approvato dal Governo lo scorso 5 gennaio. Sanzione di 100 euro per chi non si vaccina e multa da 600 a 1.500 euro per i lavoratori ultracinquantenni che accedono al lavoro non vaccinati. Per loro anche sospensione dello stipendio fino ad avvenuta vaccinazione. Per la scuola misure diverse per scuole per l</w:t>
      </w:r>
      <w:r w:rsidR="00AC01BD">
        <w:rPr>
          <w:rFonts w:ascii="Times New Roman" w:eastAsia="Arial Unicode MS" w:hAnsi="Times New Roman"/>
          <w:color w:val="0033CC"/>
          <w:kern w:val="2"/>
          <w:sz w:val="24"/>
          <w:szCs w:val="24"/>
          <w:lang w:eastAsia="zh-CN" w:bidi="hi-IN"/>
        </w:rPr>
        <w:t>’</w:t>
      </w:r>
      <w:r w:rsidRPr="00C45F73">
        <w:rPr>
          <w:rFonts w:ascii="Times New Roman" w:eastAsia="Arial Unicode MS" w:hAnsi="Times New Roman"/>
          <w:color w:val="0033CC"/>
          <w:kern w:val="2"/>
          <w:sz w:val="24"/>
          <w:szCs w:val="24"/>
          <w:lang w:eastAsia="zh-CN" w:bidi="hi-IN"/>
        </w:rPr>
        <w:t>infanzia, elementari, medie e superiori.</w:t>
      </w:r>
      <w:r w:rsidRPr="00C45F73">
        <w:rPr>
          <w:rFonts w:ascii="Times New Roman" w:eastAsia="Arial Unicode MS" w:hAnsi="Times New Roman"/>
          <w:b/>
          <w:color w:val="0033CC"/>
          <w:kern w:val="2"/>
          <w:sz w:val="24"/>
          <w:szCs w:val="24"/>
          <w:lang w:eastAsia="zh-CN" w:bidi="hi-IN"/>
        </w:rPr>
        <w:t xml:space="preserve"> </w:t>
      </w:r>
      <w:hyperlink r:id="rId57" w:history="1">
        <w:r w:rsidRPr="00C45F7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8" w:history="1">
        <w:r w:rsidRPr="00C45F73">
          <w:rPr>
            <w:rStyle w:val="Collegamentoipertestuale"/>
            <w:rFonts w:ascii="Times New Roman" w:eastAsia="Arial Unicode MS" w:hAnsi="Times New Roman"/>
            <w:b/>
            <w:kern w:val="2"/>
            <w:sz w:val="24"/>
            <w:szCs w:val="24"/>
            <w:lang w:eastAsia="zh-CN" w:bidi="hi-IN"/>
          </w:rPr>
          <w:t>Link al decreto</w:t>
        </w:r>
      </w:hyperlink>
      <w:r>
        <w:rPr>
          <w:rFonts w:ascii="Times New Roman" w:eastAsia="Arial Unicode MS" w:hAnsi="Times New Roman"/>
          <w:b/>
          <w:color w:val="0033CC"/>
          <w:kern w:val="2"/>
          <w:sz w:val="24"/>
          <w:szCs w:val="24"/>
          <w:lang w:eastAsia="zh-CN" w:bidi="hi-IN"/>
        </w:rPr>
        <w:t xml:space="preserve">. </w:t>
      </w:r>
    </w:p>
    <w:p w:rsidR="00C56D95" w:rsidRDefault="00C56D95" w:rsidP="00C56D95">
      <w:pPr>
        <w:widowControl w:val="0"/>
        <w:tabs>
          <w:tab w:val="left" w:pos="7371"/>
        </w:tabs>
        <w:suppressAutoHyphens/>
        <w:rPr>
          <w:rFonts w:ascii="Times New Roman" w:eastAsia="Arial Unicode MS" w:hAnsi="Times New Roman"/>
          <w:b/>
          <w:color w:val="0033CC"/>
          <w:kern w:val="2"/>
          <w:sz w:val="24"/>
          <w:szCs w:val="24"/>
          <w:lang w:eastAsia="zh-CN" w:bidi="hi-IN"/>
        </w:rPr>
      </w:pPr>
    </w:p>
    <w:p w:rsidR="00C56D95" w:rsidRPr="00C45F73" w:rsidRDefault="00C56D95" w:rsidP="00C56D95">
      <w:pPr>
        <w:widowControl w:val="0"/>
        <w:tabs>
          <w:tab w:val="left" w:pos="7371"/>
        </w:tabs>
        <w:suppressAutoHyphens/>
        <w:rPr>
          <w:rFonts w:ascii="Times New Roman" w:eastAsia="Arial Unicode MS" w:hAnsi="Times New Roman"/>
          <w:b/>
          <w:color w:val="0033CC"/>
          <w:kern w:val="2"/>
          <w:sz w:val="24"/>
          <w:szCs w:val="24"/>
          <w:lang w:eastAsia="zh-CN" w:bidi="hi-IN"/>
        </w:rPr>
      </w:pPr>
      <w:r w:rsidRPr="00C45F73">
        <w:rPr>
          <w:rFonts w:ascii="Times New Roman" w:eastAsia="Arial Unicode MS" w:hAnsi="Times New Roman"/>
          <w:b/>
          <w:color w:val="0033CC"/>
          <w:kern w:val="2"/>
          <w:sz w:val="24"/>
          <w:szCs w:val="24"/>
          <w:lang w:eastAsia="zh-CN" w:bidi="hi-IN"/>
        </w:rPr>
        <w:t xml:space="preserve">Due anni di </w:t>
      </w:r>
      <w:proofErr w:type="spellStart"/>
      <w:r w:rsidRPr="00C45F73">
        <w:rPr>
          <w:rFonts w:ascii="Times New Roman" w:eastAsia="Arial Unicode MS" w:hAnsi="Times New Roman"/>
          <w:b/>
          <w:color w:val="0033CC"/>
          <w:kern w:val="2"/>
          <w:sz w:val="24"/>
          <w:szCs w:val="24"/>
          <w:lang w:eastAsia="zh-CN" w:bidi="hi-IN"/>
        </w:rPr>
        <w:t>Covid</w:t>
      </w:r>
      <w:proofErr w:type="spellEnd"/>
      <w:r w:rsidRPr="00C45F73">
        <w:rPr>
          <w:rFonts w:ascii="Times New Roman" w:eastAsia="Arial Unicode MS" w:hAnsi="Times New Roman"/>
          <w:b/>
          <w:color w:val="0033CC"/>
          <w:kern w:val="2"/>
          <w:sz w:val="24"/>
          <w:szCs w:val="24"/>
          <w:lang w:eastAsia="zh-CN" w:bidi="hi-IN"/>
        </w:rPr>
        <w:t xml:space="preserve">. Ecco tutti gli interventi messi in campo dai Governi Conte II e Draghi I. Il dossier del Servizio studi della Camera </w:t>
      </w:r>
    </w:p>
    <w:p w:rsidR="00C56D95" w:rsidRDefault="00C56D95" w:rsidP="00C56D95">
      <w:pPr>
        <w:widowControl w:val="0"/>
        <w:tabs>
          <w:tab w:val="left" w:pos="7371"/>
        </w:tabs>
        <w:suppressAutoHyphens/>
        <w:rPr>
          <w:rFonts w:ascii="Times New Roman" w:eastAsia="Arial Unicode MS" w:hAnsi="Times New Roman"/>
          <w:b/>
          <w:color w:val="0033CC"/>
          <w:kern w:val="2"/>
          <w:sz w:val="24"/>
          <w:szCs w:val="24"/>
          <w:lang w:eastAsia="zh-CN" w:bidi="hi-IN"/>
        </w:rPr>
      </w:pPr>
      <w:r w:rsidRPr="00C45F73">
        <w:rPr>
          <w:rFonts w:ascii="Times New Roman" w:eastAsia="Arial Unicode MS" w:hAnsi="Times New Roman"/>
          <w:color w:val="0033CC"/>
          <w:kern w:val="2"/>
          <w:sz w:val="24"/>
          <w:szCs w:val="24"/>
          <w:lang w:eastAsia="zh-CN" w:bidi="hi-IN"/>
        </w:rPr>
        <w:t xml:space="preserve">Raccolti in un rapporto di 57 pagine due anni di interventi in campo sanitario a partire dalla dichiarazione dello stato di emergenza del 31 gennaio 2020. Da allora, prima il Governo </w:t>
      </w:r>
      <w:r w:rsidR="00AC01BD">
        <w:rPr>
          <w:rFonts w:ascii="Times New Roman" w:eastAsia="Arial Unicode MS" w:hAnsi="Times New Roman"/>
          <w:color w:val="0033CC"/>
          <w:kern w:val="2"/>
          <w:sz w:val="24"/>
          <w:szCs w:val="24"/>
          <w:lang w:eastAsia="zh-CN" w:bidi="hi-IN"/>
        </w:rPr>
        <w:t>“</w:t>
      </w:r>
      <w:r w:rsidRPr="00C45F73">
        <w:rPr>
          <w:rFonts w:ascii="Times New Roman" w:eastAsia="Arial Unicode MS" w:hAnsi="Times New Roman"/>
          <w:color w:val="0033CC"/>
          <w:kern w:val="2"/>
          <w:sz w:val="24"/>
          <w:szCs w:val="24"/>
          <w:lang w:eastAsia="zh-CN" w:bidi="hi-IN"/>
        </w:rPr>
        <w:t>giallo-rosso</w:t>
      </w:r>
      <w:r w:rsidR="00AC01BD">
        <w:rPr>
          <w:rFonts w:ascii="Times New Roman" w:eastAsia="Arial Unicode MS" w:hAnsi="Times New Roman"/>
          <w:color w:val="0033CC"/>
          <w:kern w:val="2"/>
          <w:sz w:val="24"/>
          <w:szCs w:val="24"/>
          <w:lang w:eastAsia="zh-CN" w:bidi="hi-IN"/>
        </w:rPr>
        <w:t>”</w:t>
      </w:r>
      <w:r w:rsidRPr="00C45F73">
        <w:rPr>
          <w:rFonts w:ascii="Times New Roman" w:eastAsia="Arial Unicode MS" w:hAnsi="Times New Roman"/>
          <w:color w:val="0033CC"/>
          <w:kern w:val="2"/>
          <w:sz w:val="24"/>
          <w:szCs w:val="24"/>
          <w:lang w:eastAsia="zh-CN" w:bidi="hi-IN"/>
        </w:rPr>
        <w:t xml:space="preserve"> di Giuseppe Conte e poi l</w:t>
      </w:r>
      <w:r w:rsidR="00AC01BD">
        <w:rPr>
          <w:rFonts w:ascii="Times New Roman" w:eastAsia="Arial Unicode MS" w:hAnsi="Times New Roman"/>
          <w:color w:val="0033CC"/>
          <w:kern w:val="2"/>
          <w:sz w:val="24"/>
          <w:szCs w:val="24"/>
          <w:lang w:eastAsia="zh-CN" w:bidi="hi-IN"/>
        </w:rPr>
        <w:t>’</w:t>
      </w:r>
      <w:r w:rsidRPr="00C45F73">
        <w:rPr>
          <w:rFonts w:ascii="Times New Roman" w:eastAsia="Arial Unicode MS" w:hAnsi="Times New Roman"/>
          <w:color w:val="0033CC"/>
          <w:kern w:val="2"/>
          <w:sz w:val="24"/>
          <w:szCs w:val="24"/>
          <w:lang w:eastAsia="zh-CN" w:bidi="hi-IN"/>
        </w:rPr>
        <w:t>Esecutivo di responsabilità nazionale presieduto da Mario Draghi hanno varato moltissimi provvedimenti per rafforzare il sistema sanitario. Nel dossier il riepilogo commentato di tutte le misure suddiviso per grandi tematiche, dal finanziamento e potenziamento dei servizi al piano vaccinale.</w:t>
      </w:r>
      <w:r w:rsidRPr="00C45F73">
        <w:rPr>
          <w:rFonts w:ascii="Times New Roman" w:eastAsia="Arial Unicode MS" w:hAnsi="Times New Roman"/>
          <w:b/>
          <w:color w:val="0033CC"/>
          <w:kern w:val="2"/>
          <w:sz w:val="24"/>
          <w:szCs w:val="24"/>
          <w:lang w:eastAsia="zh-CN" w:bidi="hi-IN"/>
        </w:rPr>
        <w:t xml:space="preserve"> </w:t>
      </w:r>
      <w:hyperlink r:id="rId59" w:history="1">
        <w:r w:rsidRPr="00C45F7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0" w:history="1">
        <w:r w:rsidRPr="00C45F73">
          <w:rPr>
            <w:rStyle w:val="Collegamentoipertestuale"/>
            <w:rFonts w:ascii="Times New Roman" w:eastAsia="Arial Unicode MS" w:hAnsi="Times New Roman"/>
            <w:b/>
            <w:kern w:val="2"/>
            <w:sz w:val="24"/>
            <w:szCs w:val="24"/>
            <w:lang w:eastAsia="zh-CN" w:bidi="hi-IN"/>
          </w:rPr>
          <w:t>Link al Dossier.</w:t>
        </w:r>
      </w:hyperlink>
    </w:p>
    <w:p w:rsidR="00C45F73" w:rsidRDefault="00C45F73" w:rsidP="00C45F73">
      <w:pPr>
        <w:widowControl w:val="0"/>
        <w:tabs>
          <w:tab w:val="left" w:pos="7371"/>
        </w:tabs>
        <w:suppressAutoHyphens/>
        <w:rPr>
          <w:rFonts w:ascii="Times New Roman" w:eastAsia="Arial Unicode MS" w:hAnsi="Times New Roman"/>
          <w:b/>
          <w:color w:val="0033CC"/>
          <w:kern w:val="2"/>
          <w:sz w:val="24"/>
          <w:szCs w:val="24"/>
          <w:lang w:eastAsia="zh-CN" w:bidi="hi-IN"/>
        </w:rPr>
      </w:pPr>
    </w:p>
    <w:p w:rsidR="00977609" w:rsidRPr="00CE72D7" w:rsidRDefault="00574ADF" w:rsidP="00977609">
      <w:pPr>
        <w:pStyle w:val="Paragrafoelenco"/>
        <w:widowControl w:val="0"/>
        <w:numPr>
          <w:ilvl w:val="0"/>
          <w:numId w:val="2"/>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Dalla </w:t>
      </w:r>
      <w:r w:rsidR="00AC01BD">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Conferenza delle Regioni</w:t>
      </w:r>
      <w:r w:rsidR="00AC01BD">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hyperlink r:id="rId61" w:history="1">
        <w:r w:rsidRPr="00CB0CAA">
          <w:rPr>
            <w:rStyle w:val="Collegamentoipertestuale"/>
            <w:rFonts w:ascii="Times New Roman" w:eastAsia="Arial Unicode MS" w:hAnsi="Times New Roman"/>
            <w:b/>
            <w:kern w:val="2"/>
            <w:sz w:val="24"/>
            <w:szCs w:val="24"/>
            <w:lang w:eastAsia="zh-CN" w:bidi="hi-IN"/>
          </w:rPr>
          <w:t>www.regioni.it/newsletter</w:t>
        </w:r>
      </w:hyperlink>
      <w:r w:rsidRPr="00AE33A9">
        <w:rPr>
          <w:rFonts w:ascii="Times New Roman" w:hAnsi="Times New Roman"/>
          <w:color w:val="0033CC"/>
          <w:sz w:val="24"/>
          <w:szCs w:val="24"/>
        </w:rPr>
        <w:t xml:space="preserve"> </w:t>
      </w:r>
    </w:p>
    <w:p w:rsidR="00977609" w:rsidRDefault="00C45F73" w:rsidP="00977609">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4206</w:t>
      </w:r>
      <w:r w:rsidR="00977609">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20</w:t>
      </w:r>
      <w:r w:rsidR="00977609">
        <w:rPr>
          <w:rFonts w:ascii="Times New Roman" w:eastAsia="Arial Unicode MS" w:hAnsi="Times New Roman"/>
          <w:b/>
          <w:color w:val="0033CC"/>
          <w:kern w:val="2"/>
          <w:sz w:val="24"/>
          <w:szCs w:val="24"/>
          <w:lang w:eastAsia="zh-CN" w:bidi="hi-IN"/>
        </w:rPr>
        <w:t xml:space="preserve"> dicembre 2021</w:t>
      </w:r>
    </w:p>
    <w:p w:rsidR="00C45F73" w:rsidRDefault="00C45F73" w:rsidP="00C45F73">
      <w:pPr>
        <w:widowControl w:val="0"/>
        <w:suppressAutoHyphens/>
        <w:rPr>
          <w:rFonts w:ascii="Times New Roman" w:eastAsia="Arial Unicode MS" w:hAnsi="Times New Roman"/>
          <w:b/>
          <w:color w:val="0033CC"/>
          <w:kern w:val="2"/>
          <w:sz w:val="24"/>
          <w:szCs w:val="24"/>
          <w:lang w:eastAsia="zh-CN" w:bidi="hi-IN"/>
        </w:rPr>
      </w:pPr>
      <w:r w:rsidRPr="00C45F73">
        <w:rPr>
          <w:rFonts w:ascii="Times New Roman" w:eastAsia="Arial Unicode MS" w:hAnsi="Times New Roman"/>
          <w:b/>
          <w:color w:val="0033CC"/>
          <w:kern w:val="2"/>
          <w:sz w:val="24"/>
          <w:szCs w:val="24"/>
          <w:lang w:eastAsia="zh-CN" w:bidi="hi-IN"/>
        </w:rPr>
        <w:t xml:space="preserve">Videosorveglianza nelle strutture per anziani e disabili e riparto per il sostegno ai </w:t>
      </w:r>
      <w:proofErr w:type="spellStart"/>
      <w:r>
        <w:rPr>
          <w:rFonts w:ascii="Times New Roman" w:eastAsia="Arial Unicode MS" w:hAnsi="Times New Roman"/>
          <w:b/>
          <w:color w:val="0033CC"/>
          <w:kern w:val="2"/>
          <w:sz w:val="24"/>
          <w:szCs w:val="24"/>
          <w:lang w:eastAsia="zh-CN" w:bidi="hi-IN"/>
        </w:rPr>
        <w:t>caregiver</w:t>
      </w:r>
      <w:proofErr w:type="spellEnd"/>
      <w:r>
        <w:rPr>
          <w:rFonts w:ascii="Times New Roman" w:eastAsia="Arial Unicode MS" w:hAnsi="Times New Roman"/>
          <w:b/>
          <w:color w:val="0033CC"/>
          <w:kern w:val="2"/>
          <w:sz w:val="24"/>
          <w:szCs w:val="24"/>
          <w:lang w:eastAsia="zh-CN" w:bidi="hi-IN"/>
        </w:rPr>
        <w:t>: fondi per le Regioni</w:t>
      </w:r>
    </w:p>
    <w:p w:rsidR="00C45F73" w:rsidRDefault="00AC01BD" w:rsidP="00C45F7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C45F73" w:rsidRPr="00C45F73">
        <w:rPr>
          <w:rFonts w:ascii="Times New Roman" w:eastAsia="Arial Unicode MS" w:hAnsi="Times New Roman"/>
          <w:color w:val="0033CC"/>
          <w:kern w:val="2"/>
          <w:sz w:val="24"/>
          <w:szCs w:val="24"/>
          <w:lang w:eastAsia="zh-CN" w:bidi="hi-IN"/>
        </w:rPr>
        <w:t>Spesso la cronaca ci riferisce di intollerabili episodi di maltrattamenti ad anziani o disabili ricoverati in strutture socio sanitari e socio assistenziali. Fatti semplicemente inqualificabili, per questo oggi in Conferenza Stato-Regioni abbiamo preso con il Governo una importante decisione sancendo una intesa sul fondo per l</w:t>
      </w:r>
      <w:r>
        <w:rPr>
          <w:rFonts w:ascii="Times New Roman" w:eastAsia="Arial Unicode MS" w:hAnsi="Times New Roman"/>
          <w:color w:val="0033CC"/>
          <w:kern w:val="2"/>
          <w:sz w:val="24"/>
          <w:szCs w:val="24"/>
          <w:lang w:eastAsia="zh-CN" w:bidi="hi-IN"/>
        </w:rPr>
        <w:t>’</w:t>
      </w:r>
      <w:r w:rsidR="00C45F73" w:rsidRPr="00C45F73">
        <w:rPr>
          <w:rFonts w:ascii="Times New Roman" w:eastAsia="Arial Unicode MS" w:hAnsi="Times New Roman"/>
          <w:color w:val="0033CC"/>
          <w:kern w:val="2"/>
          <w:sz w:val="24"/>
          <w:szCs w:val="24"/>
          <w:lang w:eastAsia="zh-CN" w:bidi="hi-IN"/>
        </w:rPr>
        <w:t xml:space="preserve">installazione di sistemi di videosorveglianza a circuito chiuso in </w:t>
      </w:r>
      <w:r w:rsidR="00C45F73" w:rsidRPr="00C45F73">
        <w:rPr>
          <w:rFonts w:ascii="Times New Roman" w:eastAsia="Arial Unicode MS" w:hAnsi="Times New Roman"/>
          <w:color w:val="0033CC"/>
          <w:kern w:val="2"/>
          <w:sz w:val="24"/>
          <w:szCs w:val="24"/>
          <w:lang w:eastAsia="zh-CN" w:bidi="hi-IN"/>
        </w:rPr>
        <w:lastRenderedPageBreak/>
        <w:t>tali strutture</w:t>
      </w:r>
      <w:r>
        <w:rPr>
          <w:rFonts w:ascii="Times New Roman" w:eastAsia="Arial Unicode MS" w:hAnsi="Times New Roman"/>
          <w:color w:val="0033CC"/>
          <w:kern w:val="2"/>
          <w:sz w:val="24"/>
          <w:szCs w:val="24"/>
          <w:lang w:eastAsia="zh-CN" w:bidi="hi-IN"/>
        </w:rPr>
        <w:t>”</w:t>
      </w:r>
      <w:r w:rsidR="00C45F73" w:rsidRPr="00C45F73">
        <w:rPr>
          <w:rFonts w:ascii="Times New Roman" w:eastAsia="Arial Unicode MS" w:hAnsi="Times New Roman"/>
          <w:color w:val="0033CC"/>
          <w:kern w:val="2"/>
          <w:sz w:val="24"/>
          <w:szCs w:val="24"/>
          <w:lang w:eastAsia="zh-CN" w:bidi="hi-IN"/>
        </w:rPr>
        <w:t xml:space="preserve">, lo ha dichiarato il Presidente della Conferenza delle Regioni, Massimiliano </w:t>
      </w:r>
      <w:proofErr w:type="spellStart"/>
      <w:r w:rsidR="00C45F73" w:rsidRPr="00C45F73">
        <w:rPr>
          <w:rFonts w:ascii="Times New Roman" w:eastAsia="Arial Unicode MS" w:hAnsi="Times New Roman"/>
          <w:color w:val="0033CC"/>
          <w:kern w:val="2"/>
          <w:sz w:val="24"/>
          <w:szCs w:val="24"/>
          <w:lang w:eastAsia="zh-CN" w:bidi="hi-IN"/>
        </w:rPr>
        <w:t>Fedriga</w:t>
      </w:r>
      <w:proofErr w:type="spellEnd"/>
      <w:r w:rsidR="00C45F73" w:rsidRPr="00C45F73">
        <w:rPr>
          <w:rFonts w:ascii="Times New Roman" w:eastAsia="Arial Unicode MS" w:hAnsi="Times New Roman"/>
          <w:color w:val="0033CC"/>
          <w:kern w:val="2"/>
          <w:sz w:val="24"/>
          <w:szCs w:val="24"/>
          <w:lang w:eastAsia="zh-CN" w:bidi="hi-IN"/>
        </w:rPr>
        <w:t>.</w:t>
      </w:r>
      <w:r w:rsidR="00C45F73">
        <w:rPr>
          <w:rFonts w:ascii="Times New Roman" w:eastAsia="Arial Unicode MS" w:hAnsi="Times New Roman"/>
          <w:b/>
          <w:color w:val="0033CC"/>
          <w:kern w:val="2"/>
          <w:sz w:val="24"/>
          <w:szCs w:val="24"/>
          <w:lang w:eastAsia="zh-CN" w:bidi="hi-IN"/>
        </w:rPr>
        <w:t xml:space="preserve"> </w:t>
      </w:r>
      <w:hyperlink r:id="rId62" w:history="1">
        <w:r w:rsidR="00C45F73" w:rsidRPr="00C45F73">
          <w:rPr>
            <w:rStyle w:val="Collegamentoipertestuale"/>
            <w:rFonts w:ascii="Times New Roman" w:eastAsia="Arial Unicode MS" w:hAnsi="Times New Roman"/>
            <w:b/>
            <w:kern w:val="2"/>
            <w:sz w:val="24"/>
            <w:szCs w:val="24"/>
            <w:lang w:eastAsia="zh-CN" w:bidi="hi-IN"/>
          </w:rPr>
          <w:t>Leggi tutto</w:t>
        </w:r>
      </w:hyperlink>
      <w:r w:rsidR="00C45F73">
        <w:rPr>
          <w:rFonts w:ascii="Times New Roman" w:eastAsia="Arial Unicode MS" w:hAnsi="Times New Roman"/>
          <w:b/>
          <w:color w:val="0033CC"/>
          <w:kern w:val="2"/>
          <w:sz w:val="24"/>
          <w:szCs w:val="24"/>
          <w:lang w:eastAsia="zh-CN" w:bidi="hi-IN"/>
        </w:rPr>
        <w:t xml:space="preserve">. </w:t>
      </w:r>
    </w:p>
    <w:p w:rsidR="00C45F73" w:rsidRDefault="00C45F73" w:rsidP="00977609">
      <w:pPr>
        <w:widowControl w:val="0"/>
        <w:suppressAutoHyphens/>
        <w:rPr>
          <w:rFonts w:ascii="Times New Roman" w:eastAsia="Arial Unicode MS" w:hAnsi="Times New Roman"/>
          <w:b/>
          <w:color w:val="0033CC"/>
          <w:kern w:val="2"/>
          <w:sz w:val="24"/>
          <w:szCs w:val="24"/>
          <w:lang w:eastAsia="zh-CN" w:bidi="hi-IN"/>
        </w:rPr>
      </w:pPr>
    </w:p>
    <w:p w:rsidR="00095A8A" w:rsidRDefault="00095A8A" w:rsidP="00095A8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4207 del 21 dicembre 2021</w:t>
      </w:r>
    </w:p>
    <w:p w:rsidR="00C45F73" w:rsidRPr="00095A8A" w:rsidRDefault="00C45F73" w:rsidP="00C45F73">
      <w:pPr>
        <w:widowControl w:val="0"/>
        <w:suppressAutoHyphens/>
        <w:rPr>
          <w:rFonts w:ascii="Times New Roman" w:eastAsia="Arial Unicode MS" w:hAnsi="Times New Roman"/>
          <w:b/>
          <w:color w:val="0043C8"/>
          <w:kern w:val="2"/>
          <w:sz w:val="24"/>
          <w:szCs w:val="24"/>
          <w:lang w:eastAsia="zh-CN" w:bidi="hi-IN"/>
        </w:rPr>
      </w:pPr>
      <w:r w:rsidRPr="00095A8A">
        <w:rPr>
          <w:rFonts w:ascii="Times New Roman" w:eastAsia="Arial Unicode MS" w:hAnsi="Times New Roman"/>
          <w:b/>
          <w:color w:val="0043C8"/>
          <w:kern w:val="2"/>
          <w:sz w:val="24"/>
          <w:szCs w:val="24"/>
          <w:lang w:eastAsia="zh-CN" w:bidi="hi-IN"/>
        </w:rPr>
        <w:t>Emergenza Covid-19: puntare sulla terza dose</w:t>
      </w:r>
      <w:r w:rsidR="00095A8A" w:rsidRPr="00095A8A">
        <w:rPr>
          <w:rFonts w:ascii="Times New Roman" w:eastAsia="Arial Unicode MS" w:hAnsi="Times New Roman"/>
          <w:b/>
          <w:color w:val="0043C8"/>
          <w:kern w:val="2"/>
          <w:sz w:val="24"/>
          <w:szCs w:val="24"/>
          <w:lang w:eastAsia="zh-CN" w:bidi="hi-IN"/>
        </w:rPr>
        <w:t xml:space="preserve">. </w:t>
      </w:r>
      <w:r w:rsidRPr="00095A8A">
        <w:rPr>
          <w:rFonts w:ascii="Times New Roman" w:eastAsia="Arial Unicode MS" w:hAnsi="Times New Roman"/>
          <w:b/>
          <w:color w:val="0043C8"/>
          <w:kern w:val="2"/>
          <w:sz w:val="24"/>
          <w:szCs w:val="24"/>
          <w:lang w:eastAsia="zh-CN" w:bidi="hi-IN"/>
        </w:rPr>
        <w:t xml:space="preserve">Le dichiarazioni di </w:t>
      </w:r>
      <w:proofErr w:type="spellStart"/>
      <w:r w:rsidRPr="00095A8A">
        <w:rPr>
          <w:rFonts w:ascii="Times New Roman" w:eastAsia="Arial Unicode MS" w:hAnsi="Times New Roman"/>
          <w:b/>
          <w:color w:val="0043C8"/>
          <w:kern w:val="2"/>
          <w:sz w:val="24"/>
          <w:szCs w:val="24"/>
          <w:lang w:eastAsia="zh-CN" w:bidi="hi-IN"/>
        </w:rPr>
        <w:t>Fedriga</w:t>
      </w:r>
      <w:proofErr w:type="spellEnd"/>
      <w:r w:rsidRPr="00095A8A">
        <w:rPr>
          <w:rFonts w:ascii="Times New Roman" w:eastAsia="Arial Unicode MS" w:hAnsi="Times New Roman"/>
          <w:b/>
          <w:color w:val="0043C8"/>
          <w:kern w:val="2"/>
          <w:sz w:val="24"/>
          <w:szCs w:val="24"/>
          <w:lang w:eastAsia="zh-CN" w:bidi="hi-IN"/>
        </w:rPr>
        <w:t>, Toti, De Luca, Giani e D</w:t>
      </w:r>
      <w:r w:rsidR="00AC01BD">
        <w:rPr>
          <w:rFonts w:ascii="Times New Roman" w:eastAsia="Arial Unicode MS" w:hAnsi="Times New Roman"/>
          <w:b/>
          <w:color w:val="0043C8"/>
          <w:kern w:val="2"/>
          <w:sz w:val="24"/>
          <w:szCs w:val="24"/>
          <w:lang w:eastAsia="zh-CN" w:bidi="hi-IN"/>
        </w:rPr>
        <w:t>’</w:t>
      </w:r>
      <w:r w:rsidRPr="00095A8A">
        <w:rPr>
          <w:rFonts w:ascii="Times New Roman" w:eastAsia="Arial Unicode MS" w:hAnsi="Times New Roman"/>
          <w:b/>
          <w:color w:val="0043C8"/>
          <w:kern w:val="2"/>
          <w:sz w:val="24"/>
          <w:szCs w:val="24"/>
          <w:lang w:eastAsia="zh-CN" w:bidi="hi-IN"/>
        </w:rPr>
        <w:t>Amato</w:t>
      </w:r>
    </w:p>
    <w:p w:rsidR="001F0FED" w:rsidRDefault="00AC01BD" w:rsidP="00C45F73">
      <w:pPr>
        <w:widowControl w:val="0"/>
        <w:suppressAutoHyphens/>
        <w:rPr>
          <w:rFonts w:ascii="Times New Roman" w:eastAsia="Arial Unicode MS" w:hAnsi="Times New Roman"/>
          <w:color w:val="0043C8"/>
          <w:kern w:val="2"/>
          <w:sz w:val="24"/>
          <w:szCs w:val="24"/>
          <w:lang w:eastAsia="zh-CN" w:bidi="hi-IN"/>
        </w:rPr>
      </w:pPr>
      <w:r>
        <w:rPr>
          <w:rFonts w:ascii="Times New Roman" w:eastAsia="Arial Unicode MS" w:hAnsi="Times New Roman"/>
          <w:color w:val="0043C8"/>
          <w:kern w:val="2"/>
          <w:sz w:val="24"/>
          <w:szCs w:val="24"/>
          <w:lang w:eastAsia="zh-CN" w:bidi="hi-IN"/>
        </w:rPr>
        <w:t>“</w:t>
      </w:r>
      <w:r w:rsidR="00C45F73" w:rsidRPr="00C45F73">
        <w:rPr>
          <w:rFonts w:ascii="Times New Roman" w:eastAsia="Arial Unicode MS" w:hAnsi="Times New Roman"/>
          <w:color w:val="0043C8"/>
          <w:kern w:val="2"/>
          <w:sz w:val="24"/>
          <w:szCs w:val="24"/>
          <w:lang w:eastAsia="zh-CN" w:bidi="hi-IN"/>
        </w:rPr>
        <w:t>Noi ad oggi non siamo stati convocati dal governo per il 23 dicembre e non sappiamo se il governo ha intenzione di convocarci in questa cabina di regia che noi aspettiamo</w:t>
      </w:r>
      <w:r>
        <w:rPr>
          <w:rFonts w:ascii="Times New Roman" w:eastAsia="Arial Unicode MS" w:hAnsi="Times New Roman"/>
          <w:color w:val="0043C8"/>
          <w:kern w:val="2"/>
          <w:sz w:val="24"/>
          <w:szCs w:val="24"/>
          <w:lang w:eastAsia="zh-CN" w:bidi="hi-IN"/>
        </w:rPr>
        <w:t>”</w:t>
      </w:r>
      <w:r w:rsidR="00C45F73" w:rsidRPr="00C45F73">
        <w:rPr>
          <w:rFonts w:ascii="Times New Roman" w:eastAsia="Arial Unicode MS" w:hAnsi="Times New Roman"/>
          <w:color w:val="0043C8"/>
          <w:kern w:val="2"/>
          <w:sz w:val="24"/>
          <w:szCs w:val="24"/>
          <w:lang w:eastAsia="zh-CN" w:bidi="hi-IN"/>
        </w:rPr>
        <w:t>, lo ha detto a margine di una conferenza stampa a Trieste il presidente della Conferenza delle Regioni e del Friuli Venezia Giulia, Massim</w:t>
      </w:r>
      <w:r w:rsidR="00C56D95">
        <w:rPr>
          <w:rFonts w:ascii="Times New Roman" w:eastAsia="Arial Unicode MS" w:hAnsi="Times New Roman"/>
          <w:color w:val="0043C8"/>
          <w:kern w:val="2"/>
          <w:sz w:val="24"/>
          <w:szCs w:val="24"/>
          <w:lang w:eastAsia="zh-CN" w:bidi="hi-IN"/>
        </w:rPr>
        <w:t xml:space="preserve">iliano </w:t>
      </w:r>
      <w:proofErr w:type="spellStart"/>
      <w:r w:rsidR="00C56D95">
        <w:rPr>
          <w:rFonts w:ascii="Times New Roman" w:eastAsia="Arial Unicode MS" w:hAnsi="Times New Roman"/>
          <w:color w:val="0043C8"/>
          <w:kern w:val="2"/>
          <w:sz w:val="24"/>
          <w:szCs w:val="24"/>
          <w:lang w:eastAsia="zh-CN" w:bidi="hi-IN"/>
        </w:rPr>
        <w:t>Fedriga</w:t>
      </w:r>
      <w:proofErr w:type="spellEnd"/>
      <w:r w:rsidR="00C56D95">
        <w:rPr>
          <w:rFonts w:ascii="Times New Roman" w:eastAsia="Arial Unicode MS" w:hAnsi="Times New Roman"/>
          <w:color w:val="0043C8"/>
          <w:kern w:val="2"/>
          <w:sz w:val="24"/>
          <w:szCs w:val="24"/>
          <w:lang w:eastAsia="zh-CN" w:bidi="hi-IN"/>
        </w:rPr>
        <w:t>.</w:t>
      </w:r>
      <w:r>
        <w:rPr>
          <w:rFonts w:ascii="Times New Roman" w:eastAsia="Arial Unicode MS" w:hAnsi="Times New Roman"/>
          <w:color w:val="0043C8"/>
          <w:kern w:val="2"/>
          <w:sz w:val="24"/>
          <w:szCs w:val="24"/>
          <w:lang w:eastAsia="zh-CN" w:bidi="hi-IN"/>
        </w:rPr>
        <w:t>”</w:t>
      </w:r>
      <w:r w:rsidR="00C56D95">
        <w:rPr>
          <w:rFonts w:ascii="Times New Roman" w:eastAsia="Arial Unicode MS" w:hAnsi="Times New Roman"/>
          <w:color w:val="0043C8"/>
          <w:kern w:val="2"/>
          <w:sz w:val="24"/>
          <w:szCs w:val="24"/>
          <w:lang w:eastAsia="zh-CN" w:bidi="hi-IN"/>
        </w:rPr>
        <w:t>Penso comunque, ha aggiunto,</w:t>
      </w:r>
      <w:r w:rsidR="00C45F73" w:rsidRPr="00C45F73">
        <w:rPr>
          <w:rFonts w:ascii="Times New Roman" w:eastAsia="Arial Unicode MS" w:hAnsi="Times New Roman"/>
          <w:color w:val="0043C8"/>
          <w:kern w:val="2"/>
          <w:sz w:val="24"/>
          <w:szCs w:val="24"/>
          <w:lang w:eastAsia="zh-CN" w:bidi="hi-IN"/>
        </w:rPr>
        <w:t xml:space="preserve"> che serva buon senso e calma, non bisogna farsi prendere dal panico con la consapevolezza però, sia ben chiaro, che dobbiamo proteggere il nostro Paese e i nostri cittad</w:t>
      </w:r>
      <w:r w:rsidR="00C56D95">
        <w:rPr>
          <w:rFonts w:ascii="Times New Roman" w:eastAsia="Arial Unicode MS" w:hAnsi="Times New Roman"/>
          <w:color w:val="0043C8"/>
          <w:kern w:val="2"/>
          <w:sz w:val="24"/>
          <w:szCs w:val="24"/>
          <w:lang w:eastAsia="zh-CN" w:bidi="hi-IN"/>
        </w:rPr>
        <w:t>ini da aumenti di contagi. Ciò, ha concluso,</w:t>
      </w:r>
      <w:r w:rsidR="00C45F73" w:rsidRPr="00C45F73">
        <w:rPr>
          <w:rFonts w:ascii="Times New Roman" w:eastAsia="Arial Unicode MS" w:hAnsi="Times New Roman"/>
          <w:color w:val="0043C8"/>
          <w:kern w:val="2"/>
          <w:sz w:val="24"/>
          <w:szCs w:val="24"/>
          <w:lang w:eastAsia="zh-CN" w:bidi="hi-IN"/>
        </w:rPr>
        <w:t xml:space="preserve"> è soprattutto importante per quelli legati alla variante Omicron che si sta espandendo nel paese in modo esponenziale. Detto questo però non facciamo allarmismi</w:t>
      </w:r>
      <w:r>
        <w:rPr>
          <w:rFonts w:ascii="Times New Roman" w:eastAsia="Arial Unicode MS" w:hAnsi="Times New Roman"/>
          <w:color w:val="0043C8"/>
          <w:kern w:val="2"/>
          <w:sz w:val="24"/>
          <w:szCs w:val="24"/>
          <w:lang w:eastAsia="zh-CN" w:bidi="hi-IN"/>
        </w:rPr>
        <w:t>”</w:t>
      </w:r>
      <w:r w:rsidR="00C45F73" w:rsidRPr="00C45F73">
        <w:rPr>
          <w:rFonts w:ascii="Times New Roman" w:eastAsia="Arial Unicode MS" w:hAnsi="Times New Roman"/>
          <w:color w:val="0043C8"/>
          <w:kern w:val="2"/>
          <w:sz w:val="24"/>
          <w:szCs w:val="24"/>
          <w:lang w:eastAsia="zh-CN" w:bidi="hi-IN"/>
        </w:rPr>
        <w:t>.</w:t>
      </w:r>
      <w:r w:rsidR="00095A8A">
        <w:rPr>
          <w:rFonts w:ascii="Times New Roman" w:eastAsia="Arial Unicode MS" w:hAnsi="Times New Roman"/>
          <w:color w:val="0043C8"/>
          <w:kern w:val="2"/>
          <w:sz w:val="24"/>
          <w:szCs w:val="24"/>
          <w:lang w:eastAsia="zh-CN" w:bidi="hi-IN"/>
        </w:rPr>
        <w:t xml:space="preserve"> </w:t>
      </w:r>
      <w:r w:rsidR="00C45F73" w:rsidRPr="00C45F73">
        <w:rPr>
          <w:rFonts w:ascii="Times New Roman" w:eastAsia="Arial Unicode MS" w:hAnsi="Times New Roman"/>
          <w:color w:val="0043C8"/>
          <w:kern w:val="2"/>
          <w:sz w:val="24"/>
          <w:szCs w:val="24"/>
          <w:lang w:eastAsia="zh-CN" w:bidi="hi-IN"/>
        </w:rPr>
        <w:t xml:space="preserve">In ogni caso </w:t>
      </w:r>
      <w:r>
        <w:rPr>
          <w:rFonts w:ascii="Times New Roman" w:eastAsia="Arial Unicode MS" w:hAnsi="Times New Roman"/>
          <w:color w:val="0043C8"/>
          <w:kern w:val="2"/>
          <w:sz w:val="24"/>
          <w:szCs w:val="24"/>
          <w:lang w:eastAsia="zh-CN" w:bidi="hi-IN"/>
        </w:rPr>
        <w:t>“</w:t>
      </w:r>
      <w:r w:rsidR="00C45F73" w:rsidRPr="00C45F73">
        <w:rPr>
          <w:rFonts w:ascii="Times New Roman" w:eastAsia="Arial Unicode MS" w:hAnsi="Times New Roman"/>
          <w:color w:val="0043C8"/>
          <w:kern w:val="2"/>
          <w:sz w:val="24"/>
          <w:szCs w:val="24"/>
          <w:lang w:eastAsia="zh-CN" w:bidi="hi-IN"/>
        </w:rPr>
        <w:t>Bisogna puntare sulla terza dose e non sui tamponi per accedere ovunque: se noi diamo questi messaggi discordanti, rischiamo di non proteggere i cittadini</w:t>
      </w:r>
      <w:r>
        <w:rPr>
          <w:rFonts w:ascii="Times New Roman" w:eastAsia="Arial Unicode MS" w:hAnsi="Times New Roman"/>
          <w:color w:val="0043C8"/>
          <w:kern w:val="2"/>
          <w:sz w:val="24"/>
          <w:szCs w:val="24"/>
          <w:lang w:eastAsia="zh-CN" w:bidi="hi-IN"/>
        </w:rPr>
        <w:t>”</w:t>
      </w:r>
      <w:r w:rsidR="00C45F73" w:rsidRPr="00C45F73">
        <w:rPr>
          <w:rFonts w:ascii="Times New Roman" w:eastAsia="Arial Unicode MS" w:hAnsi="Times New Roman"/>
          <w:color w:val="0043C8"/>
          <w:kern w:val="2"/>
          <w:sz w:val="24"/>
          <w:szCs w:val="24"/>
          <w:lang w:eastAsia="zh-CN" w:bidi="hi-IN"/>
        </w:rPr>
        <w:t>. E</w:t>
      </w:r>
      <w:r>
        <w:rPr>
          <w:rFonts w:ascii="Times New Roman" w:eastAsia="Arial Unicode MS" w:hAnsi="Times New Roman"/>
          <w:color w:val="0043C8"/>
          <w:kern w:val="2"/>
          <w:sz w:val="24"/>
          <w:szCs w:val="24"/>
          <w:lang w:eastAsia="zh-CN" w:bidi="hi-IN"/>
        </w:rPr>
        <w:t>’</w:t>
      </w:r>
      <w:r w:rsidR="00C45F73" w:rsidRPr="00C45F73">
        <w:rPr>
          <w:rFonts w:ascii="Times New Roman" w:eastAsia="Arial Unicode MS" w:hAnsi="Times New Roman"/>
          <w:color w:val="0043C8"/>
          <w:kern w:val="2"/>
          <w:sz w:val="24"/>
          <w:szCs w:val="24"/>
          <w:lang w:eastAsia="zh-CN" w:bidi="hi-IN"/>
        </w:rPr>
        <w:t xml:space="preserve"> quanto ha sostenuto il presidente della Conferenza dell</w:t>
      </w:r>
      <w:r w:rsidR="00095A8A">
        <w:rPr>
          <w:rFonts w:ascii="Times New Roman" w:eastAsia="Arial Unicode MS" w:hAnsi="Times New Roman"/>
          <w:color w:val="0043C8"/>
          <w:kern w:val="2"/>
          <w:sz w:val="24"/>
          <w:szCs w:val="24"/>
          <w:lang w:eastAsia="zh-CN" w:bidi="hi-IN"/>
        </w:rPr>
        <w:t xml:space="preserve">e Regioni, Massimiliano </w:t>
      </w:r>
      <w:proofErr w:type="spellStart"/>
      <w:r w:rsidR="00095A8A">
        <w:rPr>
          <w:rFonts w:ascii="Times New Roman" w:eastAsia="Arial Unicode MS" w:hAnsi="Times New Roman"/>
          <w:color w:val="0043C8"/>
          <w:kern w:val="2"/>
          <w:sz w:val="24"/>
          <w:szCs w:val="24"/>
          <w:lang w:eastAsia="zh-CN" w:bidi="hi-IN"/>
        </w:rPr>
        <w:t>Fedriga</w:t>
      </w:r>
      <w:proofErr w:type="spellEnd"/>
      <w:r w:rsidR="00095A8A">
        <w:rPr>
          <w:rFonts w:ascii="Times New Roman" w:eastAsia="Arial Unicode MS" w:hAnsi="Times New Roman"/>
          <w:color w:val="0043C8"/>
          <w:kern w:val="2"/>
          <w:sz w:val="24"/>
          <w:szCs w:val="24"/>
          <w:lang w:eastAsia="zh-CN" w:bidi="hi-IN"/>
        </w:rPr>
        <w:t xml:space="preserve">. </w:t>
      </w:r>
      <w:hyperlink r:id="rId63" w:history="1">
        <w:r w:rsidR="00095A8A" w:rsidRPr="00095A8A">
          <w:rPr>
            <w:rStyle w:val="Collegamentoipertestuale"/>
            <w:rFonts w:ascii="Times New Roman" w:eastAsia="Arial Unicode MS" w:hAnsi="Times New Roman"/>
            <w:b/>
            <w:kern w:val="2"/>
            <w:sz w:val="24"/>
            <w:szCs w:val="24"/>
            <w:lang w:eastAsia="zh-CN" w:bidi="hi-IN"/>
          </w:rPr>
          <w:t>Leggi tutto</w:t>
        </w:r>
      </w:hyperlink>
      <w:r w:rsidR="00095A8A">
        <w:rPr>
          <w:rFonts w:ascii="Times New Roman" w:eastAsia="Arial Unicode MS" w:hAnsi="Times New Roman"/>
          <w:color w:val="0043C8"/>
          <w:kern w:val="2"/>
          <w:sz w:val="24"/>
          <w:szCs w:val="24"/>
          <w:lang w:eastAsia="zh-CN" w:bidi="hi-IN"/>
        </w:rPr>
        <w:t xml:space="preserve">. </w:t>
      </w:r>
    </w:p>
    <w:p w:rsidR="00F179E9" w:rsidRDefault="00F179E9" w:rsidP="00084B27">
      <w:pPr>
        <w:widowControl w:val="0"/>
        <w:suppressAutoHyphens/>
        <w:rPr>
          <w:rFonts w:ascii="Times New Roman" w:eastAsia="Arial Unicode MS" w:hAnsi="Times New Roman"/>
          <w:b/>
          <w:color w:val="0043C8"/>
          <w:kern w:val="2"/>
          <w:sz w:val="24"/>
          <w:szCs w:val="24"/>
          <w:lang w:eastAsia="zh-CN" w:bidi="hi-IN"/>
        </w:rPr>
      </w:pPr>
    </w:p>
    <w:p w:rsidR="00F179E9" w:rsidRDefault="00F179E9" w:rsidP="00F179E9">
      <w:pPr>
        <w:pStyle w:val="Paragrafoelenco"/>
        <w:widowControl w:val="0"/>
        <w:numPr>
          <w:ilvl w:val="0"/>
          <w:numId w:val="9"/>
        </w:numPr>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 </w:t>
      </w:r>
      <w:r w:rsidR="00AC01BD">
        <w:rPr>
          <w:rFonts w:ascii="Times New Roman" w:eastAsia="Arial Unicode MS" w:hAnsi="Times New Roman"/>
          <w:b/>
          <w:color w:val="0043C8"/>
          <w:kern w:val="2"/>
          <w:sz w:val="24"/>
          <w:szCs w:val="24"/>
          <w:lang w:eastAsia="zh-CN" w:bidi="hi-IN"/>
        </w:rPr>
        <w:t>“</w:t>
      </w:r>
      <w:proofErr w:type="spellStart"/>
      <w:r>
        <w:rPr>
          <w:rFonts w:ascii="Times New Roman" w:eastAsia="Arial Unicode MS" w:hAnsi="Times New Roman"/>
          <w:b/>
          <w:color w:val="0043C8"/>
          <w:kern w:val="2"/>
          <w:sz w:val="24"/>
          <w:szCs w:val="24"/>
          <w:lang w:eastAsia="zh-CN" w:bidi="hi-IN"/>
        </w:rPr>
        <w:t>SaluteInternazionale</w:t>
      </w:r>
      <w:proofErr w:type="spellEnd"/>
      <w:r w:rsidR="00AC01BD">
        <w:rPr>
          <w:rFonts w:ascii="Times New Roman" w:eastAsia="Arial Unicode MS" w:hAnsi="Times New Roman"/>
          <w:b/>
          <w:color w:val="0043C8"/>
          <w:kern w:val="2"/>
          <w:sz w:val="24"/>
          <w:szCs w:val="24"/>
          <w:lang w:eastAsia="zh-CN" w:bidi="hi-IN"/>
        </w:rPr>
        <w:t>”</w:t>
      </w:r>
    </w:p>
    <w:p w:rsidR="00F179E9" w:rsidRDefault="00E32C0A" w:rsidP="00F179E9">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20 dicembre 2022</w:t>
      </w:r>
    </w:p>
    <w:p w:rsidR="00E32C0A" w:rsidRPr="00E32C0A" w:rsidRDefault="00E32C0A" w:rsidP="00E32C0A">
      <w:pPr>
        <w:widowControl w:val="0"/>
        <w:suppressAutoHyphens/>
        <w:rPr>
          <w:rFonts w:ascii="Times New Roman" w:eastAsia="Arial Unicode MS" w:hAnsi="Times New Roman"/>
          <w:b/>
          <w:color w:val="0043C8"/>
          <w:kern w:val="2"/>
          <w:sz w:val="24"/>
          <w:szCs w:val="24"/>
          <w:lang w:eastAsia="zh-CN" w:bidi="hi-IN"/>
        </w:rPr>
      </w:pPr>
      <w:r w:rsidRPr="00E32C0A">
        <w:rPr>
          <w:rFonts w:ascii="Times New Roman" w:eastAsia="Arial Unicode MS" w:hAnsi="Times New Roman"/>
          <w:b/>
          <w:color w:val="0043C8"/>
          <w:kern w:val="2"/>
          <w:sz w:val="24"/>
          <w:szCs w:val="24"/>
          <w:lang w:eastAsia="zh-CN" w:bidi="hi-IN"/>
        </w:rPr>
        <w:t>La sanità di domani (cioè di ieri)</w:t>
      </w:r>
      <w:r>
        <w:rPr>
          <w:rFonts w:ascii="Times New Roman" w:eastAsia="Arial Unicode MS" w:hAnsi="Times New Roman"/>
          <w:b/>
          <w:color w:val="0043C8"/>
          <w:kern w:val="2"/>
          <w:sz w:val="24"/>
          <w:szCs w:val="24"/>
          <w:lang w:eastAsia="zh-CN" w:bidi="hi-IN"/>
        </w:rPr>
        <w:t xml:space="preserve"> </w:t>
      </w:r>
    </w:p>
    <w:p w:rsidR="00F179E9" w:rsidRDefault="00E32C0A" w:rsidP="00E32C0A">
      <w:pPr>
        <w:widowControl w:val="0"/>
        <w:suppressAutoHyphens/>
        <w:rPr>
          <w:rFonts w:ascii="Times New Roman" w:eastAsia="Arial Unicode MS" w:hAnsi="Times New Roman"/>
          <w:b/>
          <w:color w:val="0043C8"/>
          <w:kern w:val="2"/>
          <w:sz w:val="24"/>
          <w:szCs w:val="24"/>
          <w:lang w:eastAsia="zh-CN" w:bidi="hi-IN"/>
        </w:rPr>
      </w:pPr>
      <w:r w:rsidRPr="00E32C0A">
        <w:rPr>
          <w:rFonts w:ascii="Times New Roman" w:eastAsia="Arial Unicode MS" w:hAnsi="Times New Roman"/>
          <w:color w:val="0043C8"/>
          <w:kern w:val="2"/>
          <w:sz w:val="24"/>
          <w:szCs w:val="24"/>
          <w:lang w:eastAsia="zh-CN" w:bidi="hi-IN"/>
        </w:rPr>
        <w:t>Nella bozza di riforma PNRR dei servizi territoriali si riesumano le principali riforme delle cure primarie e dei servizi territoriali approvate negli ultimi venti anni (ma sarà vero?) Quale idea di sanità territoriale? In un post qui pubblicato lo scorso 26 maggio  si osservava che le proposte contenute nel Piano Nazionale di Ripresa e Resilienza (PNRR) per il rafforzamento della sanità territoriale mancavano di una chiara, definita cornice di politica sanitaria.</w:t>
      </w:r>
      <w:r>
        <w:rPr>
          <w:rFonts w:ascii="Times New Roman" w:eastAsia="Arial Unicode MS" w:hAnsi="Times New Roman"/>
          <w:b/>
          <w:color w:val="0043C8"/>
          <w:kern w:val="2"/>
          <w:sz w:val="24"/>
          <w:szCs w:val="24"/>
          <w:lang w:eastAsia="zh-CN" w:bidi="hi-IN"/>
        </w:rPr>
        <w:t xml:space="preserve"> </w:t>
      </w:r>
      <w:hyperlink r:id="rId64" w:history="1">
        <w:r w:rsidRPr="00E32C0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E32C0A" w:rsidRDefault="00E32C0A" w:rsidP="00F179E9">
      <w:pPr>
        <w:widowControl w:val="0"/>
        <w:suppressAutoHyphens/>
        <w:rPr>
          <w:rFonts w:ascii="Times New Roman" w:eastAsia="Arial Unicode MS" w:hAnsi="Times New Roman"/>
          <w:b/>
          <w:color w:val="0043C8"/>
          <w:kern w:val="2"/>
          <w:sz w:val="24"/>
          <w:szCs w:val="24"/>
          <w:lang w:eastAsia="zh-CN" w:bidi="hi-IN"/>
        </w:rPr>
      </w:pPr>
    </w:p>
    <w:p w:rsidR="00F179E9" w:rsidRDefault="00F179E9" w:rsidP="00F179E9">
      <w:pPr>
        <w:pStyle w:val="Paragrafoelenco"/>
        <w:widowControl w:val="0"/>
        <w:numPr>
          <w:ilvl w:val="0"/>
          <w:numId w:val="9"/>
        </w:numPr>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 </w:t>
      </w:r>
      <w:r w:rsidR="00AC01BD">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Lavoce.info</w:t>
      </w:r>
      <w:r w:rsidR="00AC01BD">
        <w:rPr>
          <w:rFonts w:ascii="Times New Roman" w:eastAsia="Arial Unicode MS" w:hAnsi="Times New Roman"/>
          <w:b/>
          <w:color w:val="0043C8"/>
          <w:kern w:val="2"/>
          <w:sz w:val="24"/>
          <w:szCs w:val="24"/>
          <w:lang w:eastAsia="zh-CN" w:bidi="hi-IN"/>
        </w:rPr>
        <w:t>”</w:t>
      </w:r>
    </w:p>
    <w:p w:rsidR="00F179E9" w:rsidRDefault="00E32C0A" w:rsidP="00F179E9">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7 gennaio 2022</w:t>
      </w:r>
    </w:p>
    <w:p w:rsidR="00E32C0A" w:rsidRPr="00E32C0A" w:rsidRDefault="00E32C0A" w:rsidP="00E32C0A">
      <w:pPr>
        <w:widowControl w:val="0"/>
        <w:suppressAutoHyphens/>
        <w:rPr>
          <w:rFonts w:ascii="Times New Roman" w:eastAsia="Arial Unicode MS" w:hAnsi="Times New Roman"/>
          <w:b/>
          <w:color w:val="0043C8"/>
          <w:kern w:val="2"/>
          <w:sz w:val="24"/>
          <w:szCs w:val="24"/>
          <w:lang w:eastAsia="zh-CN" w:bidi="hi-IN"/>
        </w:rPr>
      </w:pPr>
      <w:r w:rsidRPr="00E32C0A">
        <w:rPr>
          <w:rFonts w:ascii="Times New Roman" w:eastAsia="Arial Unicode MS" w:hAnsi="Times New Roman"/>
          <w:b/>
          <w:color w:val="0043C8"/>
          <w:kern w:val="2"/>
          <w:sz w:val="24"/>
          <w:szCs w:val="24"/>
          <w:lang w:eastAsia="zh-CN" w:bidi="hi-IN"/>
        </w:rPr>
        <w:t>Ricoveri e decessi: la soluzione continua a essere il vaccino</w:t>
      </w:r>
    </w:p>
    <w:p w:rsidR="00F179E9" w:rsidRDefault="00E32C0A" w:rsidP="00E32C0A">
      <w:pPr>
        <w:widowControl w:val="0"/>
        <w:suppressAutoHyphens/>
        <w:rPr>
          <w:rFonts w:ascii="Times New Roman" w:eastAsia="Arial Unicode MS" w:hAnsi="Times New Roman"/>
          <w:b/>
          <w:color w:val="0043C8"/>
          <w:kern w:val="2"/>
          <w:sz w:val="24"/>
          <w:szCs w:val="24"/>
          <w:lang w:eastAsia="zh-CN" w:bidi="hi-IN"/>
        </w:rPr>
      </w:pPr>
      <w:r w:rsidRPr="00E32C0A">
        <w:rPr>
          <w:rFonts w:ascii="Times New Roman" w:eastAsia="Arial Unicode MS" w:hAnsi="Times New Roman"/>
          <w:color w:val="0043C8"/>
          <w:kern w:val="2"/>
          <w:sz w:val="24"/>
          <w:szCs w:val="24"/>
          <w:lang w:eastAsia="zh-CN" w:bidi="hi-IN"/>
        </w:rPr>
        <w:t>Nonostante una circolazione del virus favorita da minori restrizioni rispetto al 2020, i ricoveri e i decessi sono ancora sotto controllo grazie ai vaccini. Con così tanti non vaccinati, però, il numero attuale di immunizzati potrebbe non bastare.</w:t>
      </w:r>
      <w:r>
        <w:rPr>
          <w:rFonts w:ascii="Times New Roman" w:eastAsia="Arial Unicode MS" w:hAnsi="Times New Roman"/>
          <w:b/>
          <w:color w:val="0043C8"/>
          <w:kern w:val="2"/>
          <w:sz w:val="24"/>
          <w:szCs w:val="24"/>
          <w:lang w:eastAsia="zh-CN" w:bidi="hi-IN"/>
        </w:rPr>
        <w:t xml:space="preserve"> </w:t>
      </w:r>
      <w:hyperlink r:id="rId65" w:history="1">
        <w:r w:rsidRPr="00E32C0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E32C0A" w:rsidRPr="00E32C0A" w:rsidRDefault="00E32C0A" w:rsidP="00E32C0A">
      <w:pPr>
        <w:widowControl w:val="0"/>
        <w:suppressAutoHyphens/>
        <w:rPr>
          <w:rFonts w:ascii="Times New Roman" w:eastAsia="Arial Unicode MS" w:hAnsi="Times New Roman"/>
          <w:b/>
          <w:color w:val="0043C8"/>
          <w:kern w:val="2"/>
          <w:sz w:val="24"/>
          <w:szCs w:val="24"/>
          <w:lang w:eastAsia="zh-CN" w:bidi="hi-IN"/>
        </w:rPr>
      </w:pPr>
    </w:p>
    <w:p w:rsidR="00E32C0A" w:rsidRPr="00E32C0A" w:rsidRDefault="00E32C0A" w:rsidP="00E32C0A">
      <w:pPr>
        <w:widowControl w:val="0"/>
        <w:suppressAutoHyphens/>
        <w:rPr>
          <w:rFonts w:ascii="Times New Roman" w:eastAsia="Arial Unicode MS" w:hAnsi="Times New Roman"/>
          <w:b/>
          <w:color w:val="0043C8"/>
          <w:kern w:val="2"/>
          <w:sz w:val="24"/>
          <w:szCs w:val="24"/>
          <w:lang w:eastAsia="zh-CN" w:bidi="hi-IN"/>
        </w:rPr>
      </w:pPr>
      <w:r w:rsidRPr="00E32C0A">
        <w:rPr>
          <w:rFonts w:ascii="Times New Roman" w:eastAsia="Arial Unicode MS" w:hAnsi="Times New Roman"/>
          <w:b/>
          <w:color w:val="0043C8"/>
          <w:kern w:val="2"/>
          <w:sz w:val="24"/>
          <w:szCs w:val="24"/>
          <w:lang w:eastAsia="zh-CN" w:bidi="hi-IN"/>
        </w:rPr>
        <w:t>I vizi dell</w:t>
      </w:r>
      <w:r w:rsidR="00AC01BD">
        <w:rPr>
          <w:rFonts w:ascii="Times New Roman" w:eastAsia="Arial Unicode MS" w:hAnsi="Times New Roman"/>
          <w:b/>
          <w:color w:val="0043C8"/>
          <w:kern w:val="2"/>
          <w:sz w:val="24"/>
          <w:szCs w:val="24"/>
          <w:lang w:eastAsia="zh-CN" w:bidi="hi-IN"/>
        </w:rPr>
        <w:t>’</w:t>
      </w:r>
      <w:r w:rsidRPr="00E32C0A">
        <w:rPr>
          <w:rFonts w:ascii="Times New Roman" w:eastAsia="Arial Unicode MS" w:hAnsi="Times New Roman"/>
          <w:b/>
          <w:color w:val="0043C8"/>
          <w:kern w:val="2"/>
          <w:sz w:val="24"/>
          <w:szCs w:val="24"/>
          <w:lang w:eastAsia="zh-CN" w:bidi="hi-IN"/>
        </w:rPr>
        <w:t>obbligo vaccinale e le virtù delle terze dosi</w:t>
      </w:r>
    </w:p>
    <w:p w:rsidR="00E32C0A" w:rsidRDefault="00E32C0A" w:rsidP="00E32C0A">
      <w:pPr>
        <w:widowControl w:val="0"/>
        <w:suppressAutoHyphens/>
        <w:rPr>
          <w:rFonts w:ascii="Times New Roman" w:eastAsia="Arial Unicode MS" w:hAnsi="Times New Roman"/>
          <w:b/>
          <w:color w:val="0043C8"/>
          <w:kern w:val="2"/>
          <w:sz w:val="24"/>
          <w:szCs w:val="24"/>
          <w:lang w:eastAsia="zh-CN" w:bidi="hi-IN"/>
        </w:rPr>
      </w:pPr>
      <w:r w:rsidRPr="00E32C0A">
        <w:rPr>
          <w:rFonts w:ascii="Times New Roman" w:eastAsia="Arial Unicode MS" w:hAnsi="Times New Roman"/>
          <w:color w:val="0043C8"/>
          <w:kern w:val="2"/>
          <w:sz w:val="24"/>
          <w:szCs w:val="24"/>
          <w:lang w:eastAsia="zh-CN" w:bidi="hi-IN"/>
        </w:rPr>
        <w:t>Un</w:t>
      </w:r>
      <w:r w:rsidR="00AC01BD">
        <w:rPr>
          <w:rFonts w:ascii="Times New Roman" w:eastAsia="Arial Unicode MS" w:hAnsi="Times New Roman"/>
          <w:color w:val="0043C8"/>
          <w:kern w:val="2"/>
          <w:sz w:val="24"/>
          <w:szCs w:val="24"/>
          <w:lang w:eastAsia="zh-CN" w:bidi="hi-IN"/>
        </w:rPr>
        <w:t>’</w:t>
      </w:r>
      <w:r w:rsidRPr="00E32C0A">
        <w:rPr>
          <w:rFonts w:ascii="Times New Roman" w:eastAsia="Arial Unicode MS" w:hAnsi="Times New Roman"/>
          <w:color w:val="0043C8"/>
          <w:kern w:val="2"/>
          <w:sz w:val="24"/>
          <w:szCs w:val="24"/>
          <w:lang w:eastAsia="zh-CN" w:bidi="hi-IN"/>
        </w:rPr>
        <w:t>indagine statistica mostra che il numero dei contrari al vaccino non è cresciuto nel tempo, ma nemmeno calato. L</w:t>
      </w:r>
      <w:r w:rsidR="00AC01BD">
        <w:rPr>
          <w:rFonts w:ascii="Times New Roman" w:eastAsia="Arial Unicode MS" w:hAnsi="Times New Roman"/>
          <w:color w:val="0043C8"/>
          <w:kern w:val="2"/>
          <w:sz w:val="24"/>
          <w:szCs w:val="24"/>
          <w:lang w:eastAsia="zh-CN" w:bidi="hi-IN"/>
        </w:rPr>
        <w:t>’</w:t>
      </w:r>
      <w:r w:rsidRPr="00E32C0A">
        <w:rPr>
          <w:rFonts w:ascii="Times New Roman" w:eastAsia="Arial Unicode MS" w:hAnsi="Times New Roman"/>
          <w:color w:val="0043C8"/>
          <w:kern w:val="2"/>
          <w:sz w:val="24"/>
          <w:szCs w:val="24"/>
          <w:lang w:eastAsia="zh-CN" w:bidi="hi-IN"/>
        </w:rPr>
        <w:t xml:space="preserve">introduzione di un obbligo probabilmente non spingerebbe questi </w:t>
      </w:r>
      <w:r w:rsidR="00AC01BD">
        <w:rPr>
          <w:rFonts w:ascii="Times New Roman" w:eastAsia="Arial Unicode MS" w:hAnsi="Times New Roman"/>
          <w:color w:val="0043C8"/>
          <w:kern w:val="2"/>
          <w:sz w:val="24"/>
          <w:szCs w:val="24"/>
          <w:lang w:eastAsia="zh-CN" w:bidi="hi-IN"/>
        </w:rPr>
        <w:t>“</w:t>
      </w:r>
      <w:r w:rsidRPr="00E32C0A">
        <w:rPr>
          <w:rFonts w:ascii="Times New Roman" w:eastAsia="Arial Unicode MS" w:hAnsi="Times New Roman"/>
          <w:color w:val="0043C8"/>
          <w:kern w:val="2"/>
          <w:sz w:val="24"/>
          <w:szCs w:val="24"/>
          <w:lang w:eastAsia="zh-CN" w:bidi="hi-IN"/>
        </w:rPr>
        <w:t>irriducibili</w:t>
      </w:r>
      <w:r w:rsidR="00AC01BD">
        <w:rPr>
          <w:rFonts w:ascii="Times New Roman" w:eastAsia="Arial Unicode MS" w:hAnsi="Times New Roman"/>
          <w:color w:val="0043C8"/>
          <w:kern w:val="2"/>
          <w:sz w:val="24"/>
          <w:szCs w:val="24"/>
          <w:lang w:eastAsia="zh-CN" w:bidi="hi-IN"/>
        </w:rPr>
        <w:t>”</w:t>
      </w:r>
      <w:r w:rsidRPr="00E32C0A">
        <w:rPr>
          <w:rFonts w:ascii="Times New Roman" w:eastAsia="Arial Unicode MS" w:hAnsi="Times New Roman"/>
          <w:color w:val="0043C8"/>
          <w:kern w:val="2"/>
          <w:sz w:val="24"/>
          <w:szCs w:val="24"/>
          <w:lang w:eastAsia="zh-CN" w:bidi="hi-IN"/>
        </w:rPr>
        <w:t xml:space="preserve"> a vaccinarsi, ma rischia di aumentare ulteriormente il conflitto sociale. Per ridurre il rischio di nuove ondate, sarebbe meglio spingere sulle terze dosi.</w:t>
      </w:r>
      <w:r>
        <w:rPr>
          <w:rFonts w:ascii="Times New Roman" w:eastAsia="Arial Unicode MS" w:hAnsi="Times New Roman"/>
          <w:b/>
          <w:color w:val="0043C8"/>
          <w:kern w:val="2"/>
          <w:sz w:val="24"/>
          <w:szCs w:val="24"/>
          <w:lang w:eastAsia="zh-CN" w:bidi="hi-IN"/>
        </w:rPr>
        <w:t xml:space="preserve"> </w:t>
      </w:r>
      <w:hyperlink r:id="rId66" w:history="1">
        <w:r w:rsidRPr="00E32C0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E32C0A" w:rsidRPr="00F179E9" w:rsidRDefault="00E32C0A" w:rsidP="00E32C0A">
      <w:pPr>
        <w:widowControl w:val="0"/>
        <w:suppressAutoHyphens/>
        <w:rPr>
          <w:rFonts w:ascii="Times New Roman" w:eastAsia="Arial Unicode MS" w:hAnsi="Times New Roman"/>
          <w:b/>
          <w:color w:val="0043C8"/>
          <w:kern w:val="2"/>
          <w:sz w:val="24"/>
          <w:szCs w:val="24"/>
          <w:lang w:eastAsia="zh-CN" w:bidi="hi-IN"/>
        </w:rPr>
      </w:pPr>
    </w:p>
    <w:p w:rsidR="00F179E9" w:rsidRDefault="00F179E9" w:rsidP="00F179E9">
      <w:pPr>
        <w:pStyle w:val="Paragrafoelenco"/>
        <w:widowControl w:val="0"/>
        <w:numPr>
          <w:ilvl w:val="0"/>
          <w:numId w:val="9"/>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AC01BD">
        <w:rPr>
          <w:rFonts w:ascii="Times New Roman" w:eastAsia="Arial Unicode MS" w:hAnsi="Times New Roman"/>
          <w:b/>
          <w:color w:val="0033CC"/>
          <w:kern w:val="2"/>
          <w:sz w:val="24"/>
          <w:szCs w:val="24"/>
          <w:lang w:eastAsia="zh-CN" w:bidi="hi-IN"/>
        </w:rPr>
        <w:t>“</w:t>
      </w:r>
      <w:proofErr w:type="spellStart"/>
      <w:r>
        <w:rPr>
          <w:rFonts w:ascii="Times New Roman" w:eastAsia="Arial Unicode MS" w:hAnsi="Times New Roman"/>
          <w:b/>
          <w:color w:val="0033CC"/>
          <w:kern w:val="2"/>
          <w:sz w:val="24"/>
          <w:szCs w:val="24"/>
          <w:lang w:eastAsia="zh-CN" w:bidi="hi-IN"/>
        </w:rPr>
        <w:t>EpiCentro</w:t>
      </w:r>
      <w:proofErr w:type="spellEnd"/>
      <w:r w:rsidR="00AC01BD">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il portale dell</w:t>
      </w:r>
      <w:r w:rsidR="00AC01BD">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AC01BD">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Istituto superiore di sanità: www.epicentro.iss.it</w:t>
      </w:r>
    </w:p>
    <w:p w:rsidR="00F179E9" w:rsidRDefault="00C56D95" w:rsidP="00F179E9">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880 del 23</w:t>
      </w:r>
      <w:r w:rsidR="00F179E9" w:rsidRPr="00F179E9">
        <w:rPr>
          <w:rFonts w:ascii="Times New Roman" w:eastAsia="Arial Unicode MS" w:hAnsi="Times New Roman"/>
          <w:b/>
          <w:color w:val="0033CC"/>
          <w:kern w:val="2"/>
          <w:sz w:val="24"/>
          <w:szCs w:val="24"/>
          <w:lang w:eastAsia="zh-CN" w:bidi="hi-IN"/>
        </w:rPr>
        <w:t xml:space="preserve"> dicembre</w:t>
      </w:r>
      <w:r w:rsidR="00F179E9" w:rsidRPr="00F179E9">
        <w:rPr>
          <w:rFonts w:ascii="Times New Roman" w:eastAsia="Arial Unicode MS" w:hAnsi="Times New Roman"/>
          <w:b/>
          <w:color w:val="0043C8"/>
          <w:kern w:val="2"/>
          <w:sz w:val="24"/>
          <w:szCs w:val="24"/>
          <w:lang w:eastAsia="zh-CN" w:bidi="hi-IN"/>
        </w:rPr>
        <w:t xml:space="preserve"> 2021</w:t>
      </w:r>
    </w:p>
    <w:p w:rsidR="00C56D95" w:rsidRPr="00C56D95" w:rsidRDefault="00C56D95" w:rsidP="00C56D9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I</w:t>
      </w:r>
      <w:r w:rsidRPr="00C56D95">
        <w:rPr>
          <w:rFonts w:ascii="Times New Roman" w:eastAsia="Arial Unicode MS" w:hAnsi="Times New Roman"/>
          <w:b/>
          <w:color w:val="0043C8"/>
          <w:kern w:val="2"/>
          <w:sz w:val="24"/>
          <w:szCs w:val="24"/>
          <w:lang w:eastAsia="zh-CN" w:bidi="hi-IN"/>
        </w:rPr>
        <w:t>nfezioni sessualmente trasmesse</w:t>
      </w:r>
      <w:r>
        <w:rPr>
          <w:rFonts w:ascii="Times New Roman" w:eastAsia="Arial Unicode MS" w:hAnsi="Times New Roman"/>
          <w:b/>
          <w:color w:val="0043C8"/>
          <w:kern w:val="2"/>
          <w:sz w:val="24"/>
          <w:szCs w:val="24"/>
          <w:lang w:eastAsia="zh-CN" w:bidi="hi-IN"/>
        </w:rPr>
        <w:t>.</w:t>
      </w:r>
      <w:r w:rsidRPr="00C56D95">
        <w:rPr>
          <w:rFonts w:ascii="Times New Roman" w:eastAsia="Arial Unicode MS" w:hAnsi="Times New Roman"/>
          <w:b/>
          <w:color w:val="0043C8"/>
          <w:kern w:val="2"/>
          <w:sz w:val="24"/>
          <w:szCs w:val="24"/>
          <w:lang w:eastAsia="zh-CN" w:bidi="hi-IN"/>
        </w:rPr>
        <w:t xml:space="preserve"> I dati epidemiologici italiani</w:t>
      </w:r>
    </w:p>
    <w:p w:rsidR="00F179E9" w:rsidRDefault="00C56D95" w:rsidP="00C56D95">
      <w:pPr>
        <w:widowControl w:val="0"/>
        <w:suppressAutoHyphens/>
        <w:rPr>
          <w:rFonts w:ascii="Times New Roman" w:eastAsia="Arial Unicode MS" w:hAnsi="Times New Roman"/>
          <w:b/>
          <w:color w:val="0043C8"/>
          <w:kern w:val="2"/>
          <w:sz w:val="24"/>
          <w:szCs w:val="24"/>
          <w:lang w:eastAsia="zh-CN" w:bidi="hi-IN"/>
        </w:rPr>
      </w:pPr>
      <w:r w:rsidRPr="00C56D95">
        <w:rPr>
          <w:rFonts w:ascii="Times New Roman" w:eastAsia="Arial Unicode MS" w:hAnsi="Times New Roman"/>
          <w:color w:val="0043C8"/>
          <w:kern w:val="2"/>
          <w:sz w:val="24"/>
          <w:szCs w:val="24"/>
          <w:lang w:eastAsia="zh-CN" w:bidi="hi-IN"/>
        </w:rPr>
        <w:t>Dal 1 gennaio 1991 al 31 dicembre 2019, il Sistema di sorveglianza delle infezioni sessualmente trasmesse (IST) ha segnalato un totale di 140.874 nuovi casi. Nell</w:t>
      </w:r>
      <w:r w:rsidR="00AC01BD">
        <w:rPr>
          <w:rFonts w:ascii="Times New Roman" w:eastAsia="Arial Unicode MS" w:hAnsi="Times New Roman"/>
          <w:color w:val="0043C8"/>
          <w:kern w:val="2"/>
          <w:sz w:val="24"/>
          <w:szCs w:val="24"/>
          <w:lang w:eastAsia="zh-CN" w:bidi="hi-IN"/>
        </w:rPr>
        <w:t>’</w:t>
      </w:r>
      <w:r w:rsidRPr="00C56D95">
        <w:rPr>
          <w:rFonts w:ascii="Times New Roman" w:eastAsia="Arial Unicode MS" w:hAnsi="Times New Roman"/>
          <w:color w:val="0043C8"/>
          <w:kern w:val="2"/>
          <w:sz w:val="24"/>
          <w:szCs w:val="24"/>
          <w:lang w:eastAsia="zh-CN" w:bidi="hi-IN"/>
        </w:rPr>
        <w:t>intero periodo, il 71,5% dei casi è stato diagnosticato negli uomini e il 28,5% nelle donne. L</w:t>
      </w:r>
      <w:r w:rsidR="00AC01BD">
        <w:rPr>
          <w:rFonts w:ascii="Times New Roman" w:eastAsia="Arial Unicode MS" w:hAnsi="Times New Roman"/>
          <w:color w:val="0043C8"/>
          <w:kern w:val="2"/>
          <w:sz w:val="24"/>
          <w:szCs w:val="24"/>
          <w:lang w:eastAsia="zh-CN" w:bidi="hi-IN"/>
        </w:rPr>
        <w:t>’</w:t>
      </w:r>
      <w:r w:rsidRPr="00C56D95">
        <w:rPr>
          <w:rFonts w:ascii="Times New Roman" w:eastAsia="Arial Unicode MS" w:hAnsi="Times New Roman"/>
          <w:color w:val="0043C8"/>
          <w:kern w:val="2"/>
          <w:sz w:val="24"/>
          <w:szCs w:val="24"/>
          <w:lang w:eastAsia="zh-CN" w:bidi="hi-IN"/>
        </w:rPr>
        <w:t>età mediana dei soggetti segnalati è stata di 32 anni. Dal 1991 al 2019, le patologie più frequenti sono state i condilomi ano-genitali (60.583 casi, 43% del totale), la sifilide latente (11.490 casi, 8,2% del totale) e l</w:t>
      </w:r>
      <w:r w:rsidR="00AC01BD">
        <w:rPr>
          <w:rFonts w:ascii="Times New Roman" w:eastAsia="Arial Unicode MS" w:hAnsi="Times New Roman"/>
          <w:color w:val="0043C8"/>
          <w:kern w:val="2"/>
          <w:sz w:val="24"/>
          <w:szCs w:val="24"/>
          <w:lang w:eastAsia="zh-CN" w:bidi="hi-IN"/>
        </w:rPr>
        <w:t>’</w:t>
      </w:r>
      <w:r w:rsidRPr="00C56D95">
        <w:rPr>
          <w:rFonts w:ascii="Times New Roman" w:eastAsia="Arial Unicode MS" w:hAnsi="Times New Roman"/>
          <w:color w:val="0043C8"/>
          <w:kern w:val="2"/>
          <w:sz w:val="24"/>
          <w:szCs w:val="24"/>
          <w:lang w:eastAsia="zh-CN" w:bidi="hi-IN"/>
        </w:rPr>
        <w:t>herpes genitale (10.140 casi, 7,2% del totale).</w:t>
      </w:r>
      <w:r w:rsidRPr="00C56D95">
        <w:rPr>
          <w:rFonts w:ascii="Times New Roman" w:eastAsia="Arial Unicode MS" w:hAnsi="Times New Roman"/>
          <w:b/>
          <w:color w:val="0043C8"/>
          <w:kern w:val="2"/>
          <w:sz w:val="24"/>
          <w:szCs w:val="24"/>
          <w:lang w:eastAsia="zh-CN" w:bidi="hi-IN"/>
        </w:rPr>
        <w:t xml:space="preserve"> </w:t>
      </w:r>
      <w:hyperlink r:id="rId67" w:history="1">
        <w:r w:rsidRPr="00C56D95">
          <w:rPr>
            <w:rStyle w:val="Collegamentoipertestuale"/>
            <w:rFonts w:ascii="Times New Roman" w:eastAsia="Arial Unicode MS" w:hAnsi="Times New Roman"/>
            <w:b/>
            <w:kern w:val="2"/>
            <w:sz w:val="24"/>
            <w:szCs w:val="24"/>
            <w:lang w:eastAsia="zh-CN" w:bidi="hi-IN"/>
          </w:rPr>
          <w:t>Leggi il dettaglio</w:t>
        </w:r>
      </w:hyperlink>
      <w:r w:rsidRPr="00C56D95">
        <w:rPr>
          <w:rFonts w:ascii="Times New Roman" w:eastAsia="Arial Unicode MS" w:hAnsi="Times New Roman"/>
          <w:b/>
          <w:color w:val="0043C8"/>
          <w:kern w:val="2"/>
          <w:sz w:val="24"/>
          <w:szCs w:val="24"/>
          <w:lang w:eastAsia="zh-CN" w:bidi="hi-IN"/>
        </w:rPr>
        <w:t xml:space="preserve"> </w:t>
      </w:r>
      <w:r w:rsidRPr="00C56D95">
        <w:rPr>
          <w:rFonts w:ascii="Times New Roman" w:eastAsia="Arial Unicode MS" w:hAnsi="Times New Roman"/>
          <w:color w:val="0043C8"/>
          <w:kern w:val="2"/>
          <w:sz w:val="24"/>
          <w:szCs w:val="24"/>
          <w:lang w:eastAsia="zh-CN" w:bidi="hi-IN"/>
        </w:rPr>
        <w:t>nella pagina dedicata all</w:t>
      </w:r>
      <w:r w:rsidR="00AC01BD">
        <w:rPr>
          <w:rFonts w:ascii="Times New Roman" w:eastAsia="Arial Unicode MS" w:hAnsi="Times New Roman"/>
          <w:color w:val="0043C8"/>
          <w:kern w:val="2"/>
          <w:sz w:val="24"/>
          <w:szCs w:val="24"/>
          <w:lang w:eastAsia="zh-CN" w:bidi="hi-IN"/>
        </w:rPr>
        <w:t>’</w:t>
      </w:r>
      <w:r w:rsidRPr="00C56D95">
        <w:rPr>
          <w:rFonts w:ascii="Times New Roman" w:eastAsia="Arial Unicode MS" w:hAnsi="Times New Roman"/>
          <w:color w:val="0043C8"/>
          <w:kern w:val="2"/>
          <w:sz w:val="24"/>
          <w:szCs w:val="24"/>
          <w:lang w:eastAsia="zh-CN" w:bidi="hi-IN"/>
        </w:rPr>
        <w:t>epidemiologia italiana.</w:t>
      </w:r>
    </w:p>
    <w:p w:rsidR="00C56D95" w:rsidRDefault="00C56D95" w:rsidP="00C56D95">
      <w:pPr>
        <w:widowControl w:val="0"/>
        <w:suppressAutoHyphens/>
        <w:rPr>
          <w:rFonts w:ascii="Times New Roman" w:eastAsia="Arial Unicode MS" w:hAnsi="Times New Roman"/>
          <w:b/>
          <w:color w:val="0043C8"/>
          <w:kern w:val="2"/>
          <w:sz w:val="24"/>
          <w:szCs w:val="24"/>
          <w:lang w:eastAsia="zh-CN" w:bidi="hi-IN"/>
        </w:rPr>
      </w:pPr>
    </w:p>
    <w:p w:rsidR="00B37FEE" w:rsidRPr="00AE33A9" w:rsidRDefault="00377635" w:rsidP="00084B27">
      <w:pPr>
        <w:widowControl w:val="0"/>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00B37FEE" w:rsidRPr="00AE33A9">
        <w:rPr>
          <w:rFonts w:ascii="Times New Roman" w:eastAsia="Arial Unicode MS" w:hAnsi="Times New Roman"/>
          <w:b/>
          <w:color w:val="0033CC"/>
          <w:kern w:val="2"/>
          <w:sz w:val="24"/>
          <w:szCs w:val="24"/>
          <w:lang w:eastAsia="zh-CN" w:bidi="hi-IN"/>
        </w:rPr>
        <w:t xml:space="preserve">uesto numero di </w:t>
      </w:r>
      <w:proofErr w:type="spellStart"/>
      <w:r w:rsidR="00B37FEE" w:rsidRPr="00AE33A9">
        <w:rPr>
          <w:rFonts w:ascii="Times New Roman" w:eastAsia="Arial Unicode MS" w:hAnsi="Times New Roman"/>
          <w:b/>
          <w:color w:val="0033CC"/>
          <w:kern w:val="2"/>
          <w:sz w:val="24"/>
          <w:szCs w:val="24"/>
          <w:lang w:eastAsia="zh-CN" w:bidi="hi-IN"/>
        </w:rPr>
        <w:t>Block</w:t>
      </w:r>
      <w:proofErr w:type="spellEnd"/>
      <w:r w:rsidR="00B37FEE" w:rsidRPr="00AE33A9">
        <w:rPr>
          <w:rFonts w:ascii="Times New Roman" w:eastAsia="Arial Unicode MS" w:hAnsi="Times New Roman"/>
          <w:b/>
          <w:color w:val="0033CC"/>
          <w:kern w:val="2"/>
          <w:sz w:val="24"/>
          <w:szCs w:val="24"/>
          <w:lang w:eastAsia="zh-CN" w:bidi="hi-IN"/>
        </w:rPr>
        <w:t xml:space="preserve"> Notes è pubblicato sul nostro sito al seguente </w:t>
      </w:r>
      <w:hyperlink r:id="rId68" w:history="1">
        <w:r w:rsidR="00491BFD" w:rsidRPr="00AE33A9">
          <w:rPr>
            <w:rStyle w:val="Collegamentoipertestuale"/>
            <w:rFonts w:ascii="Times New Roman" w:eastAsia="Arial Unicode MS" w:hAnsi="Times New Roman"/>
            <w:b/>
            <w:color w:val="0033CC"/>
            <w:kern w:val="2"/>
            <w:sz w:val="24"/>
            <w:szCs w:val="24"/>
            <w:lang w:eastAsia="zh-CN" w:bidi="hi-IN"/>
          </w:rPr>
          <w:t>Link</w:t>
        </w:r>
      </w:hyperlink>
    </w:p>
    <w:p w:rsidR="00B87018" w:rsidRPr="00AE33A9" w:rsidRDefault="00B87018"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69"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7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7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6B3" w:rsidRDefault="008036B3" w:rsidP="00AC3BCB">
      <w:r>
        <w:separator/>
      </w:r>
    </w:p>
  </w:endnote>
  <w:endnote w:type="continuationSeparator" w:id="0">
    <w:p w:rsidR="008036B3" w:rsidRDefault="008036B3"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Content>
      <w:p w:rsidR="00D106CE" w:rsidRDefault="00D106CE">
        <w:pPr>
          <w:pStyle w:val="Pidipagina"/>
          <w:jc w:val="right"/>
        </w:pPr>
        <w:r>
          <w:fldChar w:fldCharType="begin"/>
        </w:r>
        <w:r>
          <w:instrText>PAGE   \* MERGEFORMAT</w:instrText>
        </w:r>
        <w:r>
          <w:fldChar w:fldCharType="separate"/>
        </w:r>
        <w:r w:rsidR="00AC01BD">
          <w:rPr>
            <w:noProof/>
          </w:rPr>
          <w:t>1</w:t>
        </w:r>
        <w:r>
          <w:fldChar w:fldCharType="end"/>
        </w:r>
      </w:p>
    </w:sdtContent>
  </w:sdt>
  <w:p w:rsidR="00D106CE" w:rsidRDefault="00D106C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6B3" w:rsidRDefault="008036B3" w:rsidP="00AC3BCB">
      <w:r>
        <w:separator/>
      </w:r>
    </w:p>
  </w:footnote>
  <w:footnote w:type="continuationSeparator" w:id="0">
    <w:p w:rsidR="008036B3" w:rsidRDefault="008036B3"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11"/>
  </w:num>
  <w:num w:numId="7">
    <w:abstractNumId w:val="12"/>
  </w:num>
  <w:num w:numId="8">
    <w:abstractNumId w:val="6"/>
  </w:num>
  <w:num w:numId="9">
    <w:abstractNumId w:val="10"/>
    <w:lvlOverride w:ilvl="0"/>
    <w:lvlOverride w:ilvl="1"/>
    <w:lvlOverride w:ilvl="2"/>
    <w:lvlOverride w:ilvl="3"/>
    <w:lvlOverride w:ilvl="4"/>
    <w:lvlOverride w:ilvl="5"/>
    <w:lvlOverride w:ilvl="6"/>
    <w:lvlOverride w:ilvl="7"/>
    <w:lvlOverride w:ilvl="8"/>
  </w:num>
  <w:num w:numId="10">
    <w:abstractNumId w:val="1"/>
    <w:lvlOverride w:ilvl="0"/>
    <w:lvlOverride w:ilvl="1"/>
    <w:lvlOverride w:ilvl="2"/>
    <w:lvlOverride w:ilvl="3"/>
    <w:lvlOverride w:ilvl="4"/>
    <w:lvlOverride w:ilvl="5"/>
    <w:lvlOverride w:ilvl="6"/>
    <w:lvlOverride w:ilvl="7"/>
    <w:lvlOverride w:ilvl="8"/>
  </w:num>
  <w:num w:numId="11">
    <w:abstractNumId w:val="9"/>
  </w:num>
  <w:num w:numId="12">
    <w:abstractNumId w:val="7"/>
  </w:num>
  <w:num w:numId="13">
    <w:abstractNumId w:val="4"/>
    <w:lvlOverride w:ilvl="0"/>
    <w:lvlOverride w:ilvl="1"/>
    <w:lvlOverride w:ilvl="2"/>
    <w:lvlOverride w:ilvl="3"/>
    <w:lvlOverride w:ilvl="4"/>
    <w:lvlOverride w:ilvl="5"/>
    <w:lvlOverride w:ilvl="6"/>
    <w:lvlOverride w:ilvl="7"/>
    <w:lvlOverride w:ilvl="8"/>
  </w:num>
  <w:num w:numId="14">
    <w:abstractNumId w:val="3"/>
  </w:num>
  <w:num w:numId="1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53D"/>
    <w:rsid w:val="00011D6E"/>
    <w:rsid w:val="00012780"/>
    <w:rsid w:val="000175EA"/>
    <w:rsid w:val="00025F8D"/>
    <w:rsid w:val="000276E2"/>
    <w:rsid w:val="00031BD7"/>
    <w:rsid w:val="00032DFA"/>
    <w:rsid w:val="00033F76"/>
    <w:rsid w:val="00035818"/>
    <w:rsid w:val="00035CA6"/>
    <w:rsid w:val="00043EE5"/>
    <w:rsid w:val="0004469E"/>
    <w:rsid w:val="000523AD"/>
    <w:rsid w:val="000535E9"/>
    <w:rsid w:val="00056C26"/>
    <w:rsid w:val="000575F6"/>
    <w:rsid w:val="00060C41"/>
    <w:rsid w:val="00060D10"/>
    <w:rsid w:val="00062066"/>
    <w:rsid w:val="00062C20"/>
    <w:rsid w:val="0006730F"/>
    <w:rsid w:val="00067B42"/>
    <w:rsid w:val="00070276"/>
    <w:rsid w:val="00070E7A"/>
    <w:rsid w:val="00072747"/>
    <w:rsid w:val="00074DA5"/>
    <w:rsid w:val="00075A44"/>
    <w:rsid w:val="00077950"/>
    <w:rsid w:val="00082FC7"/>
    <w:rsid w:val="000842C4"/>
    <w:rsid w:val="00084B27"/>
    <w:rsid w:val="00091AC5"/>
    <w:rsid w:val="00091B9F"/>
    <w:rsid w:val="00092CB4"/>
    <w:rsid w:val="00095A3B"/>
    <w:rsid w:val="00095A8A"/>
    <w:rsid w:val="000A0229"/>
    <w:rsid w:val="000A4E65"/>
    <w:rsid w:val="000B0B77"/>
    <w:rsid w:val="000B1B2C"/>
    <w:rsid w:val="000B3024"/>
    <w:rsid w:val="000B30C1"/>
    <w:rsid w:val="000B6102"/>
    <w:rsid w:val="000B6D6D"/>
    <w:rsid w:val="000C1476"/>
    <w:rsid w:val="000C50AA"/>
    <w:rsid w:val="000D11F6"/>
    <w:rsid w:val="000D1438"/>
    <w:rsid w:val="000D696A"/>
    <w:rsid w:val="000D69B9"/>
    <w:rsid w:val="000D6BAF"/>
    <w:rsid w:val="000E4B1C"/>
    <w:rsid w:val="000E55A8"/>
    <w:rsid w:val="000F2EB5"/>
    <w:rsid w:val="000F36B5"/>
    <w:rsid w:val="000F3CDA"/>
    <w:rsid w:val="000F4D5A"/>
    <w:rsid w:val="000F4F04"/>
    <w:rsid w:val="000F5E8F"/>
    <w:rsid w:val="000F60D0"/>
    <w:rsid w:val="000F6962"/>
    <w:rsid w:val="00103F3D"/>
    <w:rsid w:val="001055E8"/>
    <w:rsid w:val="00120B18"/>
    <w:rsid w:val="00121B32"/>
    <w:rsid w:val="00124319"/>
    <w:rsid w:val="00125060"/>
    <w:rsid w:val="00126801"/>
    <w:rsid w:val="00133DB4"/>
    <w:rsid w:val="00134723"/>
    <w:rsid w:val="00135087"/>
    <w:rsid w:val="001400EA"/>
    <w:rsid w:val="001412A2"/>
    <w:rsid w:val="00147572"/>
    <w:rsid w:val="00147674"/>
    <w:rsid w:val="001511D8"/>
    <w:rsid w:val="00157A3D"/>
    <w:rsid w:val="00166E06"/>
    <w:rsid w:val="00167B79"/>
    <w:rsid w:val="00172A64"/>
    <w:rsid w:val="0017300E"/>
    <w:rsid w:val="001744DA"/>
    <w:rsid w:val="001746E2"/>
    <w:rsid w:val="00174E29"/>
    <w:rsid w:val="00175EA3"/>
    <w:rsid w:val="00177C3E"/>
    <w:rsid w:val="0018388A"/>
    <w:rsid w:val="00187477"/>
    <w:rsid w:val="0018758D"/>
    <w:rsid w:val="00190450"/>
    <w:rsid w:val="001911F5"/>
    <w:rsid w:val="001A0B33"/>
    <w:rsid w:val="001A20C1"/>
    <w:rsid w:val="001A66B3"/>
    <w:rsid w:val="001B1E0A"/>
    <w:rsid w:val="001B229E"/>
    <w:rsid w:val="001B759D"/>
    <w:rsid w:val="001C056F"/>
    <w:rsid w:val="001C143A"/>
    <w:rsid w:val="001C7E5C"/>
    <w:rsid w:val="001D089A"/>
    <w:rsid w:val="001D0CDB"/>
    <w:rsid w:val="001D14E7"/>
    <w:rsid w:val="001D1CD7"/>
    <w:rsid w:val="001D4168"/>
    <w:rsid w:val="001F0FED"/>
    <w:rsid w:val="001F1A3A"/>
    <w:rsid w:val="001F1DAB"/>
    <w:rsid w:val="001F5776"/>
    <w:rsid w:val="001F6143"/>
    <w:rsid w:val="002028A8"/>
    <w:rsid w:val="0020294D"/>
    <w:rsid w:val="00205B04"/>
    <w:rsid w:val="00206265"/>
    <w:rsid w:val="002065B2"/>
    <w:rsid w:val="00211B76"/>
    <w:rsid w:val="0021227C"/>
    <w:rsid w:val="002167EA"/>
    <w:rsid w:val="00216B69"/>
    <w:rsid w:val="0022216C"/>
    <w:rsid w:val="00222403"/>
    <w:rsid w:val="002231E7"/>
    <w:rsid w:val="00224E5D"/>
    <w:rsid w:val="00226179"/>
    <w:rsid w:val="002338E4"/>
    <w:rsid w:val="00234AC3"/>
    <w:rsid w:val="0024578B"/>
    <w:rsid w:val="00246676"/>
    <w:rsid w:val="002543A1"/>
    <w:rsid w:val="002543BF"/>
    <w:rsid w:val="00255D9D"/>
    <w:rsid w:val="0026376C"/>
    <w:rsid w:val="002656FD"/>
    <w:rsid w:val="002675A9"/>
    <w:rsid w:val="00267747"/>
    <w:rsid w:val="00271C05"/>
    <w:rsid w:val="002745E8"/>
    <w:rsid w:val="002835DF"/>
    <w:rsid w:val="002849D9"/>
    <w:rsid w:val="00285631"/>
    <w:rsid w:val="00286B55"/>
    <w:rsid w:val="00290134"/>
    <w:rsid w:val="00292750"/>
    <w:rsid w:val="0029374E"/>
    <w:rsid w:val="002937E4"/>
    <w:rsid w:val="002A0601"/>
    <w:rsid w:val="002A284B"/>
    <w:rsid w:val="002A4993"/>
    <w:rsid w:val="002A582C"/>
    <w:rsid w:val="002B1B1A"/>
    <w:rsid w:val="002B2212"/>
    <w:rsid w:val="002B280D"/>
    <w:rsid w:val="002B35A7"/>
    <w:rsid w:val="002B6AF5"/>
    <w:rsid w:val="002B6EDE"/>
    <w:rsid w:val="002C0686"/>
    <w:rsid w:val="002C4F46"/>
    <w:rsid w:val="002D175D"/>
    <w:rsid w:val="002D32F0"/>
    <w:rsid w:val="002D7197"/>
    <w:rsid w:val="002E1948"/>
    <w:rsid w:val="002E37A2"/>
    <w:rsid w:val="002F01E6"/>
    <w:rsid w:val="002F1B9C"/>
    <w:rsid w:val="002F5024"/>
    <w:rsid w:val="002F7AF3"/>
    <w:rsid w:val="002F7BB4"/>
    <w:rsid w:val="00300088"/>
    <w:rsid w:val="00300106"/>
    <w:rsid w:val="003029F0"/>
    <w:rsid w:val="00303057"/>
    <w:rsid w:val="0031161A"/>
    <w:rsid w:val="00311CE8"/>
    <w:rsid w:val="00316EBF"/>
    <w:rsid w:val="00326FB5"/>
    <w:rsid w:val="003279CE"/>
    <w:rsid w:val="00331424"/>
    <w:rsid w:val="00331909"/>
    <w:rsid w:val="00335909"/>
    <w:rsid w:val="003400D0"/>
    <w:rsid w:val="00340D5F"/>
    <w:rsid w:val="00344DB2"/>
    <w:rsid w:val="00350536"/>
    <w:rsid w:val="003709D9"/>
    <w:rsid w:val="00371514"/>
    <w:rsid w:val="00371DB4"/>
    <w:rsid w:val="003726EE"/>
    <w:rsid w:val="00377635"/>
    <w:rsid w:val="00382108"/>
    <w:rsid w:val="00385986"/>
    <w:rsid w:val="003871FF"/>
    <w:rsid w:val="00387C62"/>
    <w:rsid w:val="00392865"/>
    <w:rsid w:val="003A0985"/>
    <w:rsid w:val="003A1C64"/>
    <w:rsid w:val="003A3BB9"/>
    <w:rsid w:val="003A692B"/>
    <w:rsid w:val="003A6C49"/>
    <w:rsid w:val="003A7C7A"/>
    <w:rsid w:val="003A7E09"/>
    <w:rsid w:val="003B0647"/>
    <w:rsid w:val="003B177D"/>
    <w:rsid w:val="003B224D"/>
    <w:rsid w:val="003B2925"/>
    <w:rsid w:val="003B32B7"/>
    <w:rsid w:val="003B6261"/>
    <w:rsid w:val="003B7168"/>
    <w:rsid w:val="003C0653"/>
    <w:rsid w:val="003C2A76"/>
    <w:rsid w:val="003C3E34"/>
    <w:rsid w:val="003C4E95"/>
    <w:rsid w:val="003D0E7E"/>
    <w:rsid w:val="003E0128"/>
    <w:rsid w:val="003E164A"/>
    <w:rsid w:val="003E2337"/>
    <w:rsid w:val="003F716F"/>
    <w:rsid w:val="004041E9"/>
    <w:rsid w:val="00404884"/>
    <w:rsid w:val="004049CC"/>
    <w:rsid w:val="004117B8"/>
    <w:rsid w:val="0041218A"/>
    <w:rsid w:val="00415F5D"/>
    <w:rsid w:val="004174FB"/>
    <w:rsid w:val="00423075"/>
    <w:rsid w:val="00423258"/>
    <w:rsid w:val="004261B2"/>
    <w:rsid w:val="00431809"/>
    <w:rsid w:val="00440919"/>
    <w:rsid w:val="00442182"/>
    <w:rsid w:val="0044537E"/>
    <w:rsid w:val="004463D6"/>
    <w:rsid w:val="004506FA"/>
    <w:rsid w:val="00451A07"/>
    <w:rsid w:val="004532A6"/>
    <w:rsid w:val="0045487D"/>
    <w:rsid w:val="0045645D"/>
    <w:rsid w:val="00456D97"/>
    <w:rsid w:val="00460557"/>
    <w:rsid w:val="00465012"/>
    <w:rsid w:val="00467828"/>
    <w:rsid w:val="0047333D"/>
    <w:rsid w:val="00474708"/>
    <w:rsid w:val="00474A4A"/>
    <w:rsid w:val="004808C9"/>
    <w:rsid w:val="004843E0"/>
    <w:rsid w:val="00484C3D"/>
    <w:rsid w:val="00485395"/>
    <w:rsid w:val="00485ADB"/>
    <w:rsid w:val="00490098"/>
    <w:rsid w:val="00490AC7"/>
    <w:rsid w:val="00491BFD"/>
    <w:rsid w:val="004A0445"/>
    <w:rsid w:val="004A7554"/>
    <w:rsid w:val="004A75E4"/>
    <w:rsid w:val="004B6D96"/>
    <w:rsid w:val="004B7B3A"/>
    <w:rsid w:val="004C113B"/>
    <w:rsid w:val="004C19CF"/>
    <w:rsid w:val="004C63DB"/>
    <w:rsid w:val="004D141D"/>
    <w:rsid w:val="004D2EEF"/>
    <w:rsid w:val="004D31ED"/>
    <w:rsid w:val="004D4B30"/>
    <w:rsid w:val="004D5A5B"/>
    <w:rsid w:val="004D7FEC"/>
    <w:rsid w:val="004E454D"/>
    <w:rsid w:val="004E6829"/>
    <w:rsid w:val="004F4C3D"/>
    <w:rsid w:val="00501403"/>
    <w:rsid w:val="0050336B"/>
    <w:rsid w:val="00503E49"/>
    <w:rsid w:val="00504693"/>
    <w:rsid w:val="005053ED"/>
    <w:rsid w:val="005060AA"/>
    <w:rsid w:val="005070BF"/>
    <w:rsid w:val="00511234"/>
    <w:rsid w:val="005142A1"/>
    <w:rsid w:val="00516739"/>
    <w:rsid w:val="005209E4"/>
    <w:rsid w:val="0052224A"/>
    <w:rsid w:val="00522F52"/>
    <w:rsid w:val="00527D23"/>
    <w:rsid w:val="00530277"/>
    <w:rsid w:val="00530C79"/>
    <w:rsid w:val="005318E7"/>
    <w:rsid w:val="0053257B"/>
    <w:rsid w:val="005342B7"/>
    <w:rsid w:val="00534ED8"/>
    <w:rsid w:val="0053785C"/>
    <w:rsid w:val="00546F33"/>
    <w:rsid w:val="00547173"/>
    <w:rsid w:val="005500D2"/>
    <w:rsid w:val="005514D2"/>
    <w:rsid w:val="00554C2A"/>
    <w:rsid w:val="005618E7"/>
    <w:rsid w:val="005636E5"/>
    <w:rsid w:val="0056491B"/>
    <w:rsid w:val="00566974"/>
    <w:rsid w:val="00566D08"/>
    <w:rsid w:val="00571F93"/>
    <w:rsid w:val="00573031"/>
    <w:rsid w:val="00574ADF"/>
    <w:rsid w:val="00575321"/>
    <w:rsid w:val="00577327"/>
    <w:rsid w:val="00581D47"/>
    <w:rsid w:val="00582D5C"/>
    <w:rsid w:val="0058646B"/>
    <w:rsid w:val="00586CE5"/>
    <w:rsid w:val="00591DF2"/>
    <w:rsid w:val="00593BBB"/>
    <w:rsid w:val="005A5668"/>
    <w:rsid w:val="005A67FB"/>
    <w:rsid w:val="005B2109"/>
    <w:rsid w:val="005B3D8F"/>
    <w:rsid w:val="005B5E8B"/>
    <w:rsid w:val="005D307F"/>
    <w:rsid w:val="005D6A76"/>
    <w:rsid w:val="005E2B26"/>
    <w:rsid w:val="005E3F11"/>
    <w:rsid w:val="005E76B7"/>
    <w:rsid w:val="005F2D17"/>
    <w:rsid w:val="005F38D2"/>
    <w:rsid w:val="006019F4"/>
    <w:rsid w:val="00602235"/>
    <w:rsid w:val="00605164"/>
    <w:rsid w:val="00606AC0"/>
    <w:rsid w:val="006130C2"/>
    <w:rsid w:val="00623222"/>
    <w:rsid w:val="00626730"/>
    <w:rsid w:val="00626AB4"/>
    <w:rsid w:val="00626ADB"/>
    <w:rsid w:val="00632367"/>
    <w:rsid w:val="00636123"/>
    <w:rsid w:val="00637B9A"/>
    <w:rsid w:val="00640A53"/>
    <w:rsid w:val="00642EAD"/>
    <w:rsid w:val="00644036"/>
    <w:rsid w:val="00646C2F"/>
    <w:rsid w:val="00650F63"/>
    <w:rsid w:val="00651FEF"/>
    <w:rsid w:val="00653C04"/>
    <w:rsid w:val="00655FA3"/>
    <w:rsid w:val="006567C1"/>
    <w:rsid w:val="00662BD2"/>
    <w:rsid w:val="00670820"/>
    <w:rsid w:val="00673415"/>
    <w:rsid w:val="00674859"/>
    <w:rsid w:val="00674CD7"/>
    <w:rsid w:val="00681DCD"/>
    <w:rsid w:val="006849C5"/>
    <w:rsid w:val="00685671"/>
    <w:rsid w:val="00694216"/>
    <w:rsid w:val="00694D50"/>
    <w:rsid w:val="00695AA2"/>
    <w:rsid w:val="00695D23"/>
    <w:rsid w:val="00697582"/>
    <w:rsid w:val="00697EC8"/>
    <w:rsid w:val="006A0086"/>
    <w:rsid w:val="006A36A5"/>
    <w:rsid w:val="006A45D5"/>
    <w:rsid w:val="006A47BA"/>
    <w:rsid w:val="006A5686"/>
    <w:rsid w:val="006A5E03"/>
    <w:rsid w:val="006A6501"/>
    <w:rsid w:val="006A67BF"/>
    <w:rsid w:val="006B1073"/>
    <w:rsid w:val="006B3053"/>
    <w:rsid w:val="006B30FF"/>
    <w:rsid w:val="006B524C"/>
    <w:rsid w:val="006B7697"/>
    <w:rsid w:val="006C27C8"/>
    <w:rsid w:val="006C2ABA"/>
    <w:rsid w:val="006C34F5"/>
    <w:rsid w:val="006C536F"/>
    <w:rsid w:val="006C5E09"/>
    <w:rsid w:val="006D1861"/>
    <w:rsid w:val="006D3D64"/>
    <w:rsid w:val="006E038C"/>
    <w:rsid w:val="006E2E5A"/>
    <w:rsid w:val="006E5AF3"/>
    <w:rsid w:val="006E68BB"/>
    <w:rsid w:val="006E72FD"/>
    <w:rsid w:val="006E7F1D"/>
    <w:rsid w:val="006F4D55"/>
    <w:rsid w:val="006F5661"/>
    <w:rsid w:val="006F7EE3"/>
    <w:rsid w:val="00704358"/>
    <w:rsid w:val="00707F0D"/>
    <w:rsid w:val="00712A21"/>
    <w:rsid w:val="00715B52"/>
    <w:rsid w:val="0071612A"/>
    <w:rsid w:val="00724EC4"/>
    <w:rsid w:val="00727277"/>
    <w:rsid w:val="0073066C"/>
    <w:rsid w:val="007318EF"/>
    <w:rsid w:val="00733FC4"/>
    <w:rsid w:val="007353CD"/>
    <w:rsid w:val="00737549"/>
    <w:rsid w:val="00743212"/>
    <w:rsid w:val="00745C3C"/>
    <w:rsid w:val="0075576D"/>
    <w:rsid w:val="00760AF9"/>
    <w:rsid w:val="007613CE"/>
    <w:rsid w:val="00762076"/>
    <w:rsid w:val="00765A7C"/>
    <w:rsid w:val="00767A9B"/>
    <w:rsid w:val="007756E1"/>
    <w:rsid w:val="00775C32"/>
    <w:rsid w:val="0078118B"/>
    <w:rsid w:val="007817B1"/>
    <w:rsid w:val="00786311"/>
    <w:rsid w:val="00786398"/>
    <w:rsid w:val="007933C7"/>
    <w:rsid w:val="00794BA8"/>
    <w:rsid w:val="0079536A"/>
    <w:rsid w:val="00796E8E"/>
    <w:rsid w:val="0079722B"/>
    <w:rsid w:val="007A2A68"/>
    <w:rsid w:val="007A3361"/>
    <w:rsid w:val="007A3729"/>
    <w:rsid w:val="007A384D"/>
    <w:rsid w:val="007A7832"/>
    <w:rsid w:val="007B7988"/>
    <w:rsid w:val="007C71C5"/>
    <w:rsid w:val="007E09DE"/>
    <w:rsid w:val="007E1D50"/>
    <w:rsid w:val="007E44BF"/>
    <w:rsid w:val="007E62A0"/>
    <w:rsid w:val="007E6EBF"/>
    <w:rsid w:val="007F147B"/>
    <w:rsid w:val="007F27A0"/>
    <w:rsid w:val="007F2AF4"/>
    <w:rsid w:val="007F4A98"/>
    <w:rsid w:val="008036B3"/>
    <w:rsid w:val="00804085"/>
    <w:rsid w:val="0080511F"/>
    <w:rsid w:val="008072E8"/>
    <w:rsid w:val="00810D9A"/>
    <w:rsid w:val="00814D51"/>
    <w:rsid w:val="00822747"/>
    <w:rsid w:val="0082393E"/>
    <w:rsid w:val="00824B28"/>
    <w:rsid w:val="0083024B"/>
    <w:rsid w:val="008329E1"/>
    <w:rsid w:val="00834A86"/>
    <w:rsid w:val="00834BE5"/>
    <w:rsid w:val="00836E7C"/>
    <w:rsid w:val="00837FB8"/>
    <w:rsid w:val="0084015F"/>
    <w:rsid w:val="008414AC"/>
    <w:rsid w:val="00842E03"/>
    <w:rsid w:val="00850C24"/>
    <w:rsid w:val="00852B38"/>
    <w:rsid w:val="0085511D"/>
    <w:rsid w:val="0085525B"/>
    <w:rsid w:val="0085737B"/>
    <w:rsid w:val="00857921"/>
    <w:rsid w:val="008652D3"/>
    <w:rsid w:val="0087306B"/>
    <w:rsid w:val="008743A3"/>
    <w:rsid w:val="00877661"/>
    <w:rsid w:val="008824E2"/>
    <w:rsid w:val="008825A0"/>
    <w:rsid w:val="008825C3"/>
    <w:rsid w:val="0089317F"/>
    <w:rsid w:val="00893DEA"/>
    <w:rsid w:val="00897174"/>
    <w:rsid w:val="008A08F0"/>
    <w:rsid w:val="008A1CE1"/>
    <w:rsid w:val="008A2937"/>
    <w:rsid w:val="008A4F02"/>
    <w:rsid w:val="008A6649"/>
    <w:rsid w:val="008B0092"/>
    <w:rsid w:val="008B07B1"/>
    <w:rsid w:val="008B387C"/>
    <w:rsid w:val="008B689D"/>
    <w:rsid w:val="008B7032"/>
    <w:rsid w:val="008B7694"/>
    <w:rsid w:val="008C00F0"/>
    <w:rsid w:val="008C0374"/>
    <w:rsid w:val="008C3804"/>
    <w:rsid w:val="008C3E4E"/>
    <w:rsid w:val="008C4D1E"/>
    <w:rsid w:val="008C54B6"/>
    <w:rsid w:val="008D11BB"/>
    <w:rsid w:val="008D4FED"/>
    <w:rsid w:val="008D6610"/>
    <w:rsid w:val="008E01E5"/>
    <w:rsid w:val="008F0203"/>
    <w:rsid w:val="008F3083"/>
    <w:rsid w:val="008F7163"/>
    <w:rsid w:val="00900253"/>
    <w:rsid w:val="00902E2D"/>
    <w:rsid w:val="009035EE"/>
    <w:rsid w:val="00905135"/>
    <w:rsid w:val="0091016B"/>
    <w:rsid w:val="00911115"/>
    <w:rsid w:val="0091151D"/>
    <w:rsid w:val="00912F97"/>
    <w:rsid w:val="0091457F"/>
    <w:rsid w:val="00914D66"/>
    <w:rsid w:val="00916FBF"/>
    <w:rsid w:val="0092349E"/>
    <w:rsid w:val="00923AC0"/>
    <w:rsid w:val="00932247"/>
    <w:rsid w:val="00941373"/>
    <w:rsid w:val="00943704"/>
    <w:rsid w:val="00944571"/>
    <w:rsid w:val="00951268"/>
    <w:rsid w:val="00953227"/>
    <w:rsid w:val="00953A05"/>
    <w:rsid w:val="00955539"/>
    <w:rsid w:val="00956092"/>
    <w:rsid w:val="00957158"/>
    <w:rsid w:val="00960ABE"/>
    <w:rsid w:val="00962BCA"/>
    <w:rsid w:val="0096481F"/>
    <w:rsid w:val="00965206"/>
    <w:rsid w:val="0097246A"/>
    <w:rsid w:val="00975B16"/>
    <w:rsid w:val="00975B4F"/>
    <w:rsid w:val="00975C7A"/>
    <w:rsid w:val="00977609"/>
    <w:rsid w:val="00977738"/>
    <w:rsid w:val="009806B2"/>
    <w:rsid w:val="00982912"/>
    <w:rsid w:val="00983A33"/>
    <w:rsid w:val="009844DC"/>
    <w:rsid w:val="00985FC6"/>
    <w:rsid w:val="00986FDF"/>
    <w:rsid w:val="00993334"/>
    <w:rsid w:val="00995EE6"/>
    <w:rsid w:val="0099736B"/>
    <w:rsid w:val="009A69A8"/>
    <w:rsid w:val="009A7834"/>
    <w:rsid w:val="009B1442"/>
    <w:rsid w:val="009B1E83"/>
    <w:rsid w:val="009B45AC"/>
    <w:rsid w:val="009B7F7A"/>
    <w:rsid w:val="009C0D5F"/>
    <w:rsid w:val="009C0F1E"/>
    <w:rsid w:val="009C1B81"/>
    <w:rsid w:val="009C20B8"/>
    <w:rsid w:val="009C58F2"/>
    <w:rsid w:val="009C6849"/>
    <w:rsid w:val="009E1012"/>
    <w:rsid w:val="009F4A0D"/>
    <w:rsid w:val="009F71EA"/>
    <w:rsid w:val="009F79A7"/>
    <w:rsid w:val="009F7FF4"/>
    <w:rsid w:val="00A00040"/>
    <w:rsid w:val="00A03D10"/>
    <w:rsid w:val="00A052FE"/>
    <w:rsid w:val="00A0556A"/>
    <w:rsid w:val="00A06029"/>
    <w:rsid w:val="00A069D0"/>
    <w:rsid w:val="00A121A6"/>
    <w:rsid w:val="00A14DDC"/>
    <w:rsid w:val="00A177E1"/>
    <w:rsid w:val="00A274E3"/>
    <w:rsid w:val="00A3314E"/>
    <w:rsid w:val="00A343FF"/>
    <w:rsid w:val="00A35C69"/>
    <w:rsid w:val="00A407C7"/>
    <w:rsid w:val="00A41D31"/>
    <w:rsid w:val="00A42889"/>
    <w:rsid w:val="00A43618"/>
    <w:rsid w:val="00A4683E"/>
    <w:rsid w:val="00A50396"/>
    <w:rsid w:val="00A51A9A"/>
    <w:rsid w:val="00A63634"/>
    <w:rsid w:val="00A63FBC"/>
    <w:rsid w:val="00A64469"/>
    <w:rsid w:val="00A65055"/>
    <w:rsid w:val="00A650A9"/>
    <w:rsid w:val="00A70F68"/>
    <w:rsid w:val="00A72AFF"/>
    <w:rsid w:val="00A7634A"/>
    <w:rsid w:val="00A820F6"/>
    <w:rsid w:val="00A821DA"/>
    <w:rsid w:val="00A841FB"/>
    <w:rsid w:val="00A91685"/>
    <w:rsid w:val="00A92D7A"/>
    <w:rsid w:val="00A9461D"/>
    <w:rsid w:val="00A96E82"/>
    <w:rsid w:val="00A97E7E"/>
    <w:rsid w:val="00AA1532"/>
    <w:rsid w:val="00AA314B"/>
    <w:rsid w:val="00AA5D0B"/>
    <w:rsid w:val="00AA72A3"/>
    <w:rsid w:val="00AB41F5"/>
    <w:rsid w:val="00AB4967"/>
    <w:rsid w:val="00AC01BD"/>
    <w:rsid w:val="00AC1D63"/>
    <w:rsid w:val="00AC3167"/>
    <w:rsid w:val="00AC3BCB"/>
    <w:rsid w:val="00AD0D5B"/>
    <w:rsid w:val="00AD1B3F"/>
    <w:rsid w:val="00AD1C08"/>
    <w:rsid w:val="00AE33A9"/>
    <w:rsid w:val="00AE349B"/>
    <w:rsid w:val="00AE373C"/>
    <w:rsid w:val="00AE542D"/>
    <w:rsid w:val="00AF055C"/>
    <w:rsid w:val="00AF0F7E"/>
    <w:rsid w:val="00AF4AD8"/>
    <w:rsid w:val="00AF6312"/>
    <w:rsid w:val="00B003D1"/>
    <w:rsid w:val="00B060EA"/>
    <w:rsid w:val="00B14E06"/>
    <w:rsid w:val="00B15614"/>
    <w:rsid w:val="00B212D8"/>
    <w:rsid w:val="00B220D3"/>
    <w:rsid w:val="00B266F6"/>
    <w:rsid w:val="00B301A3"/>
    <w:rsid w:val="00B37FEE"/>
    <w:rsid w:val="00B40A5F"/>
    <w:rsid w:val="00B41846"/>
    <w:rsid w:val="00B42FBE"/>
    <w:rsid w:val="00B4357E"/>
    <w:rsid w:val="00B4447F"/>
    <w:rsid w:val="00B45DF3"/>
    <w:rsid w:val="00B46D27"/>
    <w:rsid w:val="00B5042B"/>
    <w:rsid w:val="00B5174C"/>
    <w:rsid w:val="00B57B31"/>
    <w:rsid w:val="00B606D2"/>
    <w:rsid w:val="00B61582"/>
    <w:rsid w:val="00B621FF"/>
    <w:rsid w:val="00B66E62"/>
    <w:rsid w:val="00B7160A"/>
    <w:rsid w:val="00B71DCE"/>
    <w:rsid w:val="00B75ED9"/>
    <w:rsid w:val="00B76CE5"/>
    <w:rsid w:val="00B7729F"/>
    <w:rsid w:val="00B86062"/>
    <w:rsid w:val="00B860AE"/>
    <w:rsid w:val="00B86B2A"/>
    <w:rsid w:val="00B87018"/>
    <w:rsid w:val="00B92D48"/>
    <w:rsid w:val="00B9372C"/>
    <w:rsid w:val="00B959EA"/>
    <w:rsid w:val="00BA2DED"/>
    <w:rsid w:val="00BA5CDD"/>
    <w:rsid w:val="00BB223B"/>
    <w:rsid w:val="00BB454F"/>
    <w:rsid w:val="00BB4F52"/>
    <w:rsid w:val="00BB5C3B"/>
    <w:rsid w:val="00BB6E54"/>
    <w:rsid w:val="00BB7E8D"/>
    <w:rsid w:val="00BC15BE"/>
    <w:rsid w:val="00BC211E"/>
    <w:rsid w:val="00BC34C0"/>
    <w:rsid w:val="00BC43F9"/>
    <w:rsid w:val="00BC4C96"/>
    <w:rsid w:val="00BC5A72"/>
    <w:rsid w:val="00BC6F1D"/>
    <w:rsid w:val="00BD1FEE"/>
    <w:rsid w:val="00BD2EA4"/>
    <w:rsid w:val="00BD2EF8"/>
    <w:rsid w:val="00BD56EE"/>
    <w:rsid w:val="00BD59D6"/>
    <w:rsid w:val="00BD5BF1"/>
    <w:rsid w:val="00BE15AB"/>
    <w:rsid w:val="00BE241F"/>
    <w:rsid w:val="00BE3532"/>
    <w:rsid w:val="00BE6477"/>
    <w:rsid w:val="00BE6FE1"/>
    <w:rsid w:val="00BF064B"/>
    <w:rsid w:val="00BF3D94"/>
    <w:rsid w:val="00BF6257"/>
    <w:rsid w:val="00C040A3"/>
    <w:rsid w:val="00C05918"/>
    <w:rsid w:val="00C05F21"/>
    <w:rsid w:val="00C137A0"/>
    <w:rsid w:val="00C202E3"/>
    <w:rsid w:val="00C20767"/>
    <w:rsid w:val="00C209D5"/>
    <w:rsid w:val="00C210E8"/>
    <w:rsid w:val="00C244D9"/>
    <w:rsid w:val="00C25F11"/>
    <w:rsid w:val="00C26292"/>
    <w:rsid w:val="00C263DD"/>
    <w:rsid w:val="00C32543"/>
    <w:rsid w:val="00C34322"/>
    <w:rsid w:val="00C34C5A"/>
    <w:rsid w:val="00C4433F"/>
    <w:rsid w:val="00C45F73"/>
    <w:rsid w:val="00C47D73"/>
    <w:rsid w:val="00C47F51"/>
    <w:rsid w:val="00C50D76"/>
    <w:rsid w:val="00C55EBD"/>
    <w:rsid w:val="00C56D95"/>
    <w:rsid w:val="00C60F47"/>
    <w:rsid w:val="00C6380C"/>
    <w:rsid w:val="00C734A6"/>
    <w:rsid w:val="00C77528"/>
    <w:rsid w:val="00C809CD"/>
    <w:rsid w:val="00C81678"/>
    <w:rsid w:val="00C82658"/>
    <w:rsid w:val="00C879A8"/>
    <w:rsid w:val="00C91124"/>
    <w:rsid w:val="00C913F3"/>
    <w:rsid w:val="00CA25BF"/>
    <w:rsid w:val="00CA3BFF"/>
    <w:rsid w:val="00CA41F7"/>
    <w:rsid w:val="00CB0934"/>
    <w:rsid w:val="00CB4653"/>
    <w:rsid w:val="00CB5840"/>
    <w:rsid w:val="00CC329E"/>
    <w:rsid w:val="00CC32E9"/>
    <w:rsid w:val="00CC6089"/>
    <w:rsid w:val="00CD2E92"/>
    <w:rsid w:val="00CD3108"/>
    <w:rsid w:val="00CD33E8"/>
    <w:rsid w:val="00CD3410"/>
    <w:rsid w:val="00CD3651"/>
    <w:rsid w:val="00CD3B8D"/>
    <w:rsid w:val="00CD5410"/>
    <w:rsid w:val="00CD5CBE"/>
    <w:rsid w:val="00CD6D22"/>
    <w:rsid w:val="00CD721B"/>
    <w:rsid w:val="00CE1596"/>
    <w:rsid w:val="00CE4CCF"/>
    <w:rsid w:val="00CE5AF5"/>
    <w:rsid w:val="00CE72D7"/>
    <w:rsid w:val="00CE74A7"/>
    <w:rsid w:val="00CF02FD"/>
    <w:rsid w:val="00CF290A"/>
    <w:rsid w:val="00D00DAF"/>
    <w:rsid w:val="00D01CFC"/>
    <w:rsid w:val="00D1030B"/>
    <w:rsid w:val="00D106CE"/>
    <w:rsid w:val="00D177EF"/>
    <w:rsid w:val="00D20EDE"/>
    <w:rsid w:val="00D222B0"/>
    <w:rsid w:val="00D24935"/>
    <w:rsid w:val="00D25673"/>
    <w:rsid w:val="00D26697"/>
    <w:rsid w:val="00D2790F"/>
    <w:rsid w:val="00D344C2"/>
    <w:rsid w:val="00D431F5"/>
    <w:rsid w:val="00D4532E"/>
    <w:rsid w:val="00D51F23"/>
    <w:rsid w:val="00D52DC2"/>
    <w:rsid w:val="00D5660C"/>
    <w:rsid w:val="00D57B6B"/>
    <w:rsid w:val="00D61098"/>
    <w:rsid w:val="00D63D18"/>
    <w:rsid w:val="00D70637"/>
    <w:rsid w:val="00D71921"/>
    <w:rsid w:val="00D733F2"/>
    <w:rsid w:val="00D743C1"/>
    <w:rsid w:val="00D763FF"/>
    <w:rsid w:val="00D76F4F"/>
    <w:rsid w:val="00D770EE"/>
    <w:rsid w:val="00D81FF9"/>
    <w:rsid w:val="00D85578"/>
    <w:rsid w:val="00D87296"/>
    <w:rsid w:val="00D87F40"/>
    <w:rsid w:val="00D9146C"/>
    <w:rsid w:val="00D927BD"/>
    <w:rsid w:val="00D9365B"/>
    <w:rsid w:val="00D936ED"/>
    <w:rsid w:val="00D94572"/>
    <w:rsid w:val="00D96265"/>
    <w:rsid w:val="00DA2961"/>
    <w:rsid w:val="00DA58DA"/>
    <w:rsid w:val="00DA7A85"/>
    <w:rsid w:val="00DB1595"/>
    <w:rsid w:val="00DB21D3"/>
    <w:rsid w:val="00DB5558"/>
    <w:rsid w:val="00DB6515"/>
    <w:rsid w:val="00DC0531"/>
    <w:rsid w:val="00DC22B0"/>
    <w:rsid w:val="00DC3030"/>
    <w:rsid w:val="00DC3FCF"/>
    <w:rsid w:val="00DC52E3"/>
    <w:rsid w:val="00DD7E29"/>
    <w:rsid w:val="00DE2A7C"/>
    <w:rsid w:val="00DE354F"/>
    <w:rsid w:val="00DE797A"/>
    <w:rsid w:val="00DF0926"/>
    <w:rsid w:val="00DF1AC0"/>
    <w:rsid w:val="00E00B40"/>
    <w:rsid w:val="00E03D67"/>
    <w:rsid w:val="00E04021"/>
    <w:rsid w:val="00E053B3"/>
    <w:rsid w:val="00E06358"/>
    <w:rsid w:val="00E13A8F"/>
    <w:rsid w:val="00E14C16"/>
    <w:rsid w:val="00E15BFF"/>
    <w:rsid w:val="00E16333"/>
    <w:rsid w:val="00E16DB7"/>
    <w:rsid w:val="00E27989"/>
    <w:rsid w:val="00E32B03"/>
    <w:rsid w:val="00E32C0A"/>
    <w:rsid w:val="00E33424"/>
    <w:rsid w:val="00E41188"/>
    <w:rsid w:val="00E41430"/>
    <w:rsid w:val="00E44F98"/>
    <w:rsid w:val="00E47452"/>
    <w:rsid w:val="00E54411"/>
    <w:rsid w:val="00E55F9D"/>
    <w:rsid w:val="00E56208"/>
    <w:rsid w:val="00E609C1"/>
    <w:rsid w:val="00E61054"/>
    <w:rsid w:val="00E61A55"/>
    <w:rsid w:val="00E627A8"/>
    <w:rsid w:val="00E62E12"/>
    <w:rsid w:val="00E671B6"/>
    <w:rsid w:val="00E73C58"/>
    <w:rsid w:val="00E74127"/>
    <w:rsid w:val="00E74173"/>
    <w:rsid w:val="00E83CF0"/>
    <w:rsid w:val="00E96730"/>
    <w:rsid w:val="00EA406C"/>
    <w:rsid w:val="00EA72E2"/>
    <w:rsid w:val="00EA7F48"/>
    <w:rsid w:val="00EB322F"/>
    <w:rsid w:val="00EB7E90"/>
    <w:rsid w:val="00EC2611"/>
    <w:rsid w:val="00EC516F"/>
    <w:rsid w:val="00EC6833"/>
    <w:rsid w:val="00EC685F"/>
    <w:rsid w:val="00EC78A5"/>
    <w:rsid w:val="00ED54B2"/>
    <w:rsid w:val="00ED7914"/>
    <w:rsid w:val="00EE2C42"/>
    <w:rsid w:val="00EE6916"/>
    <w:rsid w:val="00EF30DF"/>
    <w:rsid w:val="00F00536"/>
    <w:rsid w:val="00F01A2F"/>
    <w:rsid w:val="00F01FD9"/>
    <w:rsid w:val="00F03E1B"/>
    <w:rsid w:val="00F04288"/>
    <w:rsid w:val="00F06B58"/>
    <w:rsid w:val="00F07B85"/>
    <w:rsid w:val="00F114ED"/>
    <w:rsid w:val="00F117FA"/>
    <w:rsid w:val="00F14EDC"/>
    <w:rsid w:val="00F179E9"/>
    <w:rsid w:val="00F24463"/>
    <w:rsid w:val="00F25066"/>
    <w:rsid w:val="00F328C0"/>
    <w:rsid w:val="00F331D3"/>
    <w:rsid w:val="00F34258"/>
    <w:rsid w:val="00F36BCF"/>
    <w:rsid w:val="00F37087"/>
    <w:rsid w:val="00F425CE"/>
    <w:rsid w:val="00F4369B"/>
    <w:rsid w:val="00F55C14"/>
    <w:rsid w:val="00F565F2"/>
    <w:rsid w:val="00F56BC2"/>
    <w:rsid w:val="00F56F42"/>
    <w:rsid w:val="00F70341"/>
    <w:rsid w:val="00F718A3"/>
    <w:rsid w:val="00F7572F"/>
    <w:rsid w:val="00F84EBA"/>
    <w:rsid w:val="00F87883"/>
    <w:rsid w:val="00F87FDB"/>
    <w:rsid w:val="00F91C6C"/>
    <w:rsid w:val="00F953FD"/>
    <w:rsid w:val="00F96AE8"/>
    <w:rsid w:val="00FA1F42"/>
    <w:rsid w:val="00FB35E4"/>
    <w:rsid w:val="00FB76E7"/>
    <w:rsid w:val="00FD0990"/>
    <w:rsid w:val="00FD26BD"/>
    <w:rsid w:val="00FD28E3"/>
    <w:rsid w:val="00FD291D"/>
    <w:rsid w:val="00FD62A3"/>
    <w:rsid w:val="00FD6A0A"/>
    <w:rsid w:val="00FE213B"/>
    <w:rsid w:val="00FE35E2"/>
    <w:rsid w:val="00FE6C7A"/>
    <w:rsid w:val="00FE7964"/>
    <w:rsid w:val="00FE7E02"/>
    <w:rsid w:val="00FF1E1E"/>
    <w:rsid w:val="00FF364F"/>
    <w:rsid w:val="00FF49BC"/>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6D22"/>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6D22"/>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mbardianotizie.online/covid-misure-personale-sanitario/" TargetMode="External"/><Relationship Id="rId18" Type="http://schemas.openxmlformats.org/officeDocument/2006/relationships/hyperlink" Target="https://www.lombardianotizie.online/irccs-monza/" TargetMode="External"/><Relationship Id="rId26" Type="http://schemas.openxmlformats.org/officeDocument/2006/relationships/hyperlink" Target="http://www.lombardiasociale.it/2021/12/23/nuovo-ingaggio-degli-ambiti-sul-sistema-integrato-0-6/" TargetMode="External"/><Relationship Id="rId39" Type="http://schemas.openxmlformats.org/officeDocument/2006/relationships/hyperlink" Target="http://www.quotidianosanita.it/scienza-e-farmaci/articolo.php?articolo_id=101163&amp;fr=n" TargetMode="External"/><Relationship Id="rId21" Type="http://schemas.openxmlformats.org/officeDocument/2006/relationships/hyperlink" Target="http://www.lombardiasociale.it/2021/12/23/piano-di-zona-tra-le-sfide-della-nuova-legge-di-riforma-e-il-pnrr/?doing_wp_cron=1640256473.4578011035919189453125" TargetMode="External"/><Relationship Id="rId34" Type="http://schemas.openxmlformats.org/officeDocument/2006/relationships/hyperlink" Target="http://www.quotidianosanita.it/allegati/allegato3026980.pdf" TargetMode="External"/><Relationship Id="rId42" Type="http://schemas.openxmlformats.org/officeDocument/2006/relationships/hyperlink" Target="https://www.quotidianosanita.it/studi-e-analisi/articolo.php?articolo_id=101218" TargetMode="External"/><Relationship Id="rId47" Type="http://schemas.openxmlformats.org/officeDocument/2006/relationships/hyperlink" Target="http://www.quotidianosanita.it/allegati/allegato701286.pdf" TargetMode="External"/><Relationship Id="rId50" Type="http://schemas.openxmlformats.org/officeDocument/2006/relationships/hyperlink" Target="file:///C:\Users\Sara\Desktop\Block%20Notes\Manovra.%20Iter%20concluso,%20anche%20la%20Camera%20ratifica%20la%20prima%20legge%20di%20Bilancio%20di%20Draghi.%20Ecco%20tutte%20le%20misure%20per%20la%20sanit&#224;" TargetMode="External"/><Relationship Id="rId55" Type="http://schemas.openxmlformats.org/officeDocument/2006/relationships/hyperlink" Target="http://www.quotidianosanita.it/allegati/allegato5348186.pdf" TargetMode="External"/><Relationship Id="rId63" Type="http://schemas.openxmlformats.org/officeDocument/2006/relationships/hyperlink" Target="http://www.regioni.it/newsletter/n-4207/del-21-12-2021/emergenza-covid-19-puntare-sulla-terza-dose-23586/?utm_source=emailcampaign5294&amp;utm_medium=phpList&amp;utm_content=HTMLemail&amp;utm_campaign=Regioni.it+n.+4207+-+marted%C3%AC+21+dicembre+2021" TargetMode="External"/><Relationship Id="rId68" Type="http://schemas.openxmlformats.org/officeDocument/2006/relationships/hyperlink" Target="https://www.cgil.lombardia.it/block-notes-sanita/"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lombardianotizie.online/covid-potenziati-posti-intensiva/" TargetMode="External"/><Relationship Id="rId29" Type="http://schemas.openxmlformats.org/officeDocument/2006/relationships/hyperlink" Target="http://www.quotidianosanita.it/studi-e-analisi/articolo.php?articolo_id=101059&amp;fr=n" TargetMode="External"/><Relationship Id="rId11" Type="http://schemas.openxmlformats.org/officeDocument/2006/relationships/hyperlink" Target="https://www.lombardianotizie.online/programma-operativo-disabilita/" TargetMode="External"/><Relationship Id="rId24" Type="http://schemas.openxmlformats.org/officeDocument/2006/relationships/hyperlink" Target="http://www.lombardiasociale.it/2021/12/22/gioco-dazzardo-e-alcol-in-eta-anziana/?doing_wp_cron=1641676421.4879980087280273437500" TargetMode="External"/><Relationship Id="rId32" Type="http://schemas.openxmlformats.org/officeDocument/2006/relationships/hyperlink" Target="http://www.quotidianosanita.it/governo-e-parlamento/articolo.php?articolo_id=101104&amp;fr=n" TargetMode="External"/><Relationship Id="rId37" Type="http://schemas.openxmlformats.org/officeDocument/2006/relationships/hyperlink" Target="http://www.quotidianosanita.it/regioni-e-asl/articolo.php?articolo_id=101137&amp;fr=n" TargetMode="External"/><Relationship Id="rId40" Type="http://schemas.openxmlformats.org/officeDocument/2006/relationships/hyperlink" Target="http://www.quotidianosanita.it/regioni-e-asl/articolo.php?articolo_id=101164&amp;fr=n" TargetMode="External"/><Relationship Id="rId45" Type="http://schemas.openxmlformats.org/officeDocument/2006/relationships/hyperlink" Target="http://www.quotidianosanita.it/allegati/allegato8731332.pdf" TargetMode="External"/><Relationship Id="rId53" Type="http://schemas.openxmlformats.org/officeDocument/2006/relationships/hyperlink" Target="http://www.quotidianosanita.it/allegati/allegato3610839.pdf" TargetMode="External"/><Relationship Id="rId58" Type="http://schemas.openxmlformats.org/officeDocument/2006/relationships/hyperlink" Target="http://www.quotidianosanita.it/allegati/allegato3271155.pdf" TargetMode="External"/><Relationship Id="rId66" Type="http://schemas.openxmlformats.org/officeDocument/2006/relationships/hyperlink" Target="https://www.lavoce.info/archives/92353/i-vizi-dellobbligo-vaccinale-e-le-virtu-delle-terze-dosi/" TargetMode="External"/><Relationship Id="rId7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lombardianotizie.online/potenziamento-strutture-ospedaliere/" TargetMode="External"/><Relationship Id="rId23" Type="http://schemas.openxmlformats.org/officeDocument/2006/relationships/hyperlink" Target="http://www.lombardiasociale.it/2021/12/22/pnrr-qualcosa-si-muove-anche-per-il-welfare-locale/?doing_wp_cron=1640195150.1007399559020996093750" TargetMode="External"/><Relationship Id="rId28" Type="http://schemas.openxmlformats.org/officeDocument/2006/relationships/hyperlink" Target="http://www.quotidianosanita.it/allegati/allegato3191035.pdf" TargetMode="External"/><Relationship Id="rId36" Type="http://schemas.openxmlformats.org/officeDocument/2006/relationships/hyperlink" Target="http://www.quotidianosanita.it/allegati/allegato8947248.pdf" TargetMode="External"/><Relationship Id="rId49" Type="http://schemas.openxmlformats.org/officeDocument/2006/relationships/hyperlink" Target="https://www.quotidianosanita.it/governo-e-parlamento/articolo.php?articolo_id=101223" TargetMode="External"/><Relationship Id="rId57" Type="http://schemas.openxmlformats.org/officeDocument/2006/relationships/hyperlink" Target="https://www.quotidianosanita.it/governo-e-parlamento/articolo.php?articolo_id=101250" TargetMode="External"/><Relationship Id="rId61" Type="http://schemas.openxmlformats.org/officeDocument/2006/relationships/hyperlink" Target="http://www.regioni.it/newsletter" TargetMode="External"/><Relationship Id="rId10" Type="http://schemas.openxmlformats.org/officeDocument/2006/relationships/hyperlink" Target="https://www.lombardianotizie.online/casa-di-comunita/" TargetMode="External"/><Relationship Id="rId19" Type="http://schemas.openxmlformats.org/officeDocument/2006/relationships/hyperlink" Target="https://www.lombardianotizie.online/sanita-direttori-generali/" TargetMode="External"/><Relationship Id="rId31" Type="http://schemas.openxmlformats.org/officeDocument/2006/relationships/hyperlink" Target="http://www.quotidianosanita.it/allegati/allegato9476417.pdf" TargetMode="External"/><Relationship Id="rId44" Type="http://schemas.openxmlformats.org/officeDocument/2006/relationships/hyperlink" Target="https://www.quotidianosanita.it/governo-e-parlamento/articolo.php?articolo_id=101216" TargetMode="External"/><Relationship Id="rId52" Type="http://schemas.openxmlformats.org/officeDocument/2006/relationships/hyperlink" Target="https://www.quotidianosanita.it/governo-e-parlamento/articolo.php?articolo_id=101229" TargetMode="External"/><Relationship Id="rId60" Type="http://schemas.openxmlformats.org/officeDocument/2006/relationships/hyperlink" Target="http://www.quotidianosanita.it/allegati/allegato3941900.pdf" TargetMode="External"/><Relationship Id="rId65" Type="http://schemas.openxmlformats.org/officeDocument/2006/relationships/hyperlink" Target="https://www.lavoce.info/archives/91934/ricoveri-e-decessi-la-soluzione-continua-a-essere-il-vaccino/" TargetMode="External"/><Relationship Id="rId73"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s://www.lombardianotizie.online/welfare-aziendale-vita-lavoro/" TargetMode="External"/><Relationship Id="rId14" Type="http://schemas.openxmlformats.org/officeDocument/2006/relationships/hyperlink" Target="https://www.lombardianotizie.online/covid-hotel-lombardia/" TargetMode="External"/><Relationship Id="rId22" Type="http://schemas.openxmlformats.org/officeDocument/2006/relationships/hyperlink" Target="http://www.lombardiasociale.it/2021/12/22/disabilita-centri-senza-centro/?doing_wp_cron=1641676346.5479490756988525390625" TargetMode="External"/><Relationship Id="rId27" Type="http://schemas.openxmlformats.org/officeDocument/2006/relationships/hyperlink" Target="http://www.quotidianosanita.it/governo-e-parlamento/articolo.php?articolo_id=101034&amp;fr=n" TargetMode="External"/><Relationship Id="rId30" Type="http://schemas.openxmlformats.org/officeDocument/2006/relationships/hyperlink" Target="http://www.quotidianosanita.it/governo-e-parlamento/articolo.php?articolo_id=101087&amp;fr=n" TargetMode="External"/><Relationship Id="rId35" Type="http://schemas.openxmlformats.org/officeDocument/2006/relationships/hyperlink" Target="http://www.quotidianosanita.it/lavoro-e-professioni/articolo.php?articolo_id=101136&amp;fr=n" TargetMode="External"/><Relationship Id="rId43" Type="http://schemas.openxmlformats.org/officeDocument/2006/relationships/hyperlink" Target="http://www.quotidianosanita.it/allegati/allegato6558758.pdf" TargetMode="External"/><Relationship Id="rId48" Type="http://schemas.openxmlformats.org/officeDocument/2006/relationships/hyperlink" Target="http://www.quotidianosanita.it/allegati/allegato5287328.pdf" TargetMode="External"/><Relationship Id="rId56" Type="http://schemas.openxmlformats.org/officeDocument/2006/relationships/hyperlink" Target="https://www.quotidianosanita.it/studi-e-analisi/articolo.php?articolo_id=101246" TargetMode="External"/><Relationship Id="rId64" Type="http://schemas.openxmlformats.org/officeDocument/2006/relationships/hyperlink" Target="https://www.saluteinternazionale.info/2021/12/la-sanita-di-domani-cioe-di-ieri/" TargetMode="External"/><Relationship Id="rId69" Type="http://schemas.openxmlformats.org/officeDocument/2006/relationships/hyperlink" Target="http://old.cgil.lombardia.it/Root/AreeTematiche/WelfareeSanit%C3%A0/Blocknotessanit%C3%A0/tabid/89/Default.aspx" TargetMode="External"/><Relationship Id="rId8" Type="http://schemas.openxmlformats.org/officeDocument/2006/relationships/endnotes" Target="endnotes.xml"/><Relationship Id="rId51" Type="http://schemas.openxmlformats.org/officeDocument/2006/relationships/hyperlink" Target="http://www.quotidianosanita.it/allegati/allegato2728329.pdf" TargetMode="External"/><Relationship Id="rId72" Type="http://schemas.openxmlformats.org/officeDocument/2006/relationships/hyperlink" Target="https://twitter.com/CGILLOMBARDIA" TargetMode="External"/><Relationship Id="rId3" Type="http://schemas.openxmlformats.org/officeDocument/2006/relationships/styles" Target="styles.xml"/><Relationship Id="rId12" Type="http://schemas.openxmlformats.org/officeDocument/2006/relationships/hyperlink" Target="https://www.lombardianotizie.online/covid-boarding-pronto-soccorso/" TargetMode="External"/><Relationship Id="rId17" Type="http://schemas.openxmlformats.org/officeDocument/2006/relationships/hyperlink" Target="https://www.lombardianotizie.online/ospedali-val-seriana/" TargetMode="External"/><Relationship Id="rId25" Type="http://schemas.openxmlformats.org/officeDocument/2006/relationships/hyperlink" Target="http://www.lombardiasociale.it/2021/12/22/gioco-dazzardo-e-alcol-in-eta-anziana/" TargetMode="External"/><Relationship Id="rId33" Type="http://schemas.openxmlformats.org/officeDocument/2006/relationships/hyperlink" Target="http://www.quotidianosanita.it/studi-e-analisi/articolo.php?articolo_id=101105&amp;fr=n" TargetMode="External"/><Relationship Id="rId38" Type="http://schemas.openxmlformats.org/officeDocument/2006/relationships/hyperlink" Target="http://www.quotidianosanita.it/allegati/allegato4897052.pdf" TargetMode="External"/><Relationship Id="rId46" Type="http://schemas.openxmlformats.org/officeDocument/2006/relationships/hyperlink" Target="https://www.quotidianosanita.it/governo-e-parlamento/articolo.php?articolo_id=101222" TargetMode="External"/><Relationship Id="rId59" Type="http://schemas.openxmlformats.org/officeDocument/2006/relationships/hyperlink" Target="https://www.quotidianosanita.it/studi-e-analisi/articolo.php?articolo_id=101245" TargetMode="External"/><Relationship Id="rId67" Type="http://schemas.openxmlformats.org/officeDocument/2006/relationships/hyperlink" Target="https://www.epicentro.iss.it/ist/epidemiologia-italia?utm_source=newsletter&amp;utm_medium=email&amp;utm_campaign=23dicembre2021" TargetMode="External"/><Relationship Id="rId20" Type="http://schemas.openxmlformats.org/officeDocument/2006/relationships/hyperlink" Target="https://www.lombardianotizie.online/gestione-tamponi/" TargetMode="External"/><Relationship Id="rId41" Type="http://schemas.openxmlformats.org/officeDocument/2006/relationships/hyperlink" Target="http://www.quotidianosanita.it/scienza-e-farmaci/articolo.php?articolo_id=101189&amp;fr=n" TargetMode="External"/><Relationship Id="rId54" Type="http://schemas.openxmlformats.org/officeDocument/2006/relationships/hyperlink" Target="https://www.quotidianosanita.it/scienza-e-farmaci/articolo.php?articolo_id=101240" TargetMode="External"/><Relationship Id="rId62" Type="http://schemas.openxmlformats.org/officeDocument/2006/relationships/hyperlink" Target="http://www.regioni.it/newsletter/n-4206/del-20-12-2021/videosorveglianza-nelle-strutture-per-anziani-e-disabili-e-riparto-per-il-sostegno-ai-caregiver-fondi-per-le-regioni-23561/?utm_source=emailcampaign5293&amp;utm_medium=phpList&amp;utm_content=HTMLemail&amp;utm_campaign=Regioni.it+n.+4206+-+luned%C3%AC+20+dicembre+2021" TargetMode="External"/><Relationship Id="rId70" Type="http://schemas.openxmlformats.org/officeDocument/2006/relationships/hyperlink" Target="https://www.facebook.com/pages/Cgil-Lombardia/321784181284165"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B72C0-7C59-452B-9947-35470374D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5190</Words>
  <Characters>29584</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2022-01-08T22:10:00Z</dcterms:created>
  <dcterms:modified xsi:type="dcterms:W3CDTF">2022-01-08T22:10:00Z</dcterms:modified>
</cp:coreProperties>
</file>