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4D4B30">
        <w:rPr>
          <w:rFonts w:ascii="Times New Roman" w:eastAsia="Arial Unicode MS" w:hAnsi="Times New Roman"/>
          <w:b/>
          <w:color w:val="0033CC"/>
          <w:kern w:val="2"/>
          <w:sz w:val="24"/>
          <w:szCs w:val="24"/>
          <w:lang w:eastAsia="zh-CN" w:bidi="hi-IN"/>
        </w:rPr>
        <w:t>4</w:t>
      </w:r>
      <w:r w:rsidR="00573031" w:rsidRPr="00AE33A9">
        <w:rPr>
          <w:rFonts w:ascii="Times New Roman" w:eastAsia="Arial Unicode MS" w:hAnsi="Times New Roman"/>
          <w:b/>
          <w:color w:val="0033CC"/>
          <w:kern w:val="2"/>
          <w:sz w:val="24"/>
          <w:szCs w:val="24"/>
          <w:lang w:eastAsia="zh-CN" w:bidi="hi-IN"/>
        </w:rPr>
        <w:t xml:space="preserve">, </w:t>
      </w:r>
      <w:r w:rsidR="004D4B30">
        <w:rPr>
          <w:rFonts w:ascii="Times New Roman" w:eastAsia="Arial Unicode MS" w:hAnsi="Times New Roman"/>
          <w:b/>
          <w:color w:val="0033CC"/>
          <w:kern w:val="2"/>
          <w:sz w:val="24"/>
          <w:szCs w:val="24"/>
          <w:lang w:eastAsia="zh-CN" w:bidi="hi-IN"/>
        </w:rPr>
        <w:t>febbr</w:t>
      </w:r>
      <w:r w:rsidR="00A43618">
        <w:rPr>
          <w:rFonts w:ascii="Times New Roman" w:eastAsia="Arial Unicode MS" w:hAnsi="Times New Roman"/>
          <w:b/>
          <w:color w:val="0033CC"/>
          <w:kern w:val="2"/>
          <w:sz w:val="24"/>
          <w:szCs w:val="24"/>
          <w:lang w:eastAsia="zh-CN" w:bidi="hi-IN"/>
        </w:rPr>
        <w:t xml:space="preserve">aio </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V. Segato,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9F71EA" w:rsidRDefault="009F71EA" w:rsidP="00951268">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regionali: </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proofErr w:type="spellStart"/>
      <w:r w:rsidRPr="002849D9">
        <w:rPr>
          <w:rFonts w:ascii="Times New Roman" w:eastAsia="Arial Unicode MS" w:hAnsi="Times New Roman"/>
          <w:b/>
          <w:i/>
          <w:color w:val="0033CC"/>
          <w:kern w:val="2"/>
          <w:sz w:val="24"/>
          <w:szCs w:val="24"/>
          <w:lang w:eastAsia="zh-CN" w:bidi="hi-IN"/>
        </w:rPr>
        <w:t>Covid</w:t>
      </w:r>
      <w:proofErr w:type="spellEnd"/>
      <w:r w:rsidRPr="002849D9">
        <w:rPr>
          <w:rFonts w:ascii="Times New Roman" w:eastAsia="Arial Unicode MS" w:hAnsi="Times New Roman"/>
          <w:b/>
          <w:i/>
          <w:color w:val="0033CC"/>
          <w:kern w:val="2"/>
          <w:sz w:val="24"/>
          <w:szCs w:val="24"/>
          <w:lang w:eastAsia="zh-CN" w:bidi="hi-IN"/>
        </w:rPr>
        <w:t>, tamponi rapidi in farmacia: pronto l</w:t>
      </w:r>
      <w:r w:rsidR="00F425CE">
        <w:rPr>
          <w:rFonts w:ascii="Times New Roman" w:eastAsia="Arial Unicode MS" w:hAnsi="Times New Roman"/>
          <w:b/>
          <w:i/>
          <w:color w:val="0033CC"/>
          <w:kern w:val="2"/>
          <w:sz w:val="24"/>
          <w:szCs w:val="24"/>
          <w:lang w:eastAsia="zh-CN" w:bidi="hi-IN"/>
        </w:rPr>
        <w:t>’</w:t>
      </w:r>
      <w:r w:rsidRPr="002849D9">
        <w:rPr>
          <w:rFonts w:ascii="Times New Roman" w:eastAsia="Arial Unicode MS" w:hAnsi="Times New Roman"/>
          <w:b/>
          <w:i/>
          <w:color w:val="0033CC"/>
          <w:kern w:val="2"/>
          <w:sz w:val="24"/>
          <w:szCs w:val="24"/>
          <w:lang w:eastAsia="zh-CN" w:bidi="hi-IN"/>
        </w:rPr>
        <w:t xml:space="preserve">accordo </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 xml:space="preserve">Dg Welfare: no errori su trasmissione dati </w:t>
      </w:r>
      <w:proofErr w:type="spellStart"/>
      <w:r w:rsidRPr="002849D9">
        <w:rPr>
          <w:rFonts w:ascii="Times New Roman" w:eastAsia="Arial Unicode MS" w:hAnsi="Times New Roman"/>
          <w:b/>
          <w:i/>
          <w:color w:val="0033CC"/>
          <w:kern w:val="2"/>
          <w:sz w:val="24"/>
          <w:szCs w:val="24"/>
          <w:lang w:eastAsia="zh-CN" w:bidi="hi-IN"/>
        </w:rPr>
        <w:t>Covid</w:t>
      </w:r>
      <w:proofErr w:type="spellEnd"/>
      <w:r w:rsidRPr="002849D9">
        <w:rPr>
          <w:rFonts w:ascii="Times New Roman" w:eastAsia="Arial Unicode MS" w:hAnsi="Times New Roman"/>
          <w:b/>
          <w:i/>
          <w:color w:val="0033CC"/>
          <w:kern w:val="2"/>
          <w:sz w:val="24"/>
          <w:szCs w:val="24"/>
          <w:lang w:eastAsia="zh-CN" w:bidi="hi-IN"/>
        </w:rPr>
        <w:t xml:space="preserve"> da </w:t>
      </w:r>
      <w:proofErr w:type="spellStart"/>
      <w:r w:rsidRPr="002849D9">
        <w:rPr>
          <w:rFonts w:ascii="Times New Roman" w:eastAsia="Arial Unicode MS" w:hAnsi="Times New Roman"/>
          <w:b/>
          <w:i/>
          <w:color w:val="0033CC"/>
          <w:kern w:val="2"/>
          <w:sz w:val="24"/>
          <w:szCs w:val="24"/>
          <w:lang w:eastAsia="zh-CN" w:bidi="hi-IN"/>
        </w:rPr>
        <w:t>Uo</w:t>
      </w:r>
      <w:proofErr w:type="spellEnd"/>
      <w:r w:rsidRPr="002849D9">
        <w:rPr>
          <w:rFonts w:ascii="Times New Roman" w:eastAsia="Arial Unicode MS" w:hAnsi="Times New Roman"/>
          <w:b/>
          <w:i/>
          <w:color w:val="0033CC"/>
          <w:kern w:val="2"/>
          <w:sz w:val="24"/>
          <w:szCs w:val="24"/>
          <w:lang w:eastAsia="zh-CN" w:bidi="hi-IN"/>
        </w:rPr>
        <w:t xml:space="preserve"> Prevenzione </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 xml:space="preserve">Tamponi antigenici rapidi gratis, intesa tra Regione e Pediatri di famiglia </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Coronavirus, oltre 112.000 mascherine per senza fissa dimora</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Vaccinazioni anti-</w:t>
      </w:r>
      <w:proofErr w:type="spellStart"/>
      <w:r w:rsidRPr="002849D9">
        <w:rPr>
          <w:rFonts w:ascii="Times New Roman" w:eastAsia="Arial Unicode MS" w:hAnsi="Times New Roman"/>
          <w:b/>
          <w:i/>
          <w:color w:val="0033CC"/>
          <w:kern w:val="2"/>
          <w:sz w:val="24"/>
          <w:szCs w:val="24"/>
          <w:lang w:eastAsia="zh-CN" w:bidi="hi-IN"/>
        </w:rPr>
        <w:t>Covid</w:t>
      </w:r>
      <w:proofErr w:type="spellEnd"/>
      <w:r w:rsidRPr="002849D9">
        <w:rPr>
          <w:rFonts w:ascii="Times New Roman" w:eastAsia="Arial Unicode MS" w:hAnsi="Times New Roman"/>
          <w:b/>
          <w:i/>
          <w:color w:val="0033CC"/>
          <w:kern w:val="2"/>
          <w:sz w:val="24"/>
          <w:szCs w:val="24"/>
          <w:lang w:eastAsia="zh-CN" w:bidi="hi-IN"/>
        </w:rPr>
        <w:t xml:space="preserve"> over 80, se in gravi condizioni si ricevono a casa</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Vaccinazioni anti-</w:t>
      </w:r>
      <w:proofErr w:type="spellStart"/>
      <w:r w:rsidRPr="002849D9">
        <w:rPr>
          <w:rFonts w:ascii="Times New Roman" w:eastAsia="Arial Unicode MS" w:hAnsi="Times New Roman"/>
          <w:b/>
          <w:i/>
          <w:color w:val="0033CC"/>
          <w:kern w:val="2"/>
          <w:sz w:val="24"/>
          <w:szCs w:val="24"/>
          <w:lang w:eastAsia="zh-CN" w:bidi="hi-IN"/>
        </w:rPr>
        <w:t>Covid</w:t>
      </w:r>
      <w:proofErr w:type="spellEnd"/>
      <w:r w:rsidRPr="002849D9">
        <w:rPr>
          <w:rFonts w:ascii="Times New Roman" w:eastAsia="Arial Unicode MS" w:hAnsi="Times New Roman"/>
          <w:b/>
          <w:i/>
          <w:color w:val="0033CC"/>
          <w:kern w:val="2"/>
          <w:sz w:val="24"/>
          <w:szCs w:val="24"/>
          <w:lang w:eastAsia="zh-CN" w:bidi="hi-IN"/>
        </w:rPr>
        <w:t xml:space="preserve"> over 80, informazioni al numero verde dedicato 800.89.45.45</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 xml:space="preserve">Welfare, Giovanni Pavesi nuovo Dg; Marco Trivelli </w:t>
      </w:r>
      <w:proofErr w:type="spellStart"/>
      <w:r w:rsidRPr="002849D9">
        <w:rPr>
          <w:rFonts w:ascii="Times New Roman" w:eastAsia="Arial Unicode MS" w:hAnsi="Times New Roman"/>
          <w:b/>
          <w:i/>
          <w:color w:val="0033CC"/>
          <w:kern w:val="2"/>
          <w:sz w:val="24"/>
          <w:szCs w:val="24"/>
          <w:lang w:eastAsia="zh-CN" w:bidi="hi-IN"/>
        </w:rPr>
        <w:t>all</w:t>
      </w:r>
      <w:r w:rsidR="00F425CE">
        <w:rPr>
          <w:rFonts w:ascii="Times New Roman" w:eastAsia="Arial Unicode MS" w:hAnsi="Times New Roman"/>
          <w:b/>
          <w:i/>
          <w:color w:val="0033CC"/>
          <w:kern w:val="2"/>
          <w:sz w:val="24"/>
          <w:szCs w:val="24"/>
          <w:lang w:eastAsia="zh-CN" w:bidi="hi-IN"/>
        </w:rPr>
        <w:t>’</w:t>
      </w:r>
      <w:r w:rsidRPr="002849D9">
        <w:rPr>
          <w:rFonts w:ascii="Times New Roman" w:eastAsia="Arial Unicode MS" w:hAnsi="Times New Roman"/>
          <w:b/>
          <w:i/>
          <w:color w:val="0033CC"/>
          <w:kern w:val="2"/>
          <w:sz w:val="24"/>
          <w:szCs w:val="24"/>
          <w:lang w:eastAsia="zh-CN" w:bidi="hi-IN"/>
        </w:rPr>
        <w:t>Asst</w:t>
      </w:r>
      <w:proofErr w:type="spellEnd"/>
      <w:r w:rsidRPr="002849D9">
        <w:rPr>
          <w:rFonts w:ascii="Times New Roman" w:eastAsia="Arial Unicode MS" w:hAnsi="Times New Roman"/>
          <w:b/>
          <w:i/>
          <w:color w:val="0033CC"/>
          <w:kern w:val="2"/>
          <w:sz w:val="24"/>
          <w:szCs w:val="24"/>
          <w:lang w:eastAsia="zh-CN" w:bidi="hi-IN"/>
        </w:rPr>
        <w:t xml:space="preserve"> Brianza</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proofErr w:type="spellStart"/>
      <w:r w:rsidRPr="002849D9">
        <w:rPr>
          <w:rFonts w:ascii="Times New Roman" w:eastAsia="Arial Unicode MS" w:hAnsi="Times New Roman"/>
          <w:b/>
          <w:i/>
          <w:color w:val="0033CC"/>
          <w:kern w:val="2"/>
          <w:sz w:val="24"/>
          <w:szCs w:val="24"/>
          <w:lang w:eastAsia="zh-CN" w:bidi="hi-IN"/>
        </w:rPr>
        <w:t>Covid</w:t>
      </w:r>
      <w:proofErr w:type="spellEnd"/>
      <w:r w:rsidRPr="002849D9">
        <w:rPr>
          <w:rFonts w:ascii="Times New Roman" w:eastAsia="Arial Unicode MS" w:hAnsi="Times New Roman"/>
          <w:b/>
          <w:i/>
          <w:color w:val="0033CC"/>
          <w:kern w:val="2"/>
          <w:sz w:val="24"/>
          <w:szCs w:val="24"/>
          <w:lang w:eastAsia="zh-CN" w:bidi="hi-IN"/>
        </w:rPr>
        <w:t xml:space="preserve">, Bertolaso: a Brescia terza ondata, intervenire immediatamente </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proofErr w:type="spellStart"/>
      <w:r w:rsidRPr="002849D9">
        <w:rPr>
          <w:rFonts w:ascii="Times New Roman" w:eastAsia="Arial Unicode MS" w:hAnsi="Times New Roman"/>
          <w:b/>
          <w:i/>
          <w:color w:val="0033CC"/>
          <w:kern w:val="2"/>
          <w:sz w:val="24"/>
          <w:szCs w:val="24"/>
          <w:lang w:eastAsia="zh-CN" w:bidi="hi-IN"/>
        </w:rPr>
        <w:t>Covid</w:t>
      </w:r>
      <w:proofErr w:type="spellEnd"/>
      <w:r w:rsidRPr="002849D9">
        <w:rPr>
          <w:rFonts w:ascii="Times New Roman" w:eastAsia="Arial Unicode MS" w:hAnsi="Times New Roman"/>
          <w:b/>
          <w:i/>
          <w:color w:val="0033CC"/>
          <w:kern w:val="2"/>
          <w:sz w:val="24"/>
          <w:szCs w:val="24"/>
          <w:lang w:eastAsia="zh-CN" w:bidi="hi-IN"/>
        </w:rPr>
        <w:t>, l</w:t>
      </w:r>
      <w:r w:rsidR="00F425CE">
        <w:rPr>
          <w:rFonts w:ascii="Times New Roman" w:eastAsia="Arial Unicode MS" w:hAnsi="Times New Roman"/>
          <w:b/>
          <w:i/>
          <w:color w:val="0033CC"/>
          <w:kern w:val="2"/>
          <w:sz w:val="24"/>
          <w:szCs w:val="24"/>
          <w:lang w:eastAsia="zh-CN" w:bidi="hi-IN"/>
        </w:rPr>
        <w:t>’</w:t>
      </w:r>
      <w:r w:rsidRPr="002849D9">
        <w:rPr>
          <w:rFonts w:ascii="Times New Roman" w:eastAsia="Arial Unicode MS" w:hAnsi="Times New Roman"/>
          <w:b/>
          <w:i/>
          <w:color w:val="0033CC"/>
          <w:kern w:val="2"/>
          <w:sz w:val="24"/>
          <w:szCs w:val="24"/>
          <w:lang w:eastAsia="zh-CN" w:bidi="hi-IN"/>
        </w:rPr>
        <w:t>aggiornamento quotidiano delle vaccinazioni agli ultraottantenni</w:t>
      </w:r>
    </w:p>
    <w:p w:rsidR="007933C7"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Vaccini anti-</w:t>
      </w:r>
      <w:proofErr w:type="spellStart"/>
      <w:r w:rsidRPr="002849D9">
        <w:rPr>
          <w:rFonts w:ascii="Times New Roman" w:eastAsia="Arial Unicode MS" w:hAnsi="Times New Roman"/>
          <w:b/>
          <w:i/>
          <w:color w:val="0033CC"/>
          <w:kern w:val="2"/>
          <w:sz w:val="24"/>
          <w:szCs w:val="24"/>
          <w:lang w:eastAsia="zh-CN" w:bidi="hi-IN"/>
        </w:rPr>
        <w:t>Covid</w:t>
      </w:r>
      <w:proofErr w:type="spellEnd"/>
      <w:r w:rsidRPr="002849D9">
        <w:rPr>
          <w:rFonts w:ascii="Times New Roman" w:eastAsia="Arial Unicode MS" w:hAnsi="Times New Roman"/>
          <w:b/>
          <w:i/>
          <w:color w:val="0033CC"/>
          <w:kern w:val="2"/>
          <w:sz w:val="24"/>
          <w:szCs w:val="24"/>
          <w:lang w:eastAsia="zh-CN" w:bidi="hi-IN"/>
        </w:rPr>
        <w:t>, 9 casi positivi tra sanitari dopo somministrazioni siero</w:t>
      </w:r>
    </w:p>
    <w:p w:rsidR="002849D9"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Pass disabili: la Re</w:t>
      </w:r>
      <w:r w:rsidR="002849D9" w:rsidRPr="002849D9">
        <w:rPr>
          <w:rFonts w:ascii="Times New Roman" w:eastAsia="Arial Unicode MS" w:hAnsi="Times New Roman"/>
          <w:b/>
          <w:i/>
          <w:color w:val="0033CC"/>
          <w:kern w:val="2"/>
          <w:sz w:val="24"/>
          <w:szCs w:val="24"/>
          <w:lang w:eastAsia="zh-CN" w:bidi="hi-IN"/>
        </w:rPr>
        <w:t xml:space="preserve">gione semplifichi le procedure </w:t>
      </w:r>
    </w:p>
    <w:p w:rsidR="002849D9"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 xml:space="preserve">Vaccino </w:t>
      </w:r>
      <w:proofErr w:type="spellStart"/>
      <w:r w:rsidRPr="002849D9">
        <w:rPr>
          <w:rFonts w:ascii="Times New Roman" w:eastAsia="Arial Unicode MS" w:hAnsi="Times New Roman"/>
          <w:b/>
          <w:i/>
          <w:color w:val="0033CC"/>
          <w:kern w:val="2"/>
          <w:sz w:val="24"/>
          <w:szCs w:val="24"/>
          <w:lang w:eastAsia="zh-CN" w:bidi="hi-IN"/>
        </w:rPr>
        <w:t>anticovid</w:t>
      </w:r>
      <w:proofErr w:type="spellEnd"/>
      <w:r w:rsidR="002849D9" w:rsidRPr="002849D9">
        <w:rPr>
          <w:rFonts w:ascii="Times New Roman" w:eastAsia="Arial Unicode MS" w:hAnsi="Times New Roman"/>
          <w:b/>
          <w:i/>
          <w:color w:val="0033CC"/>
          <w:kern w:val="2"/>
          <w:sz w:val="24"/>
          <w:szCs w:val="24"/>
          <w:lang w:eastAsia="zh-CN" w:bidi="hi-IN"/>
        </w:rPr>
        <w:t>: un vero piano ancora non c</w:t>
      </w:r>
      <w:r w:rsidR="00F425CE">
        <w:rPr>
          <w:rFonts w:ascii="Times New Roman" w:eastAsia="Arial Unicode MS" w:hAnsi="Times New Roman"/>
          <w:b/>
          <w:i/>
          <w:color w:val="0033CC"/>
          <w:kern w:val="2"/>
          <w:sz w:val="24"/>
          <w:szCs w:val="24"/>
          <w:lang w:eastAsia="zh-CN" w:bidi="hi-IN"/>
        </w:rPr>
        <w:t>’</w:t>
      </w:r>
      <w:r w:rsidR="002849D9" w:rsidRPr="002849D9">
        <w:rPr>
          <w:rFonts w:ascii="Times New Roman" w:eastAsia="Arial Unicode MS" w:hAnsi="Times New Roman"/>
          <w:b/>
          <w:i/>
          <w:color w:val="0033CC"/>
          <w:kern w:val="2"/>
          <w:sz w:val="24"/>
          <w:szCs w:val="24"/>
          <w:lang w:eastAsia="zh-CN" w:bidi="hi-IN"/>
        </w:rPr>
        <w:t xml:space="preserve">è </w:t>
      </w:r>
    </w:p>
    <w:p w:rsidR="002849D9"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 xml:space="preserve">Sulla campagna vaccinale </w:t>
      </w:r>
      <w:proofErr w:type="spellStart"/>
      <w:r w:rsidRPr="002849D9">
        <w:rPr>
          <w:rFonts w:ascii="Times New Roman" w:eastAsia="Arial Unicode MS" w:hAnsi="Times New Roman"/>
          <w:b/>
          <w:i/>
          <w:color w:val="0033CC"/>
          <w:kern w:val="2"/>
          <w:sz w:val="24"/>
          <w:szCs w:val="24"/>
          <w:lang w:eastAsia="zh-CN" w:bidi="hi-IN"/>
        </w:rPr>
        <w:t>anticovid</w:t>
      </w:r>
      <w:proofErr w:type="spellEnd"/>
      <w:r w:rsidRPr="002849D9">
        <w:rPr>
          <w:rFonts w:ascii="Times New Roman" w:eastAsia="Arial Unicode MS" w:hAnsi="Times New Roman"/>
          <w:b/>
          <w:i/>
          <w:color w:val="0033CC"/>
          <w:kern w:val="2"/>
          <w:sz w:val="24"/>
          <w:szCs w:val="24"/>
          <w:lang w:eastAsia="zh-CN" w:bidi="hi-IN"/>
        </w:rPr>
        <w:t xml:space="preserve"> </w:t>
      </w:r>
      <w:r w:rsidR="002849D9" w:rsidRPr="002849D9">
        <w:rPr>
          <w:rFonts w:ascii="Times New Roman" w:eastAsia="Arial Unicode MS" w:hAnsi="Times New Roman"/>
          <w:b/>
          <w:i/>
          <w:color w:val="0033CC"/>
          <w:kern w:val="2"/>
          <w:sz w:val="24"/>
          <w:szCs w:val="24"/>
          <w:lang w:eastAsia="zh-CN" w:bidi="hi-IN"/>
        </w:rPr>
        <w:t>MMG</w:t>
      </w:r>
      <w:r w:rsidRPr="002849D9">
        <w:rPr>
          <w:rFonts w:ascii="Times New Roman" w:eastAsia="Arial Unicode MS" w:hAnsi="Times New Roman"/>
          <w:b/>
          <w:i/>
          <w:color w:val="0033CC"/>
          <w:kern w:val="2"/>
          <w:sz w:val="24"/>
          <w:szCs w:val="24"/>
          <w:lang w:eastAsia="zh-CN" w:bidi="hi-IN"/>
        </w:rPr>
        <w:t xml:space="preserve"> e </w:t>
      </w:r>
      <w:r w:rsidR="002849D9" w:rsidRPr="002849D9">
        <w:rPr>
          <w:rFonts w:ascii="Times New Roman" w:eastAsia="Arial Unicode MS" w:hAnsi="Times New Roman"/>
          <w:b/>
          <w:i/>
          <w:color w:val="0033CC"/>
          <w:kern w:val="2"/>
          <w:sz w:val="24"/>
          <w:szCs w:val="24"/>
          <w:lang w:eastAsia="zh-CN" w:bidi="hi-IN"/>
        </w:rPr>
        <w:t xml:space="preserve">sindaci non coinvolti </w:t>
      </w:r>
    </w:p>
    <w:p w:rsidR="004D4B30" w:rsidRPr="002849D9" w:rsidRDefault="007933C7" w:rsidP="002849D9">
      <w:pPr>
        <w:pStyle w:val="Paragrafoelenco"/>
        <w:widowControl w:val="0"/>
        <w:numPr>
          <w:ilvl w:val="0"/>
          <w:numId w:val="15"/>
        </w:numPr>
        <w:suppressAutoHyphens/>
        <w:rPr>
          <w:rFonts w:ascii="Times New Roman" w:eastAsia="Arial Unicode MS" w:hAnsi="Times New Roman"/>
          <w:b/>
          <w:i/>
          <w:color w:val="0033CC"/>
          <w:kern w:val="2"/>
          <w:sz w:val="24"/>
          <w:szCs w:val="24"/>
          <w:lang w:eastAsia="zh-CN" w:bidi="hi-IN"/>
        </w:rPr>
      </w:pPr>
      <w:r w:rsidRPr="002849D9">
        <w:rPr>
          <w:rFonts w:ascii="Times New Roman" w:eastAsia="Arial Unicode MS" w:hAnsi="Times New Roman"/>
          <w:b/>
          <w:i/>
          <w:color w:val="0033CC"/>
          <w:kern w:val="2"/>
          <w:sz w:val="24"/>
          <w:szCs w:val="24"/>
          <w:lang w:eastAsia="zh-CN" w:bidi="hi-IN"/>
        </w:rPr>
        <w:t xml:space="preserve">Tamponi e tracciamenti: la giunta si dia una mossa. Serve un più preciso screening </w:t>
      </w:r>
    </w:p>
    <w:p w:rsidR="00C26292" w:rsidRPr="00AE33A9" w:rsidRDefault="00F425CE" w:rsidP="00A70F6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26292" w:rsidRPr="00AE33A9">
        <w:rPr>
          <w:rFonts w:ascii="Times New Roman" w:eastAsia="Arial Unicode MS" w:hAnsi="Times New Roman"/>
          <w:b/>
          <w:color w:val="0033CC"/>
          <w:kern w:val="2"/>
          <w:sz w:val="24"/>
          <w:szCs w:val="24"/>
          <w:lang w:eastAsia="zh-CN" w:bidi="hi-IN"/>
        </w:rPr>
        <w:t>Lombardia sociale</w:t>
      </w:r>
    </w:p>
    <w:p w:rsidR="009F71EA" w:rsidRPr="00AE33A9" w:rsidRDefault="009F71EA" w:rsidP="009F71EA">
      <w:pPr>
        <w:pStyle w:val="Paragrafoelenco"/>
        <w:widowControl w:val="0"/>
        <w:suppressAutoHyphens/>
        <w:ind w:left="360"/>
        <w:rPr>
          <w:rFonts w:ascii="Times New Roman" w:eastAsia="Arial Unicode MS" w:hAnsi="Times New Roman"/>
          <w:b/>
          <w:color w:val="0033CC"/>
          <w:kern w:val="2"/>
          <w:sz w:val="24"/>
          <w:szCs w:val="24"/>
          <w:lang w:eastAsia="zh-CN" w:bidi="hi-IN"/>
        </w:rPr>
      </w:pPr>
    </w:p>
    <w:p w:rsidR="009F71EA" w:rsidRDefault="009F71EA" w:rsidP="005500D2">
      <w:pPr>
        <w:pStyle w:val="Paragrafoelenco"/>
        <w:widowControl w:val="0"/>
        <w:numPr>
          <w:ilvl w:val="0"/>
          <w:numId w:val="1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nazionali: </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Pandemia: si ragiona su nuovi criteri della campagna vaccinale</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Pandemia: aprire ai nuovi vaccini introdotti nel mercato</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Definita campagna vaccinale grazie alla collaborazione Governo-Regioni</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Fase 2 vaccinazioni: raccomandazioni sui gruppi target</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 xml:space="preserve">Richiesta maggiore libertà di acquisire i vaccini </w:t>
      </w:r>
      <w:proofErr w:type="spellStart"/>
      <w:r w:rsidRPr="00F425CE">
        <w:rPr>
          <w:rFonts w:ascii="Times New Roman" w:eastAsia="Arial Unicode MS" w:hAnsi="Times New Roman"/>
          <w:b/>
          <w:i/>
          <w:color w:val="0033CC"/>
          <w:kern w:val="2"/>
          <w:sz w:val="24"/>
          <w:szCs w:val="24"/>
          <w:lang w:eastAsia="zh-CN" w:bidi="hi-IN"/>
        </w:rPr>
        <w:t>antiCovid</w:t>
      </w:r>
      <w:proofErr w:type="spellEnd"/>
    </w:p>
    <w:p w:rsidR="00F425CE"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Pandemia: monitoraggio ri</w:t>
      </w:r>
      <w:r w:rsidR="00F425CE">
        <w:rPr>
          <w:rFonts w:ascii="Times New Roman" w:eastAsia="Arial Unicode MS" w:hAnsi="Times New Roman"/>
          <w:b/>
          <w:i/>
          <w:color w:val="0033CC"/>
          <w:kern w:val="2"/>
          <w:sz w:val="24"/>
          <w:szCs w:val="24"/>
          <w:lang w:eastAsia="zh-CN" w:bidi="hi-IN"/>
        </w:rPr>
        <w:t>scontra un aumento del contagio</w:t>
      </w:r>
      <w:r w:rsidRPr="00F425CE">
        <w:rPr>
          <w:rFonts w:ascii="Times New Roman" w:eastAsia="Arial Unicode MS" w:hAnsi="Times New Roman"/>
          <w:b/>
          <w:i/>
          <w:color w:val="0033CC"/>
          <w:kern w:val="2"/>
          <w:sz w:val="24"/>
          <w:szCs w:val="24"/>
          <w:lang w:eastAsia="zh-CN" w:bidi="hi-IN"/>
        </w:rPr>
        <w:t xml:space="preserve"> </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 xml:space="preserve">Ue: accelerare le campagne di vaccinazione </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Comitato tecnico scientifico su pandemia: maggiore attenzione alla variante inglese</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Pandemia: attenzione su mutazioni del virus</w:t>
      </w:r>
    </w:p>
    <w:p w:rsid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Emergenza Covid</w:t>
      </w:r>
      <w:r w:rsidR="00F425CE">
        <w:rPr>
          <w:rFonts w:ascii="Times New Roman" w:eastAsia="Arial Unicode MS" w:hAnsi="Times New Roman"/>
          <w:b/>
          <w:i/>
          <w:color w:val="0033CC"/>
          <w:kern w:val="2"/>
          <w:sz w:val="24"/>
          <w:szCs w:val="24"/>
          <w:lang w:eastAsia="zh-CN" w:bidi="hi-IN"/>
        </w:rPr>
        <w:t xml:space="preserve">-19: incontro </w:t>
      </w:r>
      <w:proofErr w:type="spellStart"/>
      <w:r w:rsidR="00F425CE">
        <w:rPr>
          <w:rFonts w:ascii="Times New Roman" w:eastAsia="Arial Unicode MS" w:hAnsi="Times New Roman"/>
          <w:b/>
          <w:i/>
          <w:color w:val="0033CC"/>
          <w:kern w:val="2"/>
          <w:sz w:val="24"/>
          <w:szCs w:val="24"/>
          <w:lang w:eastAsia="zh-CN" w:bidi="hi-IN"/>
        </w:rPr>
        <w:t>Bonaccini</w:t>
      </w:r>
      <w:proofErr w:type="spellEnd"/>
      <w:r w:rsidR="00F425CE">
        <w:rPr>
          <w:rFonts w:ascii="Times New Roman" w:eastAsia="Arial Unicode MS" w:hAnsi="Times New Roman"/>
          <w:b/>
          <w:i/>
          <w:color w:val="0033CC"/>
          <w:kern w:val="2"/>
          <w:sz w:val="24"/>
          <w:szCs w:val="24"/>
          <w:lang w:eastAsia="zh-CN" w:bidi="hi-IN"/>
        </w:rPr>
        <w:t xml:space="preserve">-Gelmini </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Gestione emergenza Covid-19: Regioni pronte al confronto con il Governo</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Pandemia: nuove ordinanze territoriali e richieste di rimodulazione aperture</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 xml:space="preserve">Pandemia: Speranza annuncia tavolo tecnico ministero, Regioni e </w:t>
      </w:r>
      <w:proofErr w:type="spellStart"/>
      <w:r w:rsidRPr="00F425CE">
        <w:rPr>
          <w:rFonts w:ascii="Times New Roman" w:eastAsia="Arial Unicode MS" w:hAnsi="Times New Roman"/>
          <w:b/>
          <w:i/>
          <w:color w:val="0033CC"/>
          <w:kern w:val="2"/>
          <w:sz w:val="24"/>
          <w:szCs w:val="24"/>
          <w:lang w:eastAsia="zh-CN" w:bidi="hi-IN"/>
        </w:rPr>
        <w:t>Iss</w:t>
      </w:r>
      <w:proofErr w:type="spellEnd"/>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 xml:space="preserve">Cambio di passo? </w:t>
      </w:r>
    </w:p>
    <w:p w:rsidR="005500D2" w:rsidRPr="00F425CE" w:rsidRDefault="005500D2" w:rsidP="00F425CE">
      <w:pPr>
        <w:pStyle w:val="Paragrafoelenco"/>
        <w:widowControl w:val="0"/>
        <w:numPr>
          <w:ilvl w:val="0"/>
          <w:numId w:val="17"/>
        </w:numPr>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La formazione in medicina generale, in Portogallo</w:t>
      </w:r>
    </w:p>
    <w:p w:rsidR="005500D2" w:rsidRPr="00F425CE" w:rsidRDefault="005500D2" w:rsidP="00F425CE">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 xml:space="preserve">Dati sul </w:t>
      </w:r>
      <w:proofErr w:type="spellStart"/>
      <w:r w:rsidRPr="00F425CE">
        <w:rPr>
          <w:rFonts w:ascii="Times New Roman" w:eastAsia="Arial Unicode MS" w:hAnsi="Times New Roman"/>
          <w:b/>
          <w:i/>
          <w:color w:val="0033CC"/>
          <w:kern w:val="2"/>
          <w:sz w:val="24"/>
          <w:szCs w:val="24"/>
          <w:lang w:eastAsia="zh-CN" w:bidi="hi-IN"/>
        </w:rPr>
        <w:t>Covid</w:t>
      </w:r>
      <w:proofErr w:type="spellEnd"/>
      <w:r w:rsidRPr="00F425CE">
        <w:rPr>
          <w:rFonts w:ascii="Times New Roman" w:eastAsia="Arial Unicode MS" w:hAnsi="Times New Roman"/>
          <w:b/>
          <w:i/>
          <w:color w:val="0033CC"/>
          <w:kern w:val="2"/>
          <w:sz w:val="24"/>
          <w:szCs w:val="24"/>
          <w:lang w:eastAsia="zh-CN" w:bidi="hi-IN"/>
        </w:rPr>
        <w:t>: possiamo fidarci dei paesi autoritari?</w:t>
      </w:r>
    </w:p>
    <w:p w:rsidR="005500D2" w:rsidRPr="00F425CE" w:rsidRDefault="005500D2" w:rsidP="00F425CE">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Gli anziani non autosufficienti si meritano un progetto</w:t>
      </w:r>
    </w:p>
    <w:p w:rsidR="005500D2" w:rsidRPr="00F425CE" w:rsidRDefault="005500D2" w:rsidP="00F425CE">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Molti soldi e tanti segreti nei contratti sui vaccini</w:t>
      </w:r>
    </w:p>
    <w:p w:rsidR="005500D2" w:rsidRPr="00F425CE" w:rsidRDefault="005500D2" w:rsidP="00F425CE">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F425CE">
        <w:rPr>
          <w:rFonts w:ascii="Times New Roman" w:eastAsia="Arial Unicode MS" w:hAnsi="Times New Roman"/>
          <w:b/>
          <w:i/>
          <w:color w:val="0033CC"/>
          <w:kern w:val="2"/>
          <w:sz w:val="24"/>
          <w:szCs w:val="24"/>
          <w:lang w:eastAsia="zh-CN" w:bidi="hi-IN"/>
        </w:rPr>
        <w:t>La corsa ai vaccini si vince con la complessità</w:t>
      </w:r>
    </w:p>
    <w:p w:rsidR="00AA5D0B" w:rsidRPr="00AE33A9" w:rsidRDefault="00F425CE" w:rsidP="00AA5D0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proofErr w:type="spellStart"/>
      <w:r w:rsidR="00AA5D0B" w:rsidRPr="00AE33A9">
        <w:rPr>
          <w:rFonts w:ascii="Times New Roman" w:eastAsia="Arial Unicode MS" w:hAnsi="Times New Roman"/>
          <w:b/>
          <w:color w:val="0033CC"/>
          <w:kern w:val="2"/>
          <w:sz w:val="24"/>
          <w:szCs w:val="24"/>
          <w:lang w:eastAsia="zh-CN" w:bidi="hi-IN"/>
        </w:rPr>
        <w:t>EpiCentro</w:t>
      </w:r>
      <w:proofErr w:type="spellEnd"/>
    </w:p>
    <w:p w:rsidR="00F00536" w:rsidRPr="00AE33A9" w:rsidRDefault="00F00536" w:rsidP="00F00536">
      <w:pPr>
        <w:widowControl w:val="0"/>
        <w:suppressAutoHyphens/>
        <w:rPr>
          <w:rFonts w:ascii="Times New Roman" w:eastAsia="Arial Unicode MS" w:hAnsi="Times New Roman"/>
          <w:b/>
          <w:color w:val="0033CC"/>
          <w:kern w:val="2"/>
          <w:sz w:val="24"/>
          <w:szCs w:val="24"/>
          <w:lang w:eastAsia="zh-CN" w:bidi="hi-IN"/>
        </w:rPr>
      </w:pPr>
    </w:p>
    <w:p w:rsidR="00F00536" w:rsidRPr="00AE33A9"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p>
    <w:p w:rsidR="005053ED" w:rsidRPr="00A43618" w:rsidRDefault="00F00536" w:rsidP="00091B9F">
      <w:pPr>
        <w:pStyle w:val="Paragrafoelenco"/>
        <w:widowControl w:val="0"/>
        <w:numPr>
          <w:ilvl w:val="0"/>
          <w:numId w:val="5"/>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F425CE">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A820F6" w:rsidRPr="00A820F6" w:rsidRDefault="00A820F6" w:rsidP="00A820F6">
      <w:pPr>
        <w:widowControl w:val="0"/>
        <w:suppressAutoHyphens/>
        <w:rPr>
          <w:rFonts w:ascii="Times New Roman" w:eastAsia="Arial Unicode MS" w:hAnsi="Times New Roman"/>
          <w:b/>
          <w:color w:val="0033CC"/>
          <w:kern w:val="2"/>
          <w:sz w:val="24"/>
          <w:szCs w:val="24"/>
          <w:lang w:eastAsia="zh-CN" w:bidi="hi-IN"/>
        </w:rPr>
      </w:pPr>
      <w:r w:rsidRPr="00A820F6">
        <w:rPr>
          <w:rFonts w:ascii="Times New Roman" w:eastAsia="Arial Unicode MS" w:hAnsi="Times New Roman"/>
          <w:b/>
          <w:color w:val="0033CC"/>
          <w:kern w:val="2"/>
          <w:sz w:val="24"/>
          <w:szCs w:val="24"/>
          <w:lang w:eastAsia="zh-CN" w:bidi="hi-IN"/>
        </w:rPr>
        <w:t>Notizie Online del</w:t>
      </w:r>
      <w:r>
        <w:rPr>
          <w:rFonts w:ascii="Times New Roman" w:eastAsia="Arial Unicode MS" w:hAnsi="Times New Roman"/>
          <w:b/>
          <w:color w:val="0033CC"/>
          <w:kern w:val="2"/>
          <w:sz w:val="24"/>
          <w:szCs w:val="24"/>
          <w:lang w:eastAsia="zh-CN" w:bidi="hi-IN"/>
        </w:rPr>
        <w:t xml:space="preserve"> 1°</w:t>
      </w:r>
      <w:r w:rsidRPr="00A820F6">
        <w:rPr>
          <w:rFonts w:ascii="Times New Roman" w:eastAsia="Arial Unicode MS" w:hAnsi="Times New Roman"/>
          <w:b/>
          <w:color w:val="0033CC"/>
          <w:kern w:val="2"/>
          <w:sz w:val="24"/>
          <w:szCs w:val="24"/>
          <w:lang w:eastAsia="zh-CN" w:bidi="hi-IN"/>
        </w:rPr>
        <w:t xml:space="preserve"> febbraio 2021</w:t>
      </w:r>
    </w:p>
    <w:p w:rsidR="00A820F6" w:rsidRPr="00A820F6" w:rsidRDefault="00A820F6" w:rsidP="00A820F6">
      <w:pPr>
        <w:widowControl w:val="0"/>
        <w:suppressAutoHyphens/>
        <w:rPr>
          <w:rFonts w:ascii="Times New Roman" w:eastAsia="Arial Unicode MS" w:hAnsi="Times New Roman"/>
          <w:b/>
          <w:color w:val="0033CC"/>
          <w:kern w:val="2"/>
          <w:sz w:val="24"/>
          <w:szCs w:val="24"/>
          <w:lang w:eastAsia="zh-CN" w:bidi="hi-IN"/>
        </w:rPr>
      </w:pPr>
      <w:proofErr w:type="spellStart"/>
      <w:r w:rsidRPr="00A820F6">
        <w:rPr>
          <w:rFonts w:ascii="Times New Roman" w:eastAsia="Arial Unicode MS" w:hAnsi="Times New Roman"/>
          <w:b/>
          <w:color w:val="0033CC"/>
          <w:kern w:val="2"/>
          <w:sz w:val="24"/>
          <w:szCs w:val="24"/>
          <w:lang w:eastAsia="zh-CN" w:bidi="hi-IN"/>
        </w:rPr>
        <w:t>Covid</w:t>
      </w:r>
      <w:proofErr w:type="spellEnd"/>
      <w:r w:rsidRPr="00A820F6">
        <w:rPr>
          <w:rFonts w:ascii="Times New Roman" w:eastAsia="Arial Unicode MS" w:hAnsi="Times New Roman"/>
          <w:b/>
          <w:color w:val="0033CC"/>
          <w:kern w:val="2"/>
          <w:sz w:val="24"/>
          <w:szCs w:val="24"/>
          <w:lang w:eastAsia="zh-CN" w:bidi="hi-IN"/>
        </w:rPr>
        <w:t>, tamponi rapid</w:t>
      </w:r>
      <w:r>
        <w:rPr>
          <w:rFonts w:ascii="Times New Roman" w:eastAsia="Arial Unicode MS" w:hAnsi="Times New Roman"/>
          <w:b/>
          <w:color w:val="0033CC"/>
          <w:kern w:val="2"/>
          <w:sz w:val="24"/>
          <w:szCs w:val="24"/>
          <w:lang w:eastAsia="zh-CN" w:bidi="hi-IN"/>
        </w:rPr>
        <w:t>i in farmacia: pronto l</w:t>
      </w:r>
      <w:r w:rsidR="00F425C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accordo. </w:t>
      </w:r>
      <w:r w:rsidRPr="00A820F6">
        <w:rPr>
          <w:rFonts w:ascii="Times New Roman" w:eastAsia="Arial Unicode MS" w:hAnsi="Times New Roman"/>
          <w:b/>
          <w:color w:val="0033CC"/>
          <w:kern w:val="2"/>
          <w:sz w:val="24"/>
          <w:szCs w:val="24"/>
          <w:lang w:eastAsia="zh-CN" w:bidi="hi-IN"/>
        </w:rPr>
        <w:t>Letizia Moratti: sono sempre più avamposti nel contrasto a pandemia</w:t>
      </w:r>
    </w:p>
    <w:p w:rsidR="00A820F6" w:rsidRPr="00A820F6" w:rsidRDefault="00A820F6" w:rsidP="00A820F6">
      <w:pPr>
        <w:widowControl w:val="0"/>
        <w:suppressAutoHyphens/>
        <w:rPr>
          <w:rFonts w:ascii="Times New Roman" w:eastAsia="Arial Unicode MS" w:hAnsi="Times New Roman"/>
          <w:color w:val="0033CC"/>
          <w:kern w:val="2"/>
          <w:sz w:val="24"/>
          <w:szCs w:val="24"/>
          <w:lang w:eastAsia="zh-CN" w:bidi="hi-IN"/>
        </w:rPr>
      </w:pPr>
      <w:r w:rsidRPr="00A820F6">
        <w:rPr>
          <w:rFonts w:ascii="Times New Roman" w:eastAsia="Arial Unicode MS" w:hAnsi="Times New Roman"/>
          <w:color w:val="0033CC"/>
          <w:kern w:val="2"/>
          <w:sz w:val="24"/>
          <w:szCs w:val="24"/>
          <w:lang w:eastAsia="zh-CN" w:bidi="hi-IN"/>
        </w:rPr>
        <w:lastRenderedPageBreak/>
        <w:t xml:space="preserve">La Giunta di Regione Lombardia, su proposta del vicepresidente ed assessore al Welfare, Letizia Moratti, ha approvato un accordo con che consentirà di eseguire i tamponi antigenici rapidi in farmacia. </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Si tratta, spiega Moratti, di un importante contributo al contrasto della pandemia. E rappresenta un ulteriore esempio di collaborazione tra gli attori in campo in questa lotta</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 La direzione generale Welfare ha raggiunto nei giorni scorsi infatti un</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 xml:space="preserve">intesa in tal senso con </w:t>
      </w:r>
      <w:proofErr w:type="spellStart"/>
      <w:r w:rsidRPr="00A820F6">
        <w:rPr>
          <w:rFonts w:ascii="Times New Roman" w:eastAsia="Arial Unicode MS" w:hAnsi="Times New Roman"/>
          <w:color w:val="0033CC"/>
          <w:kern w:val="2"/>
          <w:sz w:val="24"/>
          <w:szCs w:val="24"/>
          <w:lang w:eastAsia="zh-CN" w:bidi="hi-IN"/>
        </w:rPr>
        <w:t>Federfarma</w:t>
      </w:r>
      <w:proofErr w:type="spellEnd"/>
      <w:r w:rsidRPr="00A820F6">
        <w:rPr>
          <w:rFonts w:ascii="Times New Roman" w:eastAsia="Arial Unicode MS" w:hAnsi="Times New Roman"/>
          <w:color w:val="0033CC"/>
          <w:kern w:val="2"/>
          <w:sz w:val="24"/>
          <w:szCs w:val="24"/>
          <w:lang w:eastAsia="zh-CN" w:bidi="hi-IN"/>
        </w:rPr>
        <w:t xml:space="preserve"> Lombardia, Assofarm/</w:t>
      </w:r>
      <w:proofErr w:type="spellStart"/>
      <w:r w:rsidRPr="00A820F6">
        <w:rPr>
          <w:rFonts w:ascii="Times New Roman" w:eastAsia="Arial Unicode MS" w:hAnsi="Times New Roman"/>
          <w:color w:val="0033CC"/>
          <w:kern w:val="2"/>
          <w:sz w:val="24"/>
          <w:szCs w:val="24"/>
          <w:lang w:eastAsia="zh-CN" w:bidi="hi-IN"/>
        </w:rPr>
        <w:t>Conservizi</w:t>
      </w:r>
      <w:proofErr w:type="spellEnd"/>
      <w:r w:rsidRPr="00A820F6">
        <w:rPr>
          <w:rFonts w:ascii="Times New Roman" w:eastAsia="Arial Unicode MS" w:hAnsi="Times New Roman"/>
          <w:color w:val="0033CC"/>
          <w:kern w:val="2"/>
          <w:sz w:val="24"/>
          <w:szCs w:val="24"/>
          <w:lang w:eastAsia="zh-CN" w:bidi="hi-IN"/>
        </w:rPr>
        <w:t xml:space="preserve"> Lombardia e la Federazione regionale Ordini dei Farmacisti.</w:t>
      </w:r>
      <w:r>
        <w:rPr>
          <w:rFonts w:ascii="Times New Roman" w:eastAsia="Arial Unicode MS" w:hAnsi="Times New Roman"/>
          <w:color w:val="0033CC"/>
          <w:kern w:val="2"/>
          <w:sz w:val="24"/>
          <w:szCs w:val="24"/>
          <w:lang w:eastAsia="zh-CN" w:bidi="hi-IN"/>
        </w:rPr>
        <w:t xml:space="preserve"> </w:t>
      </w:r>
      <w:hyperlink r:id="rId9" w:history="1">
        <w:r w:rsidRPr="00A820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522F52" w:rsidRDefault="00522F52" w:rsidP="00522F52">
      <w:pPr>
        <w:widowControl w:val="0"/>
        <w:suppressAutoHyphens/>
        <w:rPr>
          <w:rFonts w:ascii="Times New Roman" w:eastAsia="Arial Unicode MS" w:hAnsi="Times New Roman"/>
          <w:b/>
          <w:color w:val="0033CC"/>
          <w:kern w:val="2"/>
          <w:sz w:val="24"/>
          <w:szCs w:val="24"/>
          <w:lang w:eastAsia="zh-CN" w:bidi="hi-IN"/>
        </w:rPr>
      </w:pPr>
    </w:p>
    <w:p w:rsidR="00522F52" w:rsidRPr="00AE33A9" w:rsidRDefault="00522F52" w:rsidP="00522F5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3 febbraio 2021</w:t>
      </w:r>
    </w:p>
    <w:p w:rsidR="00522F52" w:rsidRPr="00D20EDE" w:rsidRDefault="00522F52" w:rsidP="00522F52">
      <w:pPr>
        <w:widowControl w:val="0"/>
        <w:suppressAutoHyphens/>
        <w:rPr>
          <w:rFonts w:ascii="Times New Roman" w:eastAsia="Arial Unicode MS" w:hAnsi="Times New Roman"/>
          <w:b/>
          <w:color w:val="0033CC"/>
          <w:kern w:val="2"/>
          <w:sz w:val="24"/>
          <w:szCs w:val="24"/>
          <w:lang w:eastAsia="zh-CN" w:bidi="hi-IN"/>
        </w:rPr>
      </w:pPr>
      <w:r w:rsidRPr="00D20EDE">
        <w:rPr>
          <w:rFonts w:ascii="Times New Roman" w:eastAsia="Arial Unicode MS" w:hAnsi="Times New Roman"/>
          <w:b/>
          <w:color w:val="0033CC"/>
          <w:kern w:val="2"/>
          <w:sz w:val="24"/>
          <w:szCs w:val="24"/>
          <w:lang w:eastAsia="zh-CN" w:bidi="hi-IN"/>
        </w:rPr>
        <w:t xml:space="preserve">Dg Welfare: no errori su trasmissione dati </w:t>
      </w:r>
      <w:proofErr w:type="spellStart"/>
      <w:r w:rsidRPr="00D20EDE">
        <w:rPr>
          <w:rFonts w:ascii="Times New Roman" w:eastAsia="Arial Unicode MS" w:hAnsi="Times New Roman"/>
          <w:b/>
          <w:color w:val="0033CC"/>
          <w:kern w:val="2"/>
          <w:sz w:val="24"/>
          <w:szCs w:val="24"/>
          <w:lang w:eastAsia="zh-CN" w:bidi="hi-IN"/>
        </w:rPr>
        <w:t>Covid</w:t>
      </w:r>
      <w:proofErr w:type="spellEnd"/>
      <w:r w:rsidRPr="00D20EDE">
        <w:rPr>
          <w:rFonts w:ascii="Times New Roman" w:eastAsia="Arial Unicode MS" w:hAnsi="Times New Roman"/>
          <w:b/>
          <w:color w:val="0033CC"/>
          <w:kern w:val="2"/>
          <w:sz w:val="24"/>
          <w:szCs w:val="24"/>
          <w:lang w:eastAsia="zh-CN" w:bidi="hi-IN"/>
        </w:rPr>
        <w:t xml:space="preserve"> da nostro medico</w:t>
      </w:r>
      <w:r>
        <w:rPr>
          <w:rFonts w:ascii="Times New Roman" w:eastAsia="Arial Unicode MS" w:hAnsi="Times New Roman"/>
          <w:b/>
          <w:color w:val="0033CC"/>
          <w:kern w:val="2"/>
          <w:sz w:val="24"/>
          <w:szCs w:val="24"/>
          <w:lang w:eastAsia="zh-CN" w:bidi="hi-IN"/>
        </w:rPr>
        <w:t>.</w:t>
      </w:r>
      <w:r w:rsidRPr="00D20EDE">
        <w:rPr>
          <w:rFonts w:ascii="Times New Roman" w:eastAsia="Arial Unicode MS" w:hAnsi="Times New Roman"/>
          <w:b/>
          <w:color w:val="0033CC"/>
          <w:kern w:val="2"/>
          <w:sz w:val="24"/>
          <w:szCs w:val="24"/>
          <w:lang w:eastAsia="zh-CN" w:bidi="hi-IN"/>
        </w:rPr>
        <w:t xml:space="preserve"> La </w:t>
      </w:r>
      <w:proofErr w:type="spellStart"/>
      <w:r w:rsidRPr="00D20EDE">
        <w:rPr>
          <w:rFonts w:ascii="Times New Roman" w:eastAsia="Arial Unicode MS" w:hAnsi="Times New Roman"/>
          <w:b/>
          <w:color w:val="0033CC"/>
          <w:kern w:val="2"/>
          <w:sz w:val="24"/>
          <w:szCs w:val="24"/>
          <w:lang w:eastAsia="zh-CN" w:bidi="hi-IN"/>
        </w:rPr>
        <w:t>Uo</w:t>
      </w:r>
      <w:proofErr w:type="spellEnd"/>
      <w:r w:rsidRPr="00D20EDE">
        <w:rPr>
          <w:rFonts w:ascii="Times New Roman" w:eastAsia="Arial Unicode MS" w:hAnsi="Times New Roman"/>
          <w:b/>
          <w:color w:val="0033CC"/>
          <w:kern w:val="2"/>
          <w:sz w:val="24"/>
          <w:szCs w:val="24"/>
          <w:lang w:eastAsia="zh-CN" w:bidi="hi-IN"/>
        </w:rPr>
        <w:t xml:space="preserve"> Prevenzione ha compiti di sorvegl</w:t>
      </w:r>
      <w:r>
        <w:rPr>
          <w:rFonts w:ascii="Times New Roman" w:eastAsia="Arial Unicode MS" w:hAnsi="Times New Roman"/>
          <w:b/>
          <w:color w:val="0033CC"/>
          <w:kern w:val="2"/>
          <w:sz w:val="24"/>
          <w:szCs w:val="24"/>
          <w:lang w:eastAsia="zh-CN" w:bidi="hi-IN"/>
        </w:rPr>
        <w:t>ianza non di produzione di dati.</w:t>
      </w:r>
    </w:p>
    <w:p w:rsidR="00522F52" w:rsidRPr="00D20EDE" w:rsidRDefault="00F425CE" w:rsidP="00522F5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522F52" w:rsidRPr="00D20EDE">
        <w:rPr>
          <w:rFonts w:ascii="Times New Roman" w:eastAsia="Arial Unicode MS" w:hAnsi="Times New Roman"/>
          <w:color w:val="0033CC"/>
          <w:kern w:val="2"/>
          <w:sz w:val="24"/>
          <w:szCs w:val="24"/>
          <w:lang w:eastAsia="zh-CN" w:bidi="hi-IN"/>
        </w:rPr>
        <w:t xml:space="preserve">In merito ad alcuni articoli apparsi sulla stampa, la Dg Welfare di Regione Lombardia smentisce categoricamente la notizia che attribuisce ad un medico della </w:t>
      </w:r>
      <w:proofErr w:type="spellStart"/>
      <w:r w:rsidR="00522F52" w:rsidRPr="00D20EDE">
        <w:rPr>
          <w:rFonts w:ascii="Times New Roman" w:eastAsia="Arial Unicode MS" w:hAnsi="Times New Roman"/>
          <w:color w:val="0033CC"/>
          <w:kern w:val="2"/>
          <w:sz w:val="24"/>
          <w:szCs w:val="24"/>
          <w:lang w:eastAsia="zh-CN" w:bidi="hi-IN"/>
        </w:rPr>
        <w:t>Uo</w:t>
      </w:r>
      <w:proofErr w:type="spellEnd"/>
      <w:r w:rsidR="00522F52" w:rsidRPr="00D20EDE">
        <w:rPr>
          <w:rFonts w:ascii="Times New Roman" w:eastAsia="Arial Unicode MS" w:hAnsi="Times New Roman"/>
          <w:color w:val="0033CC"/>
          <w:kern w:val="2"/>
          <w:sz w:val="24"/>
          <w:szCs w:val="24"/>
          <w:lang w:eastAsia="zh-CN" w:bidi="hi-IN"/>
        </w:rPr>
        <w:t xml:space="preserve"> Prevenzione, Danilo Cereda, la responsabilità di un</w:t>
      </w:r>
      <w:r>
        <w:rPr>
          <w:rFonts w:ascii="Times New Roman" w:eastAsia="Arial Unicode MS" w:hAnsi="Times New Roman"/>
          <w:color w:val="0033CC"/>
          <w:kern w:val="2"/>
          <w:sz w:val="24"/>
          <w:szCs w:val="24"/>
          <w:lang w:eastAsia="zh-CN" w:bidi="hi-IN"/>
        </w:rPr>
        <w:t>’</w:t>
      </w:r>
      <w:r w:rsidR="00522F52" w:rsidRPr="00D20EDE">
        <w:rPr>
          <w:rFonts w:ascii="Times New Roman" w:eastAsia="Arial Unicode MS" w:hAnsi="Times New Roman"/>
          <w:color w:val="0033CC"/>
          <w:kern w:val="2"/>
          <w:sz w:val="24"/>
          <w:szCs w:val="24"/>
          <w:lang w:eastAsia="zh-CN" w:bidi="hi-IN"/>
        </w:rPr>
        <w:t xml:space="preserve">errata trasmissione di dati </w:t>
      </w:r>
      <w:proofErr w:type="spellStart"/>
      <w:r w:rsidR="00522F52" w:rsidRPr="00D20EDE">
        <w:rPr>
          <w:rFonts w:ascii="Times New Roman" w:eastAsia="Arial Unicode MS" w:hAnsi="Times New Roman"/>
          <w:color w:val="0033CC"/>
          <w:kern w:val="2"/>
          <w:sz w:val="24"/>
          <w:szCs w:val="24"/>
          <w:lang w:eastAsia="zh-CN" w:bidi="hi-IN"/>
        </w:rPr>
        <w:t>Covid</w:t>
      </w:r>
      <w:proofErr w:type="spellEnd"/>
      <w:r w:rsidR="00522F52" w:rsidRPr="00D20EDE">
        <w:rPr>
          <w:rFonts w:ascii="Times New Roman" w:eastAsia="Arial Unicode MS" w:hAnsi="Times New Roman"/>
          <w:color w:val="0033CC"/>
          <w:kern w:val="2"/>
          <w:sz w:val="24"/>
          <w:szCs w:val="24"/>
          <w:lang w:eastAsia="zh-CN" w:bidi="hi-IN"/>
        </w:rPr>
        <w:t xml:space="preserve"> che avrebbe decretato l</w:t>
      </w:r>
      <w:r>
        <w:rPr>
          <w:rFonts w:ascii="Times New Roman" w:eastAsia="Arial Unicode MS" w:hAnsi="Times New Roman"/>
          <w:color w:val="0033CC"/>
          <w:kern w:val="2"/>
          <w:sz w:val="24"/>
          <w:szCs w:val="24"/>
          <w:lang w:eastAsia="zh-CN" w:bidi="hi-IN"/>
        </w:rPr>
        <w:t>’</w:t>
      </w:r>
      <w:r w:rsidR="00522F52" w:rsidRPr="00D20EDE">
        <w:rPr>
          <w:rFonts w:ascii="Times New Roman" w:eastAsia="Arial Unicode MS" w:hAnsi="Times New Roman"/>
          <w:color w:val="0033CC"/>
          <w:kern w:val="2"/>
          <w:sz w:val="24"/>
          <w:szCs w:val="24"/>
          <w:lang w:eastAsia="zh-CN" w:bidi="hi-IN"/>
        </w:rPr>
        <w:t>erronea attribuzione della fascia rossa alla Lombardia</w:t>
      </w:r>
      <w:r>
        <w:rPr>
          <w:rFonts w:ascii="Times New Roman" w:eastAsia="Arial Unicode MS" w:hAnsi="Times New Roman"/>
          <w:color w:val="0033CC"/>
          <w:kern w:val="2"/>
          <w:sz w:val="24"/>
          <w:szCs w:val="24"/>
          <w:lang w:eastAsia="zh-CN" w:bidi="hi-IN"/>
        </w:rPr>
        <w:t>”</w:t>
      </w:r>
      <w:r w:rsidR="00522F52" w:rsidRPr="00D20EDE">
        <w:rPr>
          <w:rFonts w:ascii="Times New Roman" w:eastAsia="Arial Unicode MS" w:hAnsi="Times New Roman"/>
          <w:color w:val="0033CC"/>
          <w:kern w:val="2"/>
          <w:sz w:val="24"/>
          <w:szCs w:val="24"/>
          <w:lang w:eastAsia="zh-CN" w:bidi="hi-IN"/>
        </w:rPr>
        <w:t>. Lo precisa una Nota della Regione Lombardia</w:t>
      </w:r>
      <w:r w:rsidR="00522F52" w:rsidRPr="00D20EDE">
        <w:rPr>
          <w:rFonts w:ascii="Times New Roman" w:eastAsia="Arial Unicode MS" w:hAnsi="Times New Roman"/>
          <w:b/>
          <w:color w:val="0033CC"/>
          <w:kern w:val="2"/>
          <w:sz w:val="24"/>
          <w:szCs w:val="24"/>
          <w:lang w:eastAsia="zh-CN" w:bidi="hi-IN"/>
        </w:rPr>
        <w:t>.</w:t>
      </w:r>
      <w:r w:rsidR="00522F52">
        <w:rPr>
          <w:rFonts w:ascii="Times New Roman" w:eastAsia="Arial Unicode MS" w:hAnsi="Times New Roman"/>
          <w:b/>
          <w:color w:val="0033CC"/>
          <w:kern w:val="2"/>
          <w:sz w:val="24"/>
          <w:szCs w:val="24"/>
          <w:lang w:eastAsia="zh-CN" w:bidi="hi-IN"/>
        </w:rPr>
        <w:t xml:space="preserve"> </w:t>
      </w:r>
      <w:hyperlink r:id="rId10" w:history="1">
        <w:r w:rsidR="00522F52" w:rsidRPr="00D20EDE">
          <w:rPr>
            <w:rStyle w:val="Collegamentoipertestuale"/>
            <w:rFonts w:ascii="Times New Roman" w:eastAsia="Arial Unicode MS" w:hAnsi="Times New Roman"/>
            <w:b/>
            <w:kern w:val="2"/>
            <w:sz w:val="24"/>
            <w:szCs w:val="24"/>
            <w:lang w:eastAsia="zh-CN" w:bidi="hi-IN"/>
          </w:rPr>
          <w:t>Leggi tutto</w:t>
        </w:r>
      </w:hyperlink>
      <w:r w:rsidR="00522F52">
        <w:rPr>
          <w:rFonts w:ascii="Times New Roman" w:eastAsia="Arial Unicode MS" w:hAnsi="Times New Roman"/>
          <w:b/>
          <w:color w:val="0033CC"/>
          <w:kern w:val="2"/>
          <w:sz w:val="24"/>
          <w:szCs w:val="24"/>
          <w:lang w:eastAsia="zh-CN" w:bidi="hi-IN"/>
        </w:rPr>
        <w:t xml:space="preserve">. </w:t>
      </w:r>
    </w:p>
    <w:p w:rsidR="00A820F6" w:rsidRDefault="00A820F6" w:rsidP="008825C3">
      <w:pPr>
        <w:widowControl w:val="0"/>
        <w:suppressAutoHyphens/>
        <w:rPr>
          <w:rFonts w:ascii="Times New Roman" w:eastAsia="Arial Unicode MS" w:hAnsi="Times New Roman"/>
          <w:b/>
          <w:color w:val="0033CC"/>
          <w:kern w:val="2"/>
          <w:sz w:val="24"/>
          <w:szCs w:val="24"/>
          <w:lang w:eastAsia="zh-CN" w:bidi="hi-IN"/>
        </w:rPr>
      </w:pPr>
    </w:p>
    <w:p w:rsidR="008825C3" w:rsidRPr="00AE33A9" w:rsidRDefault="00A820F6" w:rsidP="008825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dell</w:t>
      </w:r>
      <w:r w:rsidR="00F425C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 febbra</w:t>
      </w:r>
      <w:r w:rsidR="00D52DC2">
        <w:rPr>
          <w:rFonts w:ascii="Times New Roman" w:eastAsia="Arial Unicode MS" w:hAnsi="Times New Roman"/>
          <w:b/>
          <w:color w:val="0033CC"/>
          <w:kern w:val="2"/>
          <w:sz w:val="24"/>
          <w:szCs w:val="24"/>
          <w:lang w:eastAsia="zh-CN" w:bidi="hi-IN"/>
        </w:rPr>
        <w:t>io 2021</w:t>
      </w:r>
    </w:p>
    <w:p w:rsidR="00A820F6" w:rsidRPr="00A820F6" w:rsidRDefault="00A820F6" w:rsidP="00A820F6">
      <w:pPr>
        <w:widowControl w:val="0"/>
        <w:suppressAutoHyphens/>
        <w:rPr>
          <w:rFonts w:ascii="Times New Roman" w:eastAsia="Arial Unicode MS" w:hAnsi="Times New Roman"/>
          <w:color w:val="0033CC"/>
          <w:kern w:val="2"/>
          <w:sz w:val="24"/>
          <w:szCs w:val="24"/>
          <w:lang w:eastAsia="zh-CN" w:bidi="hi-IN"/>
        </w:rPr>
      </w:pPr>
      <w:r w:rsidRPr="00A820F6">
        <w:rPr>
          <w:rFonts w:ascii="Times New Roman" w:eastAsia="Arial Unicode MS" w:hAnsi="Times New Roman"/>
          <w:b/>
          <w:color w:val="0033CC"/>
          <w:kern w:val="2"/>
          <w:sz w:val="24"/>
          <w:szCs w:val="24"/>
          <w:lang w:eastAsia="zh-CN" w:bidi="hi-IN"/>
        </w:rPr>
        <w:t>Tamponi antigenici rapidi gratis, intesa tra Regione e Pediatri di famiglia</w:t>
      </w:r>
      <w:r>
        <w:rPr>
          <w:rFonts w:ascii="Times New Roman" w:eastAsia="Arial Unicode MS" w:hAnsi="Times New Roman"/>
          <w:b/>
          <w:color w:val="0033CC"/>
          <w:kern w:val="2"/>
          <w:sz w:val="24"/>
          <w:szCs w:val="24"/>
          <w:lang w:eastAsia="zh-CN" w:bidi="hi-IN"/>
        </w:rPr>
        <w:t>.</w:t>
      </w:r>
      <w:r w:rsidRPr="00A820F6">
        <w:rPr>
          <w:rFonts w:ascii="Times New Roman" w:eastAsia="Arial Unicode MS" w:hAnsi="Times New Roman"/>
          <w:b/>
          <w:color w:val="0033CC"/>
          <w:kern w:val="2"/>
          <w:sz w:val="24"/>
          <w:szCs w:val="24"/>
          <w:lang w:eastAsia="zh-CN" w:bidi="hi-IN"/>
        </w:rPr>
        <w:t xml:space="preserve"> Moratti: coinvolgere responsabilmente e capillarmente tutti i soggetti del sistema</w:t>
      </w:r>
    </w:p>
    <w:p w:rsidR="00D52DC2" w:rsidRDefault="00A820F6" w:rsidP="00A820F6">
      <w:pPr>
        <w:widowControl w:val="0"/>
        <w:suppressAutoHyphens/>
        <w:rPr>
          <w:rFonts w:ascii="Times New Roman" w:eastAsia="Arial Unicode MS" w:hAnsi="Times New Roman"/>
          <w:color w:val="0033CC"/>
          <w:kern w:val="2"/>
          <w:sz w:val="24"/>
          <w:szCs w:val="24"/>
          <w:lang w:eastAsia="zh-CN" w:bidi="hi-IN"/>
        </w:rPr>
      </w:pPr>
      <w:r w:rsidRPr="00A820F6">
        <w:rPr>
          <w:rFonts w:ascii="Times New Roman" w:eastAsia="Arial Unicode MS" w:hAnsi="Times New Roman"/>
          <w:color w:val="0033CC"/>
          <w:kern w:val="2"/>
          <w:sz w:val="24"/>
          <w:szCs w:val="24"/>
          <w:lang w:eastAsia="zh-CN" w:bidi="hi-IN"/>
        </w:rPr>
        <w:t>Tamponi antigenici rapidi gratis, intesa tra Regione e Pediatri di famiglia. Vicepresidente Moratti: è un</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ulteriore offerta per potenziare monitoraggio su scuola e popolazione in età pediatrica.</w:t>
      </w:r>
      <w:r>
        <w:rPr>
          <w:rFonts w:ascii="Times New Roman" w:eastAsia="Arial Unicode MS" w:hAnsi="Times New Roman"/>
          <w:color w:val="0033CC"/>
          <w:kern w:val="2"/>
          <w:sz w:val="24"/>
          <w:szCs w:val="24"/>
          <w:lang w:eastAsia="zh-CN" w:bidi="hi-IN"/>
        </w:rPr>
        <w:t xml:space="preserve"> </w:t>
      </w:r>
      <w:r w:rsidRPr="00A820F6">
        <w:rPr>
          <w:rFonts w:ascii="Times New Roman" w:eastAsia="Arial Unicode MS" w:hAnsi="Times New Roman"/>
          <w:color w:val="0033CC"/>
          <w:kern w:val="2"/>
          <w:sz w:val="24"/>
          <w:szCs w:val="24"/>
          <w:lang w:eastAsia="zh-CN" w:bidi="hi-IN"/>
        </w:rPr>
        <w:t>La Giunta di Regione Lombardia, su proposta della vicepresidente e assessore al Welfare, Letizia Moratti, ha approvato un protocollo d</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intesa coi Pediatri di famiglia per l</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effettuazione gratuita dei tamponi antigenici rapidi, sia negli studi professionali che nelle strutture rese disponibili dalle Agenzie per la tutela della salute (</w:t>
      </w:r>
      <w:proofErr w:type="spellStart"/>
      <w:r w:rsidRPr="00A820F6">
        <w:rPr>
          <w:rFonts w:ascii="Times New Roman" w:eastAsia="Arial Unicode MS" w:hAnsi="Times New Roman"/>
          <w:color w:val="0033CC"/>
          <w:kern w:val="2"/>
          <w:sz w:val="24"/>
          <w:szCs w:val="24"/>
          <w:lang w:eastAsia="zh-CN" w:bidi="hi-IN"/>
        </w:rPr>
        <w:t>Ats</w:t>
      </w:r>
      <w:proofErr w:type="spellEnd"/>
      <w:r w:rsidRPr="00A820F6">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r w:rsidRPr="00A820F6">
        <w:rPr>
          <w:rFonts w:ascii="Times New Roman" w:eastAsia="Arial Unicode MS" w:hAnsi="Times New Roman"/>
          <w:color w:val="0033CC"/>
          <w:kern w:val="2"/>
          <w:sz w:val="24"/>
          <w:szCs w:val="24"/>
          <w:lang w:eastAsia="zh-CN" w:bidi="hi-IN"/>
        </w:rPr>
        <w:t>L</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intesa ripercorre le disposizioni principali dell</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Accordo collettivo nazionale (</w:t>
      </w:r>
      <w:proofErr w:type="spellStart"/>
      <w:r w:rsidRPr="00A820F6">
        <w:rPr>
          <w:rFonts w:ascii="Times New Roman" w:eastAsia="Arial Unicode MS" w:hAnsi="Times New Roman"/>
          <w:color w:val="0033CC"/>
          <w:kern w:val="2"/>
          <w:sz w:val="24"/>
          <w:szCs w:val="24"/>
          <w:lang w:eastAsia="zh-CN" w:bidi="hi-IN"/>
        </w:rPr>
        <w:t>Acn</w:t>
      </w:r>
      <w:proofErr w:type="spellEnd"/>
      <w:r w:rsidRPr="00A820F6">
        <w:rPr>
          <w:rFonts w:ascii="Times New Roman" w:eastAsia="Arial Unicode MS" w:hAnsi="Times New Roman"/>
          <w:color w:val="0033CC"/>
          <w:kern w:val="2"/>
          <w:sz w:val="24"/>
          <w:szCs w:val="24"/>
          <w:lang w:eastAsia="zh-CN" w:bidi="hi-IN"/>
        </w:rPr>
        <w:t>) del 30 ottobre. È stata condivisa il 18 novembre 2020 dai componenti del Comitato permanente regionale di pediatria di famiglia.</w:t>
      </w:r>
      <w:r>
        <w:rPr>
          <w:rFonts w:ascii="Times New Roman" w:eastAsia="Arial Unicode MS" w:hAnsi="Times New Roman"/>
          <w:color w:val="0033CC"/>
          <w:kern w:val="2"/>
          <w:sz w:val="24"/>
          <w:szCs w:val="24"/>
          <w:lang w:eastAsia="zh-CN" w:bidi="hi-IN"/>
        </w:rPr>
        <w:t xml:space="preserve"> </w:t>
      </w:r>
      <w:hyperlink r:id="rId11" w:history="1">
        <w:r w:rsidRPr="00A820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522F52" w:rsidRPr="00AE33A9" w:rsidRDefault="00522F52" w:rsidP="00522F52">
      <w:pPr>
        <w:widowControl w:val="0"/>
        <w:suppressAutoHyphens/>
        <w:rPr>
          <w:rFonts w:ascii="Times New Roman" w:eastAsia="Arial Unicode MS" w:hAnsi="Times New Roman"/>
          <w:b/>
          <w:color w:val="0033CC"/>
          <w:kern w:val="2"/>
          <w:sz w:val="24"/>
          <w:szCs w:val="24"/>
          <w:lang w:eastAsia="zh-CN" w:bidi="hi-IN"/>
        </w:rPr>
      </w:pPr>
    </w:p>
    <w:p w:rsidR="00522F52" w:rsidRPr="00522F52" w:rsidRDefault="00522F52" w:rsidP="00522F52">
      <w:pPr>
        <w:widowControl w:val="0"/>
        <w:suppressAutoHyphens/>
        <w:rPr>
          <w:rFonts w:ascii="Times New Roman" w:eastAsia="Arial Unicode MS" w:hAnsi="Times New Roman"/>
          <w:b/>
          <w:color w:val="0033CC"/>
          <w:kern w:val="2"/>
          <w:sz w:val="24"/>
          <w:szCs w:val="24"/>
          <w:lang w:eastAsia="zh-CN" w:bidi="hi-IN"/>
        </w:rPr>
      </w:pPr>
      <w:r w:rsidRPr="00522F52">
        <w:rPr>
          <w:rFonts w:ascii="Times New Roman" w:eastAsia="Arial Unicode MS" w:hAnsi="Times New Roman"/>
          <w:b/>
          <w:color w:val="0033CC"/>
          <w:kern w:val="2"/>
          <w:sz w:val="24"/>
          <w:szCs w:val="24"/>
          <w:lang w:eastAsia="zh-CN" w:bidi="hi-IN"/>
        </w:rPr>
        <w:t>Coronavirus, oltre 112.000 mascherine per senza fissa dimora</w:t>
      </w:r>
    </w:p>
    <w:p w:rsidR="00522F52" w:rsidRDefault="00522F52" w:rsidP="00522F52">
      <w:pPr>
        <w:widowControl w:val="0"/>
        <w:suppressAutoHyphens/>
        <w:rPr>
          <w:rFonts w:ascii="Times New Roman" w:eastAsia="Arial Unicode MS" w:hAnsi="Times New Roman"/>
          <w:b/>
          <w:color w:val="0033CC"/>
          <w:kern w:val="2"/>
          <w:sz w:val="24"/>
          <w:szCs w:val="24"/>
          <w:lang w:eastAsia="zh-CN" w:bidi="hi-IN"/>
        </w:rPr>
      </w:pPr>
      <w:r w:rsidRPr="00522F52">
        <w:rPr>
          <w:rFonts w:ascii="Times New Roman" w:eastAsia="Arial Unicode MS" w:hAnsi="Times New Roman"/>
          <w:color w:val="0033CC"/>
          <w:kern w:val="2"/>
          <w:sz w:val="24"/>
          <w:szCs w:val="24"/>
          <w:lang w:eastAsia="zh-CN" w:bidi="hi-IN"/>
        </w:rPr>
        <w:t xml:space="preserve">Gli assessori regionali alla Famiglia, Solidarietà sociale, Disabilità e Pari Opportunità Alessandra Locatelli e al Territorio e Protezione civile Pietro </w:t>
      </w:r>
      <w:proofErr w:type="spellStart"/>
      <w:r w:rsidRPr="00522F52">
        <w:rPr>
          <w:rFonts w:ascii="Times New Roman" w:eastAsia="Arial Unicode MS" w:hAnsi="Times New Roman"/>
          <w:color w:val="0033CC"/>
          <w:kern w:val="2"/>
          <w:sz w:val="24"/>
          <w:szCs w:val="24"/>
          <w:lang w:eastAsia="zh-CN" w:bidi="hi-IN"/>
        </w:rPr>
        <w:t>Foroni</w:t>
      </w:r>
      <w:proofErr w:type="spellEnd"/>
      <w:r w:rsidRPr="00522F52">
        <w:rPr>
          <w:rFonts w:ascii="Times New Roman" w:eastAsia="Arial Unicode MS" w:hAnsi="Times New Roman"/>
          <w:color w:val="0033CC"/>
          <w:kern w:val="2"/>
          <w:sz w:val="24"/>
          <w:szCs w:val="24"/>
          <w:lang w:eastAsia="zh-CN" w:bidi="hi-IN"/>
        </w:rPr>
        <w:t xml:space="preserve"> hanno dato il via libera alla consegna di oltre 112.000 mascherine ai senza fissa dimora. Per limitare la diffusione del Coronavirus, saranno destinate a persone in grave marginalità. La presentazione dell</w:t>
      </w:r>
      <w:r w:rsidR="00F425CE">
        <w:rPr>
          <w:rFonts w:ascii="Times New Roman" w:eastAsia="Arial Unicode MS" w:hAnsi="Times New Roman"/>
          <w:color w:val="0033CC"/>
          <w:kern w:val="2"/>
          <w:sz w:val="24"/>
          <w:szCs w:val="24"/>
          <w:lang w:eastAsia="zh-CN" w:bidi="hi-IN"/>
        </w:rPr>
        <w:t>’</w:t>
      </w:r>
      <w:r w:rsidRPr="00522F52">
        <w:rPr>
          <w:rFonts w:ascii="Times New Roman" w:eastAsia="Arial Unicode MS" w:hAnsi="Times New Roman"/>
          <w:color w:val="0033CC"/>
          <w:kern w:val="2"/>
          <w:sz w:val="24"/>
          <w:szCs w:val="24"/>
          <w:lang w:eastAsia="zh-CN" w:bidi="hi-IN"/>
        </w:rPr>
        <w:t xml:space="preserve">iniziativa è avvenuta nel pomeriggio di oggi presso il magazzino Cargo 2 di Fiera Milano Rho. Nei prossimi giorni, attraverso la Protezione civile, verranno consegnati i dispositivi di protezione individuale agli ambiti lombardi. </w:t>
      </w:r>
      <w:hyperlink r:id="rId12" w:history="1">
        <w:r w:rsidRPr="00522F5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22F52" w:rsidRDefault="00522F52" w:rsidP="00A820F6">
      <w:pPr>
        <w:widowControl w:val="0"/>
        <w:suppressAutoHyphens/>
        <w:rPr>
          <w:rFonts w:ascii="Times New Roman" w:eastAsia="Arial Unicode MS" w:hAnsi="Times New Roman"/>
          <w:b/>
          <w:color w:val="0033CC"/>
          <w:kern w:val="2"/>
          <w:sz w:val="24"/>
          <w:szCs w:val="24"/>
          <w:lang w:eastAsia="zh-CN" w:bidi="hi-IN"/>
        </w:rPr>
      </w:pPr>
    </w:p>
    <w:p w:rsidR="00A820F6" w:rsidRPr="00AE33A9" w:rsidRDefault="00D20EDE" w:rsidP="00A820F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w:t>
      </w:r>
      <w:r w:rsidR="00A820F6">
        <w:rPr>
          <w:rFonts w:ascii="Times New Roman" w:eastAsia="Arial Unicode MS" w:hAnsi="Times New Roman"/>
          <w:b/>
          <w:color w:val="0033CC"/>
          <w:kern w:val="2"/>
          <w:sz w:val="24"/>
          <w:szCs w:val="24"/>
          <w:lang w:eastAsia="zh-CN" w:bidi="hi-IN"/>
        </w:rPr>
        <w:t>otizie Online del</w:t>
      </w:r>
      <w:r w:rsidR="008C4D1E">
        <w:rPr>
          <w:rFonts w:ascii="Times New Roman" w:eastAsia="Arial Unicode MS" w:hAnsi="Times New Roman"/>
          <w:b/>
          <w:color w:val="0033CC"/>
          <w:kern w:val="2"/>
          <w:sz w:val="24"/>
          <w:szCs w:val="24"/>
          <w:lang w:eastAsia="zh-CN" w:bidi="hi-IN"/>
        </w:rPr>
        <w:t xml:space="preserve"> 13</w:t>
      </w:r>
      <w:r w:rsidR="00A820F6">
        <w:rPr>
          <w:rFonts w:ascii="Times New Roman" w:eastAsia="Arial Unicode MS" w:hAnsi="Times New Roman"/>
          <w:b/>
          <w:color w:val="0033CC"/>
          <w:kern w:val="2"/>
          <w:sz w:val="24"/>
          <w:szCs w:val="24"/>
          <w:lang w:eastAsia="zh-CN" w:bidi="hi-IN"/>
        </w:rPr>
        <w:t xml:space="preserve"> febbraio 2021</w:t>
      </w:r>
    </w:p>
    <w:p w:rsidR="008C4D1E" w:rsidRPr="008C4D1E" w:rsidRDefault="008C4D1E" w:rsidP="008C4D1E">
      <w:pPr>
        <w:widowControl w:val="0"/>
        <w:suppressAutoHyphens/>
        <w:rPr>
          <w:rFonts w:ascii="Times New Roman" w:eastAsia="Arial Unicode MS" w:hAnsi="Times New Roman"/>
          <w:b/>
          <w:color w:val="0033CC"/>
          <w:kern w:val="2"/>
          <w:sz w:val="24"/>
          <w:szCs w:val="24"/>
          <w:lang w:eastAsia="zh-CN" w:bidi="hi-IN"/>
        </w:rPr>
      </w:pPr>
      <w:r w:rsidRPr="008C4D1E">
        <w:rPr>
          <w:rFonts w:ascii="Times New Roman" w:eastAsia="Arial Unicode MS" w:hAnsi="Times New Roman"/>
          <w:b/>
          <w:color w:val="0033CC"/>
          <w:kern w:val="2"/>
          <w:sz w:val="24"/>
          <w:szCs w:val="24"/>
          <w:lang w:eastAsia="zh-CN" w:bidi="hi-IN"/>
        </w:rPr>
        <w:t>Vaccinazioni anti-</w:t>
      </w:r>
      <w:proofErr w:type="spellStart"/>
      <w:r w:rsidRPr="008C4D1E">
        <w:rPr>
          <w:rFonts w:ascii="Times New Roman" w:eastAsia="Arial Unicode MS" w:hAnsi="Times New Roman"/>
          <w:b/>
          <w:color w:val="0033CC"/>
          <w:kern w:val="2"/>
          <w:sz w:val="24"/>
          <w:szCs w:val="24"/>
          <w:lang w:eastAsia="zh-CN" w:bidi="hi-IN"/>
        </w:rPr>
        <w:t>Covid</w:t>
      </w:r>
      <w:proofErr w:type="spellEnd"/>
      <w:r w:rsidRPr="008C4D1E">
        <w:rPr>
          <w:rFonts w:ascii="Times New Roman" w:eastAsia="Arial Unicode MS" w:hAnsi="Times New Roman"/>
          <w:b/>
          <w:color w:val="0033CC"/>
          <w:kern w:val="2"/>
          <w:sz w:val="24"/>
          <w:szCs w:val="24"/>
          <w:lang w:eastAsia="zh-CN" w:bidi="hi-IN"/>
        </w:rPr>
        <w:t xml:space="preserve"> over 80, se in gravi condizioni si ricevono a casa</w:t>
      </w:r>
    </w:p>
    <w:p w:rsidR="008C4D1E" w:rsidRDefault="00F425CE" w:rsidP="008C4D1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Le persone di età avanzata sono una priorità della campagna di vaccinazione anti Covid-19, considerata l</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elevata probabilità di sviluppare complicanze e il conseguente ricorso a ricoveri ospedalieri</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 Lo ribadisce una Nota dell</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 xml:space="preserve">assessorato al Welfare di Regione Lombardia. </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Le persone con 80 anni e più che non possono uscire di casa, perché allettate o in condizioni di grave infermità/invalidità, chiarisce la Nota, potranno esprimere la volontà di aderire alla campagna vaccinale rivolgendosi al proprio medico di medicina generale, che resta il riferimento clinico e sanitario principale a cui rivolgersi</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w:t>
      </w:r>
      <w:r w:rsidR="008C4D1E">
        <w:rPr>
          <w:rFonts w:ascii="Times New Roman" w:eastAsia="Arial Unicode MS" w:hAnsi="Times New Roman"/>
          <w:b/>
          <w:color w:val="0033CC"/>
          <w:kern w:val="2"/>
          <w:sz w:val="24"/>
          <w:szCs w:val="24"/>
          <w:lang w:eastAsia="zh-CN" w:bidi="hi-IN"/>
        </w:rPr>
        <w:t xml:space="preserve"> </w:t>
      </w:r>
      <w:hyperlink r:id="rId13" w:history="1">
        <w:r w:rsidR="008C4D1E" w:rsidRPr="008C4D1E">
          <w:rPr>
            <w:rStyle w:val="Collegamentoipertestuale"/>
            <w:rFonts w:ascii="Times New Roman" w:eastAsia="Arial Unicode MS" w:hAnsi="Times New Roman"/>
            <w:b/>
            <w:kern w:val="2"/>
            <w:sz w:val="24"/>
            <w:szCs w:val="24"/>
            <w:lang w:eastAsia="zh-CN" w:bidi="hi-IN"/>
          </w:rPr>
          <w:t>Leggi tutto</w:t>
        </w:r>
      </w:hyperlink>
      <w:r w:rsidR="008C4D1E">
        <w:rPr>
          <w:rFonts w:ascii="Times New Roman" w:eastAsia="Arial Unicode MS" w:hAnsi="Times New Roman"/>
          <w:b/>
          <w:color w:val="0033CC"/>
          <w:kern w:val="2"/>
          <w:sz w:val="24"/>
          <w:szCs w:val="24"/>
          <w:lang w:eastAsia="zh-CN" w:bidi="hi-IN"/>
        </w:rPr>
        <w:t xml:space="preserve">. </w:t>
      </w:r>
    </w:p>
    <w:p w:rsidR="008C4D1E" w:rsidRDefault="008C4D1E" w:rsidP="00A820F6">
      <w:pPr>
        <w:widowControl w:val="0"/>
        <w:suppressAutoHyphens/>
        <w:rPr>
          <w:rFonts w:ascii="Times New Roman" w:eastAsia="Arial Unicode MS" w:hAnsi="Times New Roman"/>
          <w:b/>
          <w:color w:val="0033CC"/>
          <w:kern w:val="2"/>
          <w:sz w:val="24"/>
          <w:szCs w:val="24"/>
          <w:lang w:eastAsia="zh-CN" w:bidi="hi-IN"/>
        </w:rPr>
      </w:pPr>
    </w:p>
    <w:p w:rsidR="00A820F6" w:rsidRPr="00AE33A9" w:rsidRDefault="00A820F6" w:rsidP="00A820F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w:t>
      </w:r>
      <w:r w:rsidR="008C4D1E">
        <w:rPr>
          <w:rFonts w:ascii="Times New Roman" w:eastAsia="Arial Unicode MS" w:hAnsi="Times New Roman"/>
          <w:b/>
          <w:color w:val="0033CC"/>
          <w:kern w:val="2"/>
          <w:sz w:val="24"/>
          <w:szCs w:val="24"/>
          <w:lang w:eastAsia="zh-CN" w:bidi="hi-IN"/>
        </w:rPr>
        <w:t xml:space="preserve"> 15</w:t>
      </w:r>
      <w:r>
        <w:rPr>
          <w:rFonts w:ascii="Times New Roman" w:eastAsia="Arial Unicode MS" w:hAnsi="Times New Roman"/>
          <w:b/>
          <w:color w:val="0033CC"/>
          <w:kern w:val="2"/>
          <w:sz w:val="24"/>
          <w:szCs w:val="24"/>
          <w:lang w:eastAsia="zh-CN" w:bidi="hi-IN"/>
        </w:rPr>
        <w:t xml:space="preserve"> febbraio 2021</w:t>
      </w:r>
    </w:p>
    <w:p w:rsidR="008C4D1E" w:rsidRPr="008C4D1E" w:rsidRDefault="008C4D1E" w:rsidP="008C4D1E">
      <w:pPr>
        <w:widowControl w:val="0"/>
        <w:suppressAutoHyphens/>
        <w:rPr>
          <w:rFonts w:ascii="Times New Roman" w:eastAsia="Arial Unicode MS" w:hAnsi="Times New Roman"/>
          <w:b/>
          <w:color w:val="0033CC"/>
          <w:kern w:val="2"/>
          <w:sz w:val="24"/>
          <w:szCs w:val="24"/>
          <w:lang w:eastAsia="zh-CN" w:bidi="hi-IN"/>
        </w:rPr>
      </w:pPr>
      <w:r w:rsidRPr="008C4D1E">
        <w:rPr>
          <w:rFonts w:ascii="Times New Roman" w:eastAsia="Arial Unicode MS" w:hAnsi="Times New Roman"/>
          <w:b/>
          <w:color w:val="0033CC"/>
          <w:kern w:val="2"/>
          <w:sz w:val="24"/>
          <w:szCs w:val="24"/>
          <w:lang w:eastAsia="zh-CN" w:bidi="hi-IN"/>
        </w:rPr>
        <w:t>Vaccinazioni anti-</w:t>
      </w:r>
      <w:proofErr w:type="spellStart"/>
      <w:r w:rsidRPr="008C4D1E">
        <w:rPr>
          <w:rFonts w:ascii="Times New Roman" w:eastAsia="Arial Unicode MS" w:hAnsi="Times New Roman"/>
          <w:b/>
          <w:color w:val="0033CC"/>
          <w:kern w:val="2"/>
          <w:sz w:val="24"/>
          <w:szCs w:val="24"/>
          <w:lang w:eastAsia="zh-CN" w:bidi="hi-IN"/>
        </w:rPr>
        <w:t>Covid</w:t>
      </w:r>
      <w:proofErr w:type="spellEnd"/>
      <w:r w:rsidRPr="008C4D1E">
        <w:rPr>
          <w:rFonts w:ascii="Times New Roman" w:eastAsia="Arial Unicode MS" w:hAnsi="Times New Roman"/>
          <w:b/>
          <w:color w:val="0033CC"/>
          <w:kern w:val="2"/>
          <w:sz w:val="24"/>
          <w:szCs w:val="24"/>
          <w:lang w:eastAsia="zh-CN" w:bidi="hi-IN"/>
        </w:rPr>
        <w:t xml:space="preserve"> over 80, informa</w:t>
      </w:r>
      <w:r>
        <w:rPr>
          <w:rFonts w:ascii="Times New Roman" w:eastAsia="Arial Unicode MS" w:hAnsi="Times New Roman"/>
          <w:b/>
          <w:color w:val="0033CC"/>
          <w:kern w:val="2"/>
          <w:sz w:val="24"/>
          <w:szCs w:val="24"/>
          <w:lang w:eastAsia="zh-CN" w:bidi="hi-IN"/>
        </w:rPr>
        <w:t>zioni al numero verde</w:t>
      </w:r>
      <w:r w:rsidRPr="008C4D1E">
        <w:rPr>
          <w:rFonts w:ascii="Times New Roman" w:eastAsia="Arial Unicode MS" w:hAnsi="Times New Roman"/>
          <w:b/>
          <w:color w:val="0033CC"/>
          <w:kern w:val="2"/>
          <w:sz w:val="24"/>
          <w:szCs w:val="24"/>
          <w:lang w:eastAsia="zh-CN" w:bidi="hi-IN"/>
        </w:rPr>
        <w:t xml:space="preserve"> dedicato 800.89.45.45</w:t>
      </w:r>
    </w:p>
    <w:p w:rsidR="008C4D1E" w:rsidRPr="008C4D1E" w:rsidRDefault="008C4D1E" w:rsidP="008C4D1E">
      <w:pPr>
        <w:widowControl w:val="0"/>
        <w:suppressAutoHyphens/>
        <w:rPr>
          <w:rFonts w:ascii="Times New Roman" w:eastAsia="Arial Unicode MS" w:hAnsi="Times New Roman"/>
          <w:color w:val="0033CC"/>
          <w:kern w:val="2"/>
          <w:sz w:val="24"/>
          <w:szCs w:val="24"/>
          <w:lang w:eastAsia="zh-CN" w:bidi="hi-IN"/>
        </w:rPr>
      </w:pPr>
      <w:r w:rsidRPr="008C4D1E">
        <w:rPr>
          <w:rFonts w:ascii="Times New Roman" w:eastAsia="Arial Unicode MS" w:hAnsi="Times New Roman"/>
          <w:color w:val="0033CC"/>
          <w:kern w:val="2"/>
          <w:sz w:val="24"/>
          <w:szCs w:val="24"/>
          <w:lang w:eastAsia="zh-CN" w:bidi="hi-IN"/>
        </w:rPr>
        <w:t xml:space="preserve">Vaccinazioni </w:t>
      </w:r>
      <w:proofErr w:type="spellStart"/>
      <w:r w:rsidRPr="008C4D1E">
        <w:rPr>
          <w:rFonts w:ascii="Times New Roman" w:eastAsia="Arial Unicode MS" w:hAnsi="Times New Roman"/>
          <w:color w:val="0033CC"/>
          <w:kern w:val="2"/>
          <w:sz w:val="24"/>
          <w:szCs w:val="24"/>
          <w:lang w:eastAsia="zh-CN" w:bidi="hi-IN"/>
        </w:rPr>
        <w:t>anticovid</w:t>
      </w:r>
      <w:proofErr w:type="spellEnd"/>
      <w:r w:rsidRPr="008C4D1E">
        <w:rPr>
          <w:rFonts w:ascii="Times New Roman" w:eastAsia="Arial Unicode MS" w:hAnsi="Times New Roman"/>
          <w:color w:val="0033CC"/>
          <w:kern w:val="2"/>
          <w:sz w:val="24"/>
          <w:szCs w:val="24"/>
          <w:lang w:eastAsia="zh-CN" w:bidi="hi-IN"/>
        </w:rPr>
        <w:t xml:space="preserve"> over 80, per questi cittadini e per erogare loro il servizio, Regione Lombardia ha istituito il numero verde 800.89.45.45. Un </w:t>
      </w:r>
      <w:proofErr w:type="spellStart"/>
      <w:r w:rsidRPr="008C4D1E">
        <w:rPr>
          <w:rFonts w:ascii="Times New Roman" w:eastAsia="Arial Unicode MS" w:hAnsi="Times New Roman"/>
          <w:color w:val="0033CC"/>
          <w:kern w:val="2"/>
          <w:sz w:val="24"/>
          <w:szCs w:val="24"/>
          <w:lang w:eastAsia="zh-CN" w:bidi="hi-IN"/>
        </w:rPr>
        <w:t>presìdio</w:t>
      </w:r>
      <w:proofErr w:type="spellEnd"/>
      <w:r w:rsidRPr="008C4D1E">
        <w:rPr>
          <w:rFonts w:ascii="Times New Roman" w:eastAsia="Arial Unicode MS" w:hAnsi="Times New Roman"/>
          <w:color w:val="0033CC"/>
          <w:kern w:val="2"/>
          <w:sz w:val="24"/>
          <w:szCs w:val="24"/>
          <w:lang w:eastAsia="zh-CN" w:bidi="hi-IN"/>
        </w:rPr>
        <w:t xml:space="preserve"> telefonico per rispondere alle </w:t>
      </w:r>
      <w:r w:rsidRPr="008C4D1E">
        <w:rPr>
          <w:rFonts w:ascii="Times New Roman" w:eastAsia="Arial Unicode MS" w:hAnsi="Times New Roman"/>
          <w:color w:val="0033CC"/>
          <w:kern w:val="2"/>
          <w:sz w:val="24"/>
          <w:szCs w:val="24"/>
          <w:lang w:eastAsia="zh-CN" w:bidi="hi-IN"/>
        </w:rPr>
        <w:lastRenderedPageBreak/>
        <w:t>richieste di quanti chiedono informazioni sul contenimento e la gestione del contagio.</w:t>
      </w:r>
      <w:r>
        <w:rPr>
          <w:rFonts w:ascii="Times New Roman" w:eastAsia="Arial Unicode MS" w:hAnsi="Times New Roman"/>
          <w:color w:val="0033CC"/>
          <w:kern w:val="2"/>
          <w:sz w:val="24"/>
          <w:szCs w:val="24"/>
          <w:lang w:eastAsia="zh-CN" w:bidi="hi-IN"/>
        </w:rPr>
        <w:t xml:space="preserve"> </w:t>
      </w:r>
      <w:hyperlink r:id="rId14" w:history="1">
        <w:r w:rsidRPr="008C4D1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8C4D1E" w:rsidRDefault="008C4D1E" w:rsidP="00A820F6">
      <w:pPr>
        <w:widowControl w:val="0"/>
        <w:suppressAutoHyphens/>
        <w:rPr>
          <w:rFonts w:ascii="Times New Roman" w:eastAsia="Arial Unicode MS" w:hAnsi="Times New Roman"/>
          <w:b/>
          <w:color w:val="0033CC"/>
          <w:kern w:val="2"/>
          <w:sz w:val="24"/>
          <w:szCs w:val="24"/>
          <w:lang w:eastAsia="zh-CN" w:bidi="hi-IN"/>
        </w:rPr>
      </w:pPr>
    </w:p>
    <w:p w:rsidR="00A820F6" w:rsidRPr="00AE33A9" w:rsidRDefault="00A820F6" w:rsidP="00A820F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w:t>
      </w:r>
      <w:r w:rsidR="008C4D1E">
        <w:rPr>
          <w:rFonts w:ascii="Times New Roman" w:eastAsia="Arial Unicode MS" w:hAnsi="Times New Roman"/>
          <w:b/>
          <w:color w:val="0033CC"/>
          <w:kern w:val="2"/>
          <w:sz w:val="24"/>
          <w:szCs w:val="24"/>
          <w:lang w:eastAsia="zh-CN" w:bidi="hi-IN"/>
        </w:rPr>
        <w:t xml:space="preserve"> 1</w:t>
      </w:r>
      <w:r>
        <w:rPr>
          <w:rFonts w:ascii="Times New Roman" w:eastAsia="Arial Unicode MS" w:hAnsi="Times New Roman"/>
          <w:b/>
          <w:color w:val="0033CC"/>
          <w:kern w:val="2"/>
          <w:sz w:val="24"/>
          <w:szCs w:val="24"/>
          <w:lang w:eastAsia="zh-CN" w:bidi="hi-IN"/>
        </w:rPr>
        <w:t>8 febbraio 2021</w:t>
      </w:r>
    </w:p>
    <w:p w:rsidR="008C4D1E" w:rsidRPr="008C4D1E" w:rsidRDefault="008C4D1E" w:rsidP="008C4D1E">
      <w:pPr>
        <w:widowControl w:val="0"/>
        <w:suppressAutoHyphens/>
        <w:rPr>
          <w:rFonts w:ascii="Times New Roman" w:eastAsia="Arial Unicode MS" w:hAnsi="Times New Roman"/>
          <w:b/>
          <w:color w:val="0033CC"/>
          <w:kern w:val="2"/>
          <w:sz w:val="24"/>
          <w:szCs w:val="24"/>
          <w:lang w:eastAsia="zh-CN" w:bidi="hi-IN"/>
        </w:rPr>
      </w:pPr>
      <w:r w:rsidRPr="008C4D1E">
        <w:rPr>
          <w:rFonts w:ascii="Times New Roman" w:eastAsia="Arial Unicode MS" w:hAnsi="Times New Roman"/>
          <w:b/>
          <w:color w:val="0033CC"/>
          <w:kern w:val="2"/>
          <w:sz w:val="24"/>
          <w:szCs w:val="24"/>
          <w:lang w:eastAsia="zh-CN" w:bidi="hi-IN"/>
        </w:rPr>
        <w:t xml:space="preserve">Welfare, Giovanni Pavesi nuovo Dg; Marco Trivelli </w:t>
      </w:r>
      <w:proofErr w:type="spellStart"/>
      <w:r w:rsidRPr="008C4D1E">
        <w:rPr>
          <w:rFonts w:ascii="Times New Roman" w:eastAsia="Arial Unicode MS" w:hAnsi="Times New Roman"/>
          <w:b/>
          <w:color w:val="0033CC"/>
          <w:kern w:val="2"/>
          <w:sz w:val="24"/>
          <w:szCs w:val="24"/>
          <w:lang w:eastAsia="zh-CN" w:bidi="hi-IN"/>
        </w:rPr>
        <w:t>all</w:t>
      </w:r>
      <w:r w:rsidR="00F425CE">
        <w:rPr>
          <w:rFonts w:ascii="Times New Roman" w:eastAsia="Arial Unicode MS" w:hAnsi="Times New Roman"/>
          <w:b/>
          <w:color w:val="0033CC"/>
          <w:kern w:val="2"/>
          <w:sz w:val="24"/>
          <w:szCs w:val="24"/>
          <w:lang w:eastAsia="zh-CN" w:bidi="hi-IN"/>
        </w:rPr>
        <w:t>’</w:t>
      </w:r>
      <w:r w:rsidRPr="008C4D1E">
        <w:rPr>
          <w:rFonts w:ascii="Times New Roman" w:eastAsia="Arial Unicode MS" w:hAnsi="Times New Roman"/>
          <w:b/>
          <w:color w:val="0033CC"/>
          <w:kern w:val="2"/>
          <w:sz w:val="24"/>
          <w:szCs w:val="24"/>
          <w:lang w:eastAsia="zh-CN" w:bidi="hi-IN"/>
        </w:rPr>
        <w:t>Asst</w:t>
      </w:r>
      <w:proofErr w:type="spellEnd"/>
      <w:r w:rsidRPr="008C4D1E">
        <w:rPr>
          <w:rFonts w:ascii="Times New Roman" w:eastAsia="Arial Unicode MS" w:hAnsi="Times New Roman"/>
          <w:b/>
          <w:color w:val="0033CC"/>
          <w:kern w:val="2"/>
          <w:sz w:val="24"/>
          <w:szCs w:val="24"/>
          <w:lang w:eastAsia="zh-CN" w:bidi="hi-IN"/>
        </w:rPr>
        <w:t xml:space="preserve"> Brianza</w:t>
      </w:r>
    </w:p>
    <w:p w:rsidR="008C4D1E" w:rsidRDefault="00F425CE" w:rsidP="008C4D1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Sarà all</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 xml:space="preserve">attenzione della prossima Giunta della Regione Lombardia la proposta della nomina del dottor Marco Trivelli a direttore generale </w:t>
      </w:r>
      <w:proofErr w:type="spellStart"/>
      <w:r w:rsidR="008C4D1E" w:rsidRPr="008C4D1E">
        <w:rPr>
          <w:rFonts w:ascii="Times New Roman" w:eastAsia="Arial Unicode MS" w:hAnsi="Times New Roman"/>
          <w:color w:val="0033CC"/>
          <w:kern w:val="2"/>
          <w:sz w:val="24"/>
          <w:szCs w:val="24"/>
          <w:lang w:eastAsia="zh-CN" w:bidi="hi-IN"/>
        </w:rPr>
        <w:t>dell</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Asst</w:t>
      </w:r>
      <w:proofErr w:type="spellEnd"/>
      <w:r w:rsidR="008C4D1E" w:rsidRPr="008C4D1E">
        <w:rPr>
          <w:rFonts w:ascii="Times New Roman" w:eastAsia="Arial Unicode MS" w:hAnsi="Times New Roman"/>
          <w:color w:val="0033CC"/>
          <w:kern w:val="2"/>
          <w:sz w:val="24"/>
          <w:szCs w:val="24"/>
          <w:lang w:eastAsia="zh-CN" w:bidi="hi-IN"/>
        </w:rPr>
        <w:t xml:space="preserve"> Brianza. L</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Assessorato al Welfare vuole pertanto destinare un</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importante risorsa per competenza ed esperienza, alla guida di un</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area strategica. È tra le più grandi della Lombardia, infatti assiste circa 700.000 abitanti</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 Lo scrive in una Nota l</w:t>
      </w:r>
      <w:r>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Assessorato al Welfare della Regione Lombardia.</w:t>
      </w:r>
      <w:r w:rsidR="008C4D1E">
        <w:rPr>
          <w:rFonts w:ascii="Times New Roman" w:eastAsia="Arial Unicode MS" w:hAnsi="Times New Roman"/>
          <w:b/>
          <w:color w:val="0033CC"/>
          <w:kern w:val="2"/>
          <w:sz w:val="24"/>
          <w:szCs w:val="24"/>
          <w:lang w:eastAsia="zh-CN" w:bidi="hi-IN"/>
        </w:rPr>
        <w:t xml:space="preserve"> </w:t>
      </w:r>
      <w:hyperlink r:id="rId15" w:history="1">
        <w:r w:rsidR="008C4D1E" w:rsidRPr="008C4D1E">
          <w:rPr>
            <w:rStyle w:val="Collegamentoipertestuale"/>
            <w:rFonts w:ascii="Times New Roman" w:eastAsia="Arial Unicode MS" w:hAnsi="Times New Roman"/>
            <w:b/>
            <w:kern w:val="2"/>
            <w:sz w:val="24"/>
            <w:szCs w:val="24"/>
            <w:lang w:eastAsia="zh-CN" w:bidi="hi-IN"/>
          </w:rPr>
          <w:t>Leggi tutto</w:t>
        </w:r>
      </w:hyperlink>
      <w:r w:rsidR="008C4D1E">
        <w:rPr>
          <w:rFonts w:ascii="Times New Roman" w:eastAsia="Arial Unicode MS" w:hAnsi="Times New Roman"/>
          <w:b/>
          <w:color w:val="0033CC"/>
          <w:kern w:val="2"/>
          <w:sz w:val="24"/>
          <w:szCs w:val="24"/>
          <w:lang w:eastAsia="zh-CN" w:bidi="hi-IN"/>
        </w:rPr>
        <w:t xml:space="preserve">. </w:t>
      </w:r>
    </w:p>
    <w:p w:rsidR="008C4D1E" w:rsidRDefault="008C4D1E" w:rsidP="00A820F6">
      <w:pPr>
        <w:widowControl w:val="0"/>
        <w:suppressAutoHyphens/>
        <w:rPr>
          <w:rFonts w:ascii="Times New Roman" w:eastAsia="Arial Unicode MS" w:hAnsi="Times New Roman"/>
          <w:b/>
          <w:color w:val="0033CC"/>
          <w:kern w:val="2"/>
          <w:sz w:val="24"/>
          <w:szCs w:val="24"/>
          <w:lang w:eastAsia="zh-CN" w:bidi="hi-IN"/>
        </w:rPr>
      </w:pPr>
    </w:p>
    <w:p w:rsidR="00A820F6" w:rsidRPr="00AE33A9" w:rsidRDefault="00A820F6" w:rsidP="00A820F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23 febbraio 2021</w:t>
      </w:r>
    </w:p>
    <w:p w:rsidR="00A820F6" w:rsidRPr="00A820F6" w:rsidRDefault="00A820F6" w:rsidP="00A820F6">
      <w:pPr>
        <w:widowControl w:val="0"/>
        <w:suppressAutoHyphens/>
        <w:rPr>
          <w:rFonts w:ascii="Times New Roman" w:eastAsia="Arial Unicode MS" w:hAnsi="Times New Roman"/>
          <w:b/>
          <w:color w:val="0033CC"/>
          <w:kern w:val="2"/>
          <w:sz w:val="24"/>
          <w:szCs w:val="24"/>
          <w:lang w:eastAsia="zh-CN" w:bidi="hi-IN"/>
        </w:rPr>
      </w:pPr>
      <w:proofErr w:type="spellStart"/>
      <w:r w:rsidRPr="00A820F6">
        <w:rPr>
          <w:rFonts w:ascii="Times New Roman" w:eastAsia="Arial Unicode MS" w:hAnsi="Times New Roman"/>
          <w:b/>
          <w:color w:val="0033CC"/>
          <w:kern w:val="2"/>
          <w:sz w:val="24"/>
          <w:szCs w:val="24"/>
          <w:lang w:eastAsia="zh-CN" w:bidi="hi-IN"/>
        </w:rPr>
        <w:t>Covid</w:t>
      </w:r>
      <w:proofErr w:type="spellEnd"/>
      <w:r w:rsidRPr="00A820F6">
        <w:rPr>
          <w:rFonts w:ascii="Times New Roman" w:eastAsia="Arial Unicode MS" w:hAnsi="Times New Roman"/>
          <w:b/>
          <w:color w:val="0033CC"/>
          <w:kern w:val="2"/>
          <w:sz w:val="24"/>
          <w:szCs w:val="24"/>
          <w:lang w:eastAsia="zh-CN" w:bidi="hi-IN"/>
        </w:rPr>
        <w:t>, Bertolaso: a Brescia terza ondata, intervenire immediatamente</w:t>
      </w:r>
      <w:r w:rsidR="008C4D1E">
        <w:rPr>
          <w:rFonts w:ascii="Times New Roman" w:eastAsia="Arial Unicode MS" w:hAnsi="Times New Roman"/>
          <w:b/>
          <w:color w:val="0033CC"/>
          <w:kern w:val="2"/>
          <w:sz w:val="24"/>
          <w:szCs w:val="24"/>
          <w:lang w:eastAsia="zh-CN" w:bidi="hi-IN"/>
        </w:rPr>
        <w:t xml:space="preserve">. </w:t>
      </w:r>
      <w:r w:rsidRPr="00A820F6">
        <w:rPr>
          <w:rFonts w:ascii="Times New Roman" w:eastAsia="Arial Unicode MS" w:hAnsi="Times New Roman"/>
          <w:b/>
          <w:color w:val="0033CC"/>
          <w:kern w:val="2"/>
          <w:sz w:val="24"/>
          <w:szCs w:val="24"/>
          <w:lang w:eastAsia="zh-CN" w:bidi="hi-IN"/>
        </w:rPr>
        <w:t>Dal 25 febbraio vaccinazioni nei Comuni più colpiti</w:t>
      </w:r>
    </w:p>
    <w:p w:rsidR="00A820F6" w:rsidRDefault="00F425CE" w:rsidP="00A820F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A Brescia esiste una terza ondata. Dobbiamo intervenire immediatamente</w:t>
      </w:r>
      <w:r>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 Lo ha detto il responsabile della campagna di vaccinazione anti-</w:t>
      </w:r>
      <w:proofErr w:type="spellStart"/>
      <w:r w:rsidR="00A820F6" w:rsidRPr="008C4D1E">
        <w:rPr>
          <w:rFonts w:ascii="Times New Roman" w:eastAsia="Arial Unicode MS" w:hAnsi="Times New Roman"/>
          <w:color w:val="0033CC"/>
          <w:kern w:val="2"/>
          <w:sz w:val="24"/>
          <w:szCs w:val="24"/>
          <w:lang w:eastAsia="zh-CN" w:bidi="hi-IN"/>
        </w:rPr>
        <w:t>Covid</w:t>
      </w:r>
      <w:proofErr w:type="spellEnd"/>
      <w:r w:rsidR="00A820F6" w:rsidRPr="008C4D1E">
        <w:rPr>
          <w:rFonts w:ascii="Times New Roman" w:eastAsia="Arial Unicode MS" w:hAnsi="Times New Roman"/>
          <w:color w:val="0033CC"/>
          <w:kern w:val="2"/>
          <w:sz w:val="24"/>
          <w:szCs w:val="24"/>
          <w:lang w:eastAsia="zh-CN" w:bidi="hi-IN"/>
        </w:rPr>
        <w:t xml:space="preserve"> della Regione Lombardia, Guido Bertolaso, intervenendo nell</w:t>
      </w:r>
      <w:r>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Aula del Consiglio regionale.</w:t>
      </w:r>
      <w:r w:rsidR="008C4D1E" w:rsidRPr="008C4D1E">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La provincia di Brescia</w:t>
      </w:r>
      <w:r w:rsidR="008C4D1E" w:rsidRPr="008C4D1E">
        <w:rPr>
          <w:rFonts w:ascii="Times New Roman" w:eastAsia="Arial Unicode MS" w:hAnsi="Times New Roman"/>
          <w:color w:val="0033CC"/>
          <w:kern w:val="2"/>
          <w:sz w:val="24"/>
          <w:szCs w:val="24"/>
          <w:lang w:eastAsia="zh-CN" w:bidi="hi-IN"/>
        </w:rPr>
        <w:t xml:space="preserve">, </w:t>
      </w:r>
      <w:r w:rsidR="00A820F6" w:rsidRPr="008C4D1E">
        <w:rPr>
          <w:rFonts w:ascii="Times New Roman" w:eastAsia="Arial Unicode MS" w:hAnsi="Times New Roman"/>
          <w:color w:val="0033CC"/>
          <w:kern w:val="2"/>
          <w:sz w:val="24"/>
          <w:szCs w:val="24"/>
          <w:lang w:eastAsia="zh-CN" w:bidi="hi-IN"/>
        </w:rPr>
        <w:t>ha continuato</w:t>
      </w:r>
      <w:r w:rsidR="008C4D1E" w:rsidRPr="008C4D1E">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 xml:space="preserve"> ha un</w:t>
      </w:r>
      <w:r>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incidenza, ovvero un numero di nuovi casi, doppia rispetto al resto delle province lombarde. Allo stato attuale, la situazione è sotto controllo e gestibile</w:t>
      </w:r>
      <w:r w:rsidR="008C4D1E" w:rsidRPr="008C4D1E">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 xml:space="preserve"> rispetto all</w:t>
      </w:r>
      <w:r>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anno scorso</w:t>
      </w:r>
      <w:r w:rsidR="008C4D1E" w:rsidRPr="008C4D1E">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 xml:space="preserve"> in tutto il territorio regionale, tranne in provincia di Brescia. Qui siamo infatti di fronte alla terza ondata della pandemia</w:t>
      </w:r>
      <w:r>
        <w:rPr>
          <w:rFonts w:ascii="Times New Roman" w:eastAsia="Arial Unicode MS" w:hAnsi="Times New Roman"/>
          <w:color w:val="0033CC"/>
          <w:kern w:val="2"/>
          <w:sz w:val="24"/>
          <w:szCs w:val="24"/>
          <w:lang w:eastAsia="zh-CN" w:bidi="hi-IN"/>
        </w:rPr>
        <w:t>”</w:t>
      </w:r>
      <w:r w:rsidR="00A820F6" w:rsidRPr="008C4D1E">
        <w:rPr>
          <w:rFonts w:ascii="Times New Roman" w:eastAsia="Arial Unicode MS" w:hAnsi="Times New Roman"/>
          <w:color w:val="0033CC"/>
          <w:kern w:val="2"/>
          <w:sz w:val="24"/>
          <w:szCs w:val="24"/>
          <w:lang w:eastAsia="zh-CN" w:bidi="hi-IN"/>
        </w:rPr>
        <w:t>.</w:t>
      </w:r>
      <w:r w:rsidR="008C4D1E" w:rsidRPr="008C4D1E">
        <w:rPr>
          <w:rFonts w:ascii="Times New Roman" w:eastAsia="Arial Unicode MS" w:hAnsi="Times New Roman"/>
          <w:color w:val="0033CC"/>
          <w:kern w:val="2"/>
          <w:sz w:val="24"/>
          <w:szCs w:val="24"/>
          <w:lang w:eastAsia="zh-CN" w:bidi="hi-IN"/>
        </w:rPr>
        <w:t xml:space="preserve"> </w:t>
      </w:r>
      <w:hyperlink r:id="rId16" w:history="1">
        <w:r w:rsidR="008C4D1E" w:rsidRPr="008C4D1E">
          <w:rPr>
            <w:rStyle w:val="Collegamentoipertestuale"/>
            <w:rFonts w:ascii="Times New Roman" w:eastAsia="Arial Unicode MS" w:hAnsi="Times New Roman"/>
            <w:b/>
            <w:kern w:val="2"/>
            <w:sz w:val="24"/>
            <w:szCs w:val="24"/>
            <w:lang w:eastAsia="zh-CN" w:bidi="hi-IN"/>
          </w:rPr>
          <w:t>Leggi tutto</w:t>
        </w:r>
      </w:hyperlink>
      <w:r w:rsidR="008C4D1E">
        <w:rPr>
          <w:rFonts w:ascii="Times New Roman" w:eastAsia="Arial Unicode MS" w:hAnsi="Times New Roman"/>
          <w:b/>
          <w:color w:val="0033CC"/>
          <w:kern w:val="2"/>
          <w:sz w:val="24"/>
          <w:szCs w:val="24"/>
          <w:lang w:eastAsia="zh-CN" w:bidi="hi-IN"/>
        </w:rPr>
        <w:t xml:space="preserve">. </w:t>
      </w:r>
    </w:p>
    <w:p w:rsidR="00A820F6" w:rsidRDefault="00A820F6" w:rsidP="00A820F6">
      <w:pPr>
        <w:widowControl w:val="0"/>
        <w:suppressAutoHyphens/>
        <w:rPr>
          <w:rFonts w:ascii="Times New Roman" w:eastAsia="Arial Unicode MS" w:hAnsi="Times New Roman"/>
          <w:b/>
          <w:color w:val="0033CC"/>
          <w:kern w:val="2"/>
          <w:sz w:val="24"/>
          <w:szCs w:val="24"/>
          <w:lang w:eastAsia="zh-CN" w:bidi="hi-IN"/>
        </w:rPr>
      </w:pPr>
    </w:p>
    <w:p w:rsidR="00A820F6" w:rsidRDefault="00A820F6" w:rsidP="00A820F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sidRPr="00A820F6">
        <w:rPr>
          <w:rFonts w:ascii="Times New Roman" w:eastAsia="Arial Unicode MS" w:hAnsi="Times New Roman"/>
          <w:b/>
          <w:color w:val="0033CC"/>
          <w:kern w:val="2"/>
          <w:sz w:val="24"/>
          <w:szCs w:val="24"/>
          <w:lang w:eastAsia="zh-CN" w:bidi="hi-IN"/>
        </w:rPr>
        <w:t>24</w:t>
      </w:r>
      <w:r w:rsidR="00522F52">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febbraio 2021</w:t>
      </w:r>
    </w:p>
    <w:p w:rsidR="00A820F6" w:rsidRPr="00A820F6" w:rsidRDefault="00A820F6" w:rsidP="00A820F6">
      <w:pPr>
        <w:widowControl w:val="0"/>
        <w:suppressAutoHyphens/>
        <w:rPr>
          <w:rFonts w:ascii="Times New Roman" w:eastAsia="Arial Unicode MS" w:hAnsi="Times New Roman"/>
          <w:b/>
          <w:color w:val="0033CC"/>
          <w:kern w:val="2"/>
          <w:sz w:val="24"/>
          <w:szCs w:val="24"/>
          <w:lang w:eastAsia="zh-CN" w:bidi="hi-IN"/>
        </w:rPr>
      </w:pPr>
      <w:proofErr w:type="spellStart"/>
      <w:r w:rsidRPr="00A820F6">
        <w:rPr>
          <w:rFonts w:ascii="Times New Roman" w:eastAsia="Arial Unicode MS" w:hAnsi="Times New Roman"/>
          <w:b/>
          <w:color w:val="0033CC"/>
          <w:kern w:val="2"/>
          <w:sz w:val="24"/>
          <w:szCs w:val="24"/>
          <w:lang w:eastAsia="zh-CN" w:bidi="hi-IN"/>
        </w:rPr>
        <w:t>Covid</w:t>
      </w:r>
      <w:proofErr w:type="spellEnd"/>
      <w:r w:rsidRPr="00A820F6">
        <w:rPr>
          <w:rFonts w:ascii="Times New Roman" w:eastAsia="Arial Unicode MS" w:hAnsi="Times New Roman"/>
          <w:b/>
          <w:color w:val="0033CC"/>
          <w:kern w:val="2"/>
          <w:sz w:val="24"/>
          <w:szCs w:val="24"/>
          <w:lang w:eastAsia="zh-CN" w:bidi="hi-IN"/>
        </w:rPr>
        <w:t>, l</w:t>
      </w:r>
      <w:r w:rsidR="00F425CE">
        <w:rPr>
          <w:rFonts w:ascii="Times New Roman" w:eastAsia="Arial Unicode MS" w:hAnsi="Times New Roman"/>
          <w:b/>
          <w:color w:val="0033CC"/>
          <w:kern w:val="2"/>
          <w:sz w:val="24"/>
          <w:szCs w:val="24"/>
          <w:lang w:eastAsia="zh-CN" w:bidi="hi-IN"/>
        </w:rPr>
        <w:t>’</w:t>
      </w:r>
      <w:r w:rsidRPr="00A820F6">
        <w:rPr>
          <w:rFonts w:ascii="Times New Roman" w:eastAsia="Arial Unicode MS" w:hAnsi="Times New Roman"/>
          <w:b/>
          <w:color w:val="0033CC"/>
          <w:kern w:val="2"/>
          <w:sz w:val="24"/>
          <w:szCs w:val="24"/>
          <w:lang w:eastAsia="zh-CN" w:bidi="hi-IN"/>
        </w:rPr>
        <w:t>aggiornamento quotidiano delle vaccinazioni agli ultraottantenni</w:t>
      </w:r>
    </w:p>
    <w:p w:rsidR="00A820F6" w:rsidRDefault="00A820F6" w:rsidP="00A820F6">
      <w:pPr>
        <w:widowControl w:val="0"/>
        <w:suppressAutoHyphens/>
        <w:rPr>
          <w:rFonts w:ascii="Times New Roman" w:eastAsia="Arial Unicode MS" w:hAnsi="Times New Roman"/>
          <w:b/>
          <w:color w:val="0033CC"/>
          <w:kern w:val="2"/>
          <w:sz w:val="24"/>
          <w:szCs w:val="24"/>
          <w:lang w:eastAsia="zh-CN" w:bidi="hi-IN"/>
        </w:rPr>
      </w:pPr>
      <w:r w:rsidRPr="00A820F6">
        <w:rPr>
          <w:rFonts w:ascii="Times New Roman" w:eastAsia="Arial Unicode MS" w:hAnsi="Times New Roman"/>
          <w:color w:val="0033CC"/>
          <w:kern w:val="2"/>
          <w:sz w:val="24"/>
          <w:szCs w:val="24"/>
          <w:lang w:eastAsia="zh-CN" w:bidi="hi-IN"/>
        </w:rPr>
        <w:t xml:space="preserve">È iniziata in Lombardia domenica 21 febbraio la fase </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1 ter</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 xml:space="preserve"> della campagna anti-</w:t>
      </w:r>
      <w:proofErr w:type="spellStart"/>
      <w:r w:rsidRPr="00A820F6">
        <w:rPr>
          <w:rFonts w:ascii="Times New Roman" w:eastAsia="Arial Unicode MS" w:hAnsi="Times New Roman"/>
          <w:color w:val="0033CC"/>
          <w:kern w:val="2"/>
          <w:sz w:val="24"/>
          <w:szCs w:val="24"/>
          <w:lang w:eastAsia="zh-CN" w:bidi="hi-IN"/>
        </w:rPr>
        <w:t>Covid</w:t>
      </w:r>
      <w:proofErr w:type="spellEnd"/>
      <w:r w:rsidRPr="00A820F6">
        <w:rPr>
          <w:rFonts w:ascii="Times New Roman" w:eastAsia="Arial Unicode MS" w:hAnsi="Times New Roman"/>
          <w:color w:val="0033CC"/>
          <w:kern w:val="2"/>
          <w:sz w:val="24"/>
          <w:szCs w:val="24"/>
          <w:lang w:eastAsia="zh-CN" w:bidi="hi-IN"/>
        </w:rPr>
        <w:t xml:space="preserve"> per vaccinare gli anziani di età superiore agli ottanta anni, i cosiddetti </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over 80</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 xml:space="preserve">: a seguire la progressione del numero dei vaccinati. I dati sono aggiornati quotidianamente. Nelle tabelle è possibile leggere i riferimenti numerici relativi alle somministrazioni di prime e seconde dosi. Sono suddivisi per le singole </w:t>
      </w:r>
      <w:proofErr w:type="spellStart"/>
      <w:r w:rsidRPr="00A820F6">
        <w:rPr>
          <w:rFonts w:ascii="Times New Roman" w:eastAsia="Arial Unicode MS" w:hAnsi="Times New Roman"/>
          <w:color w:val="0033CC"/>
          <w:kern w:val="2"/>
          <w:sz w:val="24"/>
          <w:szCs w:val="24"/>
          <w:lang w:eastAsia="zh-CN" w:bidi="hi-IN"/>
        </w:rPr>
        <w:t>Ats</w:t>
      </w:r>
      <w:proofErr w:type="spellEnd"/>
      <w:r w:rsidRPr="00A820F6">
        <w:rPr>
          <w:rFonts w:ascii="Times New Roman" w:eastAsia="Arial Unicode MS" w:hAnsi="Times New Roman"/>
          <w:color w:val="0033CC"/>
          <w:kern w:val="2"/>
          <w:sz w:val="24"/>
          <w:szCs w:val="24"/>
          <w:lang w:eastAsia="zh-CN" w:bidi="hi-IN"/>
        </w:rPr>
        <w:t xml:space="preserve"> lombarde. Le tabelle contengono, inoltre, i riferimenti alle vaccinazioni somministrate ai cittadini di età inferiore agli 80 anni (under 80). Si segnala che i valori cumulati possono variare nel tempo</w:t>
      </w:r>
      <w:r w:rsidRPr="00A820F6">
        <w:rPr>
          <w:rFonts w:ascii="Times New Roman" w:eastAsia="Arial Unicode MS" w:hAnsi="Times New Roman"/>
          <w:b/>
          <w:color w:val="0033CC"/>
          <w:kern w:val="2"/>
          <w:sz w:val="24"/>
          <w:szCs w:val="24"/>
          <w:lang w:eastAsia="zh-CN" w:bidi="hi-IN"/>
        </w:rPr>
        <w:t xml:space="preserve">. </w:t>
      </w:r>
      <w:hyperlink r:id="rId17" w:history="1">
        <w:r w:rsidRPr="00A820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820F6" w:rsidRPr="00AE33A9" w:rsidRDefault="00A820F6" w:rsidP="00A820F6">
      <w:pPr>
        <w:widowControl w:val="0"/>
        <w:suppressAutoHyphens/>
        <w:rPr>
          <w:rFonts w:ascii="Times New Roman" w:eastAsia="Arial Unicode MS" w:hAnsi="Times New Roman"/>
          <w:b/>
          <w:color w:val="0033CC"/>
          <w:kern w:val="2"/>
          <w:sz w:val="24"/>
          <w:szCs w:val="24"/>
          <w:lang w:eastAsia="zh-CN" w:bidi="hi-IN"/>
        </w:rPr>
      </w:pPr>
    </w:p>
    <w:p w:rsidR="00A820F6" w:rsidRPr="00AE33A9" w:rsidRDefault="00A820F6" w:rsidP="00A820F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25 febbraio 2021</w:t>
      </w:r>
    </w:p>
    <w:p w:rsidR="00A820F6" w:rsidRPr="00A820F6" w:rsidRDefault="00A820F6" w:rsidP="00A820F6">
      <w:pPr>
        <w:widowControl w:val="0"/>
        <w:suppressAutoHyphens/>
        <w:rPr>
          <w:rFonts w:ascii="Times New Roman" w:eastAsia="Arial Unicode MS" w:hAnsi="Times New Roman"/>
          <w:b/>
          <w:color w:val="0033CC"/>
          <w:kern w:val="2"/>
          <w:sz w:val="24"/>
          <w:szCs w:val="24"/>
          <w:lang w:eastAsia="zh-CN" w:bidi="hi-IN"/>
        </w:rPr>
      </w:pPr>
      <w:r w:rsidRPr="00A820F6">
        <w:rPr>
          <w:rFonts w:ascii="Times New Roman" w:eastAsia="Arial Unicode MS" w:hAnsi="Times New Roman"/>
          <w:b/>
          <w:color w:val="0033CC"/>
          <w:kern w:val="2"/>
          <w:sz w:val="24"/>
          <w:szCs w:val="24"/>
          <w:lang w:eastAsia="zh-CN" w:bidi="hi-IN"/>
        </w:rPr>
        <w:t>Vaccini anti-</w:t>
      </w:r>
      <w:proofErr w:type="spellStart"/>
      <w:r w:rsidRPr="00A820F6">
        <w:rPr>
          <w:rFonts w:ascii="Times New Roman" w:eastAsia="Arial Unicode MS" w:hAnsi="Times New Roman"/>
          <w:b/>
          <w:color w:val="0033CC"/>
          <w:kern w:val="2"/>
          <w:sz w:val="24"/>
          <w:szCs w:val="24"/>
          <w:lang w:eastAsia="zh-CN" w:bidi="hi-IN"/>
        </w:rPr>
        <w:t>Covid</w:t>
      </w:r>
      <w:proofErr w:type="spellEnd"/>
      <w:r w:rsidRPr="00A820F6">
        <w:rPr>
          <w:rFonts w:ascii="Times New Roman" w:eastAsia="Arial Unicode MS" w:hAnsi="Times New Roman"/>
          <w:b/>
          <w:color w:val="0033CC"/>
          <w:kern w:val="2"/>
          <w:sz w:val="24"/>
          <w:szCs w:val="24"/>
          <w:lang w:eastAsia="zh-CN" w:bidi="hi-IN"/>
        </w:rPr>
        <w:t>, 9 casi positivi tra sanitari dopo somministrazioni siero</w:t>
      </w:r>
    </w:p>
    <w:p w:rsidR="00A820F6" w:rsidRDefault="00A820F6" w:rsidP="00A820F6">
      <w:pPr>
        <w:widowControl w:val="0"/>
        <w:suppressAutoHyphens/>
        <w:rPr>
          <w:rFonts w:ascii="Times New Roman" w:eastAsia="Arial Unicode MS" w:hAnsi="Times New Roman"/>
          <w:color w:val="0033CC"/>
          <w:kern w:val="2"/>
          <w:sz w:val="24"/>
          <w:szCs w:val="24"/>
          <w:lang w:eastAsia="zh-CN" w:bidi="hi-IN"/>
        </w:rPr>
      </w:pPr>
      <w:r w:rsidRPr="00A820F6">
        <w:rPr>
          <w:rFonts w:ascii="Times New Roman" w:eastAsia="Arial Unicode MS" w:hAnsi="Times New Roman"/>
          <w:color w:val="0033CC"/>
          <w:kern w:val="2"/>
          <w:sz w:val="24"/>
          <w:szCs w:val="24"/>
          <w:lang w:eastAsia="zh-CN" w:bidi="hi-IN"/>
        </w:rPr>
        <w:t xml:space="preserve">Tra gli operatori sanitari lombardi che hanno effettuato la vaccinazione </w:t>
      </w:r>
      <w:proofErr w:type="spellStart"/>
      <w:r w:rsidRPr="00A820F6">
        <w:rPr>
          <w:rFonts w:ascii="Times New Roman" w:eastAsia="Arial Unicode MS" w:hAnsi="Times New Roman"/>
          <w:color w:val="0033CC"/>
          <w:kern w:val="2"/>
          <w:sz w:val="24"/>
          <w:szCs w:val="24"/>
          <w:lang w:eastAsia="zh-CN" w:bidi="hi-IN"/>
        </w:rPr>
        <w:t>Covid</w:t>
      </w:r>
      <w:proofErr w:type="spellEnd"/>
      <w:r w:rsidRPr="00A820F6">
        <w:rPr>
          <w:rFonts w:ascii="Times New Roman" w:eastAsia="Arial Unicode MS" w:hAnsi="Times New Roman"/>
          <w:color w:val="0033CC"/>
          <w:kern w:val="2"/>
          <w:sz w:val="24"/>
          <w:szCs w:val="24"/>
          <w:lang w:eastAsia="zh-CN" w:bidi="hi-IN"/>
        </w:rPr>
        <w:t xml:space="preserve"> sono state riscontrate 9 positività successive a vaccinazione, estratte dall</w:t>
      </w:r>
      <w:r w:rsidR="00F425CE">
        <w:rPr>
          <w:rFonts w:ascii="Times New Roman" w:eastAsia="Arial Unicode MS" w:hAnsi="Times New Roman"/>
          <w:color w:val="0033CC"/>
          <w:kern w:val="2"/>
          <w:sz w:val="24"/>
          <w:szCs w:val="24"/>
          <w:lang w:eastAsia="zh-CN" w:bidi="hi-IN"/>
        </w:rPr>
        <w:t>’</w:t>
      </w:r>
      <w:r w:rsidRPr="00A820F6">
        <w:rPr>
          <w:rFonts w:ascii="Times New Roman" w:eastAsia="Arial Unicode MS" w:hAnsi="Times New Roman"/>
          <w:color w:val="0033CC"/>
          <w:kern w:val="2"/>
          <w:sz w:val="24"/>
          <w:szCs w:val="24"/>
          <w:lang w:eastAsia="zh-CN" w:bidi="hi-IN"/>
        </w:rPr>
        <w:t xml:space="preserve">elenco dei positivi inviati alla </w:t>
      </w:r>
      <w:proofErr w:type="spellStart"/>
      <w:r w:rsidRPr="00A820F6">
        <w:rPr>
          <w:rFonts w:ascii="Times New Roman" w:eastAsia="Arial Unicode MS" w:hAnsi="Times New Roman"/>
          <w:color w:val="0033CC"/>
          <w:kern w:val="2"/>
          <w:sz w:val="24"/>
          <w:szCs w:val="24"/>
          <w:lang w:eastAsia="zh-CN" w:bidi="hi-IN"/>
        </w:rPr>
        <w:t>genotipizzazione</w:t>
      </w:r>
      <w:proofErr w:type="spellEnd"/>
      <w:r w:rsidRPr="00A820F6">
        <w:rPr>
          <w:rFonts w:ascii="Times New Roman" w:eastAsia="Arial Unicode MS" w:hAnsi="Times New Roman"/>
          <w:color w:val="0033CC"/>
          <w:kern w:val="2"/>
          <w:sz w:val="24"/>
          <w:szCs w:val="24"/>
          <w:lang w:eastAsia="zh-CN" w:bidi="hi-IN"/>
        </w:rPr>
        <w:t xml:space="preserve"> per ricerca di varianti.</w:t>
      </w:r>
      <w:r>
        <w:rPr>
          <w:rFonts w:ascii="Times New Roman" w:eastAsia="Arial Unicode MS" w:hAnsi="Times New Roman"/>
          <w:color w:val="0033CC"/>
          <w:kern w:val="2"/>
          <w:sz w:val="24"/>
          <w:szCs w:val="24"/>
          <w:lang w:eastAsia="zh-CN" w:bidi="hi-IN"/>
        </w:rPr>
        <w:t xml:space="preserve"> </w:t>
      </w:r>
      <w:r w:rsidRPr="00A820F6">
        <w:rPr>
          <w:rFonts w:ascii="Times New Roman" w:eastAsia="Arial Unicode MS" w:hAnsi="Times New Roman"/>
          <w:color w:val="0033CC"/>
          <w:kern w:val="2"/>
          <w:sz w:val="24"/>
          <w:szCs w:val="24"/>
          <w:lang w:eastAsia="zh-CN" w:bidi="hi-IN"/>
        </w:rPr>
        <w:t>Le indicazioni ministeriali, infatti, prevedono che le positività in soggetti vaccinati siano indagate per la ricerca di varianti.</w:t>
      </w:r>
      <w:r>
        <w:rPr>
          <w:rFonts w:ascii="Times New Roman" w:eastAsia="Arial Unicode MS" w:hAnsi="Times New Roman"/>
          <w:color w:val="0033CC"/>
          <w:kern w:val="2"/>
          <w:sz w:val="24"/>
          <w:szCs w:val="24"/>
          <w:lang w:eastAsia="zh-CN" w:bidi="hi-IN"/>
        </w:rPr>
        <w:t xml:space="preserve"> </w:t>
      </w:r>
      <w:r w:rsidRPr="00A820F6">
        <w:rPr>
          <w:rFonts w:ascii="Times New Roman" w:eastAsia="Arial Unicode MS" w:hAnsi="Times New Roman"/>
          <w:color w:val="0033CC"/>
          <w:kern w:val="2"/>
          <w:sz w:val="24"/>
          <w:szCs w:val="24"/>
          <w:lang w:eastAsia="zh-CN" w:bidi="hi-IN"/>
        </w:rPr>
        <w:t xml:space="preserve">Occorre precisare che la </w:t>
      </w:r>
      <w:proofErr w:type="spellStart"/>
      <w:r w:rsidRPr="00A820F6">
        <w:rPr>
          <w:rFonts w:ascii="Times New Roman" w:eastAsia="Arial Unicode MS" w:hAnsi="Times New Roman"/>
          <w:color w:val="0033CC"/>
          <w:kern w:val="2"/>
          <w:sz w:val="24"/>
          <w:szCs w:val="24"/>
          <w:lang w:eastAsia="zh-CN" w:bidi="hi-IN"/>
        </w:rPr>
        <w:t>genotipizzazione</w:t>
      </w:r>
      <w:proofErr w:type="spellEnd"/>
      <w:r w:rsidRPr="00A820F6">
        <w:rPr>
          <w:rFonts w:ascii="Times New Roman" w:eastAsia="Arial Unicode MS" w:hAnsi="Times New Roman"/>
          <w:color w:val="0033CC"/>
          <w:kern w:val="2"/>
          <w:sz w:val="24"/>
          <w:szCs w:val="24"/>
          <w:lang w:eastAsia="zh-CN" w:bidi="hi-IN"/>
        </w:rPr>
        <w:t xml:space="preserve"> è effettuata su campioni con carica virale elevata.</w:t>
      </w:r>
      <w:r>
        <w:rPr>
          <w:rFonts w:ascii="Times New Roman" w:eastAsia="Arial Unicode MS" w:hAnsi="Times New Roman"/>
          <w:color w:val="0033CC"/>
          <w:kern w:val="2"/>
          <w:sz w:val="24"/>
          <w:szCs w:val="24"/>
          <w:lang w:eastAsia="zh-CN" w:bidi="hi-IN"/>
        </w:rPr>
        <w:t xml:space="preserve"> </w:t>
      </w:r>
      <w:r w:rsidRPr="00A820F6">
        <w:rPr>
          <w:rFonts w:ascii="Times New Roman" w:eastAsia="Arial Unicode MS" w:hAnsi="Times New Roman"/>
          <w:color w:val="0033CC"/>
          <w:kern w:val="2"/>
          <w:sz w:val="24"/>
          <w:szCs w:val="24"/>
          <w:lang w:eastAsia="zh-CN" w:bidi="hi-IN"/>
        </w:rPr>
        <w:t xml:space="preserve">Tale situazione non induce a preoccupazioni o dubbi circa la validità della copertura vaccinale. I dati della letteratura scientifica evidenziano infatti il fenomeno della possibilità che soggetti vaccinati possano infettarsi. La </w:t>
      </w:r>
      <w:proofErr w:type="spellStart"/>
      <w:r w:rsidRPr="00A820F6">
        <w:rPr>
          <w:rFonts w:ascii="Times New Roman" w:eastAsia="Arial Unicode MS" w:hAnsi="Times New Roman"/>
          <w:color w:val="0033CC"/>
          <w:kern w:val="2"/>
          <w:sz w:val="24"/>
          <w:szCs w:val="24"/>
          <w:lang w:eastAsia="zh-CN" w:bidi="hi-IN"/>
        </w:rPr>
        <w:t>monitorizzazione</w:t>
      </w:r>
      <w:proofErr w:type="spellEnd"/>
      <w:r w:rsidRPr="00A820F6">
        <w:rPr>
          <w:rFonts w:ascii="Times New Roman" w:eastAsia="Arial Unicode MS" w:hAnsi="Times New Roman"/>
          <w:color w:val="0033CC"/>
          <w:kern w:val="2"/>
          <w:sz w:val="24"/>
          <w:szCs w:val="24"/>
          <w:lang w:eastAsia="zh-CN" w:bidi="hi-IN"/>
        </w:rPr>
        <w:t xml:space="preserve"> avviata serve, quindi, a identificare eventuali infezioni dovute a varianti del </w:t>
      </w:r>
      <w:proofErr w:type="spellStart"/>
      <w:r w:rsidRPr="00A820F6">
        <w:rPr>
          <w:rFonts w:ascii="Times New Roman" w:eastAsia="Arial Unicode MS" w:hAnsi="Times New Roman"/>
          <w:color w:val="0033CC"/>
          <w:kern w:val="2"/>
          <w:sz w:val="24"/>
          <w:szCs w:val="24"/>
          <w:lang w:eastAsia="zh-CN" w:bidi="hi-IN"/>
        </w:rPr>
        <w:t>Covid</w:t>
      </w:r>
      <w:proofErr w:type="spellEnd"/>
      <w:r w:rsidRPr="00A820F6">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hyperlink r:id="rId18" w:history="1">
        <w:r w:rsidRPr="00A820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A820F6" w:rsidRPr="00AE33A9" w:rsidRDefault="00A820F6" w:rsidP="00A820F6">
      <w:pPr>
        <w:widowControl w:val="0"/>
        <w:suppressAutoHyphens/>
        <w:rPr>
          <w:rFonts w:ascii="Times New Roman" w:eastAsia="Arial Unicode MS" w:hAnsi="Times New Roman"/>
          <w:color w:val="0033CC"/>
          <w:kern w:val="2"/>
          <w:sz w:val="24"/>
          <w:szCs w:val="24"/>
          <w:lang w:eastAsia="zh-CN" w:bidi="hi-IN"/>
        </w:rPr>
      </w:pPr>
    </w:p>
    <w:p w:rsidR="00916FBF" w:rsidRPr="004D4B30" w:rsidRDefault="00F00536" w:rsidP="004D31ED">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F425CE">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Settegiorni</w:t>
      </w:r>
      <w:proofErr w:type="spellEnd"/>
      <w:r w:rsidRPr="00AE33A9">
        <w:rPr>
          <w:rFonts w:ascii="Times New Roman" w:eastAsia="Arial Unicode MS" w:hAnsi="Times New Roman"/>
          <w:b/>
          <w:color w:val="0033CC"/>
          <w:kern w:val="2"/>
          <w:sz w:val="24"/>
          <w:szCs w:val="24"/>
          <w:lang w:eastAsia="zh-CN" w:bidi="hi-IN"/>
        </w:rPr>
        <w:t xml:space="preserve"> PD</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news </w:t>
      </w:r>
      <w:proofErr w:type="spellStart"/>
      <w:r w:rsidRPr="00AE33A9">
        <w:rPr>
          <w:rFonts w:ascii="Times New Roman" w:eastAsia="Arial Unicode MS" w:hAnsi="Times New Roman"/>
          <w:b/>
          <w:color w:val="0033CC"/>
          <w:kern w:val="2"/>
          <w:sz w:val="24"/>
          <w:szCs w:val="24"/>
          <w:lang w:eastAsia="zh-CN" w:bidi="hi-IN"/>
        </w:rPr>
        <w:t>letter</w:t>
      </w:r>
      <w:proofErr w:type="spellEnd"/>
      <w:r w:rsidRPr="00AE33A9">
        <w:rPr>
          <w:rFonts w:ascii="Times New Roman" w:eastAsia="Arial Unicode MS" w:hAnsi="Times New Roman"/>
          <w:b/>
          <w:color w:val="0033CC"/>
          <w:kern w:val="2"/>
          <w:sz w:val="24"/>
          <w:szCs w:val="24"/>
          <w:lang w:eastAsia="zh-CN" w:bidi="hi-IN"/>
        </w:rPr>
        <w:t xml:space="preserve"> del gruppo PD in Consiglio regionale </w:t>
      </w:r>
    </w:p>
    <w:p w:rsidR="00916FBF" w:rsidRPr="00AE33A9" w:rsidRDefault="00522F52" w:rsidP="00916FBF">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540</w:t>
      </w:r>
      <w:r w:rsidR="00916FBF">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5</w:t>
      </w:r>
      <w:r w:rsidR="00916FBF">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febbr</w:t>
      </w:r>
      <w:r w:rsidR="00916FBF">
        <w:rPr>
          <w:rFonts w:ascii="Times New Roman" w:eastAsia="Arial Unicode MS" w:hAnsi="Times New Roman"/>
          <w:b/>
          <w:color w:val="0033CC"/>
          <w:kern w:val="2"/>
          <w:sz w:val="24"/>
          <w:szCs w:val="24"/>
          <w:lang w:eastAsia="zh-CN" w:bidi="hi-IN"/>
        </w:rPr>
        <w:t>aio 2021</w:t>
      </w:r>
    </w:p>
    <w:p w:rsidR="00522F52" w:rsidRPr="00522F52" w:rsidRDefault="00522F52" w:rsidP="00522F5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Pass disabili: la R</w:t>
      </w:r>
      <w:r w:rsidRPr="00522F52">
        <w:rPr>
          <w:rFonts w:ascii="Times New Roman" w:eastAsia="Arial Unicode MS" w:hAnsi="Times New Roman"/>
          <w:b/>
          <w:color w:val="0033CC"/>
          <w:kern w:val="2"/>
          <w:sz w:val="24"/>
          <w:szCs w:val="24"/>
          <w:lang w:eastAsia="zh-CN" w:bidi="hi-IN"/>
        </w:rPr>
        <w:t>egione semplifichi le procedure</w:t>
      </w:r>
      <w:r>
        <w:rPr>
          <w:rFonts w:ascii="Times New Roman" w:eastAsia="Arial Unicode MS" w:hAnsi="Times New Roman"/>
          <w:b/>
          <w:color w:val="0033CC"/>
          <w:kern w:val="2"/>
          <w:sz w:val="24"/>
          <w:szCs w:val="24"/>
          <w:lang w:eastAsia="zh-CN" w:bidi="hi-IN"/>
        </w:rPr>
        <w:t xml:space="preserve">. </w:t>
      </w:r>
      <w:r w:rsidRPr="00522F52">
        <w:rPr>
          <w:rFonts w:ascii="Times New Roman" w:eastAsia="Arial Unicode MS" w:hAnsi="Times New Roman"/>
          <w:b/>
          <w:color w:val="0033CC"/>
          <w:kern w:val="2"/>
          <w:sz w:val="24"/>
          <w:szCs w:val="24"/>
          <w:lang w:eastAsia="zh-CN" w:bidi="hi-IN"/>
        </w:rPr>
        <w:t>Il gruppo del Pd torna a chiedere alla giunta lombarda di uniformare le modalità di rinnovo in tutto il territorio regionale e di agevolare l</w:t>
      </w:r>
      <w:r w:rsidR="00F425CE">
        <w:rPr>
          <w:rFonts w:ascii="Times New Roman" w:eastAsia="Arial Unicode MS" w:hAnsi="Times New Roman"/>
          <w:b/>
          <w:color w:val="0033CC"/>
          <w:kern w:val="2"/>
          <w:sz w:val="24"/>
          <w:szCs w:val="24"/>
          <w:lang w:eastAsia="zh-CN" w:bidi="hi-IN"/>
        </w:rPr>
        <w:t>’</w:t>
      </w:r>
      <w:r w:rsidRPr="00522F52">
        <w:rPr>
          <w:rFonts w:ascii="Times New Roman" w:eastAsia="Arial Unicode MS" w:hAnsi="Times New Roman"/>
          <w:b/>
          <w:color w:val="0033CC"/>
          <w:kern w:val="2"/>
          <w:sz w:val="24"/>
          <w:szCs w:val="24"/>
          <w:lang w:eastAsia="zh-CN" w:bidi="hi-IN"/>
        </w:rPr>
        <w:t>iter per i disabili permanenti</w:t>
      </w:r>
    </w:p>
    <w:p w:rsidR="004D31ED" w:rsidRDefault="00522F52" w:rsidP="00522F52">
      <w:pPr>
        <w:widowControl w:val="0"/>
        <w:suppressAutoHyphens/>
        <w:rPr>
          <w:rFonts w:ascii="Times New Roman" w:eastAsia="Arial Unicode MS" w:hAnsi="Times New Roman"/>
          <w:b/>
          <w:color w:val="0033CC"/>
          <w:kern w:val="2"/>
          <w:sz w:val="24"/>
          <w:szCs w:val="24"/>
          <w:lang w:eastAsia="zh-CN" w:bidi="hi-IN"/>
        </w:rPr>
      </w:pPr>
      <w:r w:rsidRPr="00522F52">
        <w:rPr>
          <w:rFonts w:ascii="Times New Roman" w:eastAsia="Arial Unicode MS" w:hAnsi="Times New Roman"/>
          <w:color w:val="0033CC"/>
          <w:kern w:val="2"/>
          <w:sz w:val="24"/>
          <w:szCs w:val="24"/>
          <w:lang w:eastAsia="zh-CN" w:bidi="hi-IN"/>
        </w:rPr>
        <w:t xml:space="preserve">In Lombardia ogni </w:t>
      </w:r>
      <w:proofErr w:type="spellStart"/>
      <w:r w:rsidRPr="00522F52">
        <w:rPr>
          <w:rFonts w:ascii="Times New Roman" w:eastAsia="Arial Unicode MS" w:hAnsi="Times New Roman"/>
          <w:color w:val="0033CC"/>
          <w:kern w:val="2"/>
          <w:sz w:val="24"/>
          <w:szCs w:val="24"/>
          <w:lang w:eastAsia="zh-CN" w:bidi="hi-IN"/>
        </w:rPr>
        <w:t>Asst</w:t>
      </w:r>
      <w:proofErr w:type="spellEnd"/>
      <w:r w:rsidRPr="00522F52">
        <w:rPr>
          <w:rFonts w:ascii="Times New Roman" w:eastAsia="Arial Unicode MS" w:hAnsi="Times New Roman"/>
          <w:color w:val="0033CC"/>
          <w:kern w:val="2"/>
          <w:sz w:val="24"/>
          <w:szCs w:val="24"/>
          <w:lang w:eastAsia="zh-CN" w:bidi="hi-IN"/>
        </w:rPr>
        <w:t xml:space="preserve"> segue procedure differenti per il rinnovo di quel contrassegno che le persone con disabilità espongono sulle vetture, procedure che non solo differiscono da una struttura all</w:t>
      </w:r>
      <w:r w:rsidR="00F425CE">
        <w:rPr>
          <w:rFonts w:ascii="Times New Roman" w:eastAsia="Arial Unicode MS" w:hAnsi="Times New Roman"/>
          <w:color w:val="0033CC"/>
          <w:kern w:val="2"/>
          <w:sz w:val="24"/>
          <w:szCs w:val="24"/>
          <w:lang w:eastAsia="zh-CN" w:bidi="hi-IN"/>
        </w:rPr>
        <w:t>’</w:t>
      </w:r>
      <w:r w:rsidRPr="00522F52">
        <w:rPr>
          <w:rFonts w:ascii="Times New Roman" w:eastAsia="Arial Unicode MS" w:hAnsi="Times New Roman"/>
          <w:color w:val="0033CC"/>
          <w:kern w:val="2"/>
          <w:sz w:val="24"/>
          <w:szCs w:val="24"/>
          <w:lang w:eastAsia="zh-CN" w:bidi="hi-IN"/>
        </w:rPr>
        <w:t xml:space="preserve">altra, ma che sono anche complesse, costose e, per coloro che sono portatori di disabilità permanenti, anche inutili. Il Pd aveva già segnalato il problema un anno fa, ma non avendo ottenuto </w:t>
      </w:r>
      <w:r w:rsidRPr="00522F52">
        <w:rPr>
          <w:rFonts w:ascii="Times New Roman" w:eastAsia="Arial Unicode MS" w:hAnsi="Times New Roman"/>
          <w:color w:val="0033CC"/>
          <w:kern w:val="2"/>
          <w:sz w:val="24"/>
          <w:szCs w:val="24"/>
          <w:lang w:eastAsia="zh-CN" w:bidi="hi-IN"/>
        </w:rPr>
        <w:lastRenderedPageBreak/>
        <w:t>alcuna risposta, lo ha riproposto martedì scorso, con un</w:t>
      </w:r>
      <w:r w:rsidR="00F425CE">
        <w:rPr>
          <w:rFonts w:ascii="Times New Roman" w:eastAsia="Arial Unicode MS" w:hAnsi="Times New Roman"/>
          <w:color w:val="0033CC"/>
          <w:kern w:val="2"/>
          <w:sz w:val="24"/>
          <w:szCs w:val="24"/>
          <w:lang w:eastAsia="zh-CN" w:bidi="hi-IN"/>
        </w:rPr>
        <w:t>’</w:t>
      </w:r>
      <w:r w:rsidRPr="00522F52">
        <w:rPr>
          <w:rFonts w:ascii="Times New Roman" w:eastAsia="Arial Unicode MS" w:hAnsi="Times New Roman"/>
          <w:color w:val="0033CC"/>
          <w:kern w:val="2"/>
          <w:sz w:val="24"/>
          <w:szCs w:val="24"/>
          <w:lang w:eastAsia="zh-CN" w:bidi="hi-IN"/>
        </w:rPr>
        <w:t>interpellanza in aula consiliare che ha sortito una risposta di cui non resta che attendere e valutare gli effetti.</w:t>
      </w:r>
      <w:hyperlink r:id="rId19" w:history="1">
        <w:r w:rsidRPr="00522F52">
          <w:rPr>
            <w:rStyle w:val="Collegamentoipertestuale"/>
            <w:rFonts w:ascii="Times New Roman" w:eastAsia="Arial Unicode MS" w:hAnsi="Times New Roman"/>
            <w:b/>
            <w:kern w:val="2"/>
            <w:sz w:val="24"/>
            <w:szCs w:val="24"/>
            <w:lang w:eastAsia="zh-CN" w:bidi="hi-IN"/>
          </w:rPr>
          <w:t xml:space="preserve"> Leggi</w:t>
        </w:r>
      </w:hyperlink>
      <w:r>
        <w:rPr>
          <w:rFonts w:ascii="Times New Roman" w:eastAsia="Arial Unicode MS" w:hAnsi="Times New Roman"/>
          <w:b/>
          <w:color w:val="0033CC"/>
          <w:kern w:val="2"/>
          <w:sz w:val="24"/>
          <w:szCs w:val="24"/>
          <w:lang w:eastAsia="zh-CN" w:bidi="hi-IN"/>
        </w:rPr>
        <w:t xml:space="preserve">. </w:t>
      </w:r>
    </w:p>
    <w:p w:rsidR="00522F52" w:rsidRDefault="00522F52" w:rsidP="00522F52">
      <w:pPr>
        <w:widowControl w:val="0"/>
        <w:suppressAutoHyphens/>
        <w:rPr>
          <w:rFonts w:ascii="Times New Roman" w:eastAsia="Arial Unicode MS" w:hAnsi="Times New Roman"/>
          <w:b/>
          <w:color w:val="0033CC"/>
          <w:kern w:val="2"/>
          <w:sz w:val="24"/>
          <w:szCs w:val="24"/>
          <w:lang w:eastAsia="zh-CN" w:bidi="hi-IN"/>
        </w:rPr>
      </w:pPr>
    </w:p>
    <w:p w:rsidR="00522F52" w:rsidRPr="00522F52" w:rsidRDefault="00522F52" w:rsidP="00522F52">
      <w:pPr>
        <w:widowControl w:val="0"/>
        <w:suppressAutoHyphens/>
        <w:rPr>
          <w:rFonts w:ascii="Times New Roman" w:eastAsia="Arial Unicode MS" w:hAnsi="Times New Roman"/>
          <w:b/>
          <w:color w:val="0033CC"/>
          <w:kern w:val="2"/>
          <w:sz w:val="24"/>
          <w:szCs w:val="24"/>
          <w:lang w:eastAsia="zh-CN" w:bidi="hi-IN"/>
        </w:rPr>
      </w:pPr>
      <w:r w:rsidRPr="00522F52">
        <w:rPr>
          <w:rFonts w:ascii="Times New Roman" w:eastAsia="Arial Unicode MS" w:hAnsi="Times New Roman"/>
          <w:b/>
          <w:color w:val="0033CC"/>
          <w:kern w:val="2"/>
          <w:sz w:val="24"/>
          <w:szCs w:val="24"/>
          <w:lang w:eastAsia="zh-CN" w:bidi="hi-IN"/>
        </w:rPr>
        <w:t xml:space="preserve">Vaccino </w:t>
      </w:r>
      <w:proofErr w:type="spellStart"/>
      <w:r w:rsidRPr="00522F52">
        <w:rPr>
          <w:rFonts w:ascii="Times New Roman" w:eastAsia="Arial Unicode MS" w:hAnsi="Times New Roman"/>
          <w:b/>
          <w:color w:val="0033CC"/>
          <w:kern w:val="2"/>
          <w:sz w:val="24"/>
          <w:szCs w:val="24"/>
          <w:lang w:eastAsia="zh-CN" w:bidi="hi-IN"/>
        </w:rPr>
        <w:t>anticovid</w:t>
      </w:r>
      <w:proofErr w:type="spellEnd"/>
      <w:r w:rsidRPr="00522F52">
        <w:rPr>
          <w:rFonts w:ascii="Times New Roman" w:eastAsia="Arial Unicode MS" w:hAnsi="Times New Roman"/>
          <w:b/>
          <w:color w:val="0033CC"/>
          <w:kern w:val="2"/>
          <w:sz w:val="24"/>
          <w:szCs w:val="24"/>
          <w:lang w:eastAsia="zh-CN" w:bidi="hi-IN"/>
        </w:rPr>
        <w:t>: un vero piano ancora non c</w:t>
      </w:r>
      <w:r w:rsidR="00F425CE">
        <w:rPr>
          <w:rFonts w:ascii="Times New Roman" w:eastAsia="Arial Unicode MS" w:hAnsi="Times New Roman"/>
          <w:b/>
          <w:color w:val="0033CC"/>
          <w:kern w:val="2"/>
          <w:sz w:val="24"/>
          <w:szCs w:val="24"/>
          <w:lang w:eastAsia="zh-CN" w:bidi="hi-IN"/>
        </w:rPr>
        <w:t>’</w:t>
      </w:r>
      <w:r w:rsidRPr="00522F52">
        <w:rPr>
          <w:rFonts w:ascii="Times New Roman" w:eastAsia="Arial Unicode MS" w:hAnsi="Times New Roman"/>
          <w:b/>
          <w:color w:val="0033CC"/>
          <w:kern w:val="2"/>
          <w:sz w:val="24"/>
          <w:szCs w:val="24"/>
          <w:lang w:eastAsia="zh-CN" w:bidi="hi-IN"/>
        </w:rPr>
        <w:t>è</w:t>
      </w:r>
      <w:r>
        <w:rPr>
          <w:rFonts w:ascii="Times New Roman" w:eastAsia="Arial Unicode MS" w:hAnsi="Times New Roman"/>
          <w:b/>
          <w:color w:val="0033CC"/>
          <w:kern w:val="2"/>
          <w:sz w:val="24"/>
          <w:szCs w:val="24"/>
          <w:lang w:eastAsia="zh-CN" w:bidi="hi-IN"/>
        </w:rPr>
        <w:t xml:space="preserve">. </w:t>
      </w:r>
      <w:r w:rsidRPr="00522F52">
        <w:rPr>
          <w:rFonts w:ascii="Times New Roman" w:eastAsia="Arial Unicode MS" w:hAnsi="Times New Roman"/>
          <w:b/>
          <w:color w:val="0033CC"/>
          <w:kern w:val="2"/>
          <w:sz w:val="24"/>
          <w:szCs w:val="24"/>
          <w:lang w:eastAsia="zh-CN" w:bidi="hi-IN"/>
        </w:rPr>
        <w:t>Il Pd chiede pianificazione, campagna informativa e trasparenza sui dati</w:t>
      </w:r>
    </w:p>
    <w:p w:rsidR="00522F52" w:rsidRDefault="00522F52" w:rsidP="00522F52">
      <w:pPr>
        <w:widowControl w:val="0"/>
        <w:suppressAutoHyphens/>
        <w:rPr>
          <w:rFonts w:ascii="Times New Roman" w:eastAsia="Arial Unicode MS" w:hAnsi="Times New Roman"/>
          <w:b/>
          <w:color w:val="0033CC"/>
          <w:kern w:val="2"/>
          <w:sz w:val="24"/>
          <w:szCs w:val="24"/>
          <w:lang w:eastAsia="zh-CN" w:bidi="hi-IN"/>
        </w:rPr>
      </w:pPr>
      <w:r w:rsidRPr="00522F52">
        <w:rPr>
          <w:rFonts w:ascii="Times New Roman" w:eastAsia="Arial Unicode MS" w:hAnsi="Times New Roman"/>
          <w:color w:val="0033CC"/>
          <w:kern w:val="2"/>
          <w:sz w:val="24"/>
          <w:szCs w:val="24"/>
          <w:lang w:eastAsia="zh-CN" w:bidi="hi-IN"/>
        </w:rPr>
        <w:t xml:space="preserve">Il gruppo del Pd chiede che al più presto sia predisposto un piano vaccinale </w:t>
      </w:r>
      <w:proofErr w:type="spellStart"/>
      <w:r w:rsidRPr="00522F52">
        <w:rPr>
          <w:rFonts w:ascii="Times New Roman" w:eastAsia="Arial Unicode MS" w:hAnsi="Times New Roman"/>
          <w:color w:val="0033CC"/>
          <w:kern w:val="2"/>
          <w:sz w:val="24"/>
          <w:szCs w:val="24"/>
          <w:lang w:eastAsia="zh-CN" w:bidi="hi-IN"/>
        </w:rPr>
        <w:t>anticovid</w:t>
      </w:r>
      <w:proofErr w:type="spellEnd"/>
      <w:r w:rsidRPr="00522F52">
        <w:rPr>
          <w:rFonts w:ascii="Times New Roman" w:eastAsia="Arial Unicode MS" w:hAnsi="Times New Roman"/>
          <w:color w:val="0033CC"/>
          <w:kern w:val="2"/>
          <w:sz w:val="24"/>
          <w:szCs w:val="24"/>
          <w:lang w:eastAsia="zh-CN" w:bidi="hi-IN"/>
        </w:rPr>
        <w:t>, perché quello annunciato da Letizia Moratti, martedì scorso in aula, non può essere definito tale, dal momento che non contiene indicazioni organizzative: chi contatterà gli anziani, quali strutture saranno utilizzate per i vaccini, quale personale sarà messo a disposizione? Il Pd chiede una pianificazione degna di questo nome, una campagna informativa per gli anziani e trasparenza sui dati. L</w:t>
      </w:r>
      <w:r w:rsidR="00F425CE">
        <w:rPr>
          <w:rFonts w:ascii="Times New Roman" w:eastAsia="Arial Unicode MS" w:hAnsi="Times New Roman"/>
          <w:color w:val="0033CC"/>
          <w:kern w:val="2"/>
          <w:sz w:val="24"/>
          <w:szCs w:val="24"/>
          <w:lang w:eastAsia="zh-CN" w:bidi="hi-IN"/>
        </w:rPr>
        <w:t>’</w:t>
      </w:r>
      <w:r w:rsidRPr="00522F52">
        <w:rPr>
          <w:rFonts w:ascii="Times New Roman" w:eastAsia="Arial Unicode MS" w:hAnsi="Times New Roman"/>
          <w:color w:val="0033CC"/>
          <w:kern w:val="2"/>
          <w:sz w:val="24"/>
          <w:szCs w:val="24"/>
          <w:lang w:eastAsia="zh-CN" w:bidi="hi-IN"/>
        </w:rPr>
        <w:t>arrivo di Bertolaso, unica novità, rischia di non bastare. Per il Pd, che ne giudicherà l</w:t>
      </w:r>
      <w:r w:rsidR="00F425CE">
        <w:rPr>
          <w:rFonts w:ascii="Times New Roman" w:eastAsia="Arial Unicode MS" w:hAnsi="Times New Roman"/>
          <w:color w:val="0033CC"/>
          <w:kern w:val="2"/>
          <w:sz w:val="24"/>
          <w:szCs w:val="24"/>
          <w:lang w:eastAsia="zh-CN" w:bidi="hi-IN"/>
        </w:rPr>
        <w:t>’</w:t>
      </w:r>
      <w:r w:rsidRPr="00522F52">
        <w:rPr>
          <w:rFonts w:ascii="Times New Roman" w:eastAsia="Arial Unicode MS" w:hAnsi="Times New Roman"/>
          <w:color w:val="0033CC"/>
          <w:kern w:val="2"/>
          <w:sz w:val="24"/>
          <w:szCs w:val="24"/>
          <w:lang w:eastAsia="zh-CN" w:bidi="hi-IN"/>
        </w:rPr>
        <w:t>operato nei fatti, potrebbe essere l</w:t>
      </w:r>
      <w:r w:rsidR="00F425CE">
        <w:rPr>
          <w:rFonts w:ascii="Times New Roman" w:eastAsia="Arial Unicode MS" w:hAnsi="Times New Roman"/>
          <w:color w:val="0033CC"/>
          <w:kern w:val="2"/>
          <w:sz w:val="24"/>
          <w:szCs w:val="24"/>
          <w:lang w:eastAsia="zh-CN" w:bidi="hi-IN"/>
        </w:rPr>
        <w:t>’</w:t>
      </w:r>
      <w:r w:rsidRPr="00522F52">
        <w:rPr>
          <w:rFonts w:ascii="Times New Roman" w:eastAsia="Arial Unicode MS" w:hAnsi="Times New Roman"/>
          <w:color w:val="0033CC"/>
          <w:kern w:val="2"/>
          <w:sz w:val="24"/>
          <w:szCs w:val="24"/>
          <w:lang w:eastAsia="zh-CN" w:bidi="hi-IN"/>
        </w:rPr>
        <w:t>ennesima operazione di marketing</w:t>
      </w:r>
      <w:r>
        <w:rPr>
          <w:rFonts w:ascii="Times New Roman" w:eastAsia="Arial Unicode MS" w:hAnsi="Times New Roman"/>
          <w:b/>
          <w:color w:val="0033CC"/>
          <w:kern w:val="2"/>
          <w:sz w:val="24"/>
          <w:szCs w:val="24"/>
          <w:lang w:eastAsia="zh-CN" w:bidi="hi-IN"/>
        </w:rPr>
        <w:t xml:space="preserve">. </w:t>
      </w:r>
      <w:hyperlink r:id="rId20" w:history="1">
        <w:r w:rsidRPr="00522F52">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522F52" w:rsidRDefault="00522F52" w:rsidP="00522F52">
      <w:pPr>
        <w:widowControl w:val="0"/>
        <w:suppressAutoHyphens/>
        <w:rPr>
          <w:rFonts w:ascii="Times New Roman" w:eastAsia="Arial Unicode MS" w:hAnsi="Times New Roman"/>
          <w:b/>
          <w:color w:val="0033CC"/>
          <w:kern w:val="2"/>
          <w:sz w:val="24"/>
          <w:szCs w:val="24"/>
          <w:lang w:eastAsia="zh-CN" w:bidi="hi-IN"/>
        </w:rPr>
      </w:pPr>
    </w:p>
    <w:p w:rsidR="00522F52" w:rsidRPr="00AE33A9" w:rsidRDefault="00522F52" w:rsidP="00522F5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541 del 12 febbraio 2021</w:t>
      </w:r>
    </w:p>
    <w:p w:rsidR="00060C41" w:rsidRPr="00060C41" w:rsidRDefault="00060C41" w:rsidP="00060C41">
      <w:pPr>
        <w:widowControl w:val="0"/>
        <w:suppressAutoHyphens/>
        <w:rPr>
          <w:rFonts w:ascii="Times New Roman" w:eastAsia="Arial Unicode MS" w:hAnsi="Times New Roman"/>
          <w:b/>
          <w:color w:val="0033CC"/>
          <w:kern w:val="2"/>
          <w:sz w:val="24"/>
          <w:szCs w:val="24"/>
          <w:lang w:eastAsia="zh-CN" w:bidi="hi-IN"/>
        </w:rPr>
      </w:pPr>
      <w:r w:rsidRPr="00060C41">
        <w:rPr>
          <w:rFonts w:ascii="Times New Roman" w:eastAsia="Arial Unicode MS" w:hAnsi="Times New Roman"/>
          <w:b/>
          <w:color w:val="0033CC"/>
          <w:kern w:val="2"/>
          <w:sz w:val="24"/>
          <w:szCs w:val="24"/>
          <w:lang w:eastAsia="zh-CN" w:bidi="hi-IN"/>
        </w:rPr>
        <w:t>Ancora una volta la Lombardia arranca</w:t>
      </w:r>
      <w:r>
        <w:rPr>
          <w:rFonts w:ascii="Times New Roman" w:eastAsia="Arial Unicode MS" w:hAnsi="Times New Roman"/>
          <w:b/>
          <w:color w:val="0033CC"/>
          <w:kern w:val="2"/>
          <w:sz w:val="24"/>
          <w:szCs w:val="24"/>
          <w:lang w:eastAsia="zh-CN" w:bidi="hi-IN"/>
        </w:rPr>
        <w:t xml:space="preserve">. </w:t>
      </w:r>
      <w:r w:rsidRPr="00060C41">
        <w:rPr>
          <w:rFonts w:ascii="Times New Roman" w:eastAsia="Arial Unicode MS" w:hAnsi="Times New Roman"/>
          <w:b/>
          <w:color w:val="0033CC"/>
          <w:kern w:val="2"/>
          <w:sz w:val="24"/>
          <w:szCs w:val="24"/>
          <w:lang w:eastAsia="zh-CN" w:bidi="hi-IN"/>
        </w:rPr>
        <w:t xml:space="preserve">Sulla campagna vaccinale </w:t>
      </w:r>
      <w:proofErr w:type="spellStart"/>
      <w:r w:rsidRPr="00060C41">
        <w:rPr>
          <w:rFonts w:ascii="Times New Roman" w:eastAsia="Arial Unicode MS" w:hAnsi="Times New Roman"/>
          <w:b/>
          <w:color w:val="0033CC"/>
          <w:kern w:val="2"/>
          <w:sz w:val="24"/>
          <w:szCs w:val="24"/>
          <w:lang w:eastAsia="zh-CN" w:bidi="hi-IN"/>
        </w:rPr>
        <w:t>anticovid</w:t>
      </w:r>
      <w:proofErr w:type="spellEnd"/>
      <w:r w:rsidRPr="00060C41">
        <w:rPr>
          <w:rFonts w:ascii="Times New Roman" w:eastAsia="Arial Unicode MS" w:hAnsi="Times New Roman"/>
          <w:b/>
          <w:color w:val="0033CC"/>
          <w:kern w:val="2"/>
          <w:sz w:val="24"/>
          <w:szCs w:val="24"/>
          <w:lang w:eastAsia="zh-CN" w:bidi="hi-IN"/>
        </w:rPr>
        <w:t xml:space="preserve"> medici di base e sindaci non coinvolti. Spot sui territori</w:t>
      </w:r>
    </w:p>
    <w:p w:rsidR="00522F52" w:rsidRDefault="00060C41" w:rsidP="00060C41">
      <w:pPr>
        <w:widowControl w:val="0"/>
        <w:suppressAutoHyphens/>
        <w:rPr>
          <w:rFonts w:ascii="Times New Roman" w:eastAsia="Arial Unicode MS" w:hAnsi="Times New Roman"/>
          <w:b/>
          <w:color w:val="0033CC"/>
          <w:kern w:val="2"/>
          <w:sz w:val="24"/>
          <w:szCs w:val="24"/>
          <w:lang w:eastAsia="zh-CN" w:bidi="hi-IN"/>
        </w:rPr>
      </w:pPr>
      <w:r w:rsidRPr="00060C41">
        <w:rPr>
          <w:rFonts w:ascii="Times New Roman" w:eastAsia="Arial Unicode MS" w:hAnsi="Times New Roman"/>
          <w:color w:val="0033CC"/>
          <w:kern w:val="2"/>
          <w:sz w:val="24"/>
          <w:szCs w:val="24"/>
          <w:lang w:eastAsia="zh-CN" w:bidi="hi-IN"/>
        </w:rPr>
        <w:t>Mentre la Toscana avvia la vaccinazione di massa e il Lazio taglia il traguardo del 10% dei vaccinati, la Lombardia arranca. Il portale per le prenotazioni dovrebbe partire il 15 febbraio prossimo, ma è tutto da sperimentare. Intanto medici di base e sindaci lamentano di non essere stati coinvolti nell</w:t>
      </w:r>
      <w:r w:rsidR="00F425CE">
        <w:rPr>
          <w:rFonts w:ascii="Times New Roman" w:eastAsia="Arial Unicode MS" w:hAnsi="Times New Roman"/>
          <w:color w:val="0033CC"/>
          <w:kern w:val="2"/>
          <w:sz w:val="24"/>
          <w:szCs w:val="24"/>
          <w:lang w:eastAsia="zh-CN" w:bidi="hi-IN"/>
        </w:rPr>
        <w:t>’</w:t>
      </w:r>
      <w:r w:rsidRPr="00060C41">
        <w:rPr>
          <w:rFonts w:ascii="Times New Roman" w:eastAsia="Arial Unicode MS" w:hAnsi="Times New Roman"/>
          <w:color w:val="0033CC"/>
          <w:kern w:val="2"/>
          <w:sz w:val="24"/>
          <w:szCs w:val="24"/>
          <w:lang w:eastAsia="zh-CN" w:bidi="hi-IN"/>
        </w:rPr>
        <w:t>organizzazione e sui territori c</w:t>
      </w:r>
      <w:r w:rsidR="00F425CE">
        <w:rPr>
          <w:rFonts w:ascii="Times New Roman" w:eastAsia="Arial Unicode MS" w:hAnsi="Times New Roman"/>
          <w:color w:val="0033CC"/>
          <w:kern w:val="2"/>
          <w:sz w:val="24"/>
          <w:szCs w:val="24"/>
          <w:lang w:eastAsia="zh-CN" w:bidi="hi-IN"/>
        </w:rPr>
        <w:t>’</w:t>
      </w:r>
      <w:r w:rsidRPr="00060C41">
        <w:rPr>
          <w:rFonts w:ascii="Times New Roman" w:eastAsia="Arial Unicode MS" w:hAnsi="Times New Roman"/>
          <w:color w:val="0033CC"/>
          <w:kern w:val="2"/>
          <w:sz w:val="24"/>
          <w:szCs w:val="24"/>
          <w:lang w:eastAsia="zh-CN" w:bidi="hi-IN"/>
        </w:rPr>
        <w:t>è il rischio che arrivino solo spot, specie quelli diretti agli over 80, mentre in alcune aree come Cremona e Mantova la consegna dei vaccini è in ritardo</w:t>
      </w:r>
      <w:r w:rsidRPr="00060C41">
        <w:rPr>
          <w:rFonts w:ascii="Times New Roman" w:eastAsia="Arial Unicode MS" w:hAnsi="Times New Roman"/>
          <w:b/>
          <w:color w:val="0033CC"/>
          <w:kern w:val="2"/>
          <w:sz w:val="24"/>
          <w:szCs w:val="24"/>
          <w:lang w:eastAsia="zh-CN" w:bidi="hi-IN"/>
        </w:rPr>
        <w:t>.</w:t>
      </w:r>
      <w:hyperlink r:id="rId21" w:history="1">
        <w:r w:rsidRPr="00060C41">
          <w:rPr>
            <w:rStyle w:val="Collegamentoipertestuale"/>
            <w:rFonts w:ascii="Times New Roman" w:eastAsia="Arial Unicode MS" w:hAnsi="Times New Roman"/>
            <w:b/>
            <w:kern w:val="2"/>
            <w:sz w:val="24"/>
            <w:szCs w:val="24"/>
            <w:lang w:eastAsia="zh-CN" w:bidi="hi-IN"/>
          </w:rPr>
          <w:t xml:space="preserve"> Leggi</w:t>
        </w:r>
      </w:hyperlink>
      <w:r>
        <w:rPr>
          <w:rFonts w:ascii="Times New Roman" w:eastAsia="Arial Unicode MS" w:hAnsi="Times New Roman"/>
          <w:b/>
          <w:color w:val="0033CC"/>
          <w:kern w:val="2"/>
          <w:sz w:val="24"/>
          <w:szCs w:val="24"/>
          <w:lang w:eastAsia="zh-CN" w:bidi="hi-IN"/>
        </w:rPr>
        <w:t xml:space="preserve">. </w:t>
      </w:r>
    </w:p>
    <w:p w:rsidR="00522F52" w:rsidRDefault="00522F52" w:rsidP="00522F52">
      <w:pPr>
        <w:widowControl w:val="0"/>
        <w:suppressAutoHyphens/>
        <w:rPr>
          <w:rFonts w:ascii="Times New Roman" w:eastAsia="Arial Unicode MS" w:hAnsi="Times New Roman"/>
          <w:b/>
          <w:color w:val="0033CC"/>
          <w:kern w:val="2"/>
          <w:sz w:val="24"/>
          <w:szCs w:val="24"/>
          <w:lang w:eastAsia="zh-CN" w:bidi="hi-IN"/>
        </w:rPr>
      </w:pPr>
    </w:p>
    <w:p w:rsidR="00522F52" w:rsidRPr="00AE33A9" w:rsidRDefault="00522F52" w:rsidP="00522F5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542 del 19 febbraio 2021</w:t>
      </w:r>
    </w:p>
    <w:p w:rsidR="00060C41" w:rsidRPr="00060C41" w:rsidRDefault="00060C41" w:rsidP="00060C41">
      <w:pPr>
        <w:widowControl w:val="0"/>
        <w:suppressAutoHyphens/>
        <w:rPr>
          <w:rFonts w:ascii="Times New Roman" w:eastAsia="Arial Unicode MS" w:hAnsi="Times New Roman"/>
          <w:b/>
          <w:color w:val="0033CC"/>
          <w:kern w:val="2"/>
          <w:sz w:val="24"/>
          <w:szCs w:val="24"/>
          <w:lang w:eastAsia="zh-CN" w:bidi="hi-IN"/>
        </w:rPr>
      </w:pPr>
      <w:r w:rsidRPr="00060C41">
        <w:rPr>
          <w:rFonts w:ascii="Times New Roman" w:eastAsia="Arial Unicode MS" w:hAnsi="Times New Roman"/>
          <w:b/>
          <w:color w:val="0033CC"/>
          <w:kern w:val="2"/>
          <w:sz w:val="24"/>
          <w:szCs w:val="24"/>
          <w:lang w:eastAsia="zh-CN" w:bidi="hi-IN"/>
        </w:rPr>
        <w:t>Tamponi e tracciamenti: la giunta si dia una mossa</w:t>
      </w:r>
      <w:r>
        <w:rPr>
          <w:rFonts w:ascii="Times New Roman" w:eastAsia="Arial Unicode MS" w:hAnsi="Times New Roman"/>
          <w:b/>
          <w:color w:val="0033CC"/>
          <w:kern w:val="2"/>
          <w:sz w:val="24"/>
          <w:szCs w:val="24"/>
          <w:lang w:eastAsia="zh-CN" w:bidi="hi-IN"/>
        </w:rPr>
        <w:t xml:space="preserve">. </w:t>
      </w:r>
      <w:r w:rsidRPr="00060C41">
        <w:rPr>
          <w:rFonts w:ascii="Times New Roman" w:eastAsia="Arial Unicode MS" w:hAnsi="Times New Roman"/>
          <w:b/>
          <w:color w:val="0033CC"/>
          <w:kern w:val="2"/>
          <w:sz w:val="24"/>
          <w:szCs w:val="24"/>
          <w:lang w:eastAsia="zh-CN" w:bidi="hi-IN"/>
        </w:rPr>
        <w:t>Serve un più preciso screening quotidiano con tamponi affidabili. Invece, Fontana e Moratti navigano a vista, senza piani precisi</w:t>
      </w:r>
    </w:p>
    <w:p w:rsidR="00522F52" w:rsidRDefault="00060C41" w:rsidP="00060C41">
      <w:pPr>
        <w:widowControl w:val="0"/>
        <w:suppressAutoHyphens/>
        <w:rPr>
          <w:rFonts w:ascii="Times New Roman" w:eastAsia="Arial Unicode MS" w:hAnsi="Times New Roman"/>
          <w:b/>
          <w:color w:val="0033CC"/>
          <w:kern w:val="2"/>
          <w:sz w:val="24"/>
          <w:szCs w:val="24"/>
          <w:lang w:eastAsia="zh-CN" w:bidi="hi-IN"/>
        </w:rPr>
      </w:pPr>
      <w:r w:rsidRPr="00060C41">
        <w:rPr>
          <w:rFonts w:ascii="Times New Roman" w:eastAsia="Arial Unicode MS" w:hAnsi="Times New Roman"/>
          <w:color w:val="0033CC"/>
          <w:kern w:val="2"/>
          <w:sz w:val="24"/>
          <w:szCs w:val="24"/>
          <w:lang w:eastAsia="zh-CN" w:bidi="hi-IN"/>
        </w:rPr>
        <w:t>La Giunta annuncia che aumenterà i presidi di sicurezza a scuola. Ma non si sa quando, come, in che modo. Invece, è fondamentale estendere tracciamenti e tamponi. E questi ultimi servono molecolari, anche nello screening quotidiano. Ne vanno fatti, cioè, di più e non di meno, come sta accadendo adesso, nel pieno delle varianti. Anche perché, solo a novembre, si facevano a settimana fino a 150mila in più rispetto alle prime settimane del 2021, nemmeno totalmente sostituiti dagli antigenici. Servono più tamponi e più tracciamento, l</w:t>
      </w:r>
      <w:r w:rsidR="00F425CE">
        <w:rPr>
          <w:rFonts w:ascii="Times New Roman" w:eastAsia="Arial Unicode MS" w:hAnsi="Times New Roman"/>
          <w:color w:val="0033CC"/>
          <w:kern w:val="2"/>
          <w:sz w:val="24"/>
          <w:szCs w:val="24"/>
          <w:lang w:eastAsia="zh-CN" w:bidi="hi-IN"/>
        </w:rPr>
        <w:t>’</w:t>
      </w:r>
      <w:r w:rsidRPr="00060C41">
        <w:rPr>
          <w:rFonts w:ascii="Times New Roman" w:eastAsia="Arial Unicode MS" w:hAnsi="Times New Roman"/>
          <w:color w:val="0033CC"/>
          <w:kern w:val="2"/>
          <w:sz w:val="24"/>
          <w:szCs w:val="24"/>
          <w:lang w:eastAsia="zh-CN" w:bidi="hi-IN"/>
        </w:rPr>
        <w:t>obiettivo è la zona bianca.</w:t>
      </w:r>
      <w:r>
        <w:rPr>
          <w:rFonts w:ascii="Times New Roman" w:eastAsia="Arial Unicode MS" w:hAnsi="Times New Roman"/>
          <w:b/>
          <w:color w:val="0033CC"/>
          <w:kern w:val="2"/>
          <w:sz w:val="24"/>
          <w:szCs w:val="24"/>
          <w:lang w:eastAsia="zh-CN" w:bidi="hi-IN"/>
        </w:rPr>
        <w:t xml:space="preserve"> </w:t>
      </w:r>
      <w:hyperlink r:id="rId22" w:history="1">
        <w:r w:rsidRPr="00060C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22F52" w:rsidRPr="00AE33A9" w:rsidRDefault="00522F52" w:rsidP="00522F52">
      <w:pPr>
        <w:widowControl w:val="0"/>
        <w:suppressAutoHyphens/>
        <w:rPr>
          <w:rFonts w:ascii="Times New Roman" w:eastAsia="Arial Unicode MS" w:hAnsi="Times New Roman"/>
          <w:b/>
          <w:color w:val="0033CC"/>
          <w:kern w:val="2"/>
          <w:sz w:val="24"/>
          <w:szCs w:val="24"/>
          <w:lang w:eastAsia="zh-CN" w:bidi="hi-IN"/>
        </w:rPr>
      </w:pPr>
    </w:p>
    <w:p w:rsidR="00C809CD" w:rsidRDefault="00C809CD" w:rsidP="00951268">
      <w:pPr>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sociale</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060C41" w:rsidRPr="00060C41" w:rsidRDefault="000F60D0" w:rsidP="00060C4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w:t>
      </w:r>
      <w:r w:rsidR="00060C41" w:rsidRPr="00060C41">
        <w:rPr>
          <w:rFonts w:ascii="Times New Roman" w:eastAsia="Arial Unicode MS" w:hAnsi="Times New Roman"/>
          <w:b/>
          <w:color w:val="0033CC"/>
          <w:kern w:val="2"/>
          <w:sz w:val="24"/>
          <w:szCs w:val="24"/>
          <w:lang w:eastAsia="zh-CN" w:bidi="hi-IN"/>
        </w:rPr>
        <w:t xml:space="preserve"> I</w:t>
      </w:r>
      <w:r>
        <w:rPr>
          <w:rFonts w:ascii="Times New Roman" w:eastAsia="Arial Unicode MS" w:hAnsi="Times New Roman"/>
          <w:b/>
          <w:color w:val="0033CC"/>
          <w:kern w:val="2"/>
          <w:sz w:val="24"/>
          <w:szCs w:val="24"/>
          <w:lang w:eastAsia="zh-CN" w:bidi="hi-IN"/>
        </w:rPr>
        <w:t>I</w:t>
      </w:r>
      <w:r w:rsidR="00060C41" w:rsidRPr="00060C41">
        <w:rPr>
          <w:rFonts w:ascii="Times New Roman" w:eastAsia="Arial Unicode MS" w:hAnsi="Times New Roman"/>
          <w:b/>
          <w:color w:val="0033CC"/>
          <w:kern w:val="2"/>
          <w:sz w:val="24"/>
          <w:szCs w:val="24"/>
          <w:lang w:eastAsia="zh-CN" w:bidi="hi-IN"/>
        </w:rPr>
        <w:t>/2021</w:t>
      </w:r>
      <w:r>
        <w:rPr>
          <w:rFonts w:ascii="Times New Roman" w:eastAsia="Arial Unicode MS" w:hAnsi="Times New Roman"/>
          <w:b/>
          <w:color w:val="0033CC"/>
          <w:kern w:val="2"/>
          <w:sz w:val="24"/>
          <w:szCs w:val="24"/>
          <w:lang w:eastAsia="zh-CN" w:bidi="hi-IN"/>
        </w:rPr>
        <w:t>, dell</w:t>
      </w:r>
      <w:r w:rsidR="00F425C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060C41" w:rsidRPr="00060C41">
        <w:rPr>
          <w:rFonts w:ascii="Times New Roman" w:eastAsia="Arial Unicode MS" w:hAnsi="Times New Roman"/>
          <w:b/>
          <w:color w:val="0033CC"/>
          <w:kern w:val="2"/>
          <w:sz w:val="24"/>
          <w:szCs w:val="24"/>
          <w:lang w:eastAsia="zh-CN" w:bidi="hi-IN"/>
        </w:rPr>
        <w:t xml:space="preserve"> febbraio 2021</w:t>
      </w:r>
    </w:p>
    <w:p w:rsidR="000F60D0" w:rsidRPr="000F60D0" w:rsidRDefault="000F60D0" w:rsidP="000F60D0">
      <w:pPr>
        <w:widowControl w:val="0"/>
        <w:suppressAutoHyphens/>
        <w:rPr>
          <w:rFonts w:ascii="Times New Roman" w:eastAsia="Arial Unicode MS" w:hAnsi="Times New Roman"/>
          <w:b/>
          <w:color w:val="0033CC"/>
          <w:kern w:val="2"/>
          <w:sz w:val="24"/>
          <w:szCs w:val="24"/>
          <w:lang w:eastAsia="zh-CN" w:bidi="hi-IN"/>
        </w:rPr>
      </w:pPr>
      <w:r w:rsidRPr="000F60D0">
        <w:rPr>
          <w:rFonts w:ascii="Times New Roman" w:eastAsia="Arial Unicode MS" w:hAnsi="Times New Roman"/>
          <w:b/>
          <w:color w:val="0033CC"/>
          <w:kern w:val="2"/>
          <w:sz w:val="24"/>
          <w:szCs w:val="24"/>
          <w:lang w:eastAsia="zh-CN" w:bidi="hi-IN"/>
        </w:rPr>
        <w:t>Piani di zona</w:t>
      </w:r>
      <w:r>
        <w:rPr>
          <w:rFonts w:ascii="Times New Roman" w:eastAsia="Arial Unicode MS" w:hAnsi="Times New Roman"/>
          <w:b/>
          <w:color w:val="0033CC"/>
          <w:kern w:val="2"/>
          <w:sz w:val="24"/>
          <w:szCs w:val="24"/>
          <w:lang w:eastAsia="zh-CN" w:bidi="hi-IN"/>
        </w:rPr>
        <w:t>.</w:t>
      </w:r>
      <w:r w:rsidRPr="000F60D0">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Si chiude il triennio: risultati raggiunti sull</w:t>
      </w:r>
      <w:r w:rsidR="00F425CE">
        <w:rPr>
          <w:rFonts w:ascii="Times New Roman" w:eastAsia="Arial Unicode MS" w:hAnsi="Times New Roman"/>
          <w:color w:val="0033CC"/>
          <w:kern w:val="2"/>
          <w:sz w:val="24"/>
          <w:szCs w:val="24"/>
          <w:lang w:eastAsia="zh-CN" w:bidi="hi-IN"/>
        </w:rPr>
        <w:t>’</w:t>
      </w:r>
      <w:r w:rsidRPr="000F60D0">
        <w:rPr>
          <w:rFonts w:ascii="Times New Roman" w:eastAsia="Arial Unicode MS" w:hAnsi="Times New Roman"/>
          <w:color w:val="0033CC"/>
          <w:kern w:val="2"/>
          <w:sz w:val="24"/>
          <w:szCs w:val="24"/>
          <w:lang w:eastAsia="zh-CN" w:bidi="hi-IN"/>
        </w:rPr>
        <w:t xml:space="preserve">azzonamento e </w:t>
      </w:r>
      <w:hyperlink r:id="rId23" w:history="1">
        <w:r w:rsidRPr="000F60D0">
          <w:rPr>
            <w:rStyle w:val="Collegamentoipertestuale"/>
            <w:rFonts w:ascii="Times New Roman" w:eastAsia="Arial Unicode MS" w:hAnsi="Times New Roman"/>
            <w:b/>
            <w:kern w:val="2"/>
            <w:sz w:val="24"/>
            <w:szCs w:val="24"/>
            <w:lang w:eastAsia="zh-CN" w:bidi="hi-IN"/>
          </w:rPr>
          <w:t>tempi e prospettive</w:t>
        </w:r>
      </w:hyperlink>
      <w:r w:rsidRPr="000F60D0">
        <w:rPr>
          <w:rFonts w:ascii="Times New Roman" w:eastAsia="Arial Unicode MS" w:hAnsi="Times New Roman"/>
          <w:color w:val="0033CC"/>
          <w:kern w:val="2"/>
          <w:sz w:val="24"/>
          <w:szCs w:val="24"/>
          <w:lang w:eastAsia="zh-CN" w:bidi="hi-IN"/>
        </w:rPr>
        <w:t xml:space="preserve"> per la nuova programmazione</w:t>
      </w:r>
      <w:r>
        <w:rPr>
          <w:rFonts w:ascii="Times New Roman" w:eastAsia="Arial Unicode MS" w:hAnsi="Times New Roman"/>
          <w:b/>
          <w:color w:val="0033CC"/>
          <w:kern w:val="2"/>
          <w:sz w:val="24"/>
          <w:szCs w:val="24"/>
          <w:lang w:eastAsia="zh-CN" w:bidi="hi-IN"/>
        </w:rPr>
        <w:t xml:space="preserve"> </w:t>
      </w:r>
    </w:p>
    <w:p w:rsidR="000F60D0" w:rsidRPr="000F60D0" w:rsidRDefault="000F60D0" w:rsidP="000F60D0">
      <w:pPr>
        <w:widowControl w:val="0"/>
        <w:suppressAutoHyphens/>
        <w:rPr>
          <w:rFonts w:ascii="Times New Roman" w:eastAsia="Arial Unicode MS" w:hAnsi="Times New Roman"/>
          <w:b/>
          <w:color w:val="0033CC"/>
          <w:kern w:val="2"/>
          <w:sz w:val="24"/>
          <w:szCs w:val="24"/>
          <w:lang w:eastAsia="zh-CN" w:bidi="hi-IN"/>
        </w:rPr>
      </w:pPr>
      <w:r w:rsidRPr="000F60D0">
        <w:rPr>
          <w:rFonts w:ascii="Times New Roman" w:eastAsia="Arial Unicode MS" w:hAnsi="Times New Roman"/>
          <w:b/>
          <w:color w:val="0033CC"/>
          <w:kern w:val="2"/>
          <w:sz w:val="24"/>
          <w:szCs w:val="24"/>
          <w:lang w:eastAsia="zh-CN" w:bidi="hi-IN"/>
        </w:rPr>
        <w:t xml:space="preserve">Programmazione e </w:t>
      </w:r>
      <w:proofErr w:type="spellStart"/>
      <w:r w:rsidRPr="000F60D0">
        <w:rPr>
          <w:rFonts w:ascii="Times New Roman" w:eastAsia="Arial Unicode MS" w:hAnsi="Times New Roman"/>
          <w:b/>
          <w:color w:val="0033CC"/>
          <w:kern w:val="2"/>
          <w:sz w:val="24"/>
          <w:szCs w:val="24"/>
          <w:lang w:eastAsia="zh-CN" w:bidi="hi-IN"/>
        </w:rPr>
        <w:t>governance</w:t>
      </w:r>
      <w:proofErr w:type="spellEnd"/>
      <w:r>
        <w:rPr>
          <w:rFonts w:ascii="Times New Roman" w:eastAsia="Arial Unicode MS" w:hAnsi="Times New Roman"/>
          <w:b/>
          <w:color w:val="0033CC"/>
          <w:kern w:val="2"/>
          <w:sz w:val="24"/>
          <w:szCs w:val="24"/>
          <w:lang w:eastAsia="zh-CN" w:bidi="hi-IN"/>
        </w:rPr>
        <w:t>.</w:t>
      </w:r>
      <w:r w:rsidRPr="000F60D0">
        <w:rPr>
          <w:rFonts w:ascii="Times New Roman" w:eastAsia="Arial Unicode MS" w:hAnsi="Times New Roman"/>
          <w:b/>
          <w:color w:val="0033CC"/>
          <w:kern w:val="2"/>
          <w:sz w:val="24"/>
          <w:szCs w:val="24"/>
          <w:lang w:eastAsia="zh-CN" w:bidi="hi-IN"/>
        </w:rPr>
        <w:t xml:space="preserve"> </w:t>
      </w:r>
      <w:hyperlink r:id="rId24" w:history="1">
        <w:r w:rsidRPr="000F60D0">
          <w:rPr>
            <w:rStyle w:val="Collegamentoipertestuale"/>
            <w:rFonts w:ascii="Times New Roman" w:eastAsia="Arial Unicode MS" w:hAnsi="Times New Roman"/>
            <w:b/>
            <w:kern w:val="2"/>
            <w:sz w:val="24"/>
            <w:szCs w:val="24"/>
            <w:lang w:eastAsia="zh-CN" w:bidi="hi-IN"/>
          </w:rPr>
          <w:t>Le novità della Legge di Bilancio 2021</w:t>
        </w:r>
      </w:hyperlink>
      <w:r w:rsidRPr="000F60D0">
        <w:rPr>
          <w:rFonts w:ascii="Times New Roman" w:eastAsia="Arial Unicode MS" w:hAnsi="Times New Roman"/>
          <w:color w:val="0033CC"/>
          <w:kern w:val="2"/>
          <w:sz w:val="24"/>
          <w:szCs w:val="24"/>
          <w:lang w:eastAsia="zh-CN" w:bidi="hi-IN"/>
        </w:rPr>
        <w:t xml:space="preserve"> in tema di potenziamento del servizio sociale professionale territoriale per il contrasto alla povertà</w:t>
      </w:r>
    </w:p>
    <w:p w:rsidR="000F60D0" w:rsidRPr="000F60D0" w:rsidRDefault="000F60D0" w:rsidP="000F60D0">
      <w:pPr>
        <w:widowControl w:val="0"/>
        <w:suppressAutoHyphens/>
        <w:rPr>
          <w:rFonts w:ascii="Times New Roman" w:eastAsia="Arial Unicode MS" w:hAnsi="Times New Roman"/>
          <w:b/>
          <w:color w:val="0033CC"/>
          <w:kern w:val="2"/>
          <w:sz w:val="24"/>
          <w:szCs w:val="24"/>
          <w:lang w:eastAsia="zh-CN" w:bidi="hi-IN"/>
        </w:rPr>
      </w:pPr>
      <w:r w:rsidRPr="000F60D0">
        <w:rPr>
          <w:rFonts w:ascii="Times New Roman" w:eastAsia="Arial Unicode MS" w:hAnsi="Times New Roman"/>
          <w:b/>
          <w:color w:val="0033CC"/>
          <w:kern w:val="2"/>
          <w:sz w:val="24"/>
          <w:szCs w:val="24"/>
          <w:lang w:eastAsia="zh-CN" w:bidi="hi-IN"/>
        </w:rPr>
        <w:t>Terzo settore</w:t>
      </w:r>
      <w:r>
        <w:rPr>
          <w:rFonts w:ascii="Times New Roman" w:eastAsia="Arial Unicode MS" w:hAnsi="Times New Roman"/>
          <w:b/>
          <w:color w:val="0033CC"/>
          <w:kern w:val="2"/>
          <w:sz w:val="24"/>
          <w:szCs w:val="24"/>
          <w:lang w:eastAsia="zh-CN" w:bidi="hi-IN"/>
        </w:rPr>
        <w:t>.</w:t>
      </w:r>
      <w:r w:rsidRPr="000F60D0">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 xml:space="preserve">Si cominciano a contare gli </w:t>
      </w:r>
      <w:hyperlink r:id="rId25" w:history="1">
        <w:r w:rsidRPr="000F60D0">
          <w:rPr>
            <w:rStyle w:val="Collegamentoipertestuale"/>
            <w:rFonts w:ascii="Times New Roman" w:eastAsia="Arial Unicode MS" w:hAnsi="Times New Roman"/>
            <w:b/>
            <w:kern w:val="2"/>
            <w:sz w:val="24"/>
            <w:szCs w:val="24"/>
            <w:lang w:eastAsia="zh-CN" w:bidi="hi-IN"/>
          </w:rPr>
          <w:t>effetti della crisi</w:t>
        </w:r>
      </w:hyperlink>
      <w:r w:rsidRPr="000F60D0">
        <w:rPr>
          <w:rFonts w:ascii="Times New Roman" w:eastAsia="Arial Unicode MS" w:hAnsi="Times New Roman"/>
          <w:color w:val="0033CC"/>
          <w:kern w:val="2"/>
          <w:sz w:val="24"/>
          <w:szCs w:val="24"/>
          <w:lang w:eastAsia="zh-CN" w:bidi="hi-IN"/>
        </w:rPr>
        <w:t>: dati dalla ricerca di Fondazione Cariplo sugli impatti della pandemia sugli ETS Lombardi</w:t>
      </w:r>
    </w:p>
    <w:p w:rsidR="000F60D0" w:rsidRPr="000F60D0" w:rsidRDefault="000F60D0" w:rsidP="000F60D0">
      <w:pPr>
        <w:widowControl w:val="0"/>
        <w:suppressAutoHyphens/>
        <w:rPr>
          <w:rFonts w:ascii="Times New Roman" w:eastAsia="Arial Unicode MS" w:hAnsi="Times New Roman"/>
          <w:b/>
          <w:color w:val="0033CC"/>
          <w:kern w:val="2"/>
          <w:sz w:val="24"/>
          <w:szCs w:val="24"/>
          <w:lang w:eastAsia="zh-CN" w:bidi="hi-IN"/>
        </w:rPr>
      </w:pPr>
      <w:r w:rsidRPr="000F60D0">
        <w:rPr>
          <w:rFonts w:ascii="Times New Roman" w:eastAsia="Arial Unicode MS" w:hAnsi="Times New Roman"/>
          <w:b/>
          <w:color w:val="0033CC"/>
          <w:kern w:val="2"/>
          <w:sz w:val="24"/>
          <w:szCs w:val="24"/>
          <w:lang w:eastAsia="zh-CN" w:bidi="hi-IN"/>
        </w:rPr>
        <w:t>Riforma sociosanitaria</w:t>
      </w:r>
      <w:r>
        <w:rPr>
          <w:rFonts w:ascii="Times New Roman" w:eastAsia="Arial Unicode MS" w:hAnsi="Times New Roman"/>
          <w:b/>
          <w:color w:val="0033CC"/>
          <w:kern w:val="2"/>
          <w:sz w:val="24"/>
          <w:szCs w:val="24"/>
          <w:lang w:eastAsia="zh-CN" w:bidi="hi-IN"/>
        </w:rPr>
        <w:t>.</w:t>
      </w:r>
      <w:r w:rsidRPr="000F60D0">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Cure primarie al bivio: la fine della sperimentazione della riforma lombarda pone un dilemma sul futuro assetto del territorio.</w:t>
      </w:r>
      <w:r w:rsidRPr="000F60D0">
        <w:rPr>
          <w:rFonts w:ascii="Times New Roman" w:eastAsia="Arial Unicode MS" w:hAnsi="Times New Roman"/>
          <w:b/>
          <w:color w:val="0033CC"/>
          <w:kern w:val="2"/>
          <w:sz w:val="24"/>
          <w:szCs w:val="24"/>
          <w:lang w:eastAsia="zh-CN" w:bidi="hi-IN"/>
        </w:rPr>
        <w:t xml:space="preserve"> </w:t>
      </w:r>
      <w:hyperlink r:id="rId26" w:history="1">
        <w:r w:rsidRPr="000F60D0">
          <w:rPr>
            <w:rStyle w:val="Collegamentoipertestuale"/>
            <w:rFonts w:ascii="Times New Roman" w:eastAsia="Arial Unicode MS" w:hAnsi="Times New Roman"/>
            <w:b/>
            <w:kern w:val="2"/>
            <w:sz w:val="24"/>
            <w:szCs w:val="24"/>
            <w:lang w:eastAsia="zh-CN" w:bidi="hi-IN"/>
          </w:rPr>
          <w:t>Il punto di vista di un MMG</w:t>
        </w:r>
      </w:hyperlink>
      <w:r w:rsidRPr="000F60D0">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sul campo</w:t>
      </w:r>
    </w:p>
    <w:p w:rsidR="000F60D0" w:rsidRPr="000F60D0" w:rsidRDefault="000F60D0" w:rsidP="000F60D0">
      <w:pPr>
        <w:widowControl w:val="0"/>
        <w:suppressAutoHyphens/>
        <w:rPr>
          <w:rFonts w:ascii="Times New Roman" w:eastAsia="Arial Unicode MS" w:hAnsi="Times New Roman"/>
          <w:b/>
          <w:color w:val="0033CC"/>
          <w:kern w:val="2"/>
          <w:sz w:val="24"/>
          <w:szCs w:val="24"/>
          <w:lang w:eastAsia="zh-CN" w:bidi="hi-IN"/>
        </w:rPr>
      </w:pPr>
      <w:r w:rsidRPr="000F60D0">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0F60D0">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 xml:space="preserve">Due recenti sentenze del Consiglio di Stato rimettono al centro il tema della </w:t>
      </w:r>
      <w:hyperlink r:id="rId27" w:history="1">
        <w:r w:rsidRPr="00BC5A72">
          <w:rPr>
            <w:rStyle w:val="Collegamentoipertestuale"/>
            <w:rFonts w:ascii="Times New Roman" w:eastAsia="Arial Unicode MS" w:hAnsi="Times New Roman"/>
            <w:b/>
            <w:kern w:val="2"/>
            <w:sz w:val="24"/>
            <w:szCs w:val="24"/>
            <w:lang w:eastAsia="zh-CN" w:bidi="hi-IN"/>
          </w:rPr>
          <w:t>compartecipazione al costo dei servizi</w:t>
        </w:r>
      </w:hyperlink>
      <w:r w:rsidRPr="000F60D0">
        <w:rPr>
          <w:rFonts w:ascii="Times New Roman" w:eastAsia="Arial Unicode MS" w:hAnsi="Times New Roman"/>
          <w:color w:val="0033CC"/>
          <w:kern w:val="2"/>
          <w:sz w:val="24"/>
          <w:szCs w:val="24"/>
          <w:lang w:eastAsia="zh-CN" w:bidi="hi-IN"/>
        </w:rPr>
        <w:t>. Aspetti salienti e riflessioni sullo sviluppo del sistema di welfare lombardo</w:t>
      </w:r>
    </w:p>
    <w:p w:rsidR="00060C41" w:rsidRDefault="000F60D0" w:rsidP="000F60D0">
      <w:pPr>
        <w:widowControl w:val="0"/>
        <w:suppressAutoHyphens/>
        <w:rPr>
          <w:rFonts w:ascii="Times New Roman" w:eastAsia="Arial Unicode MS" w:hAnsi="Times New Roman"/>
          <w:b/>
          <w:color w:val="0033CC"/>
          <w:kern w:val="2"/>
          <w:sz w:val="24"/>
          <w:szCs w:val="24"/>
          <w:lang w:eastAsia="zh-CN" w:bidi="hi-IN"/>
        </w:rPr>
      </w:pPr>
      <w:r w:rsidRPr="000F60D0">
        <w:rPr>
          <w:rFonts w:ascii="Times New Roman" w:eastAsia="Arial Unicode MS" w:hAnsi="Times New Roman"/>
          <w:b/>
          <w:color w:val="0033CC"/>
          <w:kern w:val="2"/>
          <w:sz w:val="24"/>
          <w:szCs w:val="24"/>
          <w:lang w:eastAsia="zh-CN" w:bidi="hi-IN"/>
        </w:rPr>
        <w:t>Violenza sulle donne</w:t>
      </w:r>
      <w:r>
        <w:rPr>
          <w:rFonts w:ascii="Times New Roman" w:eastAsia="Arial Unicode MS" w:hAnsi="Times New Roman"/>
          <w:b/>
          <w:color w:val="0033CC"/>
          <w:kern w:val="2"/>
          <w:sz w:val="24"/>
          <w:szCs w:val="24"/>
          <w:lang w:eastAsia="zh-CN" w:bidi="hi-IN"/>
        </w:rPr>
        <w:t>.</w:t>
      </w:r>
      <w:r w:rsidRPr="000F60D0">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 xml:space="preserve">Avviata la misura regionale di </w:t>
      </w:r>
      <w:hyperlink r:id="rId28" w:history="1">
        <w:r w:rsidRPr="00BC5A72">
          <w:rPr>
            <w:rStyle w:val="Collegamentoipertestuale"/>
            <w:rFonts w:ascii="Times New Roman" w:eastAsia="Arial Unicode MS" w:hAnsi="Times New Roman"/>
            <w:b/>
            <w:kern w:val="2"/>
            <w:sz w:val="24"/>
            <w:szCs w:val="24"/>
            <w:lang w:eastAsia="zh-CN" w:bidi="hi-IN"/>
          </w:rPr>
          <w:t xml:space="preserve">sostegno agli orfani di </w:t>
        </w:r>
        <w:proofErr w:type="spellStart"/>
        <w:r w:rsidRPr="00BC5A72">
          <w:rPr>
            <w:rStyle w:val="Collegamentoipertestuale"/>
            <w:rFonts w:ascii="Times New Roman" w:eastAsia="Arial Unicode MS" w:hAnsi="Times New Roman"/>
            <w:b/>
            <w:kern w:val="2"/>
            <w:sz w:val="24"/>
            <w:szCs w:val="24"/>
            <w:lang w:eastAsia="zh-CN" w:bidi="hi-IN"/>
          </w:rPr>
          <w:t>femminicidio</w:t>
        </w:r>
        <w:proofErr w:type="spellEnd"/>
      </w:hyperlink>
      <w:r w:rsidRPr="000F60D0">
        <w:rPr>
          <w:rFonts w:ascii="Times New Roman" w:eastAsia="Arial Unicode MS" w:hAnsi="Times New Roman"/>
          <w:color w:val="0033CC"/>
          <w:kern w:val="2"/>
          <w:sz w:val="24"/>
          <w:szCs w:val="24"/>
          <w:lang w:eastAsia="zh-CN" w:bidi="hi-IN"/>
        </w:rPr>
        <w:t>: piccoli contributi economici da richiedere online. I dubbi sono tanti.</w:t>
      </w:r>
    </w:p>
    <w:p w:rsidR="000F60D0" w:rsidRPr="00AE33A9" w:rsidRDefault="000F60D0" w:rsidP="00060C41">
      <w:pPr>
        <w:widowControl w:val="0"/>
        <w:suppressAutoHyphens/>
        <w:rPr>
          <w:rFonts w:ascii="Times New Roman" w:eastAsia="Arial Unicode MS" w:hAnsi="Times New Roman"/>
          <w:b/>
          <w:color w:val="0033CC"/>
          <w:kern w:val="2"/>
          <w:sz w:val="24"/>
          <w:szCs w:val="24"/>
          <w:lang w:eastAsia="zh-CN" w:bidi="hi-IN"/>
        </w:rPr>
      </w:pPr>
    </w:p>
    <w:p w:rsidR="00060C41" w:rsidRPr="00060C41" w:rsidRDefault="000F60D0" w:rsidP="00060C4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w:t>
      </w:r>
      <w:r w:rsidR="00060C41">
        <w:rPr>
          <w:rFonts w:ascii="Times New Roman" w:eastAsia="Arial Unicode MS" w:hAnsi="Times New Roman"/>
          <w:b/>
          <w:color w:val="0033CC"/>
          <w:kern w:val="2"/>
          <w:sz w:val="24"/>
          <w:szCs w:val="24"/>
          <w:lang w:eastAsia="zh-CN" w:bidi="hi-IN"/>
        </w:rPr>
        <w:t xml:space="preserve"> III</w:t>
      </w:r>
      <w:r w:rsidR="006E7F1D">
        <w:rPr>
          <w:rFonts w:ascii="Times New Roman" w:eastAsia="Arial Unicode MS" w:hAnsi="Times New Roman"/>
          <w:b/>
          <w:color w:val="0033CC"/>
          <w:kern w:val="2"/>
          <w:sz w:val="24"/>
          <w:szCs w:val="24"/>
          <w:lang w:eastAsia="zh-CN" w:bidi="hi-IN"/>
        </w:rPr>
        <w:t>/2021</w:t>
      </w:r>
      <w:r w:rsidR="00C809CD" w:rsidRPr="00AE33A9">
        <w:rPr>
          <w:rFonts w:ascii="Times New Roman" w:eastAsia="Arial Unicode MS" w:hAnsi="Times New Roman"/>
          <w:b/>
          <w:color w:val="0033CC"/>
          <w:kern w:val="2"/>
          <w:sz w:val="24"/>
          <w:szCs w:val="24"/>
          <w:lang w:eastAsia="zh-CN" w:bidi="hi-IN"/>
        </w:rPr>
        <w:t xml:space="preserve">, del </w:t>
      </w:r>
      <w:r w:rsidR="00060C41" w:rsidRPr="00060C41">
        <w:rPr>
          <w:rFonts w:ascii="Times New Roman" w:eastAsia="Arial Unicode MS" w:hAnsi="Times New Roman"/>
          <w:b/>
          <w:color w:val="0033CC"/>
          <w:kern w:val="2"/>
          <w:sz w:val="24"/>
          <w:szCs w:val="24"/>
          <w:lang w:eastAsia="zh-CN" w:bidi="hi-IN"/>
        </w:rPr>
        <w:t>23 febbraio 2021</w:t>
      </w:r>
    </w:p>
    <w:p w:rsidR="00060C41" w:rsidRPr="00060C41" w:rsidRDefault="00060C41" w:rsidP="00060C41">
      <w:pPr>
        <w:widowControl w:val="0"/>
        <w:suppressAutoHyphens/>
        <w:rPr>
          <w:rFonts w:ascii="Times New Roman" w:eastAsia="Arial Unicode MS" w:hAnsi="Times New Roman"/>
          <w:b/>
          <w:color w:val="0033CC"/>
          <w:kern w:val="2"/>
          <w:sz w:val="24"/>
          <w:szCs w:val="24"/>
          <w:lang w:eastAsia="zh-CN" w:bidi="hi-IN"/>
        </w:rPr>
      </w:pPr>
      <w:r w:rsidRPr="00060C41">
        <w:rPr>
          <w:rFonts w:ascii="Times New Roman" w:eastAsia="Arial Unicode MS" w:hAnsi="Times New Roman"/>
          <w:b/>
          <w:color w:val="0033CC"/>
          <w:kern w:val="2"/>
          <w:sz w:val="24"/>
          <w:szCs w:val="24"/>
          <w:lang w:eastAsia="zh-CN" w:bidi="hi-IN"/>
        </w:rPr>
        <w:lastRenderedPageBreak/>
        <w:t>FNA</w:t>
      </w:r>
      <w:r w:rsidR="000F60D0">
        <w:rPr>
          <w:rFonts w:ascii="Times New Roman" w:eastAsia="Arial Unicode MS" w:hAnsi="Times New Roman"/>
          <w:b/>
          <w:color w:val="0033CC"/>
          <w:kern w:val="2"/>
          <w:sz w:val="24"/>
          <w:szCs w:val="24"/>
          <w:lang w:eastAsia="zh-CN" w:bidi="hi-IN"/>
        </w:rPr>
        <w:t>.</w:t>
      </w:r>
      <w:r w:rsidRPr="00060C41">
        <w:rPr>
          <w:rFonts w:ascii="Times New Roman" w:eastAsia="Arial Unicode MS" w:hAnsi="Times New Roman"/>
          <w:b/>
          <w:color w:val="0033CC"/>
          <w:kern w:val="2"/>
          <w:sz w:val="24"/>
          <w:szCs w:val="24"/>
          <w:lang w:eastAsia="zh-CN" w:bidi="hi-IN"/>
        </w:rPr>
        <w:t xml:space="preserve"> </w:t>
      </w:r>
      <w:hyperlink r:id="rId29" w:history="1">
        <w:r w:rsidR="000F60D0" w:rsidRPr="000F60D0">
          <w:rPr>
            <w:rStyle w:val="Collegamentoipertestuale"/>
            <w:rFonts w:ascii="Times New Roman" w:eastAsia="Arial Unicode MS" w:hAnsi="Times New Roman"/>
            <w:b/>
            <w:kern w:val="2"/>
            <w:sz w:val="24"/>
            <w:szCs w:val="24"/>
            <w:lang w:eastAsia="zh-CN" w:bidi="hi-IN"/>
          </w:rPr>
          <w:t>Misura B1 dalle origini ad oggi</w:t>
        </w:r>
      </w:hyperlink>
      <w:r w:rsidRPr="00060C41">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una vera e propria mutazione: principali cambiamenti, rischi in agguato e ipotesi di lavoro per evitare il depotenziamento</w:t>
      </w:r>
    </w:p>
    <w:p w:rsidR="00060C41" w:rsidRPr="00060C41" w:rsidRDefault="00060C41" w:rsidP="00060C41">
      <w:pPr>
        <w:widowControl w:val="0"/>
        <w:suppressAutoHyphens/>
        <w:rPr>
          <w:rFonts w:ascii="Times New Roman" w:eastAsia="Arial Unicode MS" w:hAnsi="Times New Roman"/>
          <w:b/>
          <w:color w:val="0033CC"/>
          <w:kern w:val="2"/>
          <w:sz w:val="24"/>
          <w:szCs w:val="24"/>
          <w:lang w:eastAsia="zh-CN" w:bidi="hi-IN"/>
        </w:rPr>
      </w:pPr>
      <w:r w:rsidRPr="00060C41">
        <w:rPr>
          <w:rFonts w:ascii="Times New Roman" w:eastAsia="Arial Unicode MS" w:hAnsi="Times New Roman"/>
          <w:b/>
          <w:color w:val="0033CC"/>
          <w:kern w:val="2"/>
          <w:sz w:val="24"/>
          <w:szCs w:val="24"/>
          <w:lang w:eastAsia="zh-CN" w:bidi="hi-IN"/>
        </w:rPr>
        <w:t>Disabilità</w:t>
      </w:r>
      <w:r w:rsidR="000F60D0">
        <w:rPr>
          <w:rFonts w:ascii="Times New Roman" w:eastAsia="Arial Unicode MS" w:hAnsi="Times New Roman"/>
          <w:b/>
          <w:color w:val="0033CC"/>
          <w:kern w:val="2"/>
          <w:sz w:val="24"/>
          <w:szCs w:val="24"/>
          <w:lang w:eastAsia="zh-CN" w:bidi="hi-IN"/>
        </w:rPr>
        <w:t>.</w:t>
      </w:r>
      <w:r w:rsidRPr="00060C41">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Apprendimenti dalla pandemia: più qualità nei servizi. La parola all</w:t>
      </w:r>
      <w:r w:rsidR="00F425CE">
        <w:rPr>
          <w:rFonts w:ascii="Times New Roman" w:eastAsia="Arial Unicode MS" w:hAnsi="Times New Roman"/>
          <w:color w:val="0033CC"/>
          <w:kern w:val="2"/>
          <w:sz w:val="24"/>
          <w:szCs w:val="24"/>
          <w:lang w:eastAsia="zh-CN" w:bidi="hi-IN"/>
        </w:rPr>
        <w:t>’</w:t>
      </w:r>
      <w:r w:rsidRPr="000F60D0">
        <w:rPr>
          <w:rFonts w:ascii="Times New Roman" w:eastAsia="Arial Unicode MS" w:hAnsi="Times New Roman"/>
          <w:color w:val="0033CC"/>
          <w:kern w:val="2"/>
          <w:sz w:val="24"/>
          <w:szCs w:val="24"/>
          <w:lang w:eastAsia="zh-CN" w:bidi="hi-IN"/>
        </w:rPr>
        <w:t>esperienza del</w:t>
      </w:r>
      <w:r w:rsidRPr="00060C41">
        <w:rPr>
          <w:rFonts w:ascii="Times New Roman" w:eastAsia="Arial Unicode MS" w:hAnsi="Times New Roman"/>
          <w:b/>
          <w:color w:val="0033CC"/>
          <w:kern w:val="2"/>
          <w:sz w:val="24"/>
          <w:szCs w:val="24"/>
          <w:lang w:eastAsia="zh-CN" w:bidi="hi-IN"/>
        </w:rPr>
        <w:t xml:space="preserve"> </w:t>
      </w:r>
      <w:hyperlink r:id="rId30" w:history="1">
        <w:r w:rsidRPr="000F60D0">
          <w:rPr>
            <w:rStyle w:val="Collegamentoipertestuale"/>
            <w:rFonts w:ascii="Times New Roman" w:eastAsia="Arial Unicode MS" w:hAnsi="Times New Roman"/>
            <w:b/>
            <w:kern w:val="2"/>
            <w:sz w:val="24"/>
            <w:szCs w:val="24"/>
            <w:lang w:eastAsia="zh-CN" w:bidi="hi-IN"/>
          </w:rPr>
          <w:t>Coordinamento Bergamasco per l</w:t>
        </w:r>
        <w:r w:rsidR="00F425CE">
          <w:rPr>
            <w:rStyle w:val="Collegamentoipertestuale"/>
            <w:rFonts w:ascii="Times New Roman" w:eastAsia="Arial Unicode MS" w:hAnsi="Times New Roman"/>
            <w:b/>
            <w:kern w:val="2"/>
            <w:sz w:val="24"/>
            <w:szCs w:val="24"/>
            <w:lang w:eastAsia="zh-CN" w:bidi="hi-IN"/>
          </w:rPr>
          <w:t>’</w:t>
        </w:r>
        <w:r w:rsidRPr="000F60D0">
          <w:rPr>
            <w:rStyle w:val="Collegamentoipertestuale"/>
            <w:rFonts w:ascii="Times New Roman" w:eastAsia="Arial Unicode MS" w:hAnsi="Times New Roman"/>
            <w:b/>
            <w:kern w:val="2"/>
            <w:sz w:val="24"/>
            <w:szCs w:val="24"/>
            <w:lang w:eastAsia="zh-CN" w:bidi="hi-IN"/>
          </w:rPr>
          <w:t>Integrazione</w:t>
        </w:r>
      </w:hyperlink>
    </w:p>
    <w:p w:rsidR="00060C41" w:rsidRPr="00060C41" w:rsidRDefault="00060C41" w:rsidP="00060C41">
      <w:pPr>
        <w:widowControl w:val="0"/>
        <w:suppressAutoHyphens/>
        <w:rPr>
          <w:rFonts w:ascii="Times New Roman" w:eastAsia="Arial Unicode MS" w:hAnsi="Times New Roman"/>
          <w:b/>
          <w:color w:val="0033CC"/>
          <w:kern w:val="2"/>
          <w:sz w:val="24"/>
          <w:szCs w:val="24"/>
          <w:lang w:eastAsia="zh-CN" w:bidi="hi-IN"/>
        </w:rPr>
      </w:pPr>
      <w:proofErr w:type="spellStart"/>
      <w:r w:rsidRPr="00060C41">
        <w:rPr>
          <w:rFonts w:ascii="Times New Roman" w:eastAsia="Arial Unicode MS" w:hAnsi="Times New Roman"/>
          <w:b/>
          <w:color w:val="0033CC"/>
          <w:kern w:val="2"/>
          <w:sz w:val="24"/>
          <w:szCs w:val="24"/>
          <w:lang w:eastAsia="zh-CN" w:bidi="hi-IN"/>
        </w:rPr>
        <w:t>Caregiver</w:t>
      </w:r>
      <w:proofErr w:type="spellEnd"/>
      <w:r w:rsidR="000F60D0">
        <w:rPr>
          <w:rFonts w:ascii="Times New Roman" w:eastAsia="Arial Unicode MS" w:hAnsi="Times New Roman"/>
          <w:b/>
          <w:color w:val="0033CC"/>
          <w:kern w:val="2"/>
          <w:sz w:val="24"/>
          <w:szCs w:val="24"/>
          <w:lang w:eastAsia="zh-CN" w:bidi="hi-IN"/>
        </w:rPr>
        <w:t>.</w:t>
      </w:r>
      <w:r w:rsidRPr="00060C41">
        <w:rPr>
          <w:rFonts w:ascii="Times New Roman" w:eastAsia="Arial Unicode MS" w:hAnsi="Times New Roman"/>
          <w:b/>
          <w:color w:val="0033CC"/>
          <w:kern w:val="2"/>
          <w:sz w:val="24"/>
          <w:szCs w:val="24"/>
          <w:lang w:eastAsia="zh-CN" w:bidi="hi-IN"/>
        </w:rPr>
        <w:t xml:space="preserve"> </w:t>
      </w:r>
      <w:hyperlink r:id="rId31" w:history="1">
        <w:r w:rsidRPr="000F60D0">
          <w:rPr>
            <w:rStyle w:val="Collegamentoipertestuale"/>
            <w:rFonts w:ascii="Times New Roman" w:eastAsia="Arial Unicode MS" w:hAnsi="Times New Roman"/>
            <w:b/>
            <w:kern w:val="2"/>
            <w:sz w:val="24"/>
            <w:szCs w:val="24"/>
            <w:lang w:eastAsia="zh-CN" w:bidi="hi-IN"/>
          </w:rPr>
          <w:t>Meno mance e più servizi</w:t>
        </w:r>
      </w:hyperlink>
      <w:r w:rsidRPr="00060C41">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Il travagliato iter del Fondo nazionale dedicato e la proposta di legge regionale lombarda</w:t>
      </w:r>
    </w:p>
    <w:p w:rsidR="00060C41" w:rsidRPr="00060C41" w:rsidRDefault="00060C41" w:rsidP="00060C41">
      <w:pPr>
        <w:widowControl w:val="0"/>
        <w:suppressAutoHyphens/>
        <w:rPr>
          <w:rFonts w:ascii="Times New Roman" w:eastAsia="Arial Unicode MS" w:hAnsi="Times New Roman"/>
          <w:b/>
          <w:color w:val="0033CC"/>
          <w:kern w:val="2"/>
          <w:sz w:val="24"/>
          <w:szCs w:val="24"/>
          <w:lang w:eastAsia="zh-CN" w:bidi="hi-IN"/>
        </w:rPr>
      </w:pPr>
      <w:r w:rsidRPr="00060C41">
        <w:rPr>
          <w:rFonts w:ascii="Times New Roman" w:eastAsia="Arial Unicode MS" w:hAnsi="Times New Roman"/>
          <w:b/>
          <w:color w:val="0033CC"/>
          <w:kern w:val="2"/>
          <w:sz w:val="24"/>
          <w:szCs w:val="24"/>
          <w:lang w:eastAsia="zh-CN" w:bidi="hi-IN"/>
        </w:rPr>
        <w:t>Servizio sociale professionale</w:t>
      </w:r>
      <w:r w:rsidR="000F60D0">
        <w:rPr>
          <w:rFonts w:ascii="Times New Roman" w:eastAsia="Arial Unicode MS" w:hAnsi="Times New Roman"/>
          <w:b/>
          <w:color w:val="0033CC"/>
          <w:kern w:val="2"/>
          <w:sz w:val="24"/>
          <w:szCs w:val="24"/>
          <w:lang w:eastAsia="zh-CN" w:bidi="hi-IN"/>
        </w:rPr>
        <w:t xml:space="preserve">. </w:t>
      </w:r>
      <w:hyperlink r:id="rId32" w:history="1">
        <w:r w:rsidRPr="000F60D0">
          <w:rPr>
            <w:rStyle w:val="Collegamentoipertestuale"/>
            <w:rFonts w:ascii="Times New Roman" w:eastAsia="Arial Unicode MS" w:hAnsi="Times New Roman"/>
            <w:b/>
            <w:kern w:val="2"/>
            <w:sz w:val="24"/>
            <w:szCs w:val="24"/>
            <w:lang w:eastAsia="zh-CN" w:bidi="hi-IN"/>
          </w:rPr>
          <w:t>La svolta epocale</w:t>
        </w:r>
      </w:hyperlink>
      <w:r w:rsidRPr="000F60D0">
        <w:rPr>
          <w:rFonts w:ascii="Times New Roman" w:eastAsia="Arial Unicode MS" w:hAnsi="Times New Roman"/>
          <w:b/>
          <w:color w:val="0033CC"/>
          <w:kern w:val="2"/>
          <w:sz w:val="24"/>
          <w:szCs w:val="24"/>
          <w:lang w:eastAsia="zh-CN" w:bidi="hi-IN"/>
        </w:rPr>
        <w:t xml:space="preserve"> </w:t>
      </w:r>
      <w:r w:rsidRPr="000F60D0">
        <w:rPr>
          <w:rFonts w:ascii="Times New Roman" w:eastAsia="Arial Unicode MS" w:hAnsi="Times New Roman"/>
          <w:color w:val="0033CC"/>
          <w:kern w:val="2"/>
          <w:sz w:val="24"/>
          <w:szCs w:val="24"/>
          <w:lang w:eastAsia="zh-CN" w:bidi="hi-IN"/>
        </w:rPr>
        <w:t xml:space="preserve">del finanziamento strutturale dello Stato. Cinque motivi per ritenerla tale. </w:t>
      </w:r>
    </w:p>
    <w:p w:rsidR="00060C41" w:rsidRDefault="00060C41" w:rsidP="00060C41">
      <w:pPr>
        <w:pStyle w:val="Paragrafoelenco"/>
        <w:widowControl w:val="0"/>
        <w:tabs>
          <w:tab w:val="left" w:pos="7371"/>
        </w:tabs>
        <w:suppressAutoHyphens/>
        <w:ind w:left="360"/>
        <w:rPr>
          <w:rFonts w:ascii="Times New Roman" w:eastAsia="Arial Unicode MS" w:hAnsi="Times New Roman"/>
          <w:b/>
          <w:color w:val="0033CC"/>
          <w:kern w:val="2"/>
          <w:sz w:val="24"/>
          <w:szCs w:val="24"/>
          <w:lang w:eastAsia="zh-CN" w:bidi="hi-IN"/>
        </w:rPr>
      </w:pPr>
    </w:p>
    <w:p w:rsidR="001D14E7" w:rsidRPr="00AE33A9" w:rsidRDefault="00912F97" w:rsidP="00951268">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nazionali</w:t>
      </w:r>
    </w:p>
    <w:p w:rsidR="00125060" w:rsidRPr="00AE33A9" w:rsidRDefault="00125060" w:rsidP="00951268">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33" w:history="1">
        <w:r w:rsidRPr="00AE33A9">
          <w:rPr>
            <w:rStyle w:val="Collegamentoipertestuale"/>
            <w:rFonts w:ascii="Times New Roman" w:eastAsia="Arial Unicode MS" w:hAnsi="Times New Roman"/>
            <w:b/>
            <w:color w:val="0033CC"/>
            <w:kern w:val="2"/>
            <w:sz w:val="24"/>
            <w:szCs w:val="24"/>
            <w:lang w:eastAsia="zh-CN" w:bidi="hi-IN"/>
          </w:rPr>
          <w:t>www.regioni.it/newsletter</w:t>
        </w:r>
      </w:hyperlink>
      <w:r w:rsidRPr="00AE33A9">
        <w:rPr>
          <w:rFonts w:ascii="Times New Roman" w:hAnsi="Times New Roman"/>
          <w:color w:val="0033CC"/>
          <w:sz w:val="24"/>
          <w:szCs w:val="24"/>
        </w:rPr>
        <w:t xml:space="preserve"> </w:t>
      </w:r>
    </w:p>
    <w:p w:rsidR="006A5686" w:rsidRDefault="002065B2" w:rsidP="00FE7E0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399</w:t>
      </w:r>
      <w:r w:rsidR="002849D9">
        <w:rPr>
          <w:rFonts w:ascii="Times New Roman" w:eastAsia="Arial Unicode MS" w:hAnsi="Times New Roman"/>
          <w:b/>
          <w:color w:val="0033CC"/>
          <w:kern w:val="2"/>
          <w:sz w:val="24"/>
          <w:szCs w:val="24"/>
          <w:lang w:eastAsia="zh-CN" w:bidi="hi-IN"/>
        </w:rPr>
        <w:t>6</w:t>
      </w:r>
      <w:r w:rsidR="00F70341"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w:t>
      </w:r>
      <w:r w:rsidR="002849D9">
        <w:rPr>
          <w:rFonts w:ascii="Times New Roman" w:eastAsia="Arial Unicode MS" w:hAnsi="Times New Roman"/>
          <w:b/>
          <w:color w:val="0033CC"/>
          <w:kern w:val="2"/>
          <w:sz w:val="24"/>
          <w:szCs w:val="24"/>
          <w:lang w:eastAsia="zh-CN" w:bidi="hi-IN"/>
        </w:rPr>
        <w:t xml:space="preserve"> febbr</w:t>
      </w:r>
      <w:r w:rsidR="00F70341">
        <w:rPr>
          <w:rFonts w:ascii="Times New Roman" w:eastAsia="Arial Unicode MS" w:hAnsi="Times New Roman"/>
          <w:b/>
          <w:color w:val="0033CC"/>
          <w:kern w:val="2"/>
          <w:sz w:val="24"/>
          <w:szCs w:val="24"/>
          <w:lang w:eastAsia="zh-CN" w:bidi="hi-IN"/>
        </w:rPr>
        <w:t>aio 2021</w:t>
      </w:r>
    </w:p>
    <w:p w:rsidR="002849D9" w:rsidRPr="002849D9" w:rsidRDefault="002849D9" w:rsidP="002849D9">
      <w:pPr>
        <w:widowControl w:val="0"/>
        <w:suppressAutoHyphens/>
        <w:rPr>
          <w:rFonts w:ascii="Times New Roman" w:eastAsia="Arial Unicode MS" w:hAnsi="Times New Roman"/>
          <w:b/>
          <w:color w:val="0033CC"/>
          <w:kern w:val="2"/>
          <w:sz w:val="24"/>
          <w:szCs w:val="24"/>
          <w:lang w:eastAsia="zh-CN" w:bidi="hi-IN"/>
        </w:rPr>
      </w:pPr>
      <w:r w:rsidRPr="002849D9">
        <w:rPr>
          <w:rFonts w:ascii="Times New Roman" w:eastAsia="Arial Unicode MS" w:hAnsi="Times New Roman"/>
          <w:b/>
          <w:color w:val="0033CC"/>
          <w:kern w:val="2"/>
          <w:sz w:val="24"/>
          <w:szCs w:val="24"/>
          <w:lang w:eastAsia="zh-CN" w:bidi="hi-IN"/>
        </w:rPr>
        <w:t>Pandemia: si ragiona su nuovi criteri della campagna vaccinale</w:t>
      </w:r>
    </w:p>
    <w:p w:rsidR="002065B2" w:rsidRDefault="002849D9" w:rsidP="002849D9">
      <w:pPr>
        <w:widowControl w:val="0"/>
        <w:suppressAutoHyphens/>
        <w:rPr>
          <w:rFonts w:ascii="Times New Roman" w:eastAsia="Arial Unicode MS" w:hAnsi="Times New Roman"/>
          <w:b/>
          <w:color w:val="0033CC"/>
          <w:kern w:val="2"/>
          <w:sz w:val="24"/>
          <w:szCs w:val="24"/>
          <w:lang w:eastAsia="zh-CN" w:bidi="hi-IN"/>
        </w:rPr>
      </w:pPr>
      <w:r w:rsidRPr="002849D9">
        <w:rPr>
          <w:rFonts w:ascii="Times New Roman" w:eastAsia="Arial Unicode MS" w:hAnsi="Times New Roman"/>
          <w:color w:val="0033CC"/>
          <w:kern w:val="2"/>
          <w:sz w:val="24"/>
          <w:szCs w:val="24"/>
          <w:lang w:eastAsia="zh-CN" w:bidi="hi-IN"/>
        </w:rPr>
        <w:t xml:space="preserve">Chiede chiarimenti sulla campagna vaccinale il vicepresidente e assessore al Welfare della regione Lombardia, Letizia Moratti: </w:t>
      </w:r>
      <w:r w:rsidR="00F425CE">
        <w:rPr>
          <w:rFonts w:ascii="Times New Roman" w:eastAsia="Arial Unicode MS" w:hAnsi="Times New Roman"/>
          <w:color w:val="0033CC"/>
          <w:kern w:val="2"/>
          <w:sz w:val="24"/>
          <w:szCs w:val="24"/>
          <w:lang w:eastAsia="zh-CN" w:bidi="hi-IN"/>
        </w:rPr>
        <w:t>“</w:t>
      </w:r>
      <w:r w:rsidRPr="002849D9">
        <w:rPr>
          <w:rFonts w:ascii="Times New Roman" w:eastAsia="Arial Unicode MS" w:hAnsi="Times New Roman"/>
          <w:color w:val="0033CC"/>
          <w:kern w:val="2"/>
          <w:sz w:val="24"/>
          <w:szCs w:val="24"/>
          <w:lang w:eastAsia="zh-CN" w:bidi="hi-IN"/>
        </w:rPr>
        <w:t>abbiamo ancora dei punti da chiarire con il Governo</w:t>
      </w:r>
      <w:r w:rsidR="00F425CE">
        <w:rPr>
          <w:rFonts w:ascii="Times New Roman" w:eastAsia="Arial Unicode MS" w:hAnsi="Times New Roman"/>
          <w:color w:val="0033CC"/>
          <w:kern w:val="2"/>
          <w:sz w:val="24"/>
          <w:szCs w:val="24"/>
          <w:lang w:eastAsia="zh-CN" w:bidi="hi-IN"/>
        </w:rPr>
        <w:t>”</w:t>
      </w:r>
      <w:r w:rsidRPr="002849D9">
        <w:rPr>
          <w:rFonts w:ascii="Times New Roman" w:eastAsia="Arial Unicode MS" w:hAnsi="Times New Roman"/>
          <w:color w:val="0033CC"/>
          <w:kern w:val="2"/>
          <w:sz w:val="24"/>
          <w:szCs w:val="24"/>
          <w:lang w:eastAsia="zh-CN" w:bidi="hi-IN"/>
        </w:rPr>
        <w:t xml:space="preserve"> e annuncia che chiederà al commissario per l</w:t>
      </w:r>
      <w:r w:rsidR="00F425CE">
        <w:rPr>
          <w:rFonts w:ascii="Times New Roman" w:eastAsia="Arial Unicode MS" w:hAnsi="Times New Roman"/>
          <w:color w:val="0033CC"/>
          <w:kern w:val="2"/>
          <w:sz w:val="24"/>
          <w:szCs w:val="24"/>
          <w:lang w:eastAsia="zh-CN" w:bidi="hi-IN"/>
        </w:rPr>
        <w:t>’</w:t>
      </w:r>
      <w:r w:rsidRPr="002849D9">
        <w:rPr>
          <w:rFonts w:ascii="Times New Roman" w:eastAsia="Arial Unicode MS" w:hAnsi="Times New Roman"/>
          <w:color w:val="0033CC"/>
          <w:kern w:val="2"/>
          <w:sz w:val="24"/>
          <w:szCs w:val="24"/>
          <w:lang w:eastAsia="zh-CN" w:bidi="hi-IN"/>
        </w:rPr>
        <w:t xml:space="preserve">emergenza, Domenico Arcuri, un passaggio in conferenza Stato-Regioni per cambiare il criterio di </w:t>
      </w:r>
      <w:r w:rsidR="00F425CE">
        <w:rPr>
          <w:rFonts w:ascii="Times New Roman" w:eastAsia="Arial Unicode MS" w:hAnsi="Times New Roman"/>
          <w:color w:val="0033CC"/>
          <w:kern w:val="2"/>
          <w:sz w:val="24"/>
          <w:szCs w:val="24"/>
          <w:lang w:eastAsia="zh-CN" w:bidi="hi-IN"/>
        </w:rPr>
        <w:t>“</w:t>
      </w:r>
      <w:r w:rsidRPr="002849D9">
        <w:rPr>
          <w:rFonts w:ascii="Times New Roman" w:eastAsia="Arial Unicode MS" w:hAnsi="Times New Roman"/>
          <w:color w:val="0033CC"/>
          <w:kern w:val="2"/>
          <w:sz w:val="24"/>
          <w:szCs w:val="24"/>
          <w:lang w:eastAsia="zh-CN" w:bidi="hi-IN"/>
        </w:rPr>
        <w:t>distribuzione in base alla popolazione, che non ci convince</w:t>
      </w:r>
      <w:r w:rsidR="00F425CE">
        <w:rPr>
          <w:rFonts w:ascii="Times New Roman" w:eastAsia="Arial Unicode MS" w:hAnsi="Times New Roman"/>
          <w:color w:val="0033CC"/>
          <w:kern w:val="2"/>
          <w:sz w:val="24"/>
          <w:szCs w:val="24"/>
          <w:lang w:eastAsia="zh-CN" w:bidi="hi-IN"/>
        </w:rPr>
        <w:t>”</w:t>
      </w:r>
      <w:r w:rsidRPr="002849D9">
        <w:rPr>
          <w:rFonts w:ascii="Times New Roman" w:eastAsia="Arial Unicode MS" w:hAnsi="Times New Roman"/>
          <w:color w:val="0033CC"/>
          <w:kern w:val="2"/>
          <w:sz w:val="24"/>
          <w:szCs w:val="24"/>
          <w:lang w:eastAsia="zh-CN" w:bidi="hi-IN"/>
        </w:rPr>
        <w:t xml:space="preserve">, con un </w:t>
      </w:r>
      <w:r w:rsidR="00F425CE">
        <w:rPr>
          <w:rFonts w:ascii="Times New Roman" w:eastAsia="Arial Unicode MS" w:hAnsi="Times New Roman"/>
          <w:color w:val="0033CC"/>
          <w:kern w:val="2"/>
          <w:sz w:val="24"/>
          <w:szCs w:val="24"/>
          <w:lang w:eastAsia="zh-CN" w:bidi="hi-IN"/>
        </w:rPr>
        <w:t>“</w:t>
      </w:r>
      <w:r w:rsidRPr="002849D9">
        <w:rPr>
          <w:rFonts w:ascii="Times New Roman" w:eastAsia="Arial Unicode MS" w:hAnsi="Times New Roman"/>
          <w:color w:val="0033CC"/>
          <w:kern w:val="2"/>
          <w:sz w:val="24"/>
          <w:szCs w:val="24"/>
          <w:lang w:eastAsia="zh-CN" w:bidi="hi-IN"/>
        </w:rPr>
        <w:t>criterio sui target di popolazione, che quasi tutte le Regioni stanno chiedendo</w:t>
      </w:r>
      <w:r w:rsidR="00F425CE">
        <w:rPr>
          <w:rFonts w:ascii="Times New Roman" w:eastAsia="Arial Unicode MS" w:hAnsi="Times New Roman"/>
          <w:color w:val="0033CC"/>
          <w:kern w:val="2"/>
          <w:sz w:val="24"/>
          <w:szCs w:val="24"/>
          <w:lang w:eastAsia="zh-CN" w:bidi="hi-IN"/>
        </w:rPr>
        <w:t>”</w:t>
      </w:r>
      <w:r w:rsidRPr="002849D9">
        <w:rPr>
          <w:rFonts w:ascii="Times New Roman" w:eastAsia="Arial Unicode MS" w:hAnsi="Times New Roman"/>
          <w:color w:val="0033CC"/>
          <w:kern w:val="2"/>
          <w:sz w:val="24"/>
          <w:szCs w:val="24"/>
          <w:lang w:eastAsia="zh-CN" w:bidi="hi-IN"/>
        </w:rPr>
        <w:t>. La richiesta è di più equilibrio per le regioni che hanno un maggior numero di ultraottantenni.</w:t>
      </w:r>
      <w:r>
        <w:rPr>
          <w:rFonts w:ascii="Times New Roman" w:eastAsia="Arial Unicode MS" w:hAnsi="Times New Roman"/>
          <w:b/>
          <w:color w:val="0033CC"/>
          <w:kern w:val="2"/>
          <w:sz w:val="24"/>
          <w:szCs w:val="24"/>
          <w:lang w:eastAsia="zh-CN" w:bidi="hi-IN"/>
        </w:rPr>
        <w:t xml:space="preserve"> </w:t>
      </w:r>
      <w:hyperlink r:id="rId34" w:history="1">
        <w:r w:rsidRPr="002849D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849D9" w:rsidRDefault="002849D9" w:rsidP="002849D9">
      <w:pPr>
        <w:widowControl w:val="0"/>
        <w:suppressAutoHyphens/>
        <w:rPr>
          <w:rFonts w:ascii="Times New Roman" w:eastAsia="Arial Unicode MS" w:hAnsi="Times New Roman"/>
          <w:b/>
          <w:color w:val="0033CC"/>
          <w:kern w:val="2"/>
          <w:sz w:val="24"/>
          <w:szCs w:val="24"/>
          <w:lang w:eastAsia="zh-CN" w:bidi="hi-IN"/>
        </w:rPr>
      </w:pPr>
    </w:p>
    <w:p w:rsidR="002849D9" w:rsidRDefault="002849D9" w:rsidP="002849D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399</w:t>
      </w:r>
      <w:r w:rsidR="00F114ED">
        <w:rPr>
          <w:rFonts w:ascii="Times New Roman" w:eastAsia="Arial Unicode MS" w:hAnsi="Times New Roman"/>
          <w:b/>
          <w:color w:val="0033CC"/>
          <w:kern w:val="2"/>
          <w:sz w:val="24"/>
          <w:szCs w:val="24"/>
          <w:lang w:eastAsia="zh-CN" w:bidi="hi-IN"/>
        </w:rPr>
        <w:t>7</w:t>
      </w:r>
      <w:r w:rsidRPr="00AE33A9">
        <w:rPr>
          <w:rFonts w:ascii="Times New Roman" w:eastAsia="Arial Unicode MS" w:hAnsi="Times New Roman"/>
          <w:b/>
          <w:color w:val="0033CC"/>
          <w:kern w:val="2"/>
          <w:sz w:val="24"/>
          <w:szCs w:val="24"/>
          <w:lang w:eastAsia="zh-CN" w:bidi="hi-IN"/>
        </w:rPr>
        <w:t xml:space="preserve"> del </w:t>
      </w:r>
      <w:r w:rsidR="00F114ED">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febbraio 2021</w:t>
      </w:r>
    </w:p>
    <w:p w:rsidR="00F114ED" w:rsidRPr="00F114ED" w:rsidRDefault="00F114ED" w:rsidP="00F114ED">
      <w:pPr>
        <w:widowControl w:val="0"/>
        <w:suppressAutoHyphens/>
        <w:rPr>
          <w:rFonts w:ascii="Times New Roman" w:eastAsia="Arial Unicode MS" w:hAnsi="Times New Roman"/>
          <w:b/>
          <w:color w:val="0033CC"/>
          <w:kern w:val="2"/>
          <w:sz w:val="24"/>
          <w:szCs w:val="24"/>
          <w:lang w:eastAsia="zh-CN" w:bidi="hi-IN"/>
        </w:rPr>
      </w:pPr>
      <w:r w:rsidRPr="00F114ED">
        <w:rPr>
          <w:rFonts w:ascii="Times New Roman" w:eastAsia="Arial Unicode MS" w:hAnsi="Times New Roman"/>
          <w:b/>
          <w:color w:val="0033CC"/>
          <w:kern w:val="2"/>
          <w:sz w:val="24"/>
          <w:szCs w:val="24"/>
          <w:lang w:eastAsia="zh-CN" w:bidi="hi-IN"/>
        </w:rPr>
        <w:t>Pandemia: aprire ai nuovi vaccini introdotti nel mercato</w:t>
      </w:r>
    </w:p>
    <w:p w:rsidR="00F114ED" w:rsidRDefault="00F114ED" w:rsidP="00F114ED">
      <w:pPr>
        <w:widowControl w:val="0"/>
        <w:suppressAutoHyphens/>
        <w:rPr>
          <w:rFonts w:ascii="Times New Roman" w:eastAsia="Arial Unicode MS" w:hAnsi="Times New Roman"/>
          <w:b/>
          <w:color w:val="0033CC"/>
          <w:kern w:val="2"/>
          <w:sz w:val="24"/>
          <w:szCs w:val="24"/>
          <w:lang w:eastAsia="zh-CN" w:bidi="hi-IN"/>
        </w:rPr>
      </w:pPr>
      <w:r w:rsidRPr="00F114ED">
        <w:rPr>
          <w:rFonts w:ascii="Times New Roman" w:eastAsia="Arial Unicode MS" w:hAnsi="Times New Roman"/>
          <w:color w:val="0033CC"/>
          <w:kern w:val="2"/>
          <w:sz w:val="24"/>
          <w:szCs w:val="24"/>
          <w:lang w:eastAsia="zh-CN" w:bidi="hi-IN"/>
        </w:rPr>
        <w:t xml:space="preserve">Sul fronte vaccini ed Europa il premier portoghese, Antonio Costa, alla guida della presidenza di turno del Consiglio Ue, riferendosi ai vaccini </w:t>
      </w:r>
      <w:proofErr w:type="spellStart"/>
      <w:r w:rsidRPr="00F114ED">
        <w:rPr>
          <w:rFonts w:ascii="Times New Roman" w:eastAsia="Arial Unicode MS" w:hAnsi="Times New Roman"/>
          <w:color w:val="0033CC"/>
          <w:kern w:val="2"/>
          <w:sz w:val="24"/>
          <w:szCs w:val="24"/>
          <w:lang w:eastAsia="zh-CN" w:bidi="hi-IN"/>
        </w:rPr>
        <w:t>antiCovid</w:t>
      </w:r>
      <w:proofErr w:type="spellEnd"/>
      <w:r w:rsidRPr="00F114ED">
        <w:rPr>
          <w:rFonts w:ascii="Times New Roman" w:eastAsia="Arial Unicode MS" w:hAnsi="Times New Roman"/>
          <w:color w:val="0033CC"/>
          <w:kern w:val="2"/>
          <w:sz w:val="24"/>
          <w:szCs w:val="24"/>
          <w:lang w:eastAsia="zh-CN" w:bidi="hi-IN"/>
        </w:rPr>
        <w:t xml:space="preserve"> spiega che </w:t>
      </w:r>
      <w:r w:rsidR="00F425CE">
        <w:rPr>
          <w:rFonts w:ascii="Times New Roman" w:eastAsia="Arial Unicode MS" w:hAnsi="Times New Roman"/>
          <w:color w:val="0033CC"/>
          <w:kern w:val="2"/>
          <w:sz w:val="24"/>
          <w:szCs w:val="24"/>
          <w:lang w:eastAsia="zh-CN" w:bidi="hi-IN"/>
        </w:rPr>
        <w:t>“</w:t>
      </w:r>
      <w:r w:rsidRPr="00F114ED">
        <w:rPr>
          <w:rFonts w:ascii="Times New Roman" w:eastAsia="Arial Unicode MS" w:hAnsi="Times New Roman"/>
          <w:color w:val="0033CC"/>
          <w:kern w:val="2"/>
          <w:sz w:val="24"/>
          <w:szCs w:val="24"/>
          <w:lang w:eastAsia="zh-CN" w:bidi="hi-IN"/>
        </w:rPr>
        <w:t xml:space="preserve">la presidente von </w:t>
      </w:r>
      <w:proofErr w:type="spellStart"/>
      <w:r w:rsidRPr="00F114ED">
        <w:rPr>
          <w:rFonts w:ascii="Times New Roman" w:eastAsia="Arial Unicode MS" w:hAnsi="Times New Roman"/>
          <w:color w:val="0033CC"/>
          <w:kern w:val="2"/>
          <w:sz w:val="24"/>
          <w:szCs w:val="24"/>
          <w:lang w:eastAsia="zh-CN" w:bidi="hi-IN"/>
        </w:rPr>
        <w:t>der</w:t>
      </w:r>
      <w:proofErr w:type="spellEnd"/>
      <w:r w:rsidRPr="00F114ED">
        <w:rPr>
          <w:rFonts w:ascii="Times New Roman" w:eastAsia="Arial Unicode MS" w:hAnsi="Times New Roman"/>
          <w:color w:val="0033CC"/>
          <w:kern w:val="2"/>
          <w:sz w:val="24"/>
          <w:szCs w:val="24"/>
          <w:lang w:eastAsia="zh-CN" w:bidi="hi-IN"/>
        </w:rPr>
        <w:t xml:space="preserve"> </w:t>
      </w:r>
      <w:proofErr w:type="spellStart"/>
      <w:r w:rsidRPr="00F114ED">
        <w:rPr>
          <w:rFonts w:ascii="Times New Roman" w:eastAsia="Arial Unicode MS" w:hAnsi="Times New Roman"/>
          <w:color w:val="0033CC"/>
          <w:kern w:val="2"/>
          <w:sz w:val="24"/>
          <w:szCs w:val="24"/>
          <w:lang w:eastAsia="zh-CN" w:bidi="hi-IN"/>
        </w:rPr>
        <w:t>Leyen</w:t>
      </w:r>
      <w:proofErr w:type="spellEnd"/>
      <w:r w:rsidRPr="00F114ED">
        <w:rPr>
          <w:rFonts w:ascii="Times New Roman" w:eastAsia="Arial Unicode MS" w:hAnsi="Times New Roman"/>
          <w:color w:val="0033CC"/>
          <w:kern w:val="2"/>
          <w:sz w:val="24"/>
          <w:szCs w:val="24"/>
          <w:lang w:eastAsia="zh-CN" w:bidi="hi-IN"/>
        </w:rPr>
        <w:t xml:space="preserve"> ed io abbiamo scritto ai capi di stato e di governo sottolineando l</w:t>
      </w:r>
      <w:r w:rsidR="00F425CE">
        <w:rPr>
          <w:rFonts w:ascii="Times New Roman" w:eastAsia="Arial Unicode MS" w:hAnsi="Times New Roman"/>
          <w:color w:val="0033CC"/>
          <w:kern w:val="2"/>
          <w:sz w:val="24"/>
          <w:szCs w:val="24"/>
          <w:lang w:eastAsia="zh-CN" w:bidi="hi-IN"/>
        </w:rPr>
        <w:t>’</w:t>
      </w:r>
      <w:r w:rsidRPr="00F114ED">
        <w:rPr>
          <w:rFonts w:ascii="Times New Roman" w:eastAsia="Arial Unicode MS" w:hAnsi="Times New Roman"/>
          <w:color w:val="0033CC"/>
          <w:kern w:val="2"/>
          <w:sz w:val="24"/>
          <w:szCs w:val="24"/>
          <w:lang w:eastAsia="zh-CN" w:bidi="hi-IN"/>
        </w:rPr>
        <w:t>importanza di unire gli sforzi e coinvolgere l</w:t>
      </w:r>
      <w:r w:rsidR="00F425CE">
        <w:rPr>
          <w:rFonts w:ascii="Times New Roman" w:eastAsia="Arial Unicode MS" w:hAnsi="Times New Roman"/>
          <w:color w:val="0033CC"/>
          <w:kern w:val="2"/>
          <w:sz w:val="24"/>
          <w:szCs w:val="24"/>
          <w:lang w:eastAsia="zh-CN" w:bidi="hi-IN"/>
        </w:rPr>
        <w:t>’</w:t>
      </w:r>
      <w:r w:rsidRPr="00F114ED">
        <w:rPr>
          <w:rFonts w:ascii="Times New Roman" w:eastAsia="Arial Unicode MS" w:hAnsi="Times New Roman"/>
          <w:color w:val="0033CC"/>
          <w:kern w:val="2"/>
          <w:sz w:val="24"/>
          <w:szCs w:val="24"/>
          <w:lang w:eastAsia="zh-CN" w:bidi="hi-IN"/>
        </w:rPr>
        <w:t>industria per incrementare la capacità di produzione e di fornitura nell</w:t>
      </w:r>
      <w:r w:rsidR="00F425CE">
        <w:rPr>
          <w:rFonts w:ascii="Times New Roman" w:eastAsia="Arial Unicode MS" w:hAnsi="Times New Roman"/>
          <w:color w:val="0033CC"/>
          <w:kern w:val="2"/>
          <w:sz w:val="24"/>
          <w:szCs w:val="24"/>
          <w:lang w:eastAsia="zh-CN" w:bidi="hi-IN"/>
        </w:rPr>
        <w:t>’</w:t>
      </w:r>
      <w:r w:rsidRPr="00F114ED">
        <w:rPr>
          <w:rFonts w:ascii="Times New Roman" w:eastAsia="Arial Unicode MS" w:hAnsi="Times New Roman"/>
          <w:color w:val="0033CC"/>
          <w:kern w:val="2"/>
          <w:sz w:val="24"/>
          <w:szCs w:val="24"/>
          <w:lang w:eastAsia="zh-CN" w:bidi="hi-IN"/>
        </w:rPr>
        <w:t>Ue</w:t>
      </w:r>
      <w:r w:rsidR="00F425CE">
        <w:rPr>
          <w:rFonts w:ascii="Times New Roman" w:eastAsia="Arial Unicode MS" w:hAnsi="Times New Roman"/>
          <w:color w:val="0033CC"/>
          <w:kern w:val="2"/>
          <w:sz w:val="24"/>
          <w:szCs w:val="24"/>
          <w:lang w:eastAsia="zh-CN" w:bidi="hi-IN"/>
        </w:rPr>
        <w:t>”</w:t>
      </w:r>
      <w:r w:rsidRPr="00F114ED">
        <w:rPr>
          <w:rFonts w:ascii="Times New Roman" w:eastAsia="Arial Unicode MS" w:hAnsi="Times New Roman"/>
          <w:color w:val="0033CC"/>
          <w:kern w:val="2"/>
          <w:sz w:val="24"/>
          <w:szCs w:val="24"/>
          <w:lang w:eastAsia="zh-CN" w:bidi="hi-IN"/>
        </w:rPr>
        <w:t xml:space="preserve">. Intanto GlaxoSmithKline e la società di biotecnologie tedesca </w:t>
      </w:r>
      <w:proofErr w:type="spellStart"/>
      <w:r w:rsidRPr="00F114ED">
        <w:rPr>
          <w:rFonts w:ascii="Times New Roman" w:eastAsia="Arial Unicode MS" w:hAnsi="Times New Roman"/>
          <w:color w:val="0033CC"/>
          <w:kern w:val="2"/>
          <w:sz w:val="24"/>
          <w:szCs w:val="24"/>
          <w:lang w:eastAsia="zh-CN" w:bidi="hi-IN"/>
        </w:rPr>
        <w:t>CureVac</w:t>
      </w:r>
      <w:proofErr w:type="spellEnd"/>
      <w:r w:rsidRPr="00F114ED">
        <w:rPr>
          <w:rFonts w:ascii="Times New Roman" w:eastAsia="Arial Unicode MS" w:hAnsi="Times New Roman"/>
          <w:color w:val="0033CC"/>
          <w:kern w:val="2"/>
          <w:sz w:val="24"/>
          <w:szCs w:val="24"/>
          <w:lang w:eastAsia="zh-CN" w:bidi="hi-IN"/>
        </w:rPr>
        <w:t xml:space="preserve"> hanno annunciato che svilupperanno congiuntamente un vaccino che avrà il potenziale di proteggere contro molteplici varianti del coronavirus. Mentre arrivano dati positivi sul funzionamento del vaccino russo Sputnik, Francia e Germania si dicono interessate e favorevoli alla sua introduzione, l</w:t>
      </w:r>
      <w:r w:rsidR="00F425CE">
        <w:rPr>
          <w:rFonts w:ascii="Times New Roman" w:eastAsia="Arial Unicode MS" w:hAnsi="Times New Roman"/>
          <w:color w:val="0033CC"/>
          <w:kern w:val="2"/>
          <w:sz w:val="24"/>
          <w:szCs w:val="24"/>
          <w:lang w:eastAsia="zh-CN" w:bidi="hi-IN"/>
        </w:rPr>
        <w:t>’</w:t>
      </w:r>
      <w:proofErr w:type="spellStart"/>
      <w:r w:rsidRPr="00F114ED">
        <w:rPr>
          <w:rFonts w:ascii="Times New Roman" w:eastAsia="Arial Unicode MS" w:hAnsi="Times New Roman"/>
          <w:color w:val="0033CC"/>
          <w:kern w:val="2"/>
          <w:sz w:val="24"/>
          <w:szCs w:val="24"/>
          <w:lang w:eastAsia="zh-CN" w:bidi="hi-IN"/>
        </w:rPr>
        <w:t>Aifa</w:t>
      </w:r>
      <w:proofErr w:type="spellEnd"/>
      <w:r w:rsidRPr="00F114ED">
        <w:rPr>
          <w:rFonts w:ascii="Times New Roman" w:eastAsia="Arial Unicode MS" w:hAnsi="Times New Roman"/>
          <w:color w:val="0033CC"/>
          <w:kern w:val="2"/>
          <w:sz w:val="24"/>
          <w:szCs w:val="24"/>
          <w:lang w:eastAsia="zh-CN" w:bidi="hi-IN"/>
        </w:rPr>
        <w:t xml:space="preserve"> apre alla possibilità che il vaccino di </w:t>
      </w:r>
      <w:proofErr w:type="spellStart"/>
      <w:r w:rsidRPr="00F114ED">
        <w:rPr>
          <w:rFonts w:ascii="Times New Roman" w:eastAsia="Arial Unicode MS" w:hAnsi="Times New Roman"/>
          <w:color w:val="0033CC"/>
          <w:kern w:val="2"/>
          <w:sz w:val="24"/>
          <w:szCs w:val="24"/>
          <w:lang w:eastAsia="zh-CN" w:bidi="hi-IN"/>
        </w:rPr>
        <w:t>Astrazeneca</w:t>
      </w:r>
      <w:proofErr w:type="spellEnd"/>
      <w:r w:rsidRPr="00F114ED">
        <w:rPr>
          <w:rFonts w:ascii="Times New Roman" w:eastAsia="Arial Unicode MS" w:hAnsi="Times New Roman"/>
          <w:color w:val="0033CC"/>
          <w:kern w:val="2"/>
          <w:sz w:val="24"/>
          <w:szCs w:val="24"/>
          <w:lang w:eastAsia="zh-CN" w:bidi="hi-IN"/>
        </w:rPr>
        <w:t xml:space="preserve"> sia utilizzabile anche dagli over 55 senza fattori di rischio.</w:t>
      </w:r>
      <w:r>
        <w:rPr>
          <w:rFonts w:ascii="Times New Roman" w:eastAsia="Arial Unicode MS" w:hAnsi="Times New Roman"/>
          <w:b/>
          <w:color w:val="0033CC"/>
          <w:kern w:val="2"/>
          <w:sz w:val="24"/>
          <w:szCs w:val="24"/>
          <w:lang w:eastAsia="zh-CN" w:bidi="hi-IN"/>
        </w:rPr>
        <w:t xml:space="preserve"> </w:t>
      </w:r>
      <w:hyperlink r:id="rId35" w:history="1">
        <w:r w:rsidRPr="00F114ED">
          <w:rPr>
            <w:rStyle w:val="Collegamentoipertestuale"/>
            <w:rFonts w:ascii="Times New Roman" w:eastAsia="Arial Unicode MS" w:hAnsi="Times New Roman"/>
            <w:b/>
            <w:kern w:val="2"/>
            <w:sz w:val="24"/>
            <w:szCs w:val="24"/>
            <w:lang w:eastAsia="zh-CN" w:bidi="hi-IN"/>
          </w:rPr>
          <w:t>Leggi l</w:t>
        </w:r>
        <w:r w:rsidR="00F425CE">
          <w:rPr>
            <w:rStyle w:val="Collegamentoipertestuale"/>
            <w:rFonts w:ascii="Times New Roman" w:eastAsia="Arial Unicode MS" w:hAnsi="Times New Roman"/>
            <w:b/>
            <w:kern w:val="2"/>
            <w:sz w:val="24"/>
            <w:szCs w:val="24"/>
            <w:lang w:eastAsia="zh-CN" w:bidi="hi-IN"/>
          </w:rPr>
          <w:t>’</w:t>
        </w:r>
        <w:r w:rsidRPr="00F114E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F114ED" w:rsidRDefault="00F114ED" w:rsidP="002849D9">
      <w:pPr>
        <w:widowControl w:val="0"/>
        <w:suppressAutoHyphens/>
        <w:rPr>
          <w:rFonts w:ascii="Times New Roman" w:eastAsia="Arial Unicode MS" w:hAnsi="Times New Roman"/>
          <w:b/>
          <w:color w:val="0033CC"/>
          <w:kern w:val="2"/>
          <w:sz w:val="24"/>
          <w:szCs w:val="24"/>
          <w:lang w:eastAsia="zh-CN" w:bidi="hi-IN"/>
        </w:rPr>
      </w:pPr>
    </w:p>
    <w:p w:rsidR="002849D9" w:rsidRDefault="002849D9" w:rsidP="002849D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399</w:t>
      </w:r>
      <w:r w:rsidR="00F114ED">
        <w:rPr>
          <w:rFonts w:ascii="Times New Roman" w:eastAsia="Arial Unicode MS" w:hAnsi="Times New Roman"/>
          <w:b/>
          <w:color w:val="0033CC"/>
          <w:kern w:val="2"/>
          <w:sz w:val="24"/>
          <w:szCs w:val="24"/>
          <w:lang w:eastAsia="zh-CN" w:bidi="hi-IN"/>
        </w:rPr>
        <w:t>8</w:t>
      </w:r>
      <w:r w:rsidRPr="00AE33A9">
        <w:rPr>
          <w:rFonts w:ascii="Times New Roman" w:eastAsia="Arial Unicode MS" w:hAnsi="Times New Roman"/>
          <w:b/>
          <w:color w:val="0033CC"/>
          <w:kern w:val="2"/>
          <w:sz w:val="24"/>
          <w:szCs w:val="24"/>
          <w:lang w:eastAsia="zh-CN" w:bidi="hi-IN"/>
        </w:rPr>
        <w:t xml:space="preserve"> del </w:t>
      </w:r>
      <w:r w:rsidR="00F114ED">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febbraio 2021</w:t>
      </w:r>
    </w:p>
    <w:p w:rsidR="00F114ED" w:rsidRPr="00F114ED" w:rsidRDefault="00F114ED" w:rsidP="00F114ED">
      <w:pPr>
        <w:widowControl w:val="0"/>
        <w:suppressAutoHyphens/>
        <w:rPr>
          <w:rFonts w:ascii="Times New Roman" w:eastAsia="Arial Unicode MS" w:hAnsi="Times New Roman"/>
          <w:b/>
          <w:color w:val="0033CC"/>
          <w:kern w:val="2"/>
          <w:sz w:val="24"/>
          <w:szCs w:val="24"/>
          <w:lang w:eastAsia="zh-CN" w:bidi="hi-IN"/>
        </w:rPr>
      </w:pPr>
      <w:r w:rsidRPr="00F114ED">
        <w:rPr>
          <w:rFonts w:ascii="Times New Roman" w:eastAsia="Arial Unicode MS" w:hAnsi="Times New Roman"/>
          <w:b/>
          <w:color w:val="0033CC"/>
          <w:kern w:val="2"/>
          <w:sz w:val="24"/>
          <w:szCs w:val="24"/>
          <w:lang w:eastAsia="zh-CN" w:bidi="hi-IN"/>
        </w:rPr>
        <w:t>Definita campagna vaccinale grazie alla collaborazione Governo-Regioni</w:t>
      </w:r>
    </w:p>
    <w:p w:rsidR="00F114ED" w:rsidRDefault="00F425CE" w:rsidP="00F114E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F114ED" w:rsidRPr="00F114ED">
        <w:rPr>
          <w:rFonts w:ascii="Times New Roman" w:eastAsia="Arial Unicode MS" w:hAnsi="Times New Roman"/>
          <w:color w:val="0033CC"/>
          <w:kern w:val="2"/>
          <w:sz w:val="24"/>
          <w:szCs w:val="24"/>
          <w:lang w:eastAsia="zh-CN" w:bidi="hi-IN"/>
        </w:rPr>
        <w:t>Confermando l</w:t>
      </w:r>
      <w:r>
        <w:rPr>
          <w:rFonts w:ascii="Times New Roman" w:eastAsia="Arial Unicode MS" w:hAnsi="Times New Roman"/>
          <w:color w:val="0033CC"/>
          <w:kern w:val="2"/>
          <w:sz w:val="24"/>
          <w:szCs w:val="24"/>
          <w:lang w:eastAsia="zh-CN" w:bidi="hi-IN"/>
        </w:rPr>
        <w:t>’</w:t>
      </w:r>
      <w:r w:rsidR="00F114ED" w:rsidRPr="00F114ED">
        <w:rPr>
          <w:rFonts w:ascii="Times New Roman" w:eastAsia="Arial Unicode MS" w:hAnsi="Times New Roman"/>
          <w:color w:val="0033CC"/>
          <w:kern w:val="2"/>
          <w:sz w:val="24"/>
          <w:szCs w:val="24"/>
          <w:lang w:eastAsia="zh-CN" w:bidi="hi-IN"/>
        </w:rPr>
        <w:t>auspicio che la situazione nazionale trovi al più presto una soluzione, proseguire con la campagna vaccinale rimane la priorità: per questo oggi abbiamo definito con il Governo le modalità della prossima fase, che sarà dedicata alla popolazione over 80</w:t>
      </w:r>
      <w:r>
        <w:rPr>
          <w:rFonts w:ascii="Times New Roman" w:eastAsia="Arial Unicode MS" w:hAnsi="Times New Roman"/>
          <w:color w:val="0033CC"/>
          <w:kern w:val="2"/>
          <w:sz w:val="24"/>
          <w:szCs w:val="24"/>
          <w:lang w:eastAsia="zh-CN" w:bidi="hi-IN"/>
        </w:rPr>
        <w:t>”</w:t>
      </w:r>
      <w:r w:rsidR="00F114ED" w:rsidRPr="00F114ED">
        <w:rPr>
          <w:rFonts w:ascii="Times New Roman" w:eastAsia="Arial Unicode MS" w:hAnsi="Times New Roman"/>
          <w:color w:val="0033CC"/>
          <w:kern w:val="2"/>
          <w:sz w:val="24"/>
          <w:szCs w:val="24"/>
          <w:lang w:eastAsia="zh-CN" w:bidi="hi-IN"/>
        </w:rPr>
        <w:t xml:space="preserve">. Così il presidente della Conferenza delle Regioni, Stefano </w:t>
      </w:r>
      <w:proofErr w:type="spellStart"/>
      <w:r w:rsidR="00F114ED" w:rsidRPr="00F114ED">
        <w:rPr>
          <w:rFonts w:ascii="Times New Roman" w:eastAsia="Arial Unicode MS" w:hAnsi="Times New Roman"/>
          <w:color w:val="0033CC"/>
          <w:kern w:val="2"/>
          <w:sz w:val="24"/>
          <w:szCs w:val="24"/>
          <w:lang w:eastAsia="zh-CN" w:bidi="hi-IN"/>
        </w:rPr>
        <w:t>Bonaccini</w:t>
      </w:r>
      <w:proofErr w:type="spellEnd"/>
      <w:r w:rsidR="00F114ED" w:rsidRPr="00F114ED">
        <w:rPr>
          <w:rFonts w:ascii="Times New Roman" w:eastAsia="Arial Unicode MS" w:hAnsi="Times New Roman"/>
          <w:color w:val="0033CC"/>
          <w:kern w:val="2"/>
          <w:sz w:val="24"/>
          <w:szCs w:val="24"/>
          <w:lang w:eastAsia="zh-CN" w:bidi="hi-IN"/>
        </w:rPr>
        <w:t>, al termine dell</w:t>
      </w:r>
      <w:r>
        <w:rPr>
          <w:rFonts w:ascii="Times New Roman" w:eastAsia="Arial Unicode MS" w:hAnsi="Times New Roman"/>
          <w:color w:val="0033CC"/>
          <w:kern w:val="2"/>
          <w:sz w:val="24"/>
          <w:szCs w:val="24"/>
          <w:lang w:eastAsia="zh-CN" w:bidi="hi-IN"/>
        </w:rPr>
        <w:t>’</w:t>
      </w:r>
      <w:r w:rsidR="00F114ED" w:rsidRPr="00F114ED">
        <w:rPr>
          <w:rFonts w:ascii="Times New Roman" w:eastAsia="Arial Unicode MS" w:hAnsi="Times New Roman"/>
          <w:color w:val="0033CC"/>
          <w:kern w:val="2"/>
          <w:sz w:val="24"/>
          <w:szCs w:val="24"/>
          <w:lang w:eastAsia="zh-CN" w:bidi="hi-IN"/>
        </w:rPr>
        <w:t>incontro con i ministri Speranza e Boccia e il commissario Arcuri del 3 febbraio</w:t>
      </w:r>
      <w:r w:rsidR="00F114ED" w:rsidRPr="00F114ED">
        <w:rPr>
          <w:rFonts w:ascii="Times New Roman" w:eastAsia="Arial Unicode MS" w:hAnsi="Times New Roman"/>
          <w:b/>
          <w:color w:val="0033CC"/>
          <w:kern w:val="2"/>
          <w:sz w:val="24"/>
          <w:szCs w:val="24"/>
          <w:lang w:eastAsia="zh-CN" w:bidi="hi-IN"/>
        </w:rPr>
        <w:t>.</w:t>
      </w:r>
      <w:r w:rsidR="00F114ED">
        <w:rPr>
          <w:rFonts w:ascii="Times New Roman" w:eastAsia="Arial Unicode MS" w:hAnsi="Times New Roman"/>
          <w:b/>
          <w:color w:val="0033CC"/>
          <w:kern w:val="2"/>
          <w:sz w:val="24"/>
          <w:szCs w:val="24"/>
          <w:lang w:eastAsia="zh-CN" w:bidi="hi-IN"/>
        </w:rPr>
        <w:t xml:space="preserve"> </w:t>
      </w:r>
      <w:hyperlink r:id="rId36" w:history="1">
        <w:r w:rsidR="00F114ED" w:rsidRPr="00F114ED">
          <w:rPr>
            <w:rStyle w:val="Collegamentoipertestuale"/>
            <w:rFonts w:ascii="Times New Roman" w:eastAsia="Arial Unicode MS" w:hAnsi="Times New Roman"/>
            <w:b/>
            <w:kern w:val="2"/>
            <w:sz w:val="24"/>
            <w:szCs w:val="24"/>
            <w:lang w:eastAsia="zh-CN" w:bidi="hi-IN"/>
          </w:rPr>
          <w:t>Leggi tutto</w:t>
        </w:r>
      </w:hyperlink>
      <w:r w:rsidR="00F114ED">
        <w:rPr>
          <w:rFonts w:ascii="Times New Roman" w:eastAsia="Arial Unicode MS" w:hAnsi="Times New Roman"/>
          <w:b/>
          <w:color w:val="0033CC"/>
          <w:kern w:val="2"/>
          <w:sz w:val="24"/>
          <w:szCs w:val="24"/>
          <w:lang w:eastAsia="zh-CN" w:bidi="hi-IN"/>
        </w:rPr>
        <w:t xml:space="preserve">. </w:t>
      </w:r>
    </w:p>
    <w:p w:rsidR="00F114ED" w:rsidRDefault="00F114ED" w:rsidP="002849D9">
      <w:pPr>
        <w:widowControl w:val="0"/>
        <w:suppressAutoHyphens/>
        <w:rPr>
          <w:rFonts w:ascii="Times New Roman" w:eastAsia="Arial Unicode MS" w:hAnsi="Times New Roman"/>
          <w:b/>
          <w:color w:val="0033CC"/>
          <w:kern w:val="2"/>
          <w:sz w:val="24"/>
          <w:szCs w:val="24"/>
          <w:lang w:eastAsia="zh-CN" w:bidi="hi-IN"/>
        </w:rPr>
      </w:pPr>
    </w:p>
    <w:p w:rsidR="002849D9" w:rsidRDefault="002849D9" w:rsidP="002849D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F114ED">
        <w:rPr>
          <w:rFonts w:ascii="Times New Roman" w:eastAsia="Arial Unicode MS" w:hAnsi="Times New Roman"/>
          <w:b/>
          <w:color w:val="0033CC"/>
          <w:kern w:val="2"/>
          <w:sz w:val="24"/>
          <w:szCs w:val="24"/>
          <w:lang w:eastAsia="zh-CN" w:bidi="hi-IN"/>
        </w:rPr>
        <w:t>4002</w:t>
      </w:r>
      <w:r w:rsidRPr="00AE33A9">
        <w:rPr>
          <w:rFonts w:ascii="Times New Roman" w:eastAsia="Arial Unicode MS" w:hAnsi="Times New Roman"/>
          <w:b/>
          <w:color w:val="0033CC"/>
          <w:kern w:val="2"/>
          <w:sz w:val="24"/>
          <w:szCs w:val="24"/>
          <w:lang w:eastAsia="zh-CN" w:bidi="hi-IN"/>
        </w:rPr>
        <w:t xml:space="preserve"> del </w:t>
      </w:r>
      <w:r w:rsidR="00F114ED">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febbraio 2021</w:t>
      </w:r>
    </w:p>
    <w:p w:rsidR="00F114ED" w:rsidRPr="00F114ED" w:rsidRDefault="00F114ED" w:rsidP="00F114ED">
      <w:pPr>
        <w:widowControl w:val="0"/>
        <w:suppressAutoHyphens/>
        <w:rPr>
          <w:rFonts w:ascii="Times New Roman" w:eastAsia="Arial Unicode MS" w:hAnsi="Times New Roman"/>
          <w:b/>
          <w:color w:val="0033CC"/>
          <w:kern w:val="2"/>
          <w:sz w:val="24"/>
          <w:szCs w:val="24"/>
          <w:lang w:eastAsia="zh-CN" w:bidi="hi-IN"/>
        </w:rPr>
      </w:pPr>
      <w:r w:rsidRPr="00F114ED">
        <w:rPr>
          <w:rFonts w:ascii="Times New Roman" w:eastAsia="Arial Unicode MS" w:hAnsi="Times New Roman"/>
          <w:b/>
          <w:color w:val="0033CC"/>
          <w:kern w:val="2"/>
          <w:sz w:val="24"/>
          <w:szCs w:val="24"/>
          <w:lang w:eastAsia="zh-CN" w:bidi="hi-IN"/>
        </w:rPr>
        <w:t>Fase 2 vaccinazioni: raccomandazioni sui gruppi target</w:t>
      </w:r>
    </w:p>
    <w:p w:rsidR="00F114ED" w:rsidRDefault="00F114ED" w:rsidP="00F114ED">
      <w:pPr>
        <w:widowControl w:val="0"/>
        <w:suppressAutoHyphens/>
        <w:rPr>
          <w:rFonts w:ascii="Times New Roman" w:eastAsia="Arial Unicode MS" w:hAnsi="Times New Roman"/>
          <w:b/>
          <w:color w:val="0033CC"/>
          <w:kern w:val="2"/>
          <w:sz w:val="24"/>
          <w:szCs w:val="24"/>
          <w:lang w:eastAsia="zh-CN" w:bidi="hi-IN"/>
        </w:rPr>
      </w:pPr>
      <w:r w:rsidRPr="00F114ED">
        <w:rPr>
          <w:rFonts w:ascii="Times New Roman" w:eastAsia="Arial Unicode MS" w:hAnsi="Times New Roman"/>
          <w:color w:val="0033CC"/>
          <w:kern w:val="2"/>
          <w:sz w:val="24"/>
          <w:szCs w:val="24"/>
          <w:lang w:eastAsia="zh-CN" w:bidi="hi-IN"/>
        </w:rPr>
        <w:t>Il ministero della Salute in collaborazione con la struttura del Commissario Straordinario per l</w:t>
      </w:r>
      <w:r w:rsidR="00F425CE">
        <w:rPr>
          <w:rFonts w:ascii="Times New Roman" w:eastAsia="Arial Unicode MS" w:hAnsi="Times New Roman"/>
          <w:color w:val="0033CC"/>
          <w:kern w:val="2"/>
          <w:sz w:val="24"/>
          <w:szCs w:val="24"/>
          <w:lang w:eastAsia="zh-CN" w:bidi="hi-IN"/>
        </w:rPr>
        <w:t>’</w:t>
      </w:r>
      <w:r w:rsidRPr="00F114ED">
        <w:rPr>
          <w:rFonts w:ascii="Times New Roman" w:eastAsia="Arial Unicode MS" w:hAnsi="Times New Roman"/>
          <w:color w:val="0033CC"/>
          <w:kern w:val="2"/>
          <w:sz w:val="24"/>
          <w:szCs w:val="24"/>
          <w:lang w:eastAsia="zh-CN" w:bidi="hi-IN"/>
        </w:rPr>
        <w:t xml:space="preserve">emergenza COVID, AIFA, ISS e AGENAS ha pubblicato le </w:t>
      </w:r>
      <w:r w:rsidR="00F425CE">
        <w:rPr>
          <w:rFonts w:ascii="Times New Roman" w:eastAsia="Arial Unicode MS" w:hAnsi="Times New Roman"/>
          <w:color w:val="0033CC"/>
          <w:kern w:val="2"/>
          <w:sz w:val="24"/>
          <w:szCs w:val="24"/>
          <w:lang w:eastAsia="zh-CN" w:bidi="hi-IN"/>
        </w:rPr>
        <w:t>“</w:t>
      </w:r>
      <w:r w:rsidRPr="00F114ED">
        <w:rPr>
          <w:rFonts w:ascii="Times New Roman" w:eastAsia="Arial Unicode MS" w:hAnsi="Times New Roman"/>
          <w:color w:val="0033CC"/>
          <w:kern w:val="2"/>
          <w:sz w:val="24"/>
          <w:szCs w:val="24"/>
          <w:lang w:eastAsia="zh-CN" w:bidi="hi-IN"/>
        </w:rPr>
        <w:t>Raccomandazioni ad interim sui gruppi target della vaccinazione anti-SARS-CoV-2/COVID-19</w:t>
      </w:r>
      <w:r w:rsidR="00F425CE">
        <w:rPr>
          <w:rFonts w:ascii="Times New Roman" w:eastAsia="Arial Unicode MS" w:hAnsi="Times New Roman"/>
          <w:color w:val="0033CC"/>
          <w:kern w:val="2"/>
          <w:sz w:val="24"/>
          <w:szCs w:val="24"/>
          <w:lang w:eastAsia="zh-CN" w:bidi="hi-IN"/>
        </w:rPr>
        <w:t>”</w:t>
      </w:r>
      <w:r w:rsidRPr="00F114ED">
        <w:rPr>
          <w:rFonts w:ascii="Times New Roman" w:eastAsia="Arial Unicode MS" w:hAnsi="Times New Roman"/>
          <w:color w:val="0033CC"/>
          <w:kern w:val="2"/>
          <w:sz w:val="24"/>
          <w:szCs w:val="24"/>
          <w:lang w:eastAsia="zh-CN" w:bidi="hi-IN"/>
        </w:rPr>
        <w:t>, aggiornando le categorie di vaccinazione e l</w:t>
      </w:r>
      <w:r w:rsidR="00F425CE">
        <w:rPr>
          <w:rFonts w:ascii="Times New Roman" w:eastAsia="Arial Unicode MS" w:hAnsi="Times New Roman"/>
          <w:color w:val="0033CC"/>
          <w:kern w:val="2"/>
          <w:sz w:val="24"/>
          <w:szCs w:val="24"/>
          <w:lang w:eastAsia="zh-CN" w:bidi="hi-IN"/>
        </w:rPr>
        <w:t>’</w:t>
      </w:r>
      <w:r w:rsidRPr="00F114ED">
        <w:rPr>
          <w:rFonts w:ascii="Times New Roman" w:eastAsia="Arial Unicode MS" w:hAnsi="Times New Roman"/>
          <w:color w:val="0033CC"/>
          <w:kern w:val="2"/>
          <w:sz w:val="24"/>
          <w:szCs w:val="24"/>
          <w:lang w:eastAsia="zh-CN" w:bidi="hi-IN"/>
        </w:rPr>
        <w:t>ordine di priorità. Il documento ha ricevuto anche il parere positivo del Consiglio Superiore di Sanità.</w:t>
      </w:r>
      <w:r>
        <w:rPr>
          <w:rFonts w:ascii="Times New Roman" w:eastAsia="Arial Unicode MS" w:hAnsi="Times New Roman"/>
          <w:b/>
          <w:color w:val="0033CC"/>
          <w:kern w:val="2"/>
          <w:sz w:val="24"/>
          <w:szCs w:val="24"/>
          <w:lang w:eastAsia="zh-CN" w:bidi="hi-IN"/>
        </w:rPr>
        <w:t xml:space="preserve"> </w:t>
      </w:r>
      <w:hyperlink r:id="rId37" w:history="1">
        <w:r w:rsidRPr="00F114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114ED" w:rsidRDefault="00F114ED" w:rsidP="002849D9">
      <w:pPr>
        <w:widowControl w:val="0"/>
        <w:suppressAutoHyphens/>
        <w:rPr>
          <w:rFonts w:ascii="Times New Roman" w:eastAsia="Arial Unicode MS" w:hAnsi="Times New Roman"/>
          <w:b/>
          <w:color w:val="0033CC"/>
          <w:kern w:val="2"/>
          <w:sz w:val="24"/>
          <w:szCs w:val="24"/>
          <w:lang w:eastAsia="zh-CN" w:bidi="hi-IN"/>
        </w:rPr>
      </w:pPr>
    </w:p>
    <w:p w:rsidR="002849D9" w:rsidRDefault="005F2D17" w:rsidP="002849D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4003</w:t>
      </w:r>
      <w:r w:rsidR="002849D9" w:rsidRPr="00AE33A9">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l</w:t>
      </w:r>
      <w:r w:rsidR="00F425C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sidR="002849D9">
        <w:rPr>
          <w:rFonts w:ascii="Times New Roman" w:eastAsia="Arial Unicode MS" w:hAnsi="Times New Roman"/>
          <w:b/>
          <w:color w:val="0033CC"/>
          <w:kern w:val="2"/>
          <w:sz w:val="24"/>
          <w:szCs w:val="24"/>
          <w:lang w:eastAsia="zh-CN" w:bidi="hi-IN"/>
        </w:rPr>
        <w:t xml:space="preserve"> febbraio 2021</w:t>
      </w:r>
    </w:p>
    <w:p w:rsidR="005F2D17" w:rsidRPr="005F2D17" w:rsidRDefault="005F2D17" w:rsidP="005F2D17">
      <w:pPr>
        <w:widowControl w:val="0"/>
        <w:suppressAutoHyphens/>
        <w:rPr>
          <w:rFonts w:ascii="Times New Roman" w:eastAsia="Arial Unicode MS" w:hAnsi="Times New Roman"/>
          <w:b/>
          <w:color w:val="0033CC"/>
          <w:kern w:val="2"/>
          <w:sz w:val="24"/>
          <w:szCs w:val="24"/>
          <w:lang w:eastAsia="zh-CN" w:bidi="hi-IN"/>
        </w:rPr>
      </w:pPr>
      <w:r w:rsidRPr="005F2D17">
        <w:rPr>
          <w:rFonts w:ascii="Times New Roman" w:eastAsia="Arial Unicode MS" w:hAnsi="Times New Roman"/>
          <w:b/>
          <w:color w:val="0033CC"/>
          <w:kern w:val="2"/>
          <w:sz w:val="24"/>
          <w:szCs w:val="24"/>
          <w:lang w:eastAsia="zh-CN" w:bidi="hi-IN"/>
        </w:rPr>
        <w:t xml:space="preserve">Richiesta maggiore libertà di acquisire i vaccini </w:t>
      </w:r>
      <w:proofErr w:type="spellStart"/>
      <w:r w:rsidRPr="005F2D17">
        <w:rPr>
          <w:rFonts w:ascii="Times New Roman" w:eastAsia="Arial Unicode MS" w:hAnsi="Times New Roman"/>
          <w:b/>
          <w:color w:val="0033CC"/>
          <w:kern w:val="2"/>
          <w:sz w:val="24"/>
          <w:szCs w:val="24"/>
          <w:lang w:eastAsia="zh-CN" w:bidi="hi-IN"/>
        </w:rPr>
        <w:t>antiCovid</w:t>
      </w:r>
      <w:proofErr w:type="spellEnd"/>
    </w:p>
    <w:p w:rsidR="005F2D17" w:rsidRDefault="005F2D17" w:rsidP="005F2D17">
      <w:pPr>
        <w:widowControl w:val="0"/>
        <w:suppressAutoHyphens/>
        <w:rPr>
          <w:rFonts w:ascii="Times New Roman" w:eastAsia="Arial Unicode MS" w:hAnsi="Times New Roman"/>
          <w:b/>
          <w:color w:val="0033CC"/>
          <w:kern w:val="2"/>
          <w:sz w:val="24"/>
          <w:szCs w:val="24"/>
          <w:lang w:eastAsia="zh-CN" w:bidi="hi-IN"/>
        </w:rPr>
      </w:pPr>
      <w:r w:rsidRPr="005F2D17">
        <w:rPr>
          <w:rFonts w:ascii="Times New Roman" w:eastAsia="Arial Unicode MS" w:hAnsi="Times New Roman"/>
          <w:color w:val="0033CC"/>
          <w:kern w:val="2"/>
          <w:sz w:val="24"/>
          <w:szCs w:val="24"/>
          <w:lang w:eastAsia="zh-CN" w:bidi="hi-IN"/>
        </w:rPr>
        <w:lastRenderedPageBreak/>
        <w:t xml:space="preserve">La richiesta è di una maggiore libertà da parte delle Regioni di acquisire i vaccini </w:t>
      </w:r>
      <w:proofErr w:type="spellStart"/>
      <w:r w:rsidRPr="005F2D17">
        <w:rPr>
          <w:rFonts w:ascii="Times New Roman" w:eastAsia="Arial Unicode MS" w:hAnsi="Times New Roman"/>
          <w:color w:val="0033CC"/>
          <w:kern w:val="2"/>
          <w:sz w:val="24"/>
          <w:szCs w:val="24"/>
          <w:lang w:eastAsia="zh-CN" w:bidi="hi-IN"/>
        </w:rPr>
        <w:t>antiCovid</w:t>
      </w:r>
      <w:proofErr w:type="spellEnd"/>
      <w:r w:rsidRPr="005F2D17">
        <w:rPr>
          <w:rFonts w:ascii="Times New Roman" w:eastAsia="Arial Unicode MS" w:hAnsi="Times New Roman"/>
          <w:color w:val="0033CC"/>
          <w:kern w:val="2"/>
          <w:sz w:val="24"/>
          <w:szCs w:val="24"/>
          <w:lang w:eastAsia="zh-CN" w:bidi="hi-IN"/>
        </w:rPr>
        <w:t>, visti anche i ritardi per le mancate forniture a livello comunitario. Ma l</w:t>
      </w:r>
      <w:r w:rsidR="00F425CE">
        <w:rPr>
          <w:rFonts w:ascii="Times New Roman" w:eastAsia="Arial Unicode MS" w:hAnsi="Times New Roman"/>
          <w:color w:val="0033CC"/>
          <w:kern w:val="2"/>
          <w:sz w:val="24"/>
          <w:szCs w:val="24"/>
          <w:lang w:eastAsia="zh-CN" w:bidi="hi-IN"/>
        </w:rPr>
        <w:t>’</w:t>
      </w:r>
      <w:r w:rsidRPr="005F2D17">
        <w:rPr>
          <w:rFonts w:ascii="Times New Roman" w:eastAsia="Arial Unicode MS" w:hAnsi="Times New Roman"/>
          <w:color w:val="0033CC"/>
          <w:kern w:val="2"/>
          <w:sz w:val="24"/>
          <w:szCs w:val="24"/>
          <w:lang w:eastAsia="zh-CN" w:bidi="hi-IN"/>
        </w:rPr>
        <w:t xml:space="preserve">Unione europea è contraria, almeno per i vaccini già contrattualizzati. Parere quindi negativo sulla possibilità di intavolare trattative parallele con le aziende produttrici per acquistare dosi extra di vaccini. </w:t>
      </w:r>
      <w:hyperlink r:id="rId38" w:history="1">
        <w:r w:rsidRPr="005F2D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F2D17" w:rsidRDefault="005F2D17" w:rsidP="002849D9">
      <w:pPr>
        <w:widowControl w:val="0"/>
        <w:suppressAutoHyphens/>
        <w:rPr>
          <w:rFonts w:ascii="Times New Roman" w:eastAsia="Arial Unicode MS" w:hAnsi="Times New Roman"/>
          <w:b/>
          <w:color w:val="0033CC"/>
          <w:kern w:val="2"/>
          <w:sz w:val="24"/>
          <w:szCs w:val="24"/>
          <w:lang w:eastAsia="zh-CN" w:bidi="hi-IN"/>
        </w:rPr>
      </w:pPr>
    </w:p>
    <w:p w:rsidR="002849D9" w:rsidRDefault="002849D9" w:rsidP="002849D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6D3D64">
        <w:rPr>
          <w:rFonts w:ascii="Times New Roman" w:eastAsia="Arial Unicode MS" w:hAnsi="Times New Roman"/>
          <w:b/>
          <w:color w:val="0033CC"/>
          <w:kern w:val="2"/>
          <w:sz w:val="24"/>
          <w:szCs w:val="24"/>
          <w:lang w:eastAsia="zh-CN" w:bidi="hi-IN"/>
        </w:rPr>
        <w:t>4004</w:t>
      </w:r>
      <w:r w:rsidRPr="00AE33A9">
        <w:rPr>
          <w:rFonts w:ascii="Times New Roman" w:eastAsia="Arial Unicode MS" w:hAnsi="Times New Roman"/>
          <w:b/>
          <w:color w:val="0033CC"/>
          <w:kern w:val="2"/>
          <w:sz w:val="24"/>
          <w:szCs w:val="24"/>
          <w:lang w:eastAsia="zh-CN" w:bidi="hi-IN"/>
        </w:rPr>
        <w:t xml:space="preserve"> del </w:t>
      </w:r>
      <w:r w:rsidR="006D3D64">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2 febbraio 2021</w:t>
      </w:r>
    </w:p>
    <w:p w:rsidR="006D3D64" w:rsidRPr="006D3D64" w:rsidRDefault="006D3D64" w:rsidP="006D3D64">
      <w:pPr>
        <w:widowControl w:val="0"/>
        <w:suppressAutoHyphens/>
        <w:rPr>
          <w:rFonts w:ascii="Times New Roman" w:eastAsia="Arial Unicode MS" w:hAnsi="Times New Roman"/>
          <w:b/>
          <w:color w:val="0033CC"/>
          <w:kern w:val="2"/>
          <w:sz w:val="24"/>
          <w:szCs w:val="24"/>
          <w:lang w:eastAsia="zh-CN" w:bidi="hi-IN"/>
        </w:rPr>
      </w:pPr>
      <w:r w:rsidRPr="006D3D64">
        <w:rPr>
          <w:rFonts w:ascii="Times New Roman" w:eastAsia="Arial Unicode MS" w:hAnsi="Times New Roman"/>
          <w:b/>
          <w:color w:val="0033CC"/>
          <w:kern w:val="2"/>
          <w:sz w:val="24"/>
          <w:szCs w:val="24"/>
          <w:lang w:eastAsia="zh-CN" w:bidi="hi-IN"/>
        </w:rPr>
        <w:t>Pandemia: monitoraggio riscontra un aumento del contagio</w:t>
      </w:r>
      <w:r w:rsidR="005500D2">
        <w:rPr>
          <w:rFonts w:ascii="Times New Roman" w:eastAsia="Arial Unicode MS" w:hAnsi="Times New Roman"/>
          <w:b/>
          <w:color w:val="0033CC"/>
          <w:kern w:val="2"/>
          <w:sz w:val="24"/>
          <w:szCs w:val="24"/>
          <w:lang w:eastAsia="zh-CN" w:bidi="hi-IN"/>
        </w:rPr>
        <w:t xml:space="preserve">. </w:t>
      </w:r>
      <w:r w:rsidRPr="006D3D64">
        <w:rPr>
          <w:rFonts w:ascii="Times New Roman" w:eastAsia="Arial Unicode MS" w:hAnsi="Times New Roman"/>
          <w:b/>
          <w:color w:val="0033CC"/>
          <w:kern w:val="2"/>
          <w:sz w:val="24"/>
          <w:szCs w:val="24"/>
          <w:lang w:eastAsia="zh-CN" w:bidi="hi-IN"/>
        </w:rPr>
        <w:t>Variante inglese del virus SarsCov2 è probabilmente destinata a diventare quella prevalente nei prossimi mesi</w:t>
      </w:r>
    </w:p>
    <w:p w:rsidR="006D3D64" w:rsidRDefault="006D3D64" w:rsidP="006D3D64">
      <w:pPr>
        <w:widowControl w:val="0"/>
        <w:suppressAutoHyphens/>
        <w:rPr>
          <w:rFonts w:ascii="Times New Roman" w:eastAsia="Arial Unicode MS" w:hAnsi="Times New Roman"/>
          <w:b/>
          <w:color w:val="0033CC"/>
          <w:kern w:val="2"/>
          <w:sz w:val="24"/>
          <w:szCs w:val="24"/>
          <w:lang w:eastAsia="zh-CN" w:bidi="hi-IN"/>
        </w:rPr>
      </w:pPr>
      <w:r w:rsidRPr="006D3D64">
        <w:rPr>
          <w:rFonts w:ascii="Times New Roman" w:eastAsia="Arial Unicode MS" w:hAnsi="Times New Roman"/>
          <w:color w:val="0033CC"/>
          <w:kern w:val="2"/>
          <w:sz w:val="24"/>
          <w:szCs w:val="24"/>
          <w:lang w:eastAsia="zh-CN" w:bidi="hi-IN"/>
        </w:rPr>
        <w:t>Sale a 0,95 l</w:t>
      </w:r>
      <w:r w:rsidR="00F425CE">
        <w:rPr>
          <w:rFonts w:ascii="Times New Roman" w:eastAsia="Arial Unicode MS" w:hAnsi="Times New Roman"/>
          <w:color w:val="0033CC"/>
          <w:kern w:val="2"/>
          <w:sz w:val="24"/>
          <w:szCs w:val="24"/>
          <w:lang w:eastAsia="zh-CN" w:bidi="hi-IN"/>
        </w:rPr>
        <w:t>’</w:t>
      </w:r>
      <w:proofErr w:type="spellStart"/>
      <w:r w:rsidRPr="006D3D64">
        <w:rPr>
          <w:rFonts w:ascii="Times New Roman" w:eastAsia="Arial Unicode MS" w:hAnsi="Times New Roman"/>
          <w:color w:val="0033CC"/>
          <w:kern w:val="2"/>
          <w:sz w:val="24"/>
          <w:szCs w:val="24"/>
          <w:lang w:eastAsia="zh-CN" w:bidi="hi-IN"/>
        </w:rPr>
        <w:t>Rt</w:t>
      </w:r>
      <w:proofErr w:type="spellEnd"/>
      <w:r w:rsidRPr="006D3D64">
        <w:rPr>
          <w:rFonts w:ascii="Times New Roman" w:eastAsia="Arial Unicode MS" w:hAnsi="Times New Roman"/>
          <w:color w:val="0033CC"/>
          <w:kern w:val="2"/>
          <w:sz w:val="24"/>
          <w:szCs w:val="24"/>
          <w:lang w:eastAsia="zh-CN" w:bidi="hi-IN"/>
        </w:rPr>
        <w:t xml:space="preserve"> nazionale dallo 0,84 della scorsa settimana. Nella bozza anticipata del monitoraggio settimanale sull</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andamento della pandemia dell</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 xml:space="preserve">Istituto Superiore di sanità e del ministero della Salute si evidenzia che sono sette le Regioni che hanno un </w:t>
      </w:r>
      <w:proofErr w:type="spellStart"/>
      <w:r w:rsidRPr="006D3D64">
        <w:rPr>
          <w:rFonts w:ascii="Times New Roman" w:eastAsia="Arial Unicode MS" w:hAnsi="Times New Roman"/>
          <w:color w:val="0033CC"/>
          <w:kern w:val="2"/>
          <w:sz w:val="24"/>
          <w:szCs w:val="24"/>
          <w:lang w:eastAsia="zh-CN" w:bidi="hi-IN"/>
        </w:rPr>
        <w:t>Rt</w:t>
      </w:r>
      <w:proofErr w:type="spellEnd"/>
      <w:r w:rsidRPr="006D3D64">
        <w:rPr>
          <w:rFonts w:ascii="Times New Roman" w:eastAsia="Arial Unicode MS" w:hAnsi="Times New Roman"/>
          <w:color w:val="0033CC"/>
          <w:kern w:val="2"/>
          <w:sz w:val="24"/>
          <w:szCs w:val="24"/>
          <w:lang w:eastAsia="zh-CN" w:bidi="hi-IN"/>
        </w:rPr>
        <w:t xml:space="preserve"> puntuale maggiore di 1 anche nel limite inferiore compatibile con uno scenario di tipo 2, in aumento rispetto alla settimana precedente. Le altre Regioni hanno un </w:t>
      </w:r>
      <w:proofErr w:type="spellStart"/>
      <w:r w:rsidRPr="006D3D64">
        <w:rPr>
          <w:rFonts w:ascii="Times New Roman" w:eastAsia="Arial Unicode MS" w:hAnsi="Times New Roman"/>
          <w:color w:val="0033CC"/>
          <w:kern w:val="2"/>
          <w:sz w:val="24"/>
          <w:szCs w:val="24"/>
          <w:lang w:eastAsia="zh-CN" w:bidi="hi-IN"/>
        </w:rPr>
        <w:t>Rt</w:t>
      </w:r>
      <w:proofErr w:type="spellEnd"/>
      <w:r w:rsidRPr="006D3D64">
        <w:rPr>
          <w:rFonts w:ascii="Times New Roman" w:eastAsia="Arial Unicode MS" w:hAnsi="Times New Roman"/>
          <w:color w:val="0033CC"/>
          <w:kern w:val="2"/>
          <w:sz w:val="24"/>
          <w:szCs w:val="24"/>
          <w:lang w:eastAsia="zh-CN" w:bidi="hi-IN"/>
        </w:rPr>
        <w:t xml:space="preserve"> puntuale compatibile con uno scenario tipo uno. Quindi aumenta il numero di Regioni dove sono state riportate allerte di resilienza (11 contro 5 la settimana precedente).</w:t>
      </w:r>
      <w:r>
        <w:rPr>
          <w:rFonts w:ascii="Times New Roman" w:eastAsia="Arial Unicode MS" w:hAnsi="Times New Roman"/>
          <w:b/>
          <w:color w:val="0033CC"/>
          <w:kern w:val="2"/>
          <w:sz w:val="24"/>
          <w:szCs w:val="24"/>
          <w:lang w:eastAsia="zh-CN" w:bidi="hi-IN"/>
        </w:rPr>
        <w:t xml:space="preserve"> </w:t>
      </w:r>
      <w:hyperlink r:id="rId39" w:history="1">
        <w:r w:rsidRPr="006D3D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D3D64" w:rsidRDefault="006D3D64" w:rsidP="006D3D64">
      <w:pPr>
        <w:widowControl w:val="0"/>
        <w:suppressAutoHyphens/>
        <w:rPr>
          <w:rFonts w:ascii="Times New Roman" w:eastAsia="Arial Unicode MS" w:hAnsi="Times New Roman"/>
          <w:b/>
          <w:color w:val="0033CC"/>
          <w:kern w:val="2"/>
          <w:sz w:val="24"/>
          <w:szCs w:val="24"/>
          <w:lang w:eastAsia="zh-CN" w:bidi="hi-IN"/>
        </w:rPr>
      </w:pPr>
    </w:p>
    <w:p w:rsidR="002849D9" w:rsidRDefault="006D3D64" w:rsidP="002849D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4005</w:t>
      </w:r>
      <w:r w:rsidR="002849D9"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15</w:t>
      </w:r>
      <w:r w:rsidR="002849D9">
        <w:rPr>
          <w:rFonts w:ascii="Times New Roman" w:eastAsia="Arial Unicode MS" w:hAnsi="Times New Roman"/>
          <w:b/>
          <w:color w:val="0033CC"/>
          <w:kern w:val="2"/>
          <w:sz w:val="24"/>
          <w:szCs w:val="24"/>
          <w:lang w:eastAsia="zh-CN" w:bidi="hi-IN"/>
        </w:rPr>
        <w:t xml:space="preserve"> febbraio 2021</w:t>
      </w:r>
    </w:p>
    <w:p w:rsidR="006D3D64" w:rsidRDefault="006D3D64" w:rsidP="006D3D64">
      <w:pPr>
        <w:widowControl w:val="0"/>
        <w:suppressAutoHyphens/>
        <w:rPr>
          <w:rFonts w:ascii="Times New Roman" w:eastAsia="Arial Unicode MS" w:hAnsi="Times New Roman"/>
          <w:b/>
          <w:color w:val="0033CC"/>
          <w:kern w:val="2"/>
          <w:sz w:val="24"/>
          <w:szCs w:val="24"/>
          <w:lang w:eastAsia="zh-CN" w:bidi="hi-IN"/>
        </w:rPr>
      </w:pPr>
      <w:r w:rsidRPr="006D3D64">
        <w:rPr>
          <w:rFonts w:ascii="Times New Roman" w:eastAsia="Arial Unicode MS" w:hAnsi="Times New Roman"/>
          <w:b/>
          <w:color w:val="0033CC"/>
          <w:kern w:val="2"/>
          <w:sz w:val="24"/>
          <w:szCs w:val="24"/>
          <w:lang w:eastAsia="zh-CN" w:bidi="hi-IN"/>
        </w:rPr>
        <w:t xml:space="preserve">Ue: accelerare le campagne di vaccinazione </w:t>
      </w:r>
    </w:p>
    <w:p w:rsidR="006D3D64" w:rsidRDefault="006D3D64" w:rsidP="006D3D64">
      <w:pPr>
        <w:widowControl w:val="0"/>
        <w:suppressAutoHyphens/>
        <w:rPr>
          <w:rFonts w:ascii="Times New Roman" w:eastAsia="Arial Unicode MS" w:hAnsi="Times New Roman"/>
          <w:b/>
          <w:color w:val="0033CC"/>
          <w:kern w:val="2"/>
          <w:sz w:val="24"/>
          <w:szCs w:val="24"/>
          <w:lang w:eastAsia="zh-CN" w:bidi="hi-IN"/>
        </w:rPr>
      </w:pPr>
      <w:r w:rsidRPr="006D3D64">
        <w:rPr>
          <w:rFonts w:ascii="Times New Roman" w:eastAsia="Arial Unicode MS" w:hAnsi="Times New Roman"/>
          <w:color w:val="0033CC"/>
          <w:kern w:val="2"/>
          <w:sz w:val="24"/>
          <w:szCs w:val="24"/>
          <w:lang w:eastAsia="zh-CN" w:bidi="hi-IN"/>
        </w:rPr>
        <w:t>Il 17 febbraio la Commissione europea presenterà una proposta per accelerare l</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 xml:space="preserve">autorizzazione dei vaccini adattati alle nuove varianti: </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non ci sarà bisogno di ricominciare il processo di autorizzazione da capo quando si tratterà di adattare il vaccino per le varianti, la procedura di autorizzazione sarà modificata con un nuovo sistema per accelerare l</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approvazione mantenendo inalterati i livelli di sicurezza</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 xml:space="preserve">. Inoltre </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la Commissione europea invierà una lettera a tutti e 27 gli Stati membri per ricordare loro l</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importanza di seguire le linee guida concordate</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 xml:space="preserve"> sulle restrizioni ai viaggi e i controlli alle frontiere per contenere il </w:t>
      </w:r>
      <w:proofErr w:type="spellStart"/>
      <w:r w:rsidRPr="006D3D64">
        <w:rPr>
          <w:rFonts w:ascii="Times New Roman" w:eastAsia="Arial Unicode MS" w:hAnsi="Times New Roman"/>
          <w:color w:val="0033CC"/>
          <w:kern w:val="2"/>
          <w:sz w:val="24"/>
          <w:szCs w:val="24"/>
          <w:lang w:eastAsia="zh-CN" w:bidi="hi-IN"/>
        </w:rPr>
        <w:t>Covid</w:t>
      </w:r>
      <w:proofErr w:type="spellEnd"/>
      <w:r w:rsidRPr="006D3D64">
        <w:rPr>
          <w:rFonts w:ascii="Times New Roman" w:eastAsia="Arial Unicode MS" w:hAnsi="Times New Roman"/>
          <w:color w:val="0033CC"/>
          <w:kern w:val="2"/>
          <w:sz w:val="24"/>
          <w:szCs w:val="24"/>
          <w:lang w:eastAsia="zh-CN" w:bidi="hi-IN"/>
        </w:rPr>
        <w:t xml:space="preserve"> e le sue varianti, ricordando la necessità di un approccio comune e di un coordinamento tra i 27, scoraggiando i viaggi non essenziali.</w:t>
      </w:r>
      <w:r>
        <w:rPr>
          <w:rFonts w:ascii="Times New Roman" w:eastAsia="Arial Unicode MS" w:hAnsi="Times New Roman"/>
          <w:b/>
          <w:color w:val="0033CC"/>
          <w:kern w:val="2"/>
          <w:sz w:val="24"/>
          <w:szCs w:val="24"/>
          <w:lang w:eastAsia="zh-CN" w:bidi="hi-IN"/>
        </w:rPr>
        <w:t xml:space="preserve"> </w:t>
      </w:r>
      <w:hyperlink r:id="rId40" w:history="1">
        <w:r w:rsidRPr="006D3D64">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6D3D64" w:rsidRDefault="006D3D64" w:rsidP="002849D9">
      <w:pPr>
        <w:widowControl w:val="0"/>
        <w:suppressAutoHyphens/>
        <w:rPr>
          <w:rFonts w:ascii="Times New Roman" w:eastAsia="Arial Unicode MS" w:hAnsi="Times New Roman"/>
          <w:b/>
          <w:color w:val="0033CC"/>
          <w:kern w:val="2"/>
          <w:sz w:val="24"/>
          <w:szCs w:val="24"/>
          <w:lang w:eastAsia="zh-CN" w:bidi="hi-IN"/>
        </w:rPr>
      </w:pPr>
    </w:p>
    <w:p w:rsidR="006D3D64" w:rsidRPr="006D3D64" w:rsidRDefault="006D3D64" w:rsidP="006D3D6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Comitato tecnico scientifico su p</w:t>
      </w:r>
      <w:r w:rsidRPr="006D3D64">
        <w:rPr>
          <w:rFonts w:ascii="Times New Roman" w:eastAsia="Arial Unicode MS" w:hAnsi="Times New Roman"/>
          <w:b/>
          <w:color w:val="0033CC"/>
          <w:kern w:val="2"/>
          <w:sz w:val="24"/>
          <w:szCs w:val="24"/>
          <w:lang w:eastAsia="zh-CN" w:bidi="hi-IN"/>
        </w:rPr>
        <w:t>andemia: maggiore attenzione alla variante inglese</w:t>
      </w:r>
    </w:p>
    <w:p w:rsidR="006D3D64" w:rsidRDefault="006D3D64" w:rsidP="006D3D64">
      <w:pPr>
        <w:widowControl w:val="0"/>
        <w:suppressAutoHyphens/>
        <w:rPr>
          <w:rFonts w:ascii="Times New Roman" w:eastAsia="Arial Unicode MS" w:hAnsi="Times New Roman"/>
          <w:b/>
          <w:color w:val="0033CC"/>
          <w:kern w:val="2"/>
          <w:sz w:val="24"/>
          <w:szCs w:val="24"/>
          <w:lang w:eastAsia="zh-CN" w:bidi="hi-IN"/>
        </w:rPr>
      </w:pPr>
      <w:r w:rsidRPr="006D3D64">
        <w:rPr>
          <w:rFonts w:ascii="Times New Roman" w:eastAsia="Arial Unicode MS" w:hAnsi="Times New Roman"/>
          <w:color w:val="0033CC"/>
          <w:kern w:val="2"/>
          <w:sz w:val="24"/>
          <w:szCs w:val="24"/>
          <w:lang w:eastAsia="zh-CN" w:bidi="hi-IN"/>
        </w:rPr>
        <w:t xml:space="preserve">Il Comitato tecnico scientifico spiega che per </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contenere e rallentare</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 xml:space="preserve"> la diffusione delle varianti del </w:t>
      </w:r>
      <w:proofErr w:type="spellStart"/>
      <w:r w:rsidRPr="006D3D64">
        <w:rPr>
          <w:rFonts w:ascii="Times New Roman" w:eastAsia="Arial Unicode MS" w:hAnsi="Times New Roman"/>
          <w:color w:val="0033CC"/>
          <w:kern w:val="2"/>
          <w:sz w:val="24"/>
          <w:szCs w:val="24"/>
          <w:lang w:eastAsia="zh-CN" w:bidi="hi-IN"/>
        </w:rPr>
        <w:t>Covid</w:t>
      </w:r>
      <w:proofErr w:type="spellEnd"/>
      <w:r w:rsidRPr="006D3D64">
        <w:rPr>
          <w:rFonts w:ascii="Times New Roman" w:eastAsia="Arial Unicode MS" w:hAnsi="Times New Roman"/>
          <w:color w:val="0033CC"/>
          <w:kern w:val="2"/>
          <w:sz w:val="24"/>
          <w:szCs w:val="24"/>
          <w:lang w:eastAsia="zh-CN" w:bidi="hi-IN"/>
        </w:rPr>
        <w:t xml:space="preserve">, </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in analogia con le strategie adottate negli altri Paesi europei</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 xml:space="preserve">, è necessaria una </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rigorosa osservanza, rafforzamento e incremento delle misure di mitigazione del rischio sia in ambito nazionale che in specifici ambiti locali, evitando ulteriori misure di rilascio</w:t>
      </w:r>
      <w:r w:rsidR="00F425CE">
        <w:rPr>
          <w:rFonts w:ascii="Times New Roman" w:eastAsia="Arial Unicode MS" w:hAnsi="Times New Roman"/>
          <w:color w:val="0033CC"/>
          <w:kern w:val="2"/>
          <w:sz w:val="24"/>
          <w:szCs w:val="24"/>
          <w:lang w:eastAsia="zh-CN" w:bidi="hi-IN"/>
        </w:rPr>
        <w:t>”</w:t>
      </w:r>
      <w:r w:rsidRPr="006D3D64">
        <w:rPr>
          <w:rFonts w:ascii="Times New Roman" w:eastAsia="Arial Unicode MS" w:hAnsi="Times New Roman"/>
          <w:color w:val="0033CC"/>
          <w:kern w:val="2"/>
          <w:sz w:val="24"/>
          <w:szCs w:val="24"/>
          <w:lang w:eastAsia="zh-CN" w:bidi="hi-IN"/>
        </w:rPr>
        <w:t xml:space="preserve">. </w:t>
      </w:r>
      <w:hyperlink r:id="rId41" w:history="1">
        <w:r w:rsidRPr="006D3D64">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6D3D64" w:rsidRDefault="006D3D64" w:rsidP="002849D9">
      <w:pPr>
        <w:widowControl w:val="0"/>
        <w:suppressAutoHyphens/>
        <w:rPr>
          <w:rFonts w:ascii="Times New Roman" w:eastAsia="Arial Unicode MS" w:hAnsi="Times New Roman"/>
          <w:b/>
          <w:color w:val="0033CC"/>
          <w:kern w:val="2"/>
          <w:sz w:val="24"/>
          <w:szCs w:val="24"/>
          <w:lang w:eastAsia="zh-CN" w:bidi="hi-IN"/>
        </w:rPr>
      </w:pPr>
    </w:p>
    <w:p w:rsidR="006D3D64" w:rsidRDefault="006D3D64" w:rsidP="006D3D6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4006</w:t>
      </w:r>
      <w:r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16 febbraio 2021</w:t>
      </w:r>
    </w:p>
    <w:p w:rsidR="006D3D64" w:rsidRPr="006D3D64" w:rsidRDefault="006D3D64" w:rsidP="006D3D64">
      <w:pPr>
        <w:widowControl w:val="0"/>
        <w:suppressAutoHyphens/>
        <w:rPr>
          <w:rFonts w:ascii="Times New Roman" w:eastAsia="Arial Unicode MS" w:hAnsi="Times New Roman"/>
          <w:b/>
          <w:color w:val="0033CC"/>
          <w:kern w:val="2"/>
          <w:sz w:val="24"/>
          <w:szCs w:val="24"/>
          <w:lang w:eastAsia="zh-CN" w:bidi="hi-IN"/>
        </w:rPr>
      </w:pPr>
      <w:r w:rsidRPr="006D3D64">
        <w:rPr>
          <w:rFonts w:ascii="Times New Roman" w:eastAsia="Arial Unicode MS" w:hAnsi="Times New Roman"/>
          <w:b/>
          <w:color w:val="0033CC"/>
          <w:kern w:val="2"/>
          <w:sz w:val="24"/>
          <w:szCs w:val="24"/>
          <w:lang w:eastAsia="zh-CN" w:bidi="hi-IN"/>
        </w:rPr>
        <w:t>Pandemia: attenzione su mutazioni del virus</w:t>
      </w:r>
    </w:p>
    <w:p w:rsidR="006D3D64" w:rsidRDefault="00F425CE" w:rsidP="006D3D6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6D3D64" w:rsidRPr="006D3D64">
        <w:rPr>
          <w:rFonts w:ascii="Times New Roman" w:eastAsia="Arial Unicode MS" w:hAnsi="Times New Roman"/>
          <w:color w:val="0033CC"/>
          <w:kern w:val="2"/>
          <w:sz w:val="24"/>
          <w:szCs w:val="24"/>
          <w:lang w:eastAsia="zh-CN" w:bidi="hi-IN"/>
        </w:rPr>
        <w:t>Stanno emergendo mutazioni che devono essere attentamente monitorate per valutare la possibile influenza sui test antigenici che la usino come bersaglio</w:t>
      </w:r>
      <w:r>
        <w:rPr>
          <w:rFonts w:ascii="Times New Roman" w:eastAsia="Arial Unicode MS" w:hAnsi="Times New Roman"/>
          <w:color w:val="0033CC"/>
          <w:kern w:val="2"/>
          <w:sz w:val="24"/>
          <w:szCs w:val="24"/>
          <w:lang w:eastAsia="zh-CN" w:bidi="hi-IN"/>
        </w:rPr>
        <w:t>”</w:t>
      </w:r>
      <w:r w:rsidR="006D3D64" w:rsidRPr="006D3D64">
        <w:rPr>
          <w:rFonts w:ascii="Times New Roman" w:eastAsia="Arial Unicode MS" w:hAnsi="Times New Roman"/>
          <w:color w:val="0033CC"/>
          <w:kern w:val="2"/>
          <w:sz w:val="24"/>
          <w:szCs w:val="24"/>
          <w:lang w:eastAsia="zh-CN" w:bidi="hi-IN"/>
        </w:rPr>
        <w:t xml:space="preserve">. Il ministero della Salute evidenzia che bisogna monitorare gli effetti delle nuove varianti del virus </w:t>
      </w:r>
      <w:proofErr w:type="spellStart"/>
      <w:r w:rsidR="006D3D64" w:rsidRPr="006D3D64">
        <w:rPr>
          <w:rFonts w:ascii="Times New Roman" w:eastAsia="Arial Unicode MS" w:hAnsi="Times New Roman"/>
          <w:color w:val="0033CC"/>
          <w:kern w:val="2"/>
          <w:sz w:val="24"/>
          <w:szCs w:val="24"/>
          <w:lang w:eastAsia="zh-CN" w:bidi="hi-IN"/>
        </w:rPr>
        <w:t>Covid</w:t>
      </w:r>
      <w:proofErr w:type="spellEnd"/>
      <w:r w:rsidR="006D3D64" w:rsidRPr="006D3D64">
        <w:rPr>
          <w:rFonts w:ascii="Times New Roman" w:eastAsia="Arial Unicode MS" w:hAnsi="Times New Roman"/>
          <w:color w:val="0033CC"/>
          <w:kern w:val="2"/>
          <w:sz w:val="24"/>
          <w:szCs w:val="24"/>
          <w:lang w:eastAsia="zh-CN" w:bidi="hi-IN"/>
        </w:rPr>
        <w:t>, dall</w:t>
      </w:r>
      <w:r>
        <w:rPr>
          <w:rFonts w:ascii="Times New Roman" w:eastAsia="Arial Unicode MS" w:hAnsi="Times New Roman"/>
          <w:color w:val="0033CC"/>
          <w:kern w:val="2"/>
          <w:sz w:val="24"/>
          <w:szCs w:val="24"/>
          <w:lang w:eastAsia="zh-CN" w:bidi="hi-IN"/>
        </w:rPr>
        <w:t>’</w:t>
      </w:r>
      <w:r w:rsidR="006D3D64" w:rsidRPr="006D3D64">
        <w:rPr>
          <w:rFonts w:ascii="Times New Roman" w:eastAsia="Arial Unicode MS" w:hAnsi="Times New Roman"/>
          <w:color w:val="0033CC"/>
          <w:kern w:val="2"/>
          <w:sz w:val="24"/>
          <w:szCs w:val="24"/>
          <w:lang w:eastAsia="zh-CN" w:bidi="hi-IN"/>
        </w:rPr>
        <w:t xml:space="preserve">inglese alla brasiliana che </w:t>
      </w:r>
      <w:r>
        <w:rPr>
          <w:rFonts w:ascii="Times New Roman" w:eastAsia="Arial Unicode MS" w:hAnsi="Times New Roman"/>
          <w:color w:val="0033CC"/>
          <w:kern w:val="2"/>
          <w:sz w:val="24"/>
          <w:szCs w:val="24"/>
          <w:lang w:eastAsia="zh-CN" w:bidi="hi-IN"/>
        </w:rPr>
        <w:t>“</w:t>
      </w:r>
      <w:r w:rsidR="006D3D64" w:rsidRPr="006D3D64">
        <w:rPr>
          <w:rFonts w:ascii="Times New Roman" w:eastAsia="Arial Unicode MS" w:hAnsi="Times New Roman"/>
          <w:color w:val="0033CC"/>
          <w:kern w:val="2"/>
          <w:sz w:val="24"/>
          <w:szCs w:val="24"/>
          <w:lang w:eastAsia="zh-CN" w:bidi="hi-IN"/>
        </w:rPr>
        <w:t xml:space="preserve">presentano diverse mutazioni nella proteina </w:t>
      </w:r>
      <w:proofErr w:type="spellStart"/>
      <w:r w:rsidR="006D3D64" w:rsidRPr="006D3D64">
        <w:rPr>
          <w:rFonts w:ascii="Times New Roman" w:eastAsia="Arial Unicode MS" w:hAnsi="Times New Roman"/>
          <w:color w:val="0033CC"/>
          <w:kern w:val="2"/>
          <w:sz w:val="24"/>
          <w:szCs w:val="24"/>
          <w:lang w:eastAsia="zh-CN" w:bidi="hi-IN"/>
        </w:rPr>
        <w:t>spike</w:t>
      </w:r>
      <w:proofErr w:type="spellEnd"/>
      <w:r w:rsidR="006D3D64" w:rsidRPr="006D3D64">
        <w:rPr>
          <w:rFonts w:ascii="Times New Roman" w:eastAsia="Arial Unicode MS" w:hAnsi="Times New Roman"/>
          <w:color w:val="0033CC"/>
          <w:kern w:val="2"/>
          <w:sz w:val="24"/>
          <w:szCs w:val="24"/>
          <w:lang w:eastAsia="zh-CN" w:bidi="hi-IN"/>
        </w:rPr>
        <w:t>, non dovrebbero in teoria causare problemi ai test antigenici, in quanto questi rilevano la proteina N</w:t>
      </w:r>
      <w:r>
        <w:rPr>
          <w:rFonts w:ascii="Times New Roman" w:eastAsia="Arial Unicode MS" w:hAnsi="Times New Roman"/>
          <w:color w:val="0033CC"/>
          <w:kern w:val="2"/>
          <w:sz w:val="24"/>
          <w:szCs w:val="24"/>
          <w:lang w:eastAsia="zh-CN" w:bidi="hi-IN"/>
        </w:rPr>
        <w:t>”</w:t>
      </w:r>
      <w:r w:rsidR="006D3D64" w:rsidRPr="006D3D64">
        <w:rPr>
          <w:rFonts w:ascii="Times New Roman" w:eastAsia="Arial Unicode MS" w:hAnsi="Times New Roman"/>
          <w:color w:val="0033CC"/>
          <w:kern w:val="2"/>
          <w:sz w:val="24"/>
          <w:szCs w:val="24"/>
          <w:lang w:eastAsia="zh-CN" w:bidi="hi-IN"/>
        </w:rPr>
        <w:t xml:space="preserve">. Il Ministero della Salute interviene così sui test antigenici rapidi alla luce della circolazione delle nuove varianti del virus, si spiega che </w:t>
      </w:r>
      <w:r>
        <w:rPr>
          <w:rFonts w:ascii="Times New Roman" w:eastAsia="Arial Unicode MS" w:hAnsi="Times New Roman"/>
          <w:color w:val="0033CC"/>
          <w:kern w:val="2"/>
          <w:sz w:val="24"/>
          <w:szCs w:val="24"/>
          <w:lang w:eastAsia="zh-CN" w:bidi="hi-IN"/>
        </w:rPr>
        <w:t>“</w:t>
      </w:r>
      <w:r w:rsidR="006D3D64" w:rsidRPr="006D3D64">
        <w:rPr>
          <w:rFonts w:ascii="Times New Roman" w:eastAsia="Arial Unicode MS" w:hAnsi="Times New Roman"/>
          <w:color w:val="0033CC"/>
          <w:kern w:val="2"/>
          <w:sz w:val="24"/>
          <w:szCs w:val="24"/>
          <w:lang w:eastAsia="zh-CN" w:bidi="hi-IN"/>
        </w:rPr>
        <w:t>è consigliabile confermare la negatività di test antigenici eseguiti su pazienti sintomatici o con link epidemiologico con casi confermati di COVID-19</w:t>
      </w:r>
      <w:r>
        <w:rPr>
          <w:rFonts w:ascii="Times New Roman" w:eastAsia="Arial Unicode MS" w:hAnsi="Times New Roman"/>
          <w:color w:val="0033CC"/>
          <w:kern w:val="2"/>
          <w:sz w:val="24"/>
          <w:szCs w:val="24"/>
          <w:lang w:eastAsia="zh-CN" w:bidi="hi-IN"/>
        </w:rPr>
        <w:t>”</w:t>
      </w:r>
      <w:r w:rsidR="006D3D64" w:rsidRPr="006D3D64">
        <w:rPr>
          <w:rFonts w:ascii="Times New Roman" w:eastAsia="Arial Unicode MS" w:hAnsi="Times New Roman"/>
          <w:color w:val="0033CC"/>
          <w:kern w:val="2"/>
          <w:sz w:val="24"/>
          <w:szCs w:val="24"/>
          <w:lang w:eastAsia="zh-CN" w:bidi="hi-IN"/>
        </w:rPr>
        <w:t>.</w:t>
      </w:r>
      <w:r w:rsidR="006D3D64">
        <w:rPr>
          <w:rFonts w:ascii="Times New Roman" w:eastAsia="Arial Unicode MS" w:hAnsi="Times New Roman"/>
          <w:b/>
          <w:color w:val="0033CC"/>
          <w:kern w:val="2"/>
          <w:sz w:val="24"/>
          <w:szCs w:val="24"/>
          <w:lang w:eastAsia="zh-CN" w:bidi="hi-IN"/>
        </w:rPr>
        <w:t xml:space="preserve"> </w:t>
      </w:r>
      <w:hyperlink r:id="rId42" w:history="1">
        <w:r w:rsidR="006D3D64" w:rsidRPr="006D3D64">
          <w:rPr>
            <w:rStyle w:val="Collegamentoipertestuale"/>
            <w:rFonts w:ascii="Times New Roman" w:eastAsia="Arial Unicode MS" w:hAnsi="Times New Roman"/>
            <w:b/>
            <w:kern w:val="2"/>
            <w:sz w:val="24"/>
            <w:szCs w:val="24"/>
            <w:lang w:eastAsia="zh-CN" w:bidi="hi-IN"/>
          </w:rPr>
          <w:t>Leggi tutto</w:t>
        </w:r>
      </w:hyperlink>
      <w:r w:rsidR="006D3D64">
        <w:rPr>
          <w:rFonts w:ascii="Times New Roman" w:eastAsia="Arial Unicode MS" w:hAnsi="Times New Roman"/>
          <w:b/>
          <w:color w:val="0033CC"/>
          <w:kern w:val="2"/>
          <w:sz w:val="24"/>
          <w:szCs w:val="24"/>
          <w:lang w:eastAsia="zh-CN" w:bidi="hi-IN"/>
        </w:rPr>
        <w:t xml:space="preserve">. </w:t>
      </w:r>
    </w:p>
    <w:p w:rsidR="006D3D64" w:rsidRDefault="006D3D64" w:rsidP="006D3D64">
      <w:pPr>
        <w:widowControl w:val="0"/>
        <w:suppressAutoHyphens/>
        <w:rPr>
          <w:rFonts w:ascii="Times New Roman" w:eastAsia="Arial Unicode MS" w:hAnsi="Times New Roman"/>
          <w:b/>
          <w:color w:val="0033CC"/>
          <w:kern w:val="2"/>
          <w:sz w:val="24"/>
          <w:szCs w:val="24"/>
          <w:lang w:eastAsia="zh-CN" w:bidi="hi-IN"/>
        </w:rPr>
      </w:pPr>
    </w:p>
    <w:p w:rsidR="006D3D64" w:rsidRDefault="00586CE5" w:rsidP="006D3D6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4009</w:t>
      </w:r>
      <w:r w:rsidR="006D3D64"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19</w:t>
      </w:r>
      <w:r w:rsidR="006D3D64">
        <w:rPr>
          <w:rFonts w:ascii="Times New Roman" w:eastAsia="Arial Unicode MS" w:hAnsi="Times New Roman"/>
          <w:b/>
          <w:color w:val="0033CC"/>
          <w:kern w:val="2"/>
          <w:sz w:val="24"/>
          <w:szCs w:val="24"/>
          <w:lang w:eastAsia="zh-CN" w:bidi="hi-IN"/>
        </w:rPr>
        <w:t xml:space="preserve"> febbraio 2021</w:t>
      </w:r>
    </w:p>
    <w:p w:rsidR="00586CE5" w:rsidRPr="00586CE5" w:rsidRDefault="00586CE5" w:rsidP="00586CE5">
      <w:pPr>
        <w:widowControl w:val="0"/>
        <w:suppressAutoHyphens/>
        <w:rPr>
          <w:rFonts w:ascii="Times New Roman" w:eastAsia="Arial Unicode MS" w:hAnsi="Times New Roman"/>
          <w:b/>
          <w:color w:val="0033CC"/>
          <w:kern w:val="2"/>
          <w:sz w:val="24"/>
          <w:szCs w:val="24"/>
          <w:lang w:eastAsia="zh-CN" w:bidi="hi-IN"/>
        </w:rPr>
      </w:pPr>
      <w:r w:rsidRPr="00586CE5">
        <w:rPr>
          <w:rFonts w:ascii="Times New Roman" w:eastAsia="Arial Unicode MS" w:hAnsi="Times New Roman"/>
          <w:b/>
          <w:color w:val="0033CC"/>
          <w:kern w:val="2"/>
          <w:sz w:val="24"/>
          <w:szCs w:val="24"/>
          <w:lang w:eastAsia="zh-CN" w:bidi="hi-IN"/>
        </w:rPr>
        <w:t xml:space="preserve">Emergenza Covid-19: incontro </w:t>
      </w:r>
      <w:proofErr w:type="spellStart"/>
      <w:r w:rsidRPr="00586CE5">
        <w:rPr>
          <w:rFonts w:ascii="Times New Roman" w:eastAsia="Arial Unicode MS" w:hAnsi="Times New Roman"/>
          <w:b/>
          <w:color w:val="0033CC"/>
          <w:kern w:val="2"/>
          <w:sz w:val="24"/>
          <w:szCs w:val="24"/>
          <w:lang w:eastAsia="zh-CN" w:bidi="hi-IN"/>
        </w:rPr>
        <w:t>Bonaccini</w:t>
      </w:r>
      <w:proofErr w:type="spellEnd"/>
      <w:r w:rsidRPr="00586CE5">
        <w:rPr>
          <w:rFonts w:ascii="Times New Roman" w:eastAsia="Arial Unicode MS" w:hAnsi="Times New Roman"/>
          <w:b/>
          <w:color w:val="0033CC"/>
          <w:kern w:val="2"/>
          <w:sz w:val="24"/>
          <w:szCs w:val="24"/>
          <w:lang w:eastAsia="zh-CN" w:bidi="hi-IN"/>
        </w:rPr>
        <w:t>-Gelmini, rivedere modalità di comunicazione su decisioni per pandemia</w:t>
      </w:r>
      <w:r>
        <w:rPr>
          <w:rFonts w:ascii="Times New Roman" w:eastAsia="Arial Unicode MS" w:hAnsi="Times New Roman"/>
          <w:b/>
          <w:color w:val="0033CC"/>
          <w:kern w:val="2"/>
          <w:sz w:val="24"/>
          <w:szCs w:val="24"/>
          <w:lang w:eastAsia="zh-CN" w:bidi="hi-IN"/>
        </w:rPr>
        <w:t xml:space="preserve">. </w:t>
      </w:r>
      <w:r w:rsidRPr="00586CE5">
        <w:rPr>
          <w:rFonts w:ascii="Times New Roman" w:eastAsia="Arial Unicode MS" w:hAnsi="Times New Roman"/>
          <w:b/>
          <w:color w:val="0033CC"/>
          <w:kern w:val="2"/>
          <w:sz w:val="24"/>
          <w:szCs w:val="24"/>
          <w:lang w:eastAsia="zh-CN" w:bidi="hi-IN"/>
        </w:rPr>
        <w:t xml:space="preserve">Convergenza sulla necessità di un ampio coinvolgimento </w:t>
      </w:r>
      <w:proofErr w:type="spellStart"/>
      <w:r w:rsidRPr="00586CE5">
        <w:rPr>
          <w:rFonts w:ascii="Times New Roman" w:eastAsia="Arial Unicode MS" w:hAnsi="Times New Roman"/>
          <w:b/>
          <w:color w:val="0033CC"/>
          <w:kern w:val="2"/>
          <w:sz w:val="24"/>
          <w:szCs w:val="24"/>
          <w:lang w:eastAsia="zh-CN" w:bidi="hi-IN"/>
        </w:rPr>
        <w:t>dele</w:t>
      </w:r>
      <w:proofErr w:type="spellEnd"/>
      <w:r w:rsidRPr="00586CE5">
        <w:rPr>
          <w:rFonts w:ascii="Times New Roman" w:eastAsia="Arial Unicode MS" w:hAnsi="Times New Roman"/>
          <w:b/>
          <w:color w:val="0033CC"/>
          <w:kern w:val="2"/>
          <w:sz w:val="24"/>
          <w:szCs w:val="24"/>
          <w:lang w:eastAsia="zh-CN" w:bidi="hi-IN"/>
        </w:rPr>
        <w:t xml:space="preserve"> Regioni nell</w:t>
      </w:r>
      <w:r w:rsidR="00F425CE">
        <w:rPr>
          <w:rFonts w:ascii="Times New Roman" w:eastAsia="Arial Unicode MS" w:hAnsi="Times New Roman"/>
          <w:b/>
          <w:color w:val="0033CC"/>
          <w:kern w:val="2"/>
          <w:sz w:val="24"/>
          <w:szCs w:val="24"/>
          <w:lang w:eastAsia="zh-CN" w:bidi="hi-IN"/>
        </w:rPr>
        <w:t>’</w:t>
      </w:r>
      <w:r w:rsidRPr="00586CE5">
        <w:rPr>
          <w:rFonts w:ascii="Times New Roman" w:eastAsia="Arial Unicode MS" w:hAnsi="Times New Roman"/>
          <w:b/>
          <w:color w:val="0033CC"/>
          <w:kern w:val="2"/>
          <w:sz w:val="24"/>
          <w:szCs w:val="24"/>
          <w:lang w:eastAsia="zh-CN" w:bidi="hi-IN"/>
        </w:rPr>
        <w:t xml:space="preserve">elaborazione del </w:t>
      </w:r>
      <w:proofErr w:type="spellStart"/>
      <w:r w:rsidRPr="00586CE5">
        <w:rPr>
          <w:rFonts w:ascii="Times New Roman" w:eastAsia="Arial Unicode MS" w:hAnsi="Times New Roman"/>
          <w:b/>
          <w:color w:val="0033CC"/>
          <w:kern w:val="2"/>
          <w:sz w:val="24"/>
          <w:szCs w:val="24"/>
          <w:lang w:eastAsia="zh-CN" w:bidi="hi-IN"/>
        </w:rPr>
        <w:t>Recovery</w:t>
      </w:r>
      <w:proofErr w:type="spellEnd"/>
      <w:r w:rsidRPr="00586CE5">
        <w:rPr>
          <w:rFonts w:ascii="Times New Roman" w:eastAsia="Arial Unicode MS" w:hAnsi="Times New Roman"/>
          <w:b/>
          <w:color w:val="0033CC"/>
          <w:kern w:val="2"/>
          <w:sz w:val="24"/>
          <w:szCs w:val="24"/>
          <w:lang w:eastAsia="zh-CN" w:bidi="hi-IN"/>
        </w:rPr>
        <w:t xml:space="preserve"> Plan</w:t>
      </w:r>
    </w:p>
    <w:p w:rsidR="00586CE5" w:rsidRDefault="00586CE5" w:rsidP="00586CE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I</w:t>
      </w:r>
      <w:r w:rsidRPr="00586CE5">
        <w:rPr>
          <w:rFonts w:ascii="Times New Roman" w:eastAsia="Arial Unicode MS" w:hAnsi="Times New Roman"/>
          <w:color w:val="0033CC"/>
          <w:kern w:val="2"/>
          <w:sz w:val="24"/>
          <w:szCs w:val="24"/>
          <w:lang w:eastAsia="zh-CN" w:bidi="hi-IN"/>
        </w:rPr>
        <w:t>l Presidente della Conferenza delle Regioni e delle Provi</w:t>
      </w:r>
      <w:r>
        <w:rPr>
          <w:rFonts w:ascii="Times New Roman" w:eastAsia="Arial Unicode MS" w:hAnsi="Times New Roman"/>
          <w:color w:val="0033CC"/>
          <w:kern w:val="2"/>
          <w:sz w:val="24"/>
          <w:szCs w:val="24"/>
          <w:lang w:eastAsia="zh-CN" w:bidi="hi-IN"/>
        </w:rPr>
        <w:t xml:space="preserve">nce Autonome, Stefano </w:t>
      </w:r>
      <w:proofErr w:type="spellStart"/>
      <w:r>
        <w:rPr>
          <w:rFonts w:ascii="Times New Roman" w:eastAsia="Arial Unicode MS" w:hAnsi="Times New Roman"/>
          <w:color w:val="0033CC"/>
          <w:kern w:val="2"/>
          <w:sz w:val="24"/>
          <w:szCs w:val="24"/>
          <w:lang w:eastAsia="zh-CN" w:bidi="hi-IN"/>
        </w:rPr>
        <w:t>Bonaccini</w:t>
      </w:r>
      <w:proofErr w:type="spellEnd"/>
      <w:r w:rsidRPr="00586CE5">
        <w:rPr>
          <w:rFonts w:ascii="Times New Roman" w:eastAsia="Arial Unicode MS" w:hAnsi="Times New Roman"/>
          <w:color w:val="0033CC"/>
          <w:kern w:val="2"/>
          <w:sz w:val="24"/>
          <w:szCs w:val="24"/>
          <w:lang w:eastAsia="zh-CN" w:bidi="hi-IN"/>
        </w:rPr>
        <w:t xml:space="preserve"> ha incontrato ieri pomeriggio in via della Stamperia a Roma, Il ministro per gli Affari Regionali e le autonomie, Mariastella Gelmini.</w:t>
      </w:r>
      <w:r w:rsidRPr="00586CE5">
        <w:rPr>
          <w:rFonts w:ascii="Times New Roman" w:eastAsia="Arial Unicode MS" w:hAnsi="Times New Roman"/>
          <w:color w:val="0033CC"/>
          <w:kern w:val="2"/>
          <w:sz w:val="24"/>
          <w:szCs w:val="24"/>
          <w:lang w:eastAsia="zh-CN" w:bidi="hi-IN"/>
        </w:rPr>
        <w:t xml:space="preserve"> </w:t>
      </w:r>
      <w:r w:rsidRPr="00586CE5">
        <w:rPr>
          <w:rFonts w:ascii="Times New Roman" w:eastAsia="Arial Unicode MS" w:hAnsi="Times New Roman"/>
          <w:color w:val="0033CC"/>
          <w:kern w:val="2"/>
          <w:sz w:val="24"/>
          <w:szCs w:val="24"/>
          <w:lang w:eastAsia="zh-CN" w:bidi="hi-IN"/>
        </w:rPr>
        <w:t xml:space="preserve">Nel corso della riunione - si legge in una nota diffusa da </w:t>
      </w:r>
      <w:r w:rsidRPr="00586CE5">
        <w:rPr>
          <w:rFonts w:ascii="Times New Roman" w:eastAsia="Arial Unicode MS" w:hAnsi="Times New Roman"/>
          <w:color w:val="0033CC"/>
          <w:kern w:val="2"/>
          <w:sz w:val="24"/>
          <w:szCs w:val="24"/>
          <w:lang w:eastAsia="zh-CN" w:bidi="hi-IN"/>
        </w:rPr>
        <w:lastRenderedPageBreak/>
        <w:t xml:space="preserve">Dipartimento degli Affari regionali </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è emersa piena sintonia sull</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esigenza di introdurre elementi di rafforzamento delle modalità con le quali verranno presi e comunicati i provvedimenti sulla pandemia, e di favorire un ampio coinvolgimento delle Regioni nell</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 xml:space="preserve">elaborazione del </w:t>
      </w:r>
      <w:proofErr w:type="spellStart"/>
      <w:r w:rsidRPr="00586CE5">
        <w:rPr>
          <w:rFonts w:ascii="Times New Roman" w:eastAsia="Arial Unicode MS" w:hAnsi="Times New Roman"/>
          <w:color w:val="0033CC"/>
          <w:kern w:val="2"/>
          <w:sz w:val="24"/>
          <w:szCs w:val="24"/>
          <w:lang w:eastAsia="zh-CN" w:bidi="hi-IN"/>
        </w:rPr>
        <w:t>Recovery</w:t>
      </w:r>
      <w:proofErr w:type="spellEnd"/>
      <w:r w:rsidRPr="00586CE5">
        <w:rPr>
          <w:rFonts w:ascii="Times New Roman" w:eastAsia="Arial Unicode MS" w:hAnsi="Times New Roman"/>
          <w:color w:val="0033CC"/>
          <w:kern w:val="2"/>
          <w:sz w:val="24"/>
          <w:szCs w:val="24"/>
          <w:lang w:eastAsia="zh-CN" w:bidi="hi-IN"/>
        </w:rPr>
        <w:t xml:space="preserve"> Plan</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3" w:history="1">
        <w:r w:rsidRPr="00586CE5">
          <w:rPr>
            <w:rStyle w:val="Collegamentoipertestuale"/>
            <w:rFonts w:ascii="Times New Roman" w:eastAsia="Arial Unicode MS" w:hAnsi="Times New Roman"/>
            <w:b/>
            <w:kern w:val="2"/>
            <w:sz w:val="24"/>
            <w:szCs w:val="24"/>
            <w:lang w:eastAsia="zh-CN" w:bidi="hi-IN"/>
          </w:rPr>
          <w:t>Leggi l</w:t>
        </w:r>
        <w:r w:rsidR="00F425CE">
          <w:rPr>
            <w:rStyle w:val="Collegamentoipertestuale"/>
            <w:rFonts w:ascii="Times New Roman" w:eastAsia="Arial Unicode MS" w:hAnsi="Times New Roman"/>
            <w:b/>
            <w:kern w:val="2"/>
            <w:sz w:val="24"/>
            <w:szCs w:val="24"/>
            <w:lang w:eastAsia="zh-CN" w:bidi="hi-IN"/>
          </w:rPr>
          <w:t>’</w:t>
        </w:r>
        <w:r w:rsidRPr="00586CE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586CE5" w:rsidRDefault="00586CE5" w:rsidP="006D3D64">
      <w:pPr>
        <w:widowControl w:val="0"/>
        <w:suppressAutoHyphens/>
        <w:rPr>
          <w:rFonts w:ascii="Times New Roman" w:eastAsia="Arial Unicode MS" w:hAnsi="Times New Roman"/>
          <w:b/>
          <w:color w:val="0033CC"/>
          <w:kern w:val="2"/>
          <w:sz w:val="24"/>
          <w:szCs w:val="24"/>
          <w:lang w:eastAsia="zh-CN" w:bidi="hi-IN"/>
        </w:rPr>
      </w:pPr>
    </w:p>
    <w:p w:rsidR="006D3D64" w:rsidRDefault="00586CE5" w:rsidP="006D3D6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4010 del 22</w:t>
      </w:r>
      <w:r w:rsidR="006D3D64">
        <w:rPr>
          <w:rFonts w:ascii="Times New Roman" w:eastAsia="Arial Unicode MS" w:hAnsi="Times New Roman"/>
          <w:b/>
          <w:color w:val="0033CC"/>
          <w:kern w:val="2"/>
          <w:sz w:val="24"/>
          <w:szCs w:val="24"/>
          <w:lang w:eastAsia="zh-CN" w:bidi="hi-IN"/>
        </w:rPr>
        <w:t xml:space="preserve"> febbraio 2021</w:t>
      </w:r>
    </w:p>
    <w:p w:rsidR="00586CE5" w:rsidRPr="00586CE5" w:rsidRDefault="00586CE5" w:rsidP="00586CE5">
      <w:pPr>
        <w:widowControl w:val="0"/>
        <w:suppressAutoHyphens/>
        <w:rPr>
          <w:rFonts w:ascii="Times New Roman" w:eastAsia="Arial Unicode MS" w:hAnsi="Times New Roman"/>
          <w:b/>
          <w:color w:val="0033CC"/>
          <w:kern w:val="2"/>
          <w:sz w:val="24"/>
          <w:szCs w:val="24"/>
          <w:lang w:eastAsia="zh-CN" w:bidi="hi-IN"/>
        </w:rPr>
      </w:pPr>
      <w:r w:rsidRPr="00586CE5">
        <w:rPr>
          <w:rFonts w:ascii="Times New Roman" w:eastAsia="Arial Unicode MS" w:hAnsi="Times New Roman"/>
          <w:b/>
          <w:color w:val="0033CC"/>
          <w:kern w:val="2"/>
          <w:sz w:val="24"/>
          <w:szCs w:val="24"/>
          <w:lang w:eastAsia="zh-CN" w:bidi="hi-IN"/>
        </w:rPr>
        <w:t>Gestione emergenza Covid-19: Regioni pronte al confronto con il Governo</w:t>
      </w:r>
      <w:r w:rsidR="005500D2">
        <w:rPr>
          <w:rFonts w:ascii="Times New Roman" w:eastAsia="Arial Unicode MS" w:hAnsi="Times New Roman"/>
          <w:b/>
          <w:color w:val="0033CC"/>
          <w:kern w:val="2"/>
          <w:sz w:val="24"/>
          <w:szCs w:val="24"/>
          <w:lang w:eastAsia="zh-CN" w:bidi="hi-IN"/>
        </w:rPr>
        <w:t xml:space="preserve">. </w:t>
      </w:r>
      <w:r w:rsidRPr="00586CE5">
        <w:rPr>
          <w:rFonts w:ascii="Times New Roman" w:eastAsia="Arial Unicode MS" w:hAnsi="Times New Roman"/>
          <w:b/>
          <w:color w:val="0033CC"/>
          <w:kern w:val="2"/>
          <w:sz w:val="24"/>
          <w:szCs w:val="24"/>
          <w:lang w:eastAsia="zh-CN" w:bidi="hi-IN"/>
        </w:rPr>
        <w:t xml:space="preserve">Le dichiarazioni e le interviste di </w:t>
      </w:r>
      <w:proofErr w:type="spellStart"/>
      <w:r w:rsidRPr="00586CE5">
        <w:rPr>
          <w:rFonts w:ascii="Times New Roman" w:eastAsia="Arial Unicode MS" w:hAnsi="Times New Roman"/>
          <w:b/>
          <w:color w:val="0033CC"/>
          <w:kern w:val="2"/>
          <w:sz w:val="24"/>
          <w:szCs w:val="24"/>
          <w:lang w:eastAsia="zh-CN" w:bidi="hi-IN"/>
        </w:rPr>
        <w:t>Bonaccini</w:t>
      </w:r>
      <w:proofErr w:type="spellEnd"/>
      <w:r w:rsidRPr="00586CE5">
        <w:rPr>
          <w:rFonts w:ascii="Times New Roman" w:eastAsia="Arial Unicode MS" w:hAnsi="Times New Roman"/>
          <w:b/>
          <w:color w:val="0033CC"/>
          <w:kern w:val="2"/>
          <w:sz w:val="24"/>
          <w:szCs w:val="24"/>
          <w:lang w:eastAsia="zh-CN" w:bidi="hi-IN"/>
        </w:rPr>
        <w:t xml:space="preserve">, Toti, Giani, Zingaretti, </w:t>
      </w:r>
      <w:proofErr w:type="spellStart"/>
      <w:r w:rsidRPr="00586CE5">
        <w:rPr>
          <w:rFonts w:ascii="Times New Roman" w:eastAsia="Arial Unicode MS" w:hAnsi="Times New Roman"/>
          <w:b/>
          <w:color w:val="0033CC"/>
          <w:kern w:val="2"/>
          <w:sz w:val="24"/>
          <w:szCs w:val="24"/>
          <w:lang w:eastAsia="zh-CN" w:bidi="hi-IN"/>
        </w:rPr>
        <w:t>Zaia</w:t>
      </w:r>
      <w:proofErr w:type="spellEnd"/>
      <w:r w:rsidRPr="00586CE5">
        <w:rPr>
          <w:rFonts w:ascii="Times New Roman" w:eastAsia="Arial Unicode MS" w:hAnsi="Times New Roman"/>
          <w:b/>
          <w:color w:val="0033CC"/>
          <w:kern w:val="2"/>
          <w:sz w:val="24"/>
          <w:szCs w:val="24"/>
          <w:lang w:eastAsia="zh-CN" w:bidi="hi-IN"/>
        </w:rPr>
        <w:t xml:space="preserve">, </w:t>
      </w:r>
      <w:proofErr w:type="spellStart"/>
      <w:r w:rsidRPr="00586CE5">
        <w:rPr>
          <w:rFonts w:ascii="Times New Roman" w:eastAsia="Arial Unicode MS" w:hAnsi="Times New Roman"/>
          <w:b/>
          <w:color w:val="0033CC"/>
          <w:kern w:val="2"/>
          <w:sz w:val="24"/>
          <w:szCs w:val="24"/>
          <w:lang w:eastAsia="zh-CN" w:bidi="hi-IN"/>
        </w:rPr>
        <w:t>Spirlì</w:t>
      </w:r>
      <w:proofErr w:type="spellEnd"/>
      <w:r w:rsidRPr="00586CE5">
        <w:rPr>
          <w:rFonts w:ascii="Times New Roman" w:eastAsia="Arial Unicode MS" w:hAnsi="Times New Roman"/>
          <w:b/>
          <w:color w:val="0033CC"/>
          <w:kern w:val="2"/>
          <w:sz w:val="24"/>
          <w:szCs w:val="24"/>
          <w:lang w:eastAsia="zh-CN" w:bidi="hi-IN"/>
        </w:rPr>
        <w:t xml:space="preserve">, De Luca e </w:t>
      </w:r>
      <w:proofErr w:type="spellStart"/>
      <w:r w:rsidRPr="00586CE5">
        <w:rPr>
          <w:rFonts w:ascii="Times New Roman" w:eastAsia="Arial Unicode MS" w:hAnsi="Times New Roman"/>
          <w:b/>
          <w:color w:val="0033CC"/>
          <w:kern w:val="2"/>
          <w:sz w:val="24"/>
          <w:szCs w:val="24"/>
          <w:lang w:eastAsia="zh-CN" w:bidi="hi-IN"/>
        </w:rPr>
        <w:t>Fedriga</w:t>
      </w:r>
      <w:proofErr w:type="spellEnd"/>
    </w:p>
    <w:p w:rsidR="00586CE5" w:rsidRDefault="00F425CE" w:rsidP="00586CE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586CE5" w:rsidRPr="00586CE5">
        <w:rPr>
          <w:rFonts w:ascii="Times New Roman" w:eastAsia="Arial Unicode MS" w:hAnsi="Times New Roman"/>
          <w:color w:val="0033CC"/>
          <w:kern w:val="2"/>
          <w:sz w:val="24"/>
          <w:szCs w:val="24"/>
          <w:lang w:eastAsia="zh-CN" w:bidi="hi-IN"/>
        </w:rPr>
        <w:t>Le forniture dei vaccini dipendono dalle aziende produttrici, i contratti li ha firmati la Commissione europea per tutti gli Stati membri. Io confido nella forza della Ue e nell</w:t>
      </w:r>
      <w:r>
        <w:rPr>
          <w:rFonts w:ascii="Times New Roman" w:eastAsia="Arial Unicode MS" w:hAnsi="Times New Roman"/>
          <w:color w:val="0033CC"/>
          <w:kern w:val="2"/>
          <w:sz w:val="24"/>
          <w:szCs w:val="24"/>
          <w:lang w:eastAsia="zh-CN" w:bidi="hi-IN"/>
        </w:rPr>
        <w:t>’</w:t>
      </w:r>
      <w:r w:rsidR="00586CE5" w:rsidRPr="00586CE5">
        <w:rPr>
          <w:rFonts w:ascii="Times New Roman" w:eastAsia="Arial Unicode MS" w:hAnsi="Times New Roman"/>
          <w:color w:val="0033CC"/>
          <w:kern w:val="2"/>
          <w:sz w:val="24"/>
          <w:szCs w:val="24"/>
          <w:lang w:eastAsia="zh-CN" w:bidi="hi-IN"/>
        </w:rPr>
        <w:t>autorevolezza internazionale del presidente Draghi, perché cessino i tagli e le dosi in arrivo si moltiplichino. Serve un deciso cambio di passo</w:t>
      </w:r>
      <w:r>
        <w:rPr>
          <w:rFonts w:ascii="Times New Roman" w:eastAsia="Arial Unicode MS" w:hAnsi="Times New Roman"/>
          <w:color w:val="0033CC"/>
          <w:kern w:val="2"/>
          <w:sz w:val="24"/>
          <w:szCs w:val="24"/>
          <w:lang w:eastAsia="zh-CN" w:bidi="hi-IN"/>
        </w:rPr>
        <w:t>”</w:t>
      </w:r>
      <w:r w:rsidR="00586CE5" w:rsidRPr="00586CE5">
        <w:rPr>
          <w:rFonts w:ascii="Times New Roman" w:eastAsia="Arial Unicode MS" w:hAnsi="Times New Roman"/>
          <w:color w:val="0033CC"/>
          <w:kern w:val="2"/>
          <w:sz w:val="24"/>
          <w:szCs w:val="24"/>
          <w:lang w:eastAsia="zh-CN" w:bidi="hi-IN"/>
        </w:rPr>
        <w:t xml:space="preserve">. Così al Corriere della Sera il presidente della Conferenza delle Regioni Stefano </w:t>
      </w:r>
      <w:proofErr w:type="spellStart"/>
      <w:r w:rsidR="00586CE5" w:rsidRPr="00586CE5">
        <w:rPr>
          <w:rFonts w:ascii="Times New Roman" w:eastAsia="Arial Unicode MS" w:hAnsi="Times New Roman"/>
          <w:color w:val="0033CC"/>
          <w:kern w:val="2"/>
          <w:sz w:val="24"/>
          <w:szCs w:val="24"/>
          <w:lang w:eastAsia="zh-CN" w:bidi="hi-IN"/>
        </w:rPr>
        <w:t>Bonaccini</w:t>
      </w:r>
      <w:proofErr w:type="spellEnd"/>
      <w:r w:rsidR="00586CE5" w:rsidRPr="00586CE5">
        <w:rPr>
          <w:rFonts w:ascii="Times New Roman" w:eastAsia="Arial Unicode MS" w:hAnsi="Times New Roman"/>
          <w:color w:val="0033CC"/>
          <w:kern w:val="2"/>
          <w:sz w:val="24"/>
          <w:szCs w:val="24"/>
          <w:lang w:eastAsia="zh-CN" w:bidi="hi-IN"/>
        </w:rPr>
        <w:t xml:space="preserve">, che per quanto riguarda la possibilità di produrre in Italia i vaccini, afferma che </w:t>
      </w:r>
      <w:r>
        <w:rPr>
          <w:rFonts w:ascii="Times New Roman" w:eastAsia="Arial Unicode MS" w:hAnsi="Times New Roman"/>
          <w:color w:val="0033CC"/>
          <w:kern w:val="2"/>
          <w:sz w:val="24"/>
          <w:szCs w:val="24"/>
          <w:lang w:eastAsia="zh-CN" w:bidi="hi-IN"/>
        </w:rPr>
        <w:t>“</w:t>
      </w:r>
      <w:r w:rsidR="00586CE5" w:rsidRPr="00586CE5">
        <w:rPr>
          <w:rFonts w:ascii="Times New Roman" w:eastAsia="Arial Unicode MS" w:hAnsi="Times New Roman"/>
          <w:color w:val="0033CC"/>
          <w:kern w:val="2"/>
          <w:sz w:val="24"/>
          <w:szCs w:val="24"/>
          <w:lang w:eastAsia="zh-CN" w:bidi="hi-IN"/>
        </w:rPr>
        <w:t xml:space="preserve">abbiamo distretti della </w:t>
      </w:r>
      <w:proofErr w:type="spellStart"/>
      <w:r w:rsidR="00586CE5" w:rsidRPr="00586CE5">
        <w:rPr>
          <w:rFonts w:ascii="Times New Roman" w:eastAsia="Arial Unicode MS" w:hAnsi="Times New Roman"/>
          <w:color w:val="0033CC"/>
          <w:kern w:val="2"/>
          <w:sz w:val="24"/>
          <w:szCs w:val="24"/>
          <w:lang w:eastAsia="zh-CN" w:bidi="hi-IN"/>
        </w:rPr>
        <w:t>chimica-farmaceutica</w:t>
      </w:r>
      <w:proofErr w:type="spellEnd"/>
      <w:r w:rsidR="00586CE5" w:rsidRPr="00586CE5">
        <w:rPr>
          <w:rFonts w:ascii="Times New Roman" w:eastAsia="Arial Unicode MS" w:hAnsi="Times New Roman"/>
          <w:color w:val="0033CC"/>
          <w:kern w:val="2"/>
          <w:sz w:val="24"/>
          <w:szCs w:val="24"/>
          <w:lang w:eastAsia="zh-CN" w:bidi="hi-IN"/>
        </w:rPr>
        <w:t xml:space="preserve"> e della meccanica di grande qualità. Concordo con Prodi quando propone che le imprese che detengono i diritti sui vaccini li rendano disponibili a chiunque sia in grado di produrli con efficacia. La ricerca ha potuto contare ovunque su ingenti fondi pubblici, è il momento di restituire alla collettività. I vaccini</w:t>
      </w:r>
      <w:r w:rsidR="00586CE5">
        <w:rPr>
          <w:rFonts w:ascii="Times New Roman" w:eastAsia="Arial Unicode MS" w:hAnsi="Times New Roman"/>
          <w:color w:val="0033CC"/>
          <w:kern w:val="2"/>
          <w:sz w:val="24"/>
          <w:szCs w:val="24"/>
          <w:lang w:eastAsia="zh-CN" w:bidi="hi-IN"/>
        </w:rPr>
        <w:t xml:space="preserve"> devono essere un bene pubblico</w:t>
      </w:r>
      <w:r>
        <w:rPr>
          <w:rFonts w:ascii="Times New Roman" w:eastAsia="Arial Unicode MS" w:hAnsi="Times New Roman"/>
          <w:color w:val="0033CC"/>
          <w:kern w:val="2"/>
          <w:sz w:val="24"/>
          <w:szCs w:val="24"/>
          <w:lang w:eastAsia="zh-CN" w:bidi="hi-IN"/>
        </w:rPr>
        <w:t>”</w:t>
      </w:r>
      <w:r w:rsidR="00586CE5" w:rsidRPr="00586CE5">
        <w:rPr>
          <w:rFonts w:ascii="Times New Roman" w:eastAsia="Arial Unicode MS" w:hAnsi="Times New Roman"/>
          <w:b/>
          <w:color w:val="0033CC"/>
          <w:kern w:val="2"/>
          <w:sz w:val="24"/>
          <w:szCs w:val="24"/>
          <w:lang w:eastAsia="zh-CN" w:bidi="hi-IN"/>
        </w:rPr>
        <w:t>.</w:t>
      </w:r>
      <w:r w:rsidR="00586CE5">
        <w:rPr>
          <w:rFonts w:ascii="Times New Roman" w:eastAsia="Arial Unicode MS" w:hAnsi="Times New Roman"/>
          <w:b/>
          <w:color w:val="0033CC"/>
          <w:kern w:val="2"/>
          <w:sz w:val="24"/>
          <w:szCs w:val="24"/>
          <w:lang w:eastAsia="zh-CN" w:bidi="hi-IN"/>
        </w:rPr>
        <w:t xml:space="preserve"> </w:t>
      </w:r>
      <w:hyperlink r:id="rId44" w:history="1">
        <w:r w:rsidR="00586CE5" w:rsidRPr="00586CE5">
          <w:rPr>
            <w:rStyle w:val="Collegamentoipertestuale"/>
            <w:rFonts w:ascii="Times New Roman" w:eastAsia="Arial Unicode MS" w:hAnsi="Times New Roman"/>
            <w:b/>
            <w:kern w:val="2"/>
            <w:sz w:val="24"/>
            <w:szCs w:val="24"/>
            <w:lang w:eastAsia="zh-CN" w:bidi="hi-IN"/>
          </w:rPr>
          <w:t>Leggi tutto</w:t>
        </w:r>
      </w:hyperlink>
      <w:r w:rsidR="00586CE5">
        <w:rPr>
          <w:rFonts w:ascii="Times New Roman" w:eastAsia="Arial Unicode MS" w:hAnsi="Times New Roman"/>
          <w:b/>
          <w:color w:val="0033CC"/>
          <w:kern w:val="2"/>
          <w:sz w:val="24"/>
          <w:szCs w:val="24"/>
          <w:lang w:eastAsia="zh-CN" w:bidi="hi-IN"/>
        </w:rPr>
        <w:t xml:space="preserve">. </w:t>
      </w:r>
    </w:p>
    <w:p w:rsidR="00586CE5" w:rsidRDefault="00586CE5" w:rsidP="006D3D64">
      <w:pPr>
        <w:widowControl w:val="0"/>
        <w:suppressAutoHyphens/>
        <w:rPr>
          <w:rFonts w:ascii="Times New Roman" w:eastAsia="Arial Unicode MS" w:hAnsi="Times New Roman"/>
          <w:b/>
          <w:color w:val="0033CC"/>
          <w:kern w:val="2"/>
          <w:sz w:val="24"/>
          <w:szCs w:val="24"/>
          <w:lang w:eastAsia="zh-CN" w:bidi="hi-IN"/>
        </w:rPr>
      </w:pPr>
    </w:p>
    <w:p w:rsidR="006D3D64" w:rsidRDefault="00586CE5" w:rsidP="006D3D6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4011</w:t>
      </w:r>
      <w:r w:rsidR="006D3D64" w:rsidRPr="00AE33A9">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23</w:t>
      </w:r>
      <w:r w:rsidR="006D3D64">
        <w:rPr>
          <w:rFonts w:ascii="Times New Roman" w:eastAsia="Arial Unicode MS" w:hAnsi="Times New Roman"/>
          <w:b/>
          <w:color w:val="0033CC"/>
          <w:kern w:val="2"/>
          <w:sz w:val="24"/>
          <w:szCs w:val="24"/>
          <w:lang w:eastAsia="zh-CN" w:bidi="hi-IN"/>
        </w:rPr>
        <w:t xml:space="preserve"> febbraio 2021</w:t>
      </w:r>
    </w:p>
    <w:p w:rsidR="00586CE5" w:rsidRPr="00586CE5" w:rsidRDefault="00586CE5" w:rsidP="00586CE5">
      <w:pPr>
        <w:widowControl w:val="0"/>
        <w:suppressAutoHyphens/>
        <w:rPr>
          <w:rFonts w:ascii="Times New Roman" w:eastAsia="Arial Unicode MS" w:hAnsi="Times New Roman"/>
          <w:b/>
          <w:color w:val="0033CC"/>
          <w:kern w:val="2"/>
          <w:sz w:val="24"/>
          <w:szCs w:val="24"/>
          <w:lang w:eastAsia="zh-CN" w:bidi="hi-IN"/>
        </w:rPr>
      </w:pPr>
      <w:r w:rsidRPr="00586CE5">
        <w:rPr>
          <w:rFonts w:ascii="Times New Roman" w:eastAsia="Arial Unicode MS" w:hAnsi="Times New Roman"/>
          <w:b/>
          <w:color w:val="0033CC"/>
          <w:kern w:val="2"/>
          <w:sz w:val="24"/>
          <w:szCs w:val="24"/>
          <w:lang w:eastAsia="zh-CN" w:bidi="hi-IN"/>
        </w:rPr>
        <w:t>Pandemia: nuove ordinanze territoriali e richieste di rimodulazione aperture</w:t>
      </w:r>
    </w:p>
    <w:p w:rsidR="00586CE5" w:rsidRDefault="00586CE5" w:rsidP="00586CE5">
      <w:pPr>
        <w:widowControl w:val="0"/>
        <w:suppressAutoHyphens/>
        <w:rPr>
          <w:rFonts w:ascii="Times New Roman" w:eastAsia="Arial Unicode MS" w:hAnsi="Times New Roman"/>
          <w:b/>
          <w:color w:val="0033CC"/>
          <w:kern w:val="2"/>
          <w:sz w:val="24"/>
          <w:szCs w:val="24"/>
          <w:lang w:eastAsia="zh-CN" w:bidi="hi-IN"/>
        </w:rPr>
      </w:pPr>
      <w:r w:rsidRPr="00586CE5">
        <w:rPr>
          <w:rFonts w:ascii="Times New Roman" w:eastAsia="Arial Unicode MS" w:hAnsi="Times New Roman"/>
          <w:color w:val="0033CC"/>
          <w:kern w:val="2"/>
          <w:sz w:val="24"/>
          <w:szCs w:val="24"/>
          <w:lang w:eastAsia="zh-CN" w:bidi="hi-IN"/>
        </w:rPr>
        <w:t>Colpisce ancora la pandemia in diverse zone del nostro Paese e si rafforzano così le misure di contrasto sul territorio.</w:t>
      </w:r>
      <w:r w:rsidRPr="00586CE5">
        <w:rPr>
          <w:rFonts w:ascii="Times New Roman" w:eastAsia="Arial Unicode MS" w:hAnsi="Times New Roman"/>
          <w:color w:val="0033CC"/>
          <w:kern w:val="2"/>
          <w:sz w:val="24"/>
          <w:szCs w:val="24"/>
          <w:lang w:eastAsia="zh-CN" w:bidi="hi-IN"/>
        </w:rPr>
        <w:t xml:space="preserve"> </w:t>
      </w:r>
      <w:r w:rsidRPr="00586CE5">
        <w:rPr>
          <w:rFonts w:ascii="Times New Roman" w:eastAsia="Arial Unicode MS" w:hAnsi="Times New Roman"/>
          <w:color w:val="0033CC"/>
          <w:kern w:val="2"/>
          <w:sz w:val="24"/>
          <w:szCs w:val="24"/>
          <w:lang w:eastAsia="zh-CN" w:bidi="hi-IN"/>
        </w:rPr>
        <w:t xml:space="preserve">Nella regione Lombardia il presidente Attilio Fontana ha istituito </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zone arancioni rafforzate</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 xml:space="preserve"> in tutta la provincia di Brescia ed in otto comuni del Bergamasco e del Cremonese. Nel contempo l</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assessore regionale al welfare, Letizia Moratti, ipotizza una rimodulazione della strategia vaccinale dando priorità alle zone più colpite.</w:t>
      </w:r>
      <w:r w:rsidRPr="00586CE5">
        <w:rPr>
          <w:rFonts w:ascii="Times New Roman" w:eastAsia="Arial Unicode MS" w:hAnsi="Times New Roman"/>
          <w:color w:val="0033CC"/>
          <w:kern w:val="2"/>
          <w:sz w:val="24"/>
          <w:szCs w:val="24"/>
          <w:lang w:eastAsia="zh-CN" w:bidi="hi-IN"/>
        </w:rPr>
        <w:t xml:space="preserve"> </w:t>
      </w:r>
      <w:r w:rsidRPr="00586CE5">
        <w:rPr>
          <w:rFonts w:ascii="Times New Roman" w:eastAsia="Arial Unicode MS" w:hAnsi="Times New Roman"/>
          <w:color w:val="0033CC"/>
          <w:kern w:val="2"/>
          <w:sz w:val="24"/>
          <w:szCs w:val="24"/>
          <w:lang w:eastAsia="zh-CN" w:bidi="hi-IN"/>
        </w:rPr>
        <w:t>Anche nella regione Veneto si ravvisa una recrudescenza della pandemia, mentre nella regione Lazio sono state istituite la zona rossa nel comune di Torrice, in Ciociaria, per la variante inglese.</w:t>
      </w:r>
      <w:r w:rsidRPr="00586CE5">
        <w:rPr>
          <w:rFonts w:ascii="Times New Roman" w:eastAsia="Arial Unicode MS" w:hAnsi="Times New Roman"/>
          <w:color w:val="0033CC"/>
          <w:kern w:val="2"/>
          <w:sz w:val="24"/>
          <w:szCs w:val="24"/>
          <w:lang w:eastAsia="zh-CN" w:bidi="hi-IN"/>
        </w:rPr>
        <w:t xml:space="preserve"> </w:t>
      </w:r>
      <w:r w:rsidRPr="00586CE5">
        <w:rPr>
          <w:rFonts w:ascii="Times New Roman" w:eastAsia="Arial Unicode MS" w:hAnsi="Times New Roman"/>
          <w:color w:val="0033CC"/>
          <w:kern w:val="2"/>
          <w:sz w:val="24"/>
          <w:szCs w:val="24"/>
          <w:lang w:eastAsia="zh-CN" w:bidi="hi-IN"/>
        </w:rPr>
        <w:t>Comunque in vista dell</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 xml:space="preserve">elaborazione del </w:t>
      </w:r>
      <w:proofErr w:type="spellStart"/>
      <w:r w:rsidRPr="00586CE5">
        <w:rPr>
          <w:rFonts w:ascii="Times New Roman" w:eastAsia="Arial Unicode MS" w:hAnsi="Times New Roman"/>
          <w:color w:val="0033CC"/>
          <w:kern w:val="2"/>
          <w:sz w:val="24"/>
          <w:szCs w:val="24"/>
          <w:lang w:eastAsia="zh-CN" w:bidi="hi-IN"/>
        </w:rPr>
        <w:t>Dpcm</w:t>
      </w:r>
      <w:proofErr w:type="spellEnd"/>
      <w:r w:rsidRPr="00586CE5">
        <w:rPr>
          <w:rFonts w:ascii="Times New Roman" w:eastAsia="Arial Unicode MS" w:hAnsi="Times New Roman"/>
          <w:color w:val="0033CC"/>
          <w:kern w:val="2"/>
          <w:sz w:val="24"/>
          <w:szCs w:val="24"/>
          <w:lang w:eastAsia="zh-CN" w:bidi="hi-IN"/>
        </w:rPr>
        <w:t xml:space="preserve"> del 5 marzo, che rinnoverà le misure di contrasto alla pandemia, si lavora anche per migliorare l</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impostazione delle misure restrittive ancora da adottare</w:t>
      </w:r>
      <w:r w:rsidRPr="00586CE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5" w:history="1">
        <w:r w:rsidRPr="00586C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6CE5" w:rsidRDefault="00586CE5" w:rsidP="006D3D64">
      <w:pPr>
        <w:widowControl w:val="0"/>
        <w:suppressAutoHyphens/>
        <w:rPr>
          <w:rFonts w:ascii="Times New Roman" w:eastAsia="Arial Unicode MS" w:hAnsi="Times New Roman"/>
          <w:b/>
          <w:color w:val="0033CC"/>
          <w:kern w:val="2"/>
          <w:sz w:val="24"/>
          <w:szCs w:val="24"/>
          <w:lang w:eastAsia="zh-CN" w:bidi="hi-IN"/>
        </w:rPr>
      </w:pPr>
    </w:p>
    <w:p w:rsidR="006D3D64" w:rsidRDefault="00586CE5" w:rsidP="006D3D6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4012 </w:t>
      </w:r>
      <w:r w:rsidR="006D3D64" w:rsidRPr="00AE33A9">
        <w:rPr>
          <w:rFonts w:ascii="Times New Roman" w:eastAsia="Arial Unicode MS" w:hAnsi="Times New Roman"/>
          <w:b/>
          <w:color w:val="0033CC"/>
          <w:kern w:val="2"/>
          <w:sz w:val="24"/>
          <w:szCs w:val="24"/>
          <w:lang w:eastAsia="zh-CN" w:bidi="hi-IN"/>
        </w:rPr>
        <w:t xml:space="preserve">del </w:t>
      </w:r>
      <w:r>
        <w:rPr>
          <w:rFonts w:ascii="Times New Roman" w:eastAsia="Arial Unicode MS" w:hAnsi="Times New Roman"/>
          <w:b/>
          <w:color w:val="0033CC"/>
          <w:kern w:val="2"/>
          <w:sz w:val="24"/>
          <w:szCs w:val="24"/>
          <w:lang w:eastAsia="zh-CN" w:bidi="hi-IN"/>
        </w:rPr>
        <w:t>24</w:t>
      </w:r>
      <w:r w:rsidR="006D3D64">
        <w:rPr>
          <w:rFonts w:ascii="Times New Roman" w:eastAsia="Arial Unicode MS" w:hAnsi="Times New Roman"/>
          <w:b/>
          <w:color w:val="0033CC"/>
          <w:kern w:val="2"/>
          <w:sz w:val="24"/>
          <w:szCs w:val="24"/>
          <w:lang w:eastAsia="zh-CN" w:bidi="hi-IN"/>
        </w:rPr>
        <w:t xml:space="preserve"> febbraio 2021</w:t>
      </w:r>
    </w:p>
    <w:p w:rsidR="00586CE5" w:rsidRPr="00586CE5" w:rsidRDefault="00586CE5" w:rsidP="00586CE5">
      <w:pPr>
        <w:widowControl w:val="0"/>
        <w:suppressAutoHyphens/>
        <w:rPr>
          <w:rFonts w:ascii="Times New Roman" w:eastAsia="Arial Unicode MS" w:hAnsi="Times New Roman"/>
          <w:b/>
          <w:color w:val="0033CC"/>
          <w:kern w:val="2"/>
          <w:sz w:val="24"/>
          <w:szCs w:val="24"/>
          <w:lang w:eastAsia="zh-CN" w:bidi="hi-IN"/>
        </w:rPr>
      </w:pPr>
      <w:r w:rsidRPr="00586CE5">
        <w:rPr>
          <w:rFonts w:ascii="Times New Roman" w:eastAsia="Arial Unicode MS" w:hAnsi="Times New Roman"/>
          <w:b/>
          <w:color w:val="0033CC"/>
          <w:kern w:val="2"/>
          <w:sz w:val="24"/>
          <w:szCs w:val="24"/>
          <w:lang w:eastAsia="zh-CN" w:bidi="hi-IN"/>
        </w:rPr>
        <w:t xml:space="preserve">Pandemia: Speranza annuncia tavolo tecnico ministero, Regioni e </w:t>
      </w:r>
      <w:proofErr w:type="spellStart"/>
      <w:r w:rsidRPr="00586CE5">
        <w:rPr>
          <w:rFonts w:ascii="Times New Roman" w:eastAsia="Arial Unicode MS" w:hAnsi="Times New Roman"/>
          <w:b/>
          <w:color w:val="0033CC"/>
          <w:kern w:val="2"/>
          <w:sz w:val="24"/>
          <w:szCs w:val="24"/>
          <w:lang w:eastAsia="zh-CN" w:bidi="hi-IN"/>
        </w:rPr>
        <w:t>Iss</w:t>
      </w:r>
      <w:proofErr w:type="spellEnd"/>
    </w:p>
    <w:p w:rsidR="002849D9" w:rsidRDefault="00586CE5" w:rsidP="00586CE5">
      <w:pPr>
        <w:widowControl w:val="0"/>
        <w:suppressAutoHyphens/>
        <w:rPr>
          <w:rFonts w:ascii="Times New Roman" w:eastAsia="Arial Unicode MS" w:hAnsi="Times New Roman"/>
          <w:b/>
          <w:color w:val="0033CC"/>
          <w:kern w:val="2"/>
          <w:sz w:val="24"/>
          <w:szCs w:val="24"/>
          <w:lang w:eastAsia="zh-CN" w:bidi="hi-IN"/>
        </w:rPr>
      </w:pPr>
      <w:r w:rsidRPr="00586CE5">
        <w:rPr>
          <w:rFonts w:ascii="Times New Roman" w:eastAsia="Arial Unicode MS" w:hAnsi="Times New Roman"/>
          <w:color w:val="0033CC"/>
          <w:kern w:val="2"/>
          <w:sz w:val="24"/>
          <w:szCs w:val="24"/>
          <w:lang w:eastAsia="zh-CN" w:bidi="hi-IN"/>
        </w:rPr>
        <w:t xml:space="preserve">Quanto ai vaccini, </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l</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Italia non si rassegna al taglio delle dosi</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 Il ministro della Salute, Roberto Speranza, interviene in Senato per spiegare il decreto legge del 22 febbraio e le prospettive dei futuri provvedimenti. L</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 xml:space="preserve">ultimo provvedimento del Governo proroga gli spostamenti tra regioni e altre misure di contrasto alla pandemia, spiegando che </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l</w:t>
      </w:r>
      <w:r w:rsidR="00F425CE">
        <w:rPr>
          <w:rFonts w:ascii="Times New Roman" w:eastAsia="Arial Unicode MS" w:hAnsi="Times New Roman"/>
          <w:color w:val="0033CC"/>
          <w:kern w:val="2"/>
          <w:sz w:val="24"/>
          <w:szCs w:val="24"/>
          <w:lang w:eastAsia="zh-CN" w:bidi="hi-IN"/>
        </w:rPr>
        <w:t>’</w:t>
      </w:r>
      <w:proofErr w:type="spellStart"/>
      <w:r w:rsidRPr="00586CE5">
        <w:rPr>
          <w:rFonts w:ascii="Times New Roman" w:eastAsia="Arial Unicode MS" w:hAnsi="Times New Roman"/>
          <w:color w:val="0033CC"/>
          <w:kern w:val="2"/>
          <w:sz w:val="24"/>
          <w:szCs w:val="24"/>
          <w:lang w:eastAsia="zh-CN" w:bidi="hi-IN"/>
        </w:rPr>
        <w:t>Rt</w:t>
      </w:r>
      <w:proofErr w:type="spellEnd"/>
      <w:r w:rsidRPr="00586CE5">
        <w:rPr>
          <w:rFonts w:ascii="Times New Roman" w:eastAsia="Arial Unicode MS" w:hAnsi="Times New Roman"/>
          <w:color w:val="0033CC"/>
          <w:kern w:val="2"/>
          <w:sz w:val="24"/>
          <w:szCs w:val="24"/>
          <w:lang w:eastAsia="zh-CN" w:bidi="hi-IN"/>
        </w:rPr>
        <w:t xml:space="preserve"> si avvia a superare 1, ricoveri in aumento. Non ci sono le condizioni per allentare le restrizioni. Accelerare sui vaccini, investiremo sul sistema farmaceutico</w:t>
      </w:r>
      <w:r w:rsidR="00F425CE">
        <w:rPr>
          <w:rFonts w:ascii="Times New Roman" w:eastAsia="Arial Unicode MS" w:hAnsi="Times New Roman"/>
          <w:color w:val="0033CC"/>
          <w:kern w:val="2"/>
          <w:sz w:val="24"/>
          <w:szCs w:val="24"/>
          <w:lang w:eastAsia="zh-CN" w:bidi="hi-IN"/>
        </w:rPr>
        <w:t>”</w:t>
      </w:r>
      <w:r w:rsidRPr="00586CE5">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6" w:history="1">
        <w:r w:rsidRPr="00586C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6CE5" w:rsidRDefault="00586CE5" w:rsidP="00586CE5">
      <w:pPr>
        <w:widowControl w:val="0"/>
        <w:suppressAutoHyphens/>
        <w:rPr>
          <w:rFonts w:ascii="Times New Roman" w:eastAsia="Arial Unicode MS" w:hAnsi="Times New Roman"/>
          <w:b/>
          <w:color w:val="0033CC"/>
          <w:kern w:val="2"/>
          <w:sz w:val="24"/>
          <w:szCs w:val="24"/>
          <w:lang w:eastAsia="zh-CN" w:bidi="hi-IN"/>
        </w:rPr>
      </w:pPr>
    </w:p>
    <w:p w:rsidR="006A5686" w:rsidRPr="00AE33A9" w:rsidRDefault="006A5686" w:rsidP="00951268">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Salute internazionale.info</w:t>
      </w:r>
      <w:r w:rsidR="00F425CE">
        <w:rPr>
          <w:rFonts w:ascii="Times New Roman" w:eastAsia="Arial Unicode MS" w:hAnsi="Times New Roman"/>
          <w:b/>
          <w:color w:val="0033CC"/>
          <w:kern w:val="2"/>
          <w:sz w:val="24"/>
          <w:szCs w:val="24"/>
          <w:lang w:eastAsia="zh-CN" w:bidi="hi-IN"/>
        </w:rPr>
        <w:t>”</w:t>
      </w:r>
    </w:p>
    <w:p w:rsidR="00031BD7" w:rsidRPr="00AE33A9" w:rsidRDefault="00031BD7" w:rsidP="00031BD7">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newsletter </w:t>
      </w:r>
      <w:r w:rsidR="006B1073">
        <w:rPr>
          <w:rFonts w:ascii="Times New Roman" w:eastAsia="Arial Unicode MS" w:hAnsi="Times New Roman"/>
          <w:b/>
          <w:color w:val="0033CC"/>
          <w:kern w:val="2"/>
          <w:sz w:val="24"/>
          <w:szCs w:val="24"/>
          <w:lang w:eastAsia="zh-CN" w:bidi="hi-IN"/>
        </w:rPr>
        <w:t>n.</w:t>
      </w:r>
      <w:r w:rsidR="00BC5A72">
        <w:rPr>
          <w:rFonts w:ascii="Times New Roman" w:eastAsia="Arial Unicode MS" w:hAnsi="Times New Roman"/>
          <w:b/>
          <w:color w:val="0033CC"/>
          <w:kern w:val="2"/>
          <w:sz w:val="24"/>
          <w:szCs w:val="24"/>
          <w:lang w:eastAsia="zh-CN" w:bidi="hi-IN"/>
        </w:rPr>
        <w:t xml:space="preserve"> 2 del 19 febbraio </w:t>
      </w:r>
      <w:r w:rsidR="006B1073">
        <w:rPr>
          <w:rFonts w:ascii="Times New Roman" w:eastAsia="Arial Unicode MS" w:hAnsi="Times New Roman"/>
          <w:b/>
          <w:color w:val="0033CC"/>
          <w:kern w:val="2"/>
          <w:sz w:val="24"/>
          <w:szCs w:val="24"/>
          <w:lang w:eastAsia="zh-CN" w:bidi="hi-IN"/>
        </w:rPr>
        <w:t>2021</w:t>
      </w:r>
    </w:p>
    <w:p w:rsidR="00BC5A72" w:rsidRPr="00BC5A72" w:rsidRDefault="0079536A" w:rsidP="00BC5A7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Cambio di passo? </w:t>
      </w:r>
    </w:p>
    <w:p w:rsidR="00BC5A72" w:rsidRPr="0079536A" w:rsidRDefault="00F425CE" w:rsidP="00BC5A72">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BC5A72" w:rsidRPr="0079536A">
        <w:rPr>
          <w:rFonts w:ascii="Times New Roman" w:eastAsia="Arial Unicode MS" w:hAnsi="Times New Roman"/>
          <w:color w:val="0033CC"/>
          <w:kern w:val="2"/>
          <w:sz w:val="24"/>
          <w:szCs w:val="24"/>
          <w:lang w:eastAsia="zh-CN" w:bidi="hi-IN"/>
        </w:rPr>
        <w:t>Il principale dovere cui siamo chiamati tutti, io per primo come presidente del Consiglio, è di combattere con ogni mezzo la pandemia e di salvaguardare le vite dei nostri concittadini</w:t>
      </w:r>
      <w:r>
        <w:rPr>
          <w:rFonts w:ascii="Times New Roman" w:eastAsia="Arial Unicode MS" w:hAnsi="Times New Roman"/>
          <w:color w:val="0033CC"/>
          <w:kern w:val="2"/>
          <w:sz w:val="24"/>
          <w:szCs w:val="24"/>
          <w:lang w:eastAsia="zh-CN" w:bidi="hi-IN"/>
        </w:rPr>
        <w:t>”</w:t>
      </w:r>
      <w:r w:rsidR="00BC5A72" w:rsidRPr="0079536A">
        <w:rPr>
          <w:rFonts w:ascii="Times New Roman" w:eastAsia="Arial Unicode MS" w:hAnsi="Times New Roman"/>
          <w:color w:val="0033CC"/>
          <w:kern w:val="2"/>
          <w:sz w:val="24"/>
          <w:szCs w:val="24"/>
          <w:lang w:eastAsia="zh-CN" w:bidi="hi-IN"/>
        </w:rPr>
        <w:t>.</w:t>
      </w:r>
    </w:p>
    <w:p w:rsidR="00BC5A72" w:rsidRDefault="00BC5A72" w:rsidP="00BC5A72">
      <w:pPr>
        <w:widowControl w:val="0"/>
        <w:suppressAutoHyphens/>
        <w:rPr>
          <w:rFonts w:ascii="Times New Roman" w:eastAsia="Arial Unicode MS" w:hAnsi="Times New Roman"/>
          <w:b/>
          <w:color w:val="0033CC"/>
          <w:kern w:val="2"/>
          <w:sz w:val="24"/>
          <w:szCs w:val="24"/>
          <w:lang w:eastAsia="zh-CN" w:bidi="hi-IN"/>
        </w:rPr>
      </w:pPr>
      <w:r w:rsidRPr="0079536A">
        <w:rPr>
          <w:rFonts w:ascii="Times New Roman" w:eastAsia="Arial Unicode MS" w:hAnsi="Times New Roman"/>
          <w:color w:val="0033CC"/>
          <w:kern w:val="2"/>
          <w:sz w:val="24"/>
          <w:szCs w:val="24"/>
          <w:lang w:eastAsia="zh-CN" w:bidi="hi-IN"/>
        </w:rPr>
        <w:t xml:space="preserve">A prima vista, osservando i dati globali dei casi e dei decessi nel mondo, la pandemia sembrerebbe in fase di ritirata, con una curva in costante flessione dai primi di gennaio 2021. il numero giornaliero dei casi è passato dagli 850mila del 7 gennaio ai 300mila del 14/15 febbraio; il numero di decessi dai 17mila del 20 gennaio ai 7mila del 14/15 febbraio. Un cospicuo contributo alla flessione della curva è venuto dal deciso rallentamento della pandemia negli USA (la principale tributaria mondiale di casi e decessi): in poco più di un mese il numero giornaliero dei casi e dei </w:t>
      </w:r>
      <w:r w:rsidRPr="0079536A">
        <w:rPr>
          <w:rFonts w:ascii="Times New Roman" w:eastAsia="Arial Unicode MS" w:hAnsi="Times New Roman"/>
          <w:color w:val="0033CC"/>
          <w:kern w:val="2"/>
          <w:sz w:val="24"/>
          <w:szCs w:val="24"/>
          <w:lang w:eastAsia="zh-CN" w:bidi="hi-IN"/>
        </w:rPr>
        <w:lastRenderedPageBreak/>
        <w:t>decessi si è ridotto rispettivamente del 55% e del 75%.</w:t>
      </w:r>
      <w:r w:rsidR="0079536A" w:rsidRPr="0079536A">
        <w:rPr>
          <w:rFonts w:ascii="Times New Roman" w:eastAsia="Arial Unicode MS" w:hAnsi="Times New Roman"/>
          <w:color w:val="0033CC"/>
          <w:kern w:val="2"/>
          <w:sz w:val="24"/>
          <w:szCs w:val="24"/>
          <w:lang w:eastAsia="zh-CN" w:bidi="hi-IN"/>
        </w:rPr>
        <w:t xml:space="preserve"> </w:t>
      </w:r>
      <w:r w:rsidRPr="0079536A">
        <w:rPr>
          <w:rFonts w:ascii="Times New Roman" w:eastAsia="Arial Unicode MS" w:hAnsi="Times New Roman"/>
          <w:color w:val="0033CC"/>
          <w:kern w:val="2"/>
          <w:sz w:val="24"/>
          <w:szCs w:val="24"/>
          <w:lang w:eastAsia="zh-CN" w:bidi="hi-IN"/>
        </w:rPr>
        <w:t>Ma questo quadro è solo apparentamene rassicurante.</w:t>
      </w:r>
      <w:r w:rsidR="0079536A">
        <w:rPr>
          <w:rFonts w:ascii="Times New Roman" w:eastAsia="Arial Unicode MS" w:hAnsi="Times New Roman"/>
          <w:b/>
          <w:color w:val="0033CC"/>
          <w:kern w:val="2"/>
          <w:sz w:val="24"/>
          <w:szCs w:val="24"/>
          <w:lang w:eastAsia="zh-CN" w:bidi="hi-IN"/>
        </w:rPr>
        <w:t xml:space="preserve"> </w:t>
      </w:r>
      <w:hyperlink r:id="rId47" w:history="1">
        <w:r w:rsidR="0079536A" w:rsidRPr="0079536A">
          <w:rPr>
            <w:rStyle w:val="Collegamentoipertestuale"/>
            <w:rFonts w:ascii="Times New Roman" w:eastAsia="Arial Unicode MS" w:hAnsi="Times New Roman"/>
            <w:b/>
            <w:kern w:val="2"/>
            <w:sz w:val="24"/>
            <w:szCs w:val="24"/>
            <w:lang w:eastAsia="zh-CN" w:bidi="hi-IN"/>
          </w:rPr>
          <w:t>Leggi l</w:t>
        </w:r>
        <w:r w:rsidR="00F425CE">
          <w:rPr>
            <w:rStyle w:val="Collegamentoipertestuale"/>
            <w:rFonts w:ascii="Times New Roman" w:eastAsia="Arial Unicode MS" w:hAnsi="Times New Roman"/>
            <w:b/>
            <w:kern w:val="2"/>
            <w:sz w:val="24"/>
            <w:szCs w:val="24"/>
            <w:lang w:eastAsia="zh-CN" w:bidi="hi-IN"/>
          </w:rPr>
          <w:t>’</w:t>
        </w:r>
        <w:r w:rsidR="0079536A" w:rsidRPr="0079536A">
          <w:rPr>
            <w:rStyle w:val="Collegamentoipertestuale"/>
            <w:rFonts w:ascii="Times New Roman" w:eastAsia="Arial Unicode MS" w:hAnsi="Times New Roman"/>
            <w:b/>
            <w:kern w:val="2"/>
            <w:sz w:val="24"/>
            <w:szCs w:val="24"/>
            <w:lang w:eastAsia="zh-CN" w:bidi="hi-IN"/>
          </w:rPr>
          <w:t>articolo</w:t>
        </w:r>
      </w:hyperlink>
      <w:r w:rsidR="0079536A">
        <w:rPr>
          <w:rFonts w:ascii="Times New Roman" w:eastAsia="Arial Unicode MS" w:hAnsi="Times New Roman"/>
          <w:b/>
          <w:color w:val="0033CC"/>
          <w:kern w:val="2"/>
          <w:sz w:val="24"/>
          <w:szCs w:val="24"/>
          <w:lang w:eastAsia="zh-CN" w:bidi="hi-IN"/>
        </w:rPr>
        <w:t xml:space="preserve">. </w:t>
      </w:r>
    </w:p>
    <w:p w:rsidR="00BC5A72" w:rsidRDefault="00BC5A72" w:rsidP="006B1073">
      <w:pPr>
        <w:widowControl w:val="0"/>
        <w:suppressAutoHyphens/>
        <w:rPr>
          <w:rFonts w:ascii="Times New Roman" w:eastAsia="Arial Unicode MS" w:hAnsi="Times New Roman"/>
          <w:b/>
          <w:color w:val="0033CC"/>
          <w:kern w:val="2"/>
          <w:sz w:val="24"/>
          <w:szCs w:val="24"/>
          <w:lang w:eastAsia="zh-CN" w:bidi="hi-IN"/>
        </w:rPr>
      </w:pPr>
    </w:p>
    <w:p w:rsidR="0079536A" w:rsidRPr="0079536A" w:rsidRDefault="0079536A" w:rsidP="0079536A">
      <w:pPr>
        <w:widowControl w:val="0"/>
        <w:suppressAutoHyphens/>
        <w:rPr>
          <w:rFonts w:ascii="Times New Roman" w:eastAsia="Arial Unicode MS" w:hAnsi="Times New Roman"/>
          <w:b/>
          <w:color w:val="0033CC"/>
          <w:kern w:val="2"/>
          <w:sz w:val="24"/>
          <w:szCs w:val="24"/>
          <w:lang w:eastAsia="zh-CN" w:bidi="hi-IN"/>
        </w:rPr>
      </w:pPr>
      <w:r w:rsidRPr="0079536A">
        <w:rPr>
          <w:rFonts w:ascii="Times New Roman" w:eastAsia="Arial Unicode MS" w:hAnsi="Times New Roman"/>
          <w:b/>
          <w:color w:val="0033CC"/>
          <w:kern w:val="2"/>
          <w:sz w:val="24"/>
          <w:szCs w:val="24"/>
          <w:lang w:eastAsia="zh-CN" w:bidi="hi-IN"/>
        </w:rPr>
        <w:t>La formazione in medicina generale, in Portogallo</w:t>
      </w:r>
    </w:p>
    <w:p w:rsidR="0079536A" w:rsidRDefault="0079536A" w:rsidP="0079536A">
      <w:pPr>
        <w:widowControl w:val="0"/>
        <w:suppressAutoHyphens/>
        <w:rPr>
          <w:rFonts w:ascii="Times New Roman" w:eastAsia="Arial Unicode MS" w:hAnsi="Times New Roman"/>
          <w:b/>
          <w:color w:val="0033CC"/>
          <w:kern w:val="2"/>
          <w:sz w:val="24"/>
          <w:szCs w:val="24"/>
          <w:lang w:eastAsia="zh-CN" w:bidi="hi-IN"/>
        </w:rPr>
      </w:pPr>
      <w:r w:rsidRPr="0079536A">
        <w:rPr>
          <w:rFonts w:ascii="Times New Roman" w:eastAsia="Arial Unicode MS" w:hAnsi="Times New Roman"/>
          <w:color w:val="0033CC"/>
          <w:kern w:val="2"/>
          <w:sz w:val="24"/>
          <w:szCs w:val="24"/>
          <w:lang w:eastAsia="zh-CN" w:bidi="hi-IN"/>
        </w:rPr>
        <w:t xml:space="preserve">Mi sono innamorata della medicina territoriale facendo guardie mediche nella bassa bergamasca in attesa della specialità, ma solo una volta arrivata in Portogallo ho capito il vero significato di </w:t>
      </w:r>
      <w:proofErr w:type="spellStart"/>
      <w:r w:rsidRPr="0079536A">
        <w:rPr>
          <w:rFonts w:ascii="Times New Roman" w:eastAsia="Arial Unicode MS" w:hAnsi="Times New Roman"/>
          <w:color w:val="0033CC"/>
          <w:kern w:val="2"/>
          <w:sz w:val="24"/>
          <w:szCs w:val="24"/>
          <w:lang w:eastAsia="zh-CN" w:bidi="hi-IN"/>
        </w:rPr>
        <w:t>Primary</w:t>
      </w:r>
      <w:proofErr w:type="spellEnd"/>
      <w:r w:rsidRPr="0079536A">
        <w:rPr>
          <w:rFonts w:ascii="Times New Roman" w:eastAsia="Arial Unicode MS" w:hAnsi="Times New Roman"/>
          <w:color w:val="0033CC"/>
          <w:kern w:val="2"/>
          <w:sz w:val="24"/>
          <w:szCs w:val="24"/>
          <w:lang w:eastAsia="zh-CN" w:bidi="hi-IN"/>
        </w:rPr>
        <w:t xml:space="preserve"> </w:t>
      </w:r>
      <w:proofErr w:type="spellStart"/>
      <w:r w:rsidRPr="0079536A">
        <w:rPr>
          <w:rFonts w:ascii="Times New Roman" w:eastAsia="Arial Unicode MS" w:hAnsi="Times New Roman"/>
          <w:color w:val="0033CC"/>
          <w:kern w:val="2"/>
          <w:sz w:val="24"/>
          <w:szCs w:val="24"/>
          <w:lang w:eastAsia="zh-CN" w:bidi="hi-IN"/>
        </w:rPr>
        <w:t>Health</w:t>
      </w:r>
      <w:proofErr w:type="spellEnd"/>
      <w:r w:rsidRPr="0079536A">
        <w:rPr>
          <w:rFonts w:ascii="Times New Roman" w:eastAsia="Arial Unicode MS" w:hAnsi="Times New Roman"/>
          <w:color w:val="0033CC"/>
          <w:kern w:val="2"/>
          <w:sz w:val="24"/>
          <w:szCs w:val="24"/>
          <w:lang w:eastAsia="zh-CN" w:bidi="hi-IN"/>
        </w:rPr>
        <w:t xml:space="preserve"> Care. La formazione post-laurea è un elemento fondamentale per garantire la qualità della pratica medica, uno strumento essenziale per assicurare le competenze specifiche di ogni figura sanitaria e uno stimolo importante all</w:t>
      </w:r>
      <w:r w:rsidR="00F425CE">
        <w:rPr>
          <w:rFonts w:ascii="Times New Roman" w:eastAsia="Arial Unicode MS" w:hAnsi="Times New Roman"/>
          <w:color w:val="0033CC"/>
          <w:kern w:val="2"/>
          <w:sz w:val="24"/>
          <w:szCs w:val="24"/>
          <w:lang w:eastAsia="zh-CN" w:bidi="hi-IN"/>
        </w:rPr>
        <w:t>’</w:t>
      </w:r>
      <w:r w:rsidRPr="0079536A">
        <w:rPr>
          <w:rFonts w:ascii="Times New Roman" w:eastAsia="Arial Unicode MS" w:hAnsi="Times New Roman"/>
          <w:color w:val="0033CC"/>
          <w:kern w:val="2"/>
          <w:sz w:val="24"/>
          <w:szCs w:val="24"/>
          <w:lang w:eastAsia="zh-CN" w:bidi="hi-IN"/>
        </w:rPr>
        <w:t>aggiornamento continuo. La formazione in Medicina Generale in Italia è al centro di molte polemiche riguardanti la sua staticità, l</w:t>
      </w:r>
      <w:r w:rsidR="00F425CE">
        <w:rPr>
          <w:rFonts w:ascii="Times New Roman" w:eastAsia="Arial Unicode MS" w:hAnsi="Times New Roman"/>
          <w:color w:val="0033CC"/>
          <w:kern w:val="2"/>
          <w:sz w:val="24"/>
          <w:szCs w:val="24"/>
          <w:lang w:eastAsia="zh-CN" w:bidi="hi-IN"/>
        </w:rPr>
        <w:t>’</w:t>
      </w:r>
      <w:r w:rsidRPr="0079536A">
        <w:rPr>
          <w:rFonts w:ascii="Times New Roman" w:eastAsia="Arial Unicode MS" w:hAnsi="Times New Roman"/>
          <w:color w:val="0033CC"/>
          <w:kern w:val="2"/>
          <w:sz w:val="24"/>
          <w:szCs w:val="24"/>
          <w:lang w:eastAsia="zh-CN" w:bidi="hi-IN"/>
        </w:rPr>
        <w:t>eccessiva presenza dell</w:t>
      </w:r>
      <w:r w:rsidR="00F425CE">
        <w:rPr>
          <w:rFonts w:ascii="Times New Roman" w:eastAsia="Arial Unicode MS" w:hAnsi="Times New Roman"/>
          <w:color w:val="0033CC"/>
          <w:kern w:val="2"/>
          <w:sz w:val="24"/>
          <w:szCs w:val="24"/>
          <w:lang w:eastAsia="zh-CN" w:bidi="hi-IN"/>
        </w:rPr>
        <w:t>’</w:t>
      </w:r>
      <w:r w:rsidRPr="0079536A">
        <w:rPr>
          <w:rFonts w:ascii="Times New Roman" w:eastAsia="Arial Unicode MS" w:hAnsi="Times New Roman"/>
          <w:color w:val="0033CC"/>
          <w:kern w:val="2"/>
          <w:sz w:val="24"/>
          <w:szCs w:val="24"/>
          <w:lang w:eastAsia="zh-CN" w:bidi="hi-IN"/>
        </w:rPr>
        <w:t xml:space="preserve">approccio farmacologico e </w:t>
      </w:r>
      <w:proofErr w:type="spellStart"/>
      <w:r w:rsidRPr="0079536A">
        <w:rPr>
          <w:rFonts w:ascii="Times New Roman" w:eastAsia="Arial Unicode MS" w:hAnsi="Times New Roman"/>
          <w:color w:val="0033CC"/>
          <w:kern w:val="2"/>
          <w:sz w:val="24"/>
          <w:szCs w:val="24"/>
          <w:lang w:eastAsia="zh-CN" w:bidi="hi-IN"/>
        </w:rPr>
        <w:t>iperspecializzato</w:t>
      </w:r>
      <w:proofErr w:type="spellEnd"/>
      <w:r w:rsidRPr="0079536A">
        <w:rPr>
          <w:rFonts w:ascii="Times New Roman" w:eastAsia="Arial Unicode MS" w:hAnsi="Times New Roman"/>
          <w:color w:val="0033CC"/>
          <w:kern w:val="2"/>
          <w:sz w:val="24"/>
          <w:szCs w:val="24"/>
          <w:lang w:eastAsia="zh-CN" w:bidi="hi-IN"/>
        </w:rPr>
        <w:t xml:space="preserve"> di stampo ospedaliero e lo scarso contatto con il territorio.</w:t>
      </w:r>
      <w:r>
        <w:rPr>
          <w:rFonts w:ascii="Times New Roman" w:eastAsia="Arial Unicode MS" w:hAnsi="Times New Roman"/>
          <w:b/>
          <w:color w:val="0033CC"/>
          <w:kern w:val="2"/>
          <w:sz w:val="24"/>
          <w:szCs w:val="24"/>
          <w:lang w:eastAsia="zh-CN" w:bidi="hi-IN"/>
        </w:rPr>
        <w:t xml:space="preserve"> </w:t>
      </w:r>
      <w:hyperlink r:id="rId48" w:history="1">
        <w:r w:rsidRPr="0079536A">
          <w:rPr>
            <w:rStyle w:val="Collegamentoipertestuale"/>
            <w:rFonts w:ascii="Times New Roman" w:eastAsia="Arial Unicode MS" w:hAnsi="Times New Roman"/>
            <w:b/>
            <w:kern w:val="2"/>
            <w:sz w:val="24"/>
            <w:szCs w:val="24"/>
            <w:lang w:eastAsia="zh-CN" w:bidi="hi-IN"/>
          </w:rPr>
          <w:t>Leggi l</w:t>
        </w:r>
        <w:r w:rsidR="00F425CE">
          <w:rPr>
            <w:rStyle w:val="Collegamentoipertestuale"/>
            <w:rFonts w:ascii="Times New Roman" w:eastAsia="Arial Unicode MS" w:hAnsi="Times New Roman"/>
            <w:b/>
            <w:kern w:val="2"/>
            <w:sz w:val="24"/>
            <w:szCs w:val="24"/>
            <w:lang w:eastAsia="zh-CN" w:bidi="hi-IN"/>
          </w:rPr>
          <w:t>’</w:t>
        </w:r>
        <w:r w:rsidRPr="0079536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79536A" w:rsidRPr="00AE33A9" w:rsidRDefault="0079536A" w:rsidP="006B1073">
      <w:pPr>
        <w:widowControl w:val="0"/>
        <w:suppressAutoHyphens/>
        <w:rPr>
          <w:rFonts w:ascii="Times New Roman" w:eastAsia="Arial Unicode MS" w:hAnsi="Times New Roman"/>
          <w:b/>
          <w:color w:val="0033CC"/>
          <w:kern w:val="2"/>
          <w:sz w:val="24"/>
          <w:szCs w:val="24"/>
          <w:lang w:eastAsia="zh-CN" w:bidi="hi-IN"/>
        </w:rPr>
      </w:pPr>
    </w:p>
    <w:p w:rsidR="003400D0" w:rsidRPr="004D4B30" w:rsidRDefault="000F4D5A" w:rsidP="003400D0">
      <w:pPr>
        <w:pStyle w:val="Paragrafoelenco"/>
        <w:widowControl w:val="0"/>
        <w:numPr>
          <w:ilvl w:val="0"/>
          <w:numId w:val="7"/>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Lavoce.info</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3400D0"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79536A">
        <w:rPr>
          <w:rFonts w:ascii="Times New Roman" w:eastAsia="Arial Unicode MS" w:hAnsi="Times New Roman"/>
          <w:b/>
          <w:color w:val="0033CC"/>
          <w:kern w:val="2"/>
          <w:sz w:val="24"/>
          <w:szCs w:val="24"/>
          <w:lang w:eastAsia="zh-CN" w:bidi="hi-IN"/>
        </w:rPr>
        <w:t>5.2</w:t>
      </w:r>
      <w:r>
        <w:rPr>
          <w:rFonts w:ascii="Times New Roman" w:eastAsia="Arial Unicode MS" w:hAnsi="Times New Roman"/>
          <w:b/>
          <w:color w:val="0033CC"/>
          <w:kern w:val="2"/>
          <w:sz w:val="24"/>
          <w:szCs w:val="24"/>
          <w:lang w:eastAsia="zh-CN" w:bidi="hi-IN"/>
        </w:rPr>
        <w:t>.2021</w:t>
      </w:r>
    </w:p>
    <w:p w:rsidR="0079536A" w:rsidRPr="0079536A" w:rsidRDefault="0079536A" w:rsidP="0079536A">
      <w:pPr>
        <w:widowControl w:val="0"/>
        <w:tabs>
          <w:tab w:val="left" w:pos="7371"/>
        </w:tabs>
        <w:suppressAutoHyphens/>
        <w:rPr>
          <w:rFonts w:ascii="Times New Roman" w:eastAsia="Arial Unicode MS" w:hAnsi="Times New Roman"/>
          <w:b/>
          <w:color w:val="0033CC"/>
          <w:kern w:val="2"/>
          <w:sz w:val="24"/>
          <w:szCs w:val="24"/>
          <w:lang w:eastAsia="zh-CN" w:bidi="hi-IN"/>
        </w:rPr>
      </w:pPr>
      <w:r w:rsidRPr="0079536A">
        <w:rPr>
          <w:rFonts w:ascii="Times New Roman" w:eastAsia="Arial Unicode MS" w:hAnsi="Times New Roman"/>
          <w:b/>
          <w:color w:val="0033CC"/>
          <w:kern w:val="2"/>
          <w:sz w:val="24"/>
          <w:szCs w:val="24"/>
          <w:lang w:eastAsia="zh-CN" w:bidi="hi-IN"/>
        </w:rPr>
        <w:t xml:space="preserve">Dati sul </w:t>
      </w:r>
      <w:proofErr w:type="spellStart"/>
      <w:r w:rsidRPr="0079536A">
        <w:rPr>
          <w:rFonts w:ascii="Times New Roman" w:eastAsia="Arial Unicode MS" w:hAnsi="Times New Roman"/>
          <w:b/>
          <w:color w:val="0033CC"/>
          <w:kern w:val="2"/>
          <w:sz w:val="24"/>
          <w:szCs w:val="24"/>
          <w:lang w:eastAsia="zh-CN" w:bidi="hi-IN"/>
        </w:rPr>
        <w:t>Covid</w:t>
      </w:r>
      <w:proofErr w:type="spellEnd"/>
      <w:r w:rsidRPr="0079536A">
        <w:rPr>
          <w:rFonts w:ascii="Times New Roman" w:eastAsia="Arial Unicode MS" w:hAnsi="Times New Roman"/>
          <w:b/>
          <w:color w:val="0033CC"/>
          <w:kern w:val="2"/>
          <w:sz w:val="24"/>
          <w:szCs w:val="24"/>
          <w:lang w:eastAsia="zh-CN" w:bidi="hi-IN"/>
        </w:rPr>
        <w:t>: possiamo fidarci dei paesi autoritari?</w:t>
      </w:r>
    </w:p>
    <w:p w:rsidR="0079536A" w:rsidRDefault="0079536A" w:rsidP="0079536A">
      <w:pPr>
        <w:widowControl w:val="0"/>
        <w:tabs>
          <w:tab w:val="left" w:pos="7371"/>
        </w:tabs>
        <w:suppressAutoHyphens/>
        <w:rPr>
          <w:rFonts w:ascii="Times New Roman" w:eastAsia="Arial Unicode MS" w:hAnsi="Times New Roman"/>
          <w:b/>
          <w:color w:val="0033CC"/>
          <w:kern w:val="2"/>
          <w:sz w:val="24"/>
          <w:szCs w:val="24"/>
          <w:lang w:eastAsia="zh-CN" w:bidi="hi-IN"/>
        </w:rPr>
      </w:pPr>
      <w:r w:rsidRPr="0079536A">
        <w:rPr>
          <w:rFonts w:ascii="Times New Roman" w:eastAsia="Arial Unicode MS" w:hAnsi="Times New Roman"/>
          <w:color w:val="0033CC"/>
          <w:kern w:val="2"/>
          <w:sz w:val="24"/>
          <w:szCs w:val="24"/>
          <w:lang w:eastAsia="zh-CN" w:bidi="hi-IN"/>
        </w:rPr>
        <w:t>I dati sull</w:t>
      </w:r>
      <w:r w:rsidR="00F425CE">
        <w:rPr>
          <w:rFonts w:ascii="Times New Roman" w:eastAsia="Arial Unicode MS" w:hAnsi="Times New Roman"/>
          <w:color w:val="0033CC"/>
          <w:kern w:val="2"/>
          <w:sz w:val="24"/>
          <w:szCs w:val="24"/>
          <w:lang w:eastAsia="zh-CN" w:bidi="hi-IN"/>
        </w:rPr>
        <w:t>’</w:t>
      </w:r>
      <w:r w:rsidRPr="0079536A">
        <w:rPr>
          <w:rFonts w:ascii="Times New Roman" w:eastAsia="Arial Unicode MS" w:hAnsi="Times New Roman"/>
          <w:color w:val="0033CC"/>
          <w:kern w:val="2"/>
          <w:sz w:val="24"/>
          <w:szCs w:val="24"/>
          <w:lang w:eastAsia="zh-CN" w:bidi="hi-IN"/>
        </w:rPr>
        <w:t>evolversi della pandemia possono rivelarsi un potente strumento di propaganda politica. Una analisi su paesi democratici e autoritari sembra indicare una differenza sistematica nella diffusione dell</w:t>
      </w:r>
      <w:r w:rsidR="00F425CE">
        <w:rPr>
          <w:rFonts w:ascii="Times New Roman" w:eastAsia="Arial Unicode MS" w:hAnsi="Times New Roman"/>
          <w:color w:val="0033CC"/>
          <w:kern w:val="2"/>
          <w:sz w:val="24"/>
          <w:szCs w:val="24"/>
          <w:lang w:eastAsia="zh-CN" w:bidi="hi-IN"/>
        </w:rPr>
        <w:t>’</w:t>
      </w:r>
      <w:r w:rsidRPr="0079536A">
        <w:rPr>
          <w:rFonts w:ascii="Times New Roman" w:eastAsia="Arial Unicode MS" w:hAnsi="Times New Roman"/>
          <w:color w:val="0033CC"/>
          <w:kern w:val="2"/>
          <w:sz w:val="24"/>
          <w:szCs w:val="24"/>
          <w:lang w:eastAsia="zh-CN" w:bidi="hi-IN"/>
        </w:rPr>
        <w:t>informazione tra i diversi tipi di regimi</w:t>
      </w:r>
      <w:r>
        <w:rPr>
          <w:rFonts w:ascii="Times New Roman" w:eastAsia="Arial Unicode MS" w:hAnsi="Times New Roman"/>
          <w:b/>
          <w:color w:val="0033CC"/>
          <w:kern w:val="2"/>
          <w:sz w:val="24"/>
          <w:szCs w:val="24"/>
          <w:lang w:eastAsia="zh-CN" w:bidi="hi-IN"/>
        </w:rPr>
        <w:t xml:space="preserve">. </w:t>
      </w:r>
      <w:hyperlink r:id="rId49" w:history="1">
        <w:r w:rsidRPr="0079536A">
          <w:rPr>
            <w:rStyle w:val="Collegamentoipertestuale"/>
            <w:rFonts w:ascii="Times New Roman" w:eastAsia="Arial Unicode MS" w:hAnsi="Times New Roman"/>
            <w:b/>
            <w:kern w:val="2"/>
            <w:sz w:val="24"/>
            <w:szCs w:val="24"/>
            <w:lang w:eastAsia="zh-CN" w:bidi="hi-IN"/>
          </w:rPr>
          <w:t>Leggi l</w:t>
        </w:r>
        <w:r w:rsidR="00F425CE">
          <w:rPr>
            <w:rStyle w:val="Collegamentoipertestuale"/>
            <w:rFonts w:ascii="Times New Roman" w:eastAsia="Arial Unicode MS" w:hAnsi="Times New Roman"/>
            <w:b/>
            <w:kern w:val="2"/>
            <w:sz w:val="24"/>
            <w:szCs w:val="24"/>
            <w:lang w:eastAsia="zh-CN" w:bidi="hi-IN"/>
          </w:rPr>
          <w:t>’</w:t>
        </w:r>
        <w:r w:rsidRPr="0079536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79536A" w:rsidRDefault="0079536A"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697EC8" w:rsidRPr="00697EC8" w:rsidRDefault="00697EC8" w:rsidP="00697EC8">
      <w:pPr>
        <w:widowControl w:val="0"/>
        <w:tabs>
          <w:tab w:val="left" w:pos="7371"/>
        </w:tabs>
        <w:suppressAutoHyphens/>
        <w:rPr>
          <w:rFonts w:ascii="Times New Roman" w:eastAsia="Arial Unicode MS" w:hAnsi="Times New Roman"/>
          <w:b/>
          <w:color w:val="0033CC"/>
          <w:kern w:val="2"/>
          <w:sz w:val="24"/>
          <w:szCs w:val="24"/>
          <w:lang w:eastAsia="zh-CN" w:bidi="hi-IN"/>
        </w:rPr>
      </w:pPr>
      <w:r w:rsidRPr="00697EC8">
        <w:rPr>
          <w:rFonts w:ascii="Times New Roman" w:eastAsia="Arial Unicode MS" w:hAnsi="Times New Roman"/>
          <w:b/>
          <w:color w:val="0033CC"/>
          <w:kern w:val="2"/>
          <w:sz w:val="24"/>
          <w:szCs w:val="24"/>
          <w:lang w:eastAsia="zh-CN" w:bidi="hi-IN"/>
        </w:rPr>
        <w:t>Gli anziani non autosufficienti si meritano un progetto</w:t>
      </w:r>
    </w:p>
    <w:p w:rsidR="0079536A" w:rsidRDefault="00697EC8" w:rsidP="00697EC8">
      <w:pPr>
        <w:widowControl w:val="0"/>
        <w:tabs>
          <w:tab w:val="left" w:pos="7371"/>
        </w:tabs>
        <w:suppressAutoHyphens/>
        <w:rPr>
          <w:rFonts w:ascii="Times New Roman" w:eastAsia="Arial Unicode MS" w:hAnsi="Times New Roman"/>
          <w:b/>
          <w:color w:val="0033CC"/>
          <w:kern w:val="2"/>
          <w:sz w:val="24"/>
          <w:szCs w:val="24"/>
          <w:lang w:eastAsia="zh-CN" w:bidi="hi-IN"/>
        </w:rPr>
      </w:pPr>
      <w:r w:rsidRPr="00697EC8">
        <w:rPr>
          <w:rFonts w:ascii="Times New Roman" w:eastAsia="Arial Unicode MS" w:hAnsi="Times New Roman"/>
          <w:color w:val="0033CC"/>
          <w:kern w:val="2"/>
          <w:sz w:val="24"/>
          <w:szCs w:val="24"/>
          <w:lang w:eastAsia="zh-CN" w:bidi="hi-IN"/>
        </w:rPr>
        <w:t xml:space="preserve">Nel </w:t>
      </w:r>
      <w:proofErr w:type="spellStart"/>
      <w:r w:rsidRPr="00697EC8">
        <w:rPr>
          <w:rFonts w:ascii="Times New Roman" w:eastAsia="Arial Unicode MS" w:hAnsi="Times New Roman"/>
          <w:color w:val="0033CC"/>
          <w:kern w:val="2"/>
          <w:sz w:val="24"/>
          <w:szCs w:val="24"/>
          <w:lang w:eastAsia="zh-CN" w:bidi="hi-IN"/>
        </w:rPr>
        <w:t>Pnrr</w:t>
      </w:r>
      <w:proofErr w:type="spellEnd"/>
      <w:r w:rsidRPr="00697EC8">
        <w:rPr>
          <w:rFonts w:ascii="Times New Roman" w:eastAsia="Arial Unicode MS" w:hAnsi="Times New Roman"/>
          <w:color w:val="0033CC"/>
          <w:kern w:val="2"/>
          <w:sz w:val="24"/>
          <w:szCs w:val="24"/>
          <w:lang w:eastAsia="zh-CN" w:bidi="hi-IN"/>
        </w:rPr>
        <w:t xml:space="preserve"> manca un progetto complessivo per l</w:t>
      </w:r>
      <w:r w:rsidR="00F425CE">
        <w:rPr>
          <w:rFonts w:ascii="Times New Roman" w:eastAsia="Arial Unicode MS" w:hAnsi="Times New Roman"/>
          <w:color w:val="0033CC"/>
          <w:kern w:val="2"/>
          <w:sz w:val="24"/>
          <w:szCs w:val="24"/>
          <w:lang w:eastAsia="zh-CN" w:bidi="hi-IN"/>
        </w:rPr>
        <w:t>’</w:t>
      </w:r>
      <w:r w:rsidRPr="00697EC8">
        <w:rPr>
          <w:rFonts w:ascii="Times New Roman" w:eastAsia="Arial Unicode MS" w:hAnsi="Times New Roman"/>
          <w:color w:val="0033CC"/>
          <w:kern w:val="2"/>
          <w:sz w:val="24"/>
          <w:szCs w:val="24"/>
          <w:lang w:eastAsia="zh-CN" w:bidi="hi-IN"/>
        </w:rPr>
        <w:t>assistenza agli anziani non autosufficienti in Italia. Eppure, le evidenti difficoltà del settore e l</w:t>
      </w:r>
      <w:r w:rsidR="00F425CE">
        <w:rPr>
          <w:rFonts w:ascii="Times New Roman" w:eastAsia="Arial Unicode MS" w:hAnsi="Times New Roman"/>
          <w:color w:val="0033CC"/>
          <w:kern w:val="2"/>
          <w:sz w:val="24"/>
          <w:szCs w:val="24"/>
          <w:lang w:eastAsia="zh-CN" w:bidi="hi-IN"/>
        </w:rPr>
        <w:t>’</w:t>
      </w:r>
      <w:r w:rsidRPr="00697EC8">
        <w:rPr>
          <w:rFonts w:ascii="Times New Roman" w:eastAsia="Arial Unicode MS" w:hAnsi="Times New Roman"/>
          <w:color w:val="0033CC"/>
          <w:kern w:val="2"/>
          <w:sz w:val="24"/>
          <w:szCs w:val="24"/>
          <w:lang w:eastAsia="zh-CN" w:bidi="hi-IN"/>
        </w:rPr>
        <w:t>invecchiamento della popolazione suggeriscono di colmare la lacuna. Ecco una proposta per farlo.</w:t>
      </w:r>
      <w:r>
        <w:rPr>
          <w:rFonts w:ascii="Times New Roman" w:eastAsia="Arial Unicode MS" w:hAnsi="Times New Roman"/>
          <w:b/>
          <w:color w:val="0033CC"/>
          <w:kern w:val="2"/>
          <w:sz w:val="24"/>
          <w:szCs w:val="24"/>
          <w:lang w:eastAsia="zh-CN" w:bidi="hi-IN"/>
        </w:rPr>
        <w:t xml:space="preserve"> </w:t>
      </w:r>
      <w:hyperlink r:id="rId50" w:history="1">
        <w:r w:rsidRPr="00697EC8">
          <w:rPr>
            <w:rStyle w:val="Collegamentoipertestuale"/>
            <w:rFonts w:ascii="Times New Roman" w:eastAsia="Arial Unicode MS" w:hAnsi="Times New Roman"/>
            <w:b/>
            <w:kern w:val="2"/>
            <w:sz w:val="24"/>
            <w:szCs w:val="24"/>
            <w:lang w:eastAsia="zh-CN" w:bidi="hi-IN"/>
          </w:rPr>
          <w:t>Leggi l</w:t>
        </w:r>
        <w:r w:rsidR="00F425CE">
          <w:rPr>
            <w:rStyle w:val="Collegamentoipertestuale"/>
            <w:rFonts w:ascii="Times New Roman" w:eastAsia="Arial Unicode MS" w:hAnsi="Times New Roman"/>
            <w:b/>
            <w:kern w:val="2"/>
            <w:sz w:val="24"/>
            <w:szCs w:val="24"/>
            <w:lang w:eastAsia="zh-CN" w:bidi="hi-IN"/>
          </w:rPr>
          <w:t>’</w:t>
        </w:r>
        <w:r w:rsidRPr="00697EC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79536A" w:rsidRDefault="0079536A"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697EC8" w:rsidRPr="00697EC8" w:rsidRDefault="00697EC8" w:rsidP="00697EC8">
      <w:pPr>
        <w:widowControl w:val="0"/>
        <w:tabs>
          <w:tab w:val="left" w:pos="7371"/>
        </w:tabs>
        <w:suppressAutoHyphens/>
        <w:rPr>
          <w:rFonts w:ascii="Times New Roman" w:eastAsia="Arial Unicode MS" w:hAnsi="Times New Roman"/>
          <w:b/>
          <w:color w:val="0033CC"/>
          <w:kern w:val="2"/>
          <w:sz w:val="24"/>
          <w:szCs w:val="24"/>
          <w:lang w:eastAsia="zh-CN" w:bidi="hi-IN"/>
        </w:rPr>
      </w:pPr>
      <w:r w:rsidRPr="00697EC8">
        <w:rPr>
          <w:rFonts w:ascii="Times New Roman" w:eastAsia="Arial Unicode MS" w:hAnsi="Times New Roman"/>
          <w:b/>
          <w:color w:val="0033CC"/>
          <w:kern w:val="2"/>
          <w:sz w:val="24"/>
          <w:szCs w:val="24"/>
          <w:lang w:eastAsia="zh-CN" w:bidi="hi-IN"/>
        </w:rPr>
        <w:t>Molti soldi e tanti segreti nei contratti sui vaccini</w:t>
      </w:r>
    </w:p>
    <w:p w:rsidR="00FA1F42" w:rsidRDefault="00697EC8" w:rsidP="00697EC8">
      <w:pPr>
        <w:widowControl w:val="0"/>
        <w:tabs>
          <w:tab w:val="left" w:pos="7371"/>
        </w:tabs>
        <w:suppressAutoHyphens/>
        <w:rPr>
          <w:rFonts w:ascii="Times New Roman" w:eastAsia="Arial Unicode MS" w:hAnsi="Times New Roman"/>
          <w:b/>
          <w:color w:val="0033CC"/>
          <w:kern w:val="2"/>
          <w:sz w:val="24"/>
          <w:szCs w:val="24"/>
          <w:lang w:eastAsia="zh-CN" w:bidi="hi-IN"/>
        </w:rPr>
      </w:pPr>
      <w:r w:rsidRPr="00697EC8">
        <w:rPr>
          <w:rFonts w:ascii="Times New Roman" w:eastAsia="Arial Unicode MS" w:hAnsi="Times New Roman"/>
          <w:color w:val="0033CC"/>
          <w:kern w:val="2"/>
          <w:sz w:val="24"/>
          <w:szCs w:val="24"/>
          <w:lang w:eastAsia="zh-CN" w:bidi="hi-IN"/>
        </w:rPr>
        <w:t>La Commissione europea ha gestito i negoziati con le case farmaceutiche per la fornitura dei vaccini anti-</w:t>
      </w:r>
      <w:proofErr w:type="spellStart"/>
      <w:r w:rsidRPr="00697EC8">
        <w:rPr>
          <w:rFonts w:ascii="Times New Roman" w:eastAsia="Arial Unicode MS" w:hAnsi="Times New Roman"/>
          <w:color w:val="0033CC"/>
          <w:kern w:val="2"/>
          <w:sz w:val="24"/>
          <w:szCs w:val="24"/>
          <w:lang w:eastAsia="zh-CN" w:bidi="hi-IN"/>
        </w:rPr>
        <w:t>Covid</w:t>
      </w:r>
      <w:proofErr w:type="spellEnd"/>
      <w:r w:rsidRPr="00697EC8">
        <w:rPr>
          <w:rFonts w:ascii="Times New Roman" w:eastAsia="Arial Unicode MS" w:hAnsi="Times New Roman"/>
          <w:color w:val="0033CC"/>
          <w:kern w:val="2"/>
          <w:sz w:val="24"/>
          <w:szCs w:val="24"/>
          <w:lang w:eastAsia="zh-CN" w:bidi="hi-IN"/>
        </w:rPr>
        <w:t>. I contratti conclusi derogano però dalle stesse norme europee sulla trasparenza. L</w:t>
      </w:r>
      <w:r w:rsidR="00F425CE">
        <w:rPr>
          <w:rFonts w:ascii="Times New Roman" w:eastAsia="Arial Unicode MS" w:hAnsi="Times New Roman"/>
          <w:color w:val="0033CC"/>
          <w:kern w:val="2"/>
          <w:sz w:val="24"/>
          <w:szCs w:val="24"/>
          <w:lang w:eastAsia="zh-CN" w:bidi="hi-IN"/>
        </w:rPr>
        <w:t>’</w:t>
      </w:r>
      <w:r w:rsidRPr="00697EC8">
        <w:rPr>
          <w:rFonts w:ascii="Times New Roman" w:eastAsia="Arial Unicode MS" w:hAnsi="Times New Roman"/>
          <w:color w:val="0033CC"/>
          <w:kern w:val="2"/>
          <w:sz w:val="24"/>
          <w:szCs w:val="24"/>
          <w:lang w:eastAsia="zh-CN" w:bidi="hi-IN"/>
        </w:rPr>
        <w:t>emergenza sanitaria non è una giustificazione</w:t>
      </w:r>
      <w:r w:rsidRPr="00697EC8">
        <w:rPr>
          <w:rFonts w:ascii="Times New Roman" w:eastAsia="Arial Unicode MS" w:hAnsi="Times New Roman"/>
          <w:b/>
          <w:color w:val="0033CC"/>
          <w:kern w:val="2"/>
          <w:sz w:val="24"/>
          <w:szCs w:val="24"/>
          <w:lang w:eastAsia="zh-CN" w:bidi="hi-IN"/>
        </w:rPr>
        <w:t xml:space="preserve">. </w:t>
      </w:r>
      <w:hyperlink r:id="rId51" w:history="1">
        <w:r w:rsidRPr="00697EC8">
          <w:rPr>
            <w:rStyle w:val="Collegamentoipertestuale"/>
            <w:rFonts w:ascii="Times New Roman" w:eastAsia="Arial Unicode MS" w:hAnsi="Times New Roman"/>
            <w:b/>
            <w:kern w:val="2"/>
            <w:sz w:val="24"/>
            <w:szCs w:val="24"/>
            <w:lang w:eastAsia="zh-CN" w:bidi="hi-IN"/>
          </w:rPr>
          <w:t>Leggi l</w:t>
        </w:r>
        <w:r w:rsidR="00F425CE">
          <w:rPr>
            <w:rStyle w:val="Collegamentoipertestuale"/>
            <w:rFonts w:ascii="Times New Roman" w:eastAsia="Arial Unicode MS" w:hAnsi="Times New Roman"/>
            <w:b/>
            <w:kern w:val="2"/>
            <w:sz w:val="24"/>
            <w:szCs w:val="24"/>
            <w:lang w:eastAsia="zh-CN" w:bidi="hi-IN"/>
          </w:rPr>
          <w:t>’</w:t>
        </w:r>
        <w:r w:rsidRPr="00697EC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w:t>
      </w:r>
    </w:p>
    <w:p w:rsidR="00697EC8" w:rsidRDefault="00697EC8" w:rsidP="00697EC8">
      <w:pPr>
        <w:widowControl w:val="0"/>
        <w:tabs>
          <w:tab w:val="left" w:pos="7371"/>
        </w:tabs>
        <w:suppressAutoHyphens/>
        <w:rPr>
          <w:rFonts w:ascii="Times New Roman" w:eastAsia="Arial Unicode MS" w:hAnsi="Times New Roman"/>
          <w:b/>
          <w:color w:val="0033CC"/>
          <w:kern w:val="2"/>
          <w:sz w:val="24"/>
          <w:szCs w:val="24"/>
          <w:lang w:eastAsia="zh-CN" w:bidi="hi-IN"/>
        </w:rPr>
      </w:pPr>
    </w:p>
    <w:p w:rsidR="00697EC8" w:rsidRPr="00697EC8" w:rsidRDefault="00697EC8" w:rsidP="00697EC8">
      <w:pPr>
        <w:widowControl w:val="0"/>
        <w:tabs>
          <w:tab w:val="left" w:pos="7371"/>
        </w:tabs>
        <w:suppressAutoHyphens/>
        <w:rPr>
          <w:rFonts w:ascii="Times New Roman" w:eastAsia="Arial Unicode MS" w:hAnsi="Times New Roman"/>
          <w:b/>
          <w:color w:val="0033CC"/>
          <w:kern w:val="2"/>
          <w:sz w:val="24"/>
          <w:szCs w:val="24"/>
          <w:lang w:eastAsia="zh-CN" w:bidi="hi-IN"/>
        </w:rPr>
      </w:pPr>
      <w:r w:rsidRPr="00697EC8">
        <w:rPr>
          <w:rFonts w:ascii="Times New Roman" w:eastAsia="Arial Unicode MS" w:hAnsi="Times New Roman"/>
          <w:b/>
          <w:color w:val="0033CC"/>
          <w:kern w:val="2"/>
          <w:sz w:val="24"/>
          <w:szCs w:val="24"/>
          <w:lang w:eastAsia="zh-CN" w:bidi="hi-IN"/>
        </w:rPr>
        <w:t>La corsa ai vaccini si vince con la complessità</w:t>
      </w:r>
    </w:p>
    <w:p w:rsidR="00697EC8" w:rsidRDefault="00697EC8" w:rsidP="00697EC8">
      <w:pPr>
        <w:widowControl w:val="0"/>
        <w:tabs>
          <w:tab w:val="left" w:pos="7371"/>
        </w:tabs>
        <w:suppressAutoHyphens/>
        <w:rPr>
          <w:rFonts w:ascii="Times New Roman" w:eastAsia="Arial Unicode MS" w:hAnsi="Times New Roman"/>
          <w:b/>
          <w:color w:val="0033CC"/>
          <w:kern w:val="2"/>
          <w:sz w:val="24"/>
          <w:szCs w:val="24"/>
          <w:lang w:eastAsia="zh-CN" w:bidi="hi-IN"/>
        </w:rPr>
      </w:pPr>
      <w:r w:rsidRPr="00697EC8">
        <w:rPr>
          <w:rFonts w:ascii="Times New Roman" w:eastAsia="Arial Unicode MS" w:hAnsi="Times New Roman"/>
          <w:color w:val="0033CC"/>
          <w:kern w:val="2"/>
          <w:sz w:val="24"/>
          <w:szCs w:val="24"/>
          <w:lang w:eastAsia="zh-CN" w:bidi="hi-IN"/>
        </w:rPr>
        <w:t>Le difficoltà nel procurarci i vaccini anti-</w:t>
      </w:r>
      <w:proofErr w:type="spellStart"/>
      <w:r w:rsidRPr="00697EC8">
        <w:rPr>
          <w:rFonts w:ascii="Times New Roman" w:eastAsia="Arial Unicode MS" w:hAnsi="Times New Roman"/>
          <w:color w:val="0033CC"/>
          <w:kern w:val="2"/>
          <w:sz w:val="24"/>
          <w:szCs w:val="24"/>
          <w:lang w:eastAsia="zh-CN" w:bidi="hi-IN"/>
        </w:rPr>
        <w:t>Covid</w:t>
      </w:r>
      <w:proofErr w:type="spellEnd"/>
      <w:r w:rsidRPr="00697EC8">
        <w:rPr>
          <w:rFonts w:ascii="Times New Roman" w:eastAsia="Arial Unicode MS" w:hAnsi="Times New Roman"/>
          <w:color w:val="0033CC"/>
          <w:kern w:val="2"/>
          <w:sz w:val="24"/>
          <w:szCs w:val="24"/>
          <w:lang w:eastAsia="zh-CN" w:bidi="hi-IN"/>
        </w:rPr>
        <w:t xml:space="preserve"> riflettono lo stato del nostro sistema produttivo. Nella produzione di beni e servizi dovremmo puntare sulla complessità. Potrebbe anche favorire il riequilibrio territoriale, frenando la fuga dei cervelli.</w:t>
      </w:r>
      <w:r>
        <w:rPr>
          <w:rFonts w:ascii="Times New Roman" w:eastAsia="Arial Unicode MS" w:hAnsi="Times New Roman"/>
          <w:b/>
          <w:color w:val="0033CC"/>
          <w:kern w:val="2"/>
          <w:sz w:val="24"/>
          <w:szCs w:val="24"/>
          <w:lang w:eastAsia="zh-CN" w:bidi="hi-IN"/>
        </w:rPr>
        <w:t xml:space="preserve"> </w:t>
      </w:r>
      <w:hyperlink r:id="rId52" w:history="1">
        <w:r w:rsidRPr="00697EC8">
          <w:rPr>
            <w:rStyle w:val="Collegamentoipertestuale"/>
            <w:rFonts w:ascii="Times New Roman" w:eastAsia="Arial Unicode MS" w:hAnsi="Times New Roman"/>
            <w:b/>
            <w:kern w:val="2"/>
            <w:sz w:val="24"/>
            <w:szCs w:val="24"/>
            <w:lang w:eastAsia="zh-CN" w:bidi="hi-IN"/>
          </w:rPr>
          <w:t>Leggi l</w:t>
        </w:r>
        <w:r w:rsidR="00F425CE">
          <w:rPr>
            <w:rStyle w:val="Collegamentoipertestuale"/>
            <w:rFonts w:ascii="Times New Roman" w:eastAsia="Arial Unicode MS" w:hAnsi="Times New Roman"/>
            <w:b/>
            <w:kern w:val="2"/>
            <w:sz w:val="24"/>
            <w:szCs w:val="24"/>
            <w:lang w:eastAsia="zh-CN" w:bidi="hi-IN"/>
          </w:rPr>
          <w:t>’</w:t>
        </w:r>
        <w:r w:rsidRPr="00697EC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97EC8" w:rsidRPr="00AE33A9" w:rsidRDefault="00697EC8" w:rsidP="000F4D5A">
      <w:pPr>
        <w:widowControl w:val="0"/>
        <w:tabs>
          <w:tab w:val="left" w:pos="7371"/>
        </w:tabs>
        <w:suppressAutoHyphens/>
        <w:rPr>
          <w:rFonts w:ascii="Times New Roman" w:eastAsia="Arial Unicode MS" w:hAnsi="Times New Roman"/>
          <w:b/>
          <w:color w:val="0033CC"/>
          <w:kern w:val="2"/>
          <w:sz w:val="24"/>
          <w:szCs w:val="24"/>
          <w:lang w:eastAsia="zh-CN" w:bidi="hi-IN"/>
        </w:rPr>
      </w:pPr>
    </w:p>
    <w:p w:rsidR="000F4D5A" w:rsidRPr="00AE33A9" w:rsidRDefault="000F4D5A" w:rsidP="00951268">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F425CE">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EpiCentro</w:t>
      </w:r>
      <w:proofErr w:type="spellEnd"/>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F425CE">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F425CE">
        <w:rPr>
          <w:rFonts w:ascii="Times New Roman" w:eastAsia="Arial Unicode MS" w:hAnsi="Times New Roman"/>
          <w:b/>
          <w:color w:val="0033CC"/>
          <w:kern w:val="2"/>
          <w:sz w:val="24"/>
          <w:szCs w:val="24"/>
          <w:lang w:eastAsia="zh-CN" w:bidi="hi-IN"/>
        </w:rPr>
        <w:t>’</w:t>
      </w:r>
      <w:r w:rsidR="0079536A">
        <w:rPr>
          <w:rFonts w:ascii="Times New Roman" w:eastAsia="Arial Unicode MS" w:hAnsi="Times New Roman"/>
          <w:b/>
          <w:color w:val="0033CC"/>
          <w:kern w:val="2"/>
          <w:sz w:val="24"/>
          <w:szCs w:val="24"/>
          <w:lang w:eastAsia="zh-CN" w:bidi="hi-IN"/>
        </w:rPr>
        <w:t>Istituto superiore di sanità: www.epicentro.iss.it</w:t>
      </w:r>
    </w:p>
    <w:p w:rsidR="00575321" w:rsidRPr="00AE33A9" w:rsidRDefault="00575321" w:rsidP="0057532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83</w:t>
      </w:r>
      <w:r w:rsidR="00FE213B">
        <w:rPr>
          <w:rFonts w:ascii="Times New Roman" w:eastAsia="Arial Unicode MS" w:hAnsi="Times New Roman"/>
          <w:b/>
          <w:color w:val="0033CC"/>
          <w:kern w:val="2"/>
          <w:sz w:val="24"/>
          <w:szCs w:val="24"/>
          <w:lang w:eastAsia="zh-CN" w:bidi="hi-IN"/>
        </w:rPr>
        <w:t>8</w:t>
      </w:r>
      <w:r w:rsidRPr="00AE33A9">
        <w:rPr>
          <w:rFonts w:ascii="Times New Roman" w:eastAsia="Arial Unicode MS" w:hAnsi="Times New Roman"/>
          <w:b/>
          <w:color w:val="0033CC"/>
          <w:kern w:val="2"/>
          <w:sz w:val="24"/>
          <w:szCs w:val="24"/>
          <w:lang w:eastAsia="zh-CN" w:bidi="hi-IN"/>
        </w:rPr>
        <w:t xml:space="preserve"> del </w:t>
      </w:r>
      <w:r w:rsidR="00FE213B">
        <w:rPr>
          <w:rFonts w:ascii="Times New Roman" w:eastAsia="Arial Unicode MS" w:hAnsi="Times New Roman"/>
          <w:b/>
          <w:color w:val="0033CC"/>
          <w:kern w:val="2"/>
          <w:sz w:val="24"/>
          <w:szCs w:val="24"/>
          <w:lang w:eastAsia="zh-CN" w:bidi="hi-IN"/>
        </w:rPr>
        <w:t>4.2</w:t>
      </w:r>
      <w:r>
        <w:rPr>
          <w:rFonts w:ascii="Times New Roman" w:eastAsia="Arial Unicode MS" w:hAnsi="Times New Roman"/>
          <w:b/>
          <w:color w:val="0033CC"/>
          <w:kern w:val="2"/>
          <w:sz w:val="24"/>
          <w:szCs w:val="24"/>
          <w:lang w:eastAsia="zh-CN" w:bidi="hi-IN"/>
        </w:rPr>
        <w:t>.2021</w:t>
      </w:r>
    </w:p>
    <w:p w:rsidR="00FE213B" w:rsidRPr="00FE213B" w:rsidRDefault="00FE213B" w:rsidP="00FE213B">
      <w:pPr>
        <w:widowControl w:val="0"/>
        <w:suppressAutoHyphens/>
        <w:rPr>
          <w:rFonts w:ascii="Times New Roman" w:eastAsia="Arial Unicode MS" w:hAnsi="Times New Roman"/>
          <w:b/>
          <w:color w:val="0033CC"/>
          <w:kern w:val="2"/>
          <w:sz w:val="24"/>
          <w:szCs w:val="24"/>
          <w:lang w:eastAsia="zh-CN" w:bidi="hi-IN"/>
        </w:rPr>
      </w:pPr>
      <w:r w:rsidRPr="00FE213B">
        <w:rPr>
          <w:rFonts w:ascii="Times New Roman" w:eastAsia="Arial Unicode MS" w:hAnsi="Times New Roman"/>
          <w:b/>
          <w:color w:val="0033CC"/>
          <w:kern w:val="2"/>
          <w:sz w:val="24"/>
          <w:szCs w:val="24"/>
          <w:lang w:eastAsia="zh-CN" w:bidi="hi-IN"/>
        </w:rPr>
        <w:t xml:space="preserve">Il case </w:t>
      </w:r>
      <w:proofErr w:type="spellStart"/>
      <w:r w:rsidRPr="00FE213B">
        <w:rPr>
          <w:rFonts w:ascii="Times New Roman" w:eastAsia="Arial Unicode MS" w:hAnsi="Times New Roman"/>
          <w:b/>
          <w:color w:val="0033CC"/>
          <w:kern w:val="2"/>
          <w:sz w:val="24"/>
          <w:szCs w:val="24"/>
          <w:lang w:eastAsia="zh-CN" w:bidi="hi-IN"/>
        </w:rPr>
        <w:t>fatality</w:t>
      </w:r>
      <w:proofErr w:type="spellEnd"/>
      <w:r w:rsidRPr="00FE213B">
        <w:rPr>
          <w:rFonts w:ascii="Times New Roman" w:eastAsia="Arial Unicode MS" w:hAnsi="Times New Roman"/>
          <w:b/>
          <w:color w:val="0033CC"/>
          <w:kern w:val="2"/>
          <w:sz w:val="24"/>
          <w:szCs w:val="24"/>
          <w:lang w:eastAsia="zh-CN" w:bidi="hi-IN"/>
        </w:rPr>
        <w:t xml:space="preserve"> rate dell</w:t>
      </w:r>
      <w:r w:rsidR="00F425CE">
        <w:rPr>
          <w:rFonts w:ascii="Times New Roman" w:eastAsia="Arial Unicode MS" w:hAnsi="Times New Roman"/>
          <w:b/>
          <w:color w:val="0033CC"/>
          <w:kern w:val="2"/>
          <w:sz w:val="24"/>
          <w:szCs w:val="24"/>
          <w:lang w:eastAsia="zh-CN" w:bidi="hi-IN"/>
        </w:rPr>
        <w:t>’</w:t>
      </w:r>
      <w:r w:rsidRPr="00FE213B">
        <w:rPr>
          <w:rFonts w:ascii="Times New Roman" w:eastAsia="Arial Unicode MS" w:hAnsi="Times New Roman"/>
          <w:b/>
          <w:color w:val="0033CC"/>
          <w:kern w:val="2"/>
          <w:sz w:val="24"/>
          <w:szCs w:val="24"/>
          <w:lang w:eastAsia="zh-CN" w:bidi="hi-IN"/>
        </w:rPr>
        <w:t>infezione SARS-CoV-2</w:t>
      </w:r>
    </w:p>
    <w:p w:rsidR="00FE213B" w:rsidRPr="00FE213B" w:rsidRDefault="00FE213B" w:rsidP="00FE213B">
      <w:pPr>
        <w:widowControl w:val="0"/>
        <w:suppressAutoHyphens/>
        <w:rPr>
          <w:rFonts w:ascii="Times New Roman" w:eastAsia="Arial Unicode MS" w:hAnsi="Times New Roman"/>
          <w:b/>
          <w:color w:val="0033CC"/>
          <w:kern w:val="2"/>
          <w:sz w:val="24"/>
          <w:szCs w:val="24"/>
          <w:lang w:eastAsia="zh-CN" w:bidi="hi-IN"/>
        </w:rPr>
      </w:pPr>
      <w:r w:rsidRPr="00D26697">
        <w:rPr>
          <w:rFonts w:ascii="Times New Roman" w:eastAsia="Arial Unicode MS" w:hAnsi="Times New Roman"/>
          <w:color w:val="0033CC"/>
          <w:kern w:val="2"/>
          <w:sz w:val="24"/>
          <w:szCs w:val="24"/>
          <w:lang w:eastAsia="zh-CN" w:bidi="hi-IN"/>
        </w:rPr>
        <w:t xml:space="preserve">Fornire stime standardizzate per sesso ed età del case </w:t>
      </w:r>
      <w:proofErr w:type="spellStart"/>
      <w:r w:rsidRPr="00D26697">
        <w:rPr>
          <w:rFonts w:ascii="Times New Roman" w:eastAsia="Arial Unicode MS" w:hAnsi="Times New Roman"/>
          <w:color w:val="0033CC"/>
          <w:kern w:val="2"/>
          <w:sz w:val="24"/>
          <w:szCs w:val="24"/>
          <w:lang w:eastAsia="zh-CN" w:bidi="hi-IN"/>
        </w:rPr>
        <w:t>fatality</w:t>
      </w:r>
      <w:proofErr w:type="spellEnd"/>
      <w:r w:rsidRPr="00D26697">
        <w:rPr>
          <w:rFonts w:ascii="Times New Roman" w:eastAsia="Arial Unicode MS" w:hAnsi="Times New Roman"/>
          <w:color w:val="0033CC"/>
          <w:kern w:val="2"/>
          <w:sz w:val="24"/>
          <w:szCs w:val="24"/>
          <w:lang w:eastAsia="zh-CN" w:bidi="hi-IN"/>
        </w:rPr>
        <w:t xml:space="preserve"> rate a livello regionale e in riferimento a diverse fasi dell</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epidemia utilizzando i dati individuali estratti dal sistema di sorveglianza integrata coordinato dall</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ISS. È questo l</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obiettivo del</w:t>
      </w:r>
      <w:r w:rsidRPr="00FE213B">
        <w:rPr>
          <w:rFonts w:ascii="Times New Roman" w:eastAsia="Arial Unicode MS" w:hAnsi="Times New Roman"/>
          <w:b/>
          <w:color w:val="0033CC"/>
          <w:kern w:val="2"/>
          <w:sz w:val="24"/>
          <w:szCs w:val="24"/>
          <w:lang w:eastAsia="zh-CN" w:bidi="hi-IN"/>
        </w:rPr>
        <w:t xml:space="preserve"> </w:t>
      </w:r>
      <w:hyperlink r:id="rId53" w:history="1">
        <w:r w:rsidRPr="00D26697">
          <w:rPr>
            <w:rStyle w:val="Collegamentoipertestuale"/>
            <w:rFonts w:ascii="Times New Roman" w:eastAsia="Arial Unicode MS" w:hAnsi="Times New Roman"/>
            <w:b/>
            <w:kern w:val="2"/>
            <w:sz w:val="24"/>
            <w:szCs w:val="24"/>
            <w:lang w:eastAsia="zh-CN" w:bidi="hi-IN"/>
          </w:rPr>
          <w:t>nuovo Rapporto ISS COVID-19</w:t>
        </w:r>
      </w:hyperlink>
      <w:r w:rsidRPr="00FE213B">
        <w:rPr>
          <w:rFonts w:ascii="Times New Roman" w:eastAsia="Arial Unicode MS" w:hAnsi="Times New Roman"/>
          <w:b/>
          <w:color w:val="0033CC"/>
          <w:kern w:val="2"/>
          <w:sz w:val="24"/>
          <w:szCs w:val="24"/>
          <w:lang w:eastAsia="zh-CN" w:bidi="hi-IN"/>
        </w:rPr>
        <w:t xml:space="preserve"> </w:t>
      </w:r>
      <w:r w:rsidRPr="00D26697">
        <w:rPr>
          <w:rFonts w:ascii="Times New Roman" w:eastAsia="Arial Unicode MS" w:hAnsi="Times New Roman"/>
          <w:color w:val="0033CC"/>
          <w:kern w:val="2"/>
          <w:sz w:val="24"/>
          <w:szCs w:val="24"/>
          <w:lang w:eastAsia="zh-CN" w:bidi="hi-IN"/>
        </w:rPr>
        <w:t>pubblicato il 1</w:t>
      </w:r>
      <w:r w:rsidR="00D26697">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 xml:space="preserve"> febbraio dall</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ISS.</w:t>
      </w:r>
    </w:p>
    <w:p w:rsidR="00FE213B" w:rsidRPr="00FE213B" w:rsidRDefault="00FE213B" w:rsidP="00FE213B">
      <w:pPr>
        <w:widowControl w:val="0"/>
        <w:suppressAutoHyphens/>
        <w:rPr>
          <w:rFonts w:ascii="Times New Roman" w:eastAsia="Arial Unicode MS" w:hAnsi="Times New Roman"/>
          <w:b/>
          <w:color w:val="0033CC"/>
          <w:kern w:val="2"/>
          <w:sz w:val="24"/>
          <w:szCs w:val="24"/>
          <w:lang w:eastAsia="zh-CN" w:bidi="hi-IN"/>
        </w:rPr>
      </w:pPr>
      <w:r w:rsidRPr="00FE213B">
        <w:rPr>
          <w:rFonts w:ascii="Times New Roman" w:eastAsia="Arial Unicode MS" w:hAnsi="Times New Roman"/>
          <w:b/>
          <w:color w:val="0033CC"/>
          <w:kern w:val="2"/>
          <w:sz w:val="24"/>
          <w:szCs w:val="24"/>
          <w:lang w:eastAsia="zh-CN" w:bidi="hi-IN"/>
        </w:rPr>
        <w:t>Africa: rassegna della letteratura scientifica</w:t>
      </w:r>
    </w:p>
    <w:p w:rsidR="00CD5410" w:rsidRPr="00AE33A9" w:rsidRDefault="00FE213B" w:rsidP="00FE213B">
      <w:pPr>
        <w:widowControl w:val="0"/>
        <w:suppressAutoHyphens/>
        <w:rPr>
          <w:rFonts w:ascii="Times New Roman" w:eastAsia="Arial Unicode MS" w:hAnsi="Times New Roman"/>
          <w:b/>
          <w:color w:val="0033CC"/>
          <w:kern w:val="2"/>
          <w:sz w:val="24"/>
          <w:szCs w:val="24"/>
          <w:lang w:eastAsia="zh-CN" w:bidi="hi-IN"/>
        </w:rPr>
      </w:pPr>
      <w:r w:rsidRPr="00D26697">
        <w:rPr>
          <w:rFonts w:ascii="Times New Roman" w:eastAsia="Arial Unicode MS" w:hAnsi="Times New Roman"/>
          <w:color w:val="0033CC"/>
          <w:kern w:val="2"/>
          <w:sz w:val="24"/>
          <w:szCs w:val="24"/>
          <w:lang w:eastAsia="zh-CN" w:bidi="hi-IN"/>
        </w:rPr>
        <w:t>È online</w:t>
      </w:r>
      <w:r w:rsidRPr="00FE213B">
        <w:rPr>
          <w:rFonts w:ascii="Times New Roman" w:eastAsia="Arial Unicode MS" w:hAnsi="Times New Roman"/>
          <w:b/>
          <w:color w:val="0033CC"/>
          <w:kern w:val="2"/>
          <w:sz w:val="24"/>
          <w:szCs w:val="24"/>
          <w:lang w:eastAsia="zh-CN" w:bidi="hi-IN"/>
        </w:rPr>
        <w:t xml:space="preserve"> </w:t>
      </w:r>
      <w:hyperlink r:id="rId54" w:history="1">
        <w:r w:rsidRPr="00D26697">
          <w:rPr>
            <w:rStyle w:val="Collegamentoipertestuale"/>
            <w:rFonts w:ascii="Times New Roman" w:eastAsia="Arial Unicode MS" w:hAnsi="Times New Roman"/>
            <w:b/>
            <w:kern w:val="2"/>
            <w:sz w:val="24"/>
            <w:szCs w:val="24"/>
            <w:lang w:eastAsia="zh-CN" w:bidi="hi-IN"/>
          </w:rPr>
          <w:t>la rassegna del 4 febbraio 2021</w:t>
        </w:r>
      </w:hyperlink>
      <w:r w:rsidRPr="00FE213B">
        <w:rPr>
          <w:rFonts w:ascii="Times New Roman" w:eastAsia="Arial Unicode MS" w:hAnsi="Times New Roman"/>
          <w:b/>
          <w:color w:val="0033CC"/>
          <w:kern w:val="2"/>
          <w:sz w:val="24"/>
          <w:szCs w:val="24"/>
          <w:lang w:eastAsia="zh-CN" w:bidi="hi-IN"/>
        </w:rPr>
        <w:t xml:space="preserve"> </w:t>
      </w:r>
      <w:r w:rsidRPr="00D26697">
        <w:rPr>
          <w:rFonts w:ascii="Times New Roman" w:eastAsia="Arial Unicode MS" w:hAnsi="Times New Roman"/>
          <w:color w:val="0033CC"/>
          <w:kern w:val="2"/>
          <w:sz w:val="24"/>
          <w:szCs w:val="24"/>
          <w:lang w:eastAsia="zh-CN" w:bidi="hi-IN"/>
        </w:rPr>
        <w:t>dedicata all</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 xml:space="preserve">analisi delle principali fonti di informazione scientifica </w:t>
      </w:r>
      <w:r w:rsidR="00D26697" w:rsidRPr="00D26697">
        <w:rPr>
          <w:rFonts w:ascii="Times New Roman" w:eastAsia="Arial Unicode MS" w:hAnsi="Times New Roman"/>
          <w:color w:val="0033CC"/>
          <w:kern w:val="2"/>
          <w:sz w:val="24"/>
          <w:szCs w:val="24"/>
          <w:lang w:eastAsia="zh-CN" w:bidi="hi-IN"/>
        </w:rPr>
        <w:t>riguardo al continente africano</w:t>
      </w:r>
      <w:r w:rsidR="00D26697">
        <w:rPr>
          <w:rFonts w:ascii="Times New Roman" w:eastAsia="Arial Unicode MS" w:hAnsi="Times New Roman"/>
          <w:color w:val="0033CC"/>
          <w:kern w:val="2"/>
          <w:sz w:val="24"/>
          <w:szCs w:val="24"/>
          <w:lang w:eastAsia="zh-CN" w:bidi="hi-IN"/>
        </w:rPr>
        <w:t>.</w:t>
      </w:r>
    </w:p>
    <w:p w:rsidR="00F425CE" w:rsidRDefault="00F425CE" w:rsidP="00D26697">
      <w:pPr>
        <w:widowControl w:val="0"/>
        <w:tabs>
          <w:tab w:val="left" w:pos="7371"/>
        </w:tabs>
        <w:suppressAutoHyphens/>
        <w:rPr>
          <w:rFonts w:ascii="Times New Roman" w:eastAsia="Arial Unicode MS" w:hAnsi="Times New Roman"/>
          <w:b/>
          <w:color w:val="0033CC"/>
          <w:kern w:val="2"/>
          <w:sz w:val="24"/>
          <w:szCs w:val="24"/>
          <w:lang w:eastAsia="zh-CN" w:bidi="hi-IN"/>
        </w:rPr>
      </w:pPr>
    </w:p>
    <w:p w:rsidR="00D26697" w:rsidRPr="00AE33A9" w:rsidRDefault="00D26697" w:rsidP="00D2669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83</w:t>
      </w:r>
      <w:r>
        <w:rPr>
          <w:rFonts w:ascii="Times New Roman" w:eastAsia="Arial Unicode MS" w:hAnsi="Times New Roman"/>
          <w:b/>
          <w:color w:val="0033CC"/>
          <w:kern w:val="2"/>
          <w:sz w:val="24"/>
          <w:szCs w:val="24"/>
          <w:lang w:eastAsia="zh-CN" w:bidi="hi-IN"/>
        </w:rPr>
        <w:t>9 dell</w:t>
      </w:r>
      <w:r w:rsidR="00F425C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Pr>
          <w:rFonts w:ascii="Times New Roman" w:eastAsia="Arial Unicode MS" w:hAnsi="Times New Roman"/>
          <w:b/>
          <w:color w:val="0033CC"/>
          <w:kern w:val="2"/>
          <w:sz w:val="24"/>
          <w:szCs w:val="24"/>
          <w:lang w:eastAsia="zh-CN" w:bidi="hi-IN"/>
        </w:rPr>
        <w:t>.2.2021</w:t>
      </w:r>
    </w:p>
    <w:p w:rsidR="00D26697" w:rsidRPr="00D26697" w:rsidRDefault="00D26697" w:rsidP="00D26697">
      <w:pPr>
        <w:widowControl w:val="0"/>
        <w:tabs>
          <w:tab w:val="left" w:pos="7371"/>
        </w:tabs>
        <w:suppressAutoHyphens/>
        <w:rPr>
          <w:rFonts w:ascii="Times New Roman" w:eastAsia="Arial Unicode MS" w:hAnsi="Times New Roman"/>
          <w:b/>
          <w:color w:val="0033CC"/>
          <w:kern w:val="2"/>
          <w:sz w:val="24"/>
          <w:szCs w:val="24"/>
          <w:lang w:eastAsia="zh-CN" w:bidi="hi-IN"/>
        </w:rPr>
      </w:pPr>
      <w:r w:rsidRPr="00D26697">
        <w:rPr>
          <w:rFonts w:ascii="Times New Roman" w:eastAsia="Arial Unicode MS" w:hAnsi="Times New Roman"/>
          <w:b/>
          <w:color w:val="0033CC"/>
          <w:kern w:val="2"/>
          <w:sz w:val="24"/>
          <w:szCs w:val="24"/>
          <w:lang w:eastAsia="zh-CN" w:bidi="hi-IN"/>
        </w:rPr>
        <w:t>Long COVID: una nuova sfida per la medicina di genere?</w:t>
      </w:r>
    </w:p>
    <w:p w:rsidR="00D26697" w:rsidRPr="00D26697" w:rsidRDefault="00D26697" w:rsidP="00D26697">
      <w:pPr>
        <w:widowControl w:val="0"/>
        <w:tabs>
          <w:tab w:val="left" w:pos="7371"/>
        </w:tabs>
        <w:suppressAutoHyphens/>
        <w:rPr>
          <w:rFonts w:ascii="Times New Roman" w:eastAsia="Arial Unicode MS" w:hAnsi="Times New Roman"/>
          <w:b/>
          <w:color w:val="0033CC"/>
          <w:kern w:val="2"/>
          <w:sz w:val="24"/>
          <w:szCs w:val="24"/>
          <w:lang w:eastAsia="zh-CN" w:bidi="hi-IN"/>
        </w:rPr>
      </w:pPr>
      <w:r w:rsidRPr="00D26697">
        <w:rPr>
          <w:rFonts w:ascii="Times New Roman" w:eastAsia="Arial Unicode MS" w:hAnsi="Times New Roman"/>
          <w:color w:val="0033CC"/>
          <w:kern w:val="2"/>
          <w:sz w:val="24"/>
          <w:szCs w:val="24"/>
          <w:lang w:eastAsia="zh-CN" w:bidi="hi-IN"/>
        </w:rPr>
        <w:t xml:space="preserve">Alcune persone che hanno avuto una forma di malattia COVID-19 da severa a moderata o lieve </w:t>
      </w:r>
      <w:r w:rsidRPr="00D26697">
        <w:rPr>
          <w:rFonts w:ascii="Times New Roman" w:eastAsia="Arial Unicode MS" w:hAnsi="Times New Roman"/>
          <w:color w:val="0033CC"/>
          <w:kern w:val="2"/>
          <w:sz w:val="24"/>
          <w:szCs w:val="24"/>
          <w:lang w:eastAsia="zh-CN" w:bidi="hi-IN"/>
        </w:rPr>
        <w:lastRenderedPageBreak/>
        <w:t>possono soffrire di sintomi variabili e debilitanti per molti mesi dopo l</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 xml:space="preserve">infezione iniziale. Una situazione che viene chiamata </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Long COVID</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 xml:space="preserve"> e sembra interessare sia adulti che bambini. I pochi dati attualmente a disposizione indicano una maggiore incidenza tra la popolazione femminile. Leggi di più nell</w:t>
      </w:r>
      <w:r w:rsidR="00F425CE">
        <w:rPr>
          <w:rFonts w:ascii="Times New Roman" w:eastAsia="Arial Unicode MS" w:hAnsi="Times New Roman"/>
          <w:color w:val="0033CC"/>
          <w:kern w:val="2"/>
          <w:sz w:val="24"/>
          <w:szCs w:val="24"/>
          <w:lang w:eastAsia="zh-CN" w:bidi="hi-IN"/>
        </w:rPr>
        <w:t>’</w:t>
      </w:r>
      <w:hyperlink r:id="rId55" w:history="1">
        <w:r w:rsidRPr="00D26697">
          <w:rPr>
            <w:rStyle w:val="Collegamentoipertestuale"/>
            <w:rFonts w:ascii="Times New Roman" w:eastAsia="Arial Unicode MS" w:hAnsi="Times New Roman"/>
            <w:b/>
            <w:kern w:val="2"/>
            <w:sz w:val="24"/>
            <w:szCs w:val="24"/>
            <w:lang w:eastAsia="zh-CN" w:bidi="hi-IN"/>
          </w:rPr>
          <w:t>approfondimento dedicato</w:t>
        </w:r>
      </w:hyperlink>
      <w:r w:rsidRPr="00D26697">
        <w:rPr>
          <w:rFonts w:ascii="Times New Roman" w:eastAsia="Arial Unicode MS" w:hAnsi="Times New Roman"/>
          <w:b/>
          <w:color w:val="0033CC"/>
          <w:kern w:val="2"/>
          <w:sz w:val="24"/>
          <w:szCs w:val="24"/>
          <w:lang w:eastAsia="zh-CN" w:bidi="hi-IN"/>
        </w:rPr>
        <w:t>.</w:t>
      </w:r>
    </w:p>
    <w:p w:rsidR="00D26697" w:rsidRPr="00D26697" w:rsidRDefault="00D26697" w:rsidP="00D26697">
      <w:pPr>
        <w:widowControl w:val="0"/>
        <w:tabs>
          <w:tab w:val="left" w:pos="7371"/>
        </w:tabs>
        <w:suppressAutoHyphens/>
        <w:rPr>
          <w:rFonts w:ascii="Times New Roman" w:eastAsia="Arial Unicode MS" w:hAnsi="Times New Roman"/>
          <w:b/>
          <w:color w:val="0033CC"/>
          <w:kern w:val="2"/>
          <w:sz w:val="24"/>
          <w:szCs w:val="24"/>
          <w:lang w:eastAsia="zh-CN" w:bidi="hi-IN"/>
        </w:rPr>
      </w:pPr>
      <w:r w:rsidRPr="00D26697">
        <w:rPr>
          <w:rFonts w:ascii="Times New Roman" w:eastAsia="Arial Unicode MS" w:hAnsi="Times New Roman"/>
          <w:b/>
          <w:color w:val="0033CC"/>
          <w:kern w:val="2"/>
          <w:sz w:val="24"/>
          <w:szCs w:val="24"/>
          <w:lang w:eastAsia="zh-CN" w:bidi="hi-IN"/>
        </w:rPr>
        <w:t>COVID-19 e maternità</w:t>
      </w:r>
    </w:p>
    <w:p w:rsidR="00D26697" w:rsidRPr="00D26697" w:rsidRDefault="00D26697" w:rsidP="00D26697">
      <w:pPr>
        <w:widowControl w:val="0"/>
        <w:tabs>
          <w:tab w:val="left" w:pos="7371"/>
        </w:tabs>
        <w:suppressAutoHyphens/>
        <w:rPr>
          <w:rFonts w:ascii="Times New Roman" w:eastAsia="Arial Unicode MS" w:hAnsi="Times New Roman"/>
          <w:color w:val="0033CC"/>
          <w:kern w:val="2"/>
          <w:sz w:val="24"/>
          <w:szCs w:val="24"/>
          <w:lang w:eastAsia="zh-CN" w:bidi="hi-IN"/>
        </w:rPr>
      </w:pPr>
      <w:r w:rsidRPr="00D26697">
        <w:rPr>
          <w:rFonts w:ascii="Times New Roman" w:eastAsia="Arial Unicode MS" w:hAnsi="Times New Roman"/>
          <w:color w:val="0033CC"/>
          <w:kern w:val="2"/>
          <w:sz w:val="24"/>
          <w:szCs w:val="24"/>
          <w:lang w:eastAsia="zh-CN" w:bidi="hi-IN"/>
        </w:rPr>
        <w:t>Online i primi dati del</w:t>
      </w:r>
      <w:r w:rsidRPr="00D26697">
        <w:rPr>
          <w:rFonts w:ascii="Times New Roman" w:eastAsia="Arial Unicode MS" w:hAnsi="Times New Roman"/>
          <w:b/>
          <w:color w:val="0033CC"/>
          <w:kern w:val="2"/>
          <w:sz w:val="24"/>
          <w:szCs w:val="24"/>
          <w:lang w:eastAsia="zh-CN" w:bidi="hi-IN"/>
        </w:rPr>
        <w:t xml:space="preserve"> </w:t>
      </w:r>
      <w:hyperlink r:id="rId56" w:history="1">
        <w:r w:rsidRPr="00D26697">
          <w:rPr>
            <w:rStyle w:val="Collegamentoipertestuale"/>
            <w:rFonts w:ascii="Times New Roman" w:eastAsia="Arial Unicode MS" w:hAnsi="Times New Roman"/>
            <w:b/>
            <w:kern w:val="2"/>
            <w:sz w:val="24"/>
            <w:szCs w:val="24"/>
            <w:lang w:eastAsia="zh-CN" w:bidi="hi-IN"/>
          </w:rPr>
          <w:t xml:space="preserve">COVID </w:t>
        </w:r>
        <w:proofErr w:type="spellStart"/>
        <w:r w:rsidRPr="00D26697">
          <w:rPr>
            <w:rStyle w:val="Collegamentoipertestuale"/>
            <w:rFonts w:ascii="Times New Roman" w:eastAsia="Arial Unicode MS" w:hAnsi="Times New Roman"/>
            <w:b/>
            <w:kern w:val="2"/>
            <w:sz w:val="24"/>
            <w:szCs w:val="24"/>
            <w:lang w:eastAsia="zh-CN" w:bidi="hi-IN"/>
          </w:rPr>
          <w:t>Mothers</w:t>
        </w:r>
        <w:proofErr w:type="spellEnd"/>
        <w:r w:rsidRPr="00D26697">
          <w:rPr>
            <w:rStyle w:val="Collegamentoipertestuale"/>
            <w:rFonts w:ascii="Times New Roman" w:eastAsia="Arial Unicode MS" w:hAnsi="Times New Roman"/>
            <w:b/>
            <w:kern w:val="2"/>
            <w:sz w:val="24"/>
            <w:szCs w:val="24"/>
            <w:lang w:eastAsia="zh-CN" w:bidi="hi-IN"/>
          </w:rPr>
          <w:t xml:space="preserve"> </w:t>
        </w:r>
        <w:proofErr w:type="spellStart"/>
        <w:r w:rsidRPr="00D26697">
          <w:rPr>
            <w:rStyle w:val="Collegamentoipertestuale"/>
            <w:rFonts w:ascii="Times New Roman" w:eastAsia="Arial Unicode MS" w:hAnsi="Times New Roman"/>
            <w:b/>
            <w:kern w:val="2"/>
            <w:sz w:val="24"/>
            <w:szCs w:val="24"/>
            <w:lang w:eastAsia="zh-CN" w:bidi="hi-IN"/>
          </w:rPr>
          <w:t>Study</w:t>
        </w:r>
        <w:proofErr w:type="spellEnd"/>
        <w:r w:rsidRPr="00D26697">
          <w:rPr>
            <w:rStyle w:val="Collegamentoipertestuale"/>
            <w:rFonts w:ascii="Times New Roman" w:eastAsia="Arial Unicode MS" w:hAnsi="Times New Roman"/>
            <w:b/>
            <w:kern w:val="2"/>
            <w:sz w:val="24"/>
            <w:szCs w:val="24"/>
            <w:lang w:eastAsia="zh-CN" w:bidi="hi-IN"/>
          </w:rPr>
          <w:t>, studio internazionale</w:t>
        </w:r>
      </w:hyperlink>
      <w:r w:rsidRPr="00D26697">
        <w:rPr>
          <w:rFonts w:ascii="Times New Roman" w:eastAsia="Arial Unicode MS" w:hAnsi="Times New Roman"/>
          <w:b/>
          <w:color w:val="0033CC"/>
          <w:kern w:val="2"/>
          <w:sz w:val="24"/>
          <w:szCs w:val="24"/>
          <w:lang w:eastAsia="zh-CN" w:bidi="hi-IN"/>
        </w:rPr>
        <w:t xml:space="preserve"> </w:t>
      </w:r>
      <w:r w:rsidRPr="00D26697">
        <w:rPr>
          <w:rFonts w:ascii="Times New Roman" w:eastAsia="Arial Unicode MS" w:hAnsi="Times New Roman"/>
          <w:color w:val="0033CC"/>
          <w:kern w:val="2"/>
          <w:sz w:val="24"/>
          <w:szCs w:val="24"/>
          <w:lang w:eastAsia="zh-CN" w:bidi="hi-IN"/>
        </w:rPr>
        <w:t>a cui ha preso parte anche l</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ISS rivolto alle madri COVID-19 positive, alle quali è stato chiesto di rispondere ad alcune domande sulle esperienze di maternità. Tra i dati emerge che quasi il 60% delle madri che sono state separate dai loro neonati, ha riferito di essersi sentita molto angosciata e, una volta riunite ai piccoli, il 29% non è stata in grado di allattare, nonostante innumerevoli tentativi.</w:t>
      </w:r>
    </w:p>
    <w:p w:rsidR="00D26697" w:rsidRPr="00D26697" w:rsidRDefault="00D26697" w:rsidP="00D26697">
      <w:pPr>
        <w:widowControl w:val="0"/>
        <w:tabs>
          <w:tab w:val="left" w:pos="7371"/>
        </w:tabs>
        <w:suppressAutoHyphens/>
        <w:rPr>
          <w:rFonts w:ascii="Times New Roman" w:eastAsia="Arial Unicode MS" w:hAnsi="Times New Roman"/>
          <w:b/>
          <w:color w:val="0033CC"/>
          <w:kern w:val="2"/>
          <w:sz w:val="24"/>
          <w:szCs w:val="24"/>
          <w:lang w:eastAsia="zh-CN" w:bidi="hi-IN"/>
        </w:rPr>
      </w:pPr>
      <w:r w:rsidRPr="00D26697">
        <w:rPr>
          <w:rFonts w:ascii="Times New Roman" w:eastAsia="Arial Unicode MS" w:hAnsi="Times New Roman"/>
          <w:b/>
          <w:color w:val="0033CC"/>
          <w:kern w:val="2"/>
          <w:sz w:val="24"/>
          <w:szCs w:val="24"/>
          <w:lang w:eastAsia="zh-CN" w:bidi="hi-IN"/>
        </w:rPr>
        <w:t>Vaccini anti COVID-19 in gravidanza e allattamento</w:t>
      </w:r>
    </w:p>
    <w:p w:rsidR="00D26697" w:rsidRPr="00D26697" w:rsidRDefault="00D26697" w:rsidP="00D26697">
      <w:pPr>
        <w:widowControl w:val="0"/>
        <w:tabs>
          <w:tab w:val="left" w:pos="7371"/>
        </w:tabs>
        <w:suppressAutoHyphens/>
        <w:rPr>
          <w:rFonts w:ascii="Times New Roman" w:eastAsia="Arial Unicode MS" w:hAnsi="Times New Roman"/>
          <w:color w:val="0033CC"/>
          <w:kern w:val="2"/>
          <w:sz w:val="24"/>
          <w:szCs w:val="24"/>
          <w:lang w:eastAsia="zh-CN" w:bidi="hi-IN"/>
        </w:rPr>
      </w:pPr>
      <w:r w:rsidRPr="00D26697">
        <w:rPr>
          <w:rFonts w:ascii="Times New Roman" w:eastAsia="Arial Unicode MS" w:hAnsi="Times New Roman"/>
          <w:color w:val="0033CC"/>
          <w:kern w:val="2"/>
          <w:sz w:val="24"/>
          <w:szCs w:val="24"/>
          <w:lang w:eastAsia="zh-CN" w:bidi="hi-IN"/>
        </w:rPr>
        <w:t xml:space="preserve">È online </w:t>
      </w:r>
      <w:r w:rsidRPr="00D26697">
        <w:rPr>
          <w:rFonts w:ascii="Times New Roman" w:eastAsia="Arial Unicode MS" w:hAnsi="Times New Roman"/>
          <w:color w:val="0033CC"/>
          <w:kern w:val="2"/>
          <w:sz w:val="24"/>
          <w:szCs w:val="24"/>
          <w:lang w:eastAsia="zh-CN" w:bidi="hi-IN"/>
        </w:rPr>
        <w:t>l</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aggiornamento al 31 gennaio</w:t>
      </w:r>
      <w:r w:rsidRPr="00D26697">
        <w:rPr>
          <w:rFonts w:ascii="Times New Roman" w:eastAsia="Arial Unicode MS" w:hAnsi="Times New Roman"/>
          <w:b/>
          <w:color w:val="0033CC"/>
          <w:kern w:val="2"/>
          <w:sz w:val="24"/>
          <w:szCs w:val="24"/>
          <w:lang w:eastAsia="zh-CN" w:bidi="hi-IN"/>
        </w:rPr>
        <w:t xml:space="preserve"> </w:t>
      </w:r>
      <w:r w:rsidRPr="00D26697">
        <w:rPr>
          <w:rFonts w:ascii="Times New Roman" w:eastAsia="Arial Unicode MS" w:hAnsi="Times New Roman"/>
          <w:color w:val="0033CC"/>
          <w:kern w:val="2"/>
          <w:sz w:val="24"/>
          <w:szCs w:val="24"/>
          <w:lang w:eastAsia="zh-CN" w:bidi="hi-IN"/>
        </w:rPr>
        <w:t>del documento sulla vaccinazione in gravidanza e allattamento realizzato dall</w:t>
      </w:r>
      <w:r w:rsidR="00F425CE">
        <w:rPr>
          <w:rFonts w:ascii="Times New Roman" w:eastAsia="Arial Unicode MS" w:hAnsi="Times New Roman"/>
          <w:color w:val="0033CC"/>
          <w:kern w:val="2"/>
          <w:sz w:val="24"/>
          <w:szCs w:val="24"/>
          <w:lang w:eastAsia="zh-CN" w:bidi="hi-IN"/>
        </w:rPr>
        <w:t>’</w:t>
      </w:r>
      <w:proofErr w:type="spellStart"/>
      <w:r w:rsidRPr="00D26697">
        <w:rPr>
          <w:rFonts w:ascii="Times New Roman" w:eastAsia="Arial Unicode MS" w:hAnsi="Times New Roman"/>
          <w:color w:val="0033CC"/>
          <w:kern w:val="2"/>
          <w:sz w:val="24"/>
          <w:szCs w:val="24"/>
          <w:lang w:eastAsia="zh-CN" w:bidi="hi-IN"/>
        </w:rPr>
        <w:t>Italian</w:t>
      </w:r>
      <w:proofErr w:type="spellEnd"/>
      <w:r w:rsidRPr="00D26697">
        <w:rPr>
          <w:rFonts w:ascii="Times New Roman" w:eastAsia="Arial Unicode MS" w:hAnsi="Times New Roman"/>
          <w:color w:val="0033CC"/>
          <w:kern w:val="2"/>
          <w:sz w:val="24"/>
          <w:szCs w:val="24"/>
          <w:lang w:eastAsia="zh-CN" w:bidi="hi-IN"/>
        </w:rPr>
        <w:t xml:space="preserve"> </w:t>
      </w:r>
      <w:proofErr w:type="spellStart"/>
      <w:r w:rsidRPr="00D26697">
        <w:rPr>
          <w:rFonts w:ascii="Times New Roman" w:eastAsia="Arial Unicode MS" w:hAnsi="Times New Roman"/>
          <w:color w:val="0033CC"/>
          <w:kern w:val="2"/>
          <w:sz w:val="24"/>
          <w:szCs w:val="24"/>
          <w:lang w:eastAsia="zh-CN" w:bidi="hi-IN"/>
        </w:rPr>
        <w:t>Obstetric</w:t>
      </w:r>
      <w:proofErr w:type="spellEnd"/>
      <w:r w:rsidRPr="00D26697">
        <w:rPr>
          <w:rFonts w:ascii="Times New Roman" w:eastAsia="Arial Unicode MS" w:hAnsi="Times New Roman"/>
          <w:color w:val="0033CC"/>
          <w:kern w:val="2"/>
          <w:sz w:val="24"/>
          <w:szCs w:val="24"/>
          <w:lang w:eastAsia="zh-CN" w:bidi="hi-IN"/>
        </w:rPr>
        <w:t xml:space="preserve"> </w:t>
      </w:r>
      <w:proofErr w:type="spellStart"/>
      <w:r w:rsidRPr="00D26697">
        <w:rPr>
          <w:rFonts w:ascii="Times New Roman" w:eastAsia="Arial Unicode MS" w:hAnsi="Times New Roman"/>
          <w:color w:val="0033CC"/>
          <w:kern w:val="2"/>
          <w:sz w:val="24"/>
          <w:szCs w:val="24"/>
          <w:lang w:eastAsia="zh-CN" w:bidi="hi-IN"/>
        </w:rPr>
        <w:t>Surveillance</w:t>
      </w:r>
      <w:proofErr w:type="spellEnd"/>
      <w:r w:rsidRPr="00D26697">
        <w:rPr>
          <w:rFonts w:ascii="Times New Roman" w:eastAsia="Arial Unicode MS" w:hAnsi="Times New Roman"/>
          <w:color w:val="0033CC"/>
          <w:kern w:val="2"/>
          <w:sz w:val="24"/>
          <w:szCs w:val="24"/>
          <w:lang w:eastAsia="zh-CN" w:bidi="hi-IN"/>
        </w:rPr>
        <w:t xml:space="preserve"> System (</w:t>
      </w:r>
      <w:proofErr w:type="spellStart"/>
      <w:r w:rsidRPr="00D26697">
        <w:rPr>
          <w:rFonts w:ascii="Times New Roman" w:eastAsia="Arial Unicode MS" w:hAnsi="Times New Roman"/>
          <w:color w:val="0033CC"/>
          <w:kern w:val="2"/>
          <w:sz w:val="24"/>
          <w:szCs w:val="24"/>
          <w:lang w:eastAsia="zh-CN" w:bidi="hi-IN"/>
        </w:rPr>
        <w:t>ItOSS</w:t>
      </w:r>
      <w:proofErr w:type="spellEnd"/>
      <w:r w:rsidRPr="00D26697">
        <w:rPr>
          <w:rFonts w:ascii="Times New Roman" w:eastAsia="Arial Unicode MS" w:hAnsi="Times New Roman"/>
          <w:color w:val="0033CC"/>
          <w:kern w:val="2"/>
          <w:sz w:val="24"/>
          <w:szCs w:val="24"/>
          <w:lang w:eastAsia="zh-CN" w:bidi="hi-IN"/>
        </w:rPr>
        <w:t>) dell</w:t>
      </w:r>
      <w:r w:rsidR="00F425CE">
        <w:rPr>
          <w:rFonts w:ascii="Times New Roman" w:eastAsia="Arial Unicode MS" w:hAnsi="Times New Roman"/>
          <w:color w:val="0033CC"/>
          <w:kern w:val="2"/>
          <w:sz w:val="24"/>
          <w:szCs w:val="24"/>
          <w:lang w:eastAsia="zh-CN" w:bidi="hi-IN"/>
        </w:rPr>
        <w:t>’</w:t>
      </w:r>
      <w:r w:rsidRPr="00D26697">
        <w:rPr>
          <w:rFonts w:ascii="Times New Roman" w:eastAsia="Arial Unicode MS" w:hAnsi="Times New Roman"/>
          <w:color w:val="0033CC"/>
          <w:kern w:val="2"/>
          <w:sz w:val="24"/>
          <w:szCs w:val="24"/>
          <w:lang w:eastAsia="zh-CN" w:bidi="hi-IN"/>
        </w:rPr>
        <w:t xml:space="preserve">ISS. Il documento, rivisto alla luce delle nuove evidenze, è disponibile anche in inglese. </w:t>
      </w:r>
      <w:hyperlink r:id="rId57" w:history="1">
        <w:r w:rsidRPr="00D26697">
          <w:rPr>
            <w:rStyle w:val="Collegamentoipertestuale"/>
            <w:rFonts w:ascii="Times New Roman" w:eastAsia="Arial Unicode MS" w:hAnsi="Times New Roman"/>
            <w:b/>
            <w:kern w:val="2"/>
            <w:sz w:val="24"/>
            <w:szCs w:val="24"/>
            <w:lang w:eastAsia="zh-CN" w:bidi="hi-IN"/>
          </w:rPr>
          <w:t>Vai alla pagina dedicata</w:t>
        </w:r>
      </w:hyperlink>
      <w:r w:rsidRPr="00D26697">
        <w:rPr>
          <w:rFonts w:ascii="Times New Roman" w:eastAsia="Arial Unicode MS" w:hAnsi="Times New Roman"/>
          <w:color w:val="0033CC"/>
          <w:kern w:val="2"/>
          <w:sz w:val="24"/>
          <w:szCs w:val="24"/>
          <w:lang w:eastAsia="zh-CN" w:bidi="hi-IN"/>
        </w:rPr>
        <w:t>.</w:t>
      </w:r>
    </w:p>
    <w:p w:rsidR="00D26697" w:rsidRDefault="00D26697" w:rsidP="00344DB2">
      <w:pPr>
        <w:widowControl w:val="0"/>
        <w:tabs>
          <w:tab w:val="left" w:pos="7371"/>
        </w:tabs>
        <w:suppressAutoHyphens/>
        <w:rPr>
          <w:rFonts w:ascii="Times New Roman" w:eastAsia="Arial Unicode MS" w:hAnsi="Times New Roman"/>
          <w:b/>
          <w:color w:val="0033CC"/>
          <w:kern w:val="2"/>
          <w:sz w:val="24"/>
          <w:szCs w:val="24"/>
          <w:lang w:eastAsia="zh-CN" w:bidi="hi-IN"/>
        </w:rPr>
      </w:pPr>
    </w:p>
    <w:p w:rsidR="00B42FBE" w:rsidRPr="00AE33A9" w:rsidRDefault="00B42FBE" w:rsidP="00B42FB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840</w:t>
      </w:r>
      <w:r>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18</w:t>
      </w:r>
      <w:r>
        <w:rPr>
          <w:rFonts w:ascii="Times New Roman" w:eastAsia="Arial Unicode MS" w:hAnsi="Times New Roman"/>
          <w:b/>
          <w:color w:val="0033CC"/>
          <w:kern w:val="2"/>
          <w:sz w:val="24"/>
          <w:szCs w:val="24"/>
          <w:lang w:eastAsia="zh-CN" w:bidi="hi-IN"/>
        </w:rPr>
        <w:t>.2.2021</w:t>
      </w:r>
    </w:p>
    <w:p w:rsidR="00B42FBE" w:rsidRPr="00B42FBE" w:rsidRDefault="00B42FBE" w:rsidP="00B42FBE">
      <w:pPr>
        <w:widowControl w:val="0"/>
        <w:tabs>
          <w:tab w:val="left" w:pos="7371"/>
        </w:tabs>
        <w:suppressAutoHyphens/>
        <w:rPr>
          <w:rFonts w:ascii="Times New Roman" w:eastAsia="Arial Unicode MS" w:hAnsi="Times New Roman"/>
          <w:b/>
          <w:color w:val="0033CC"/>
          <w:kern w:val="2"/>
          <w:sz w:val="24"/>
          <w:szCs w:val="24"/>
          <w:lang w:eastAsia="zh-CN" w:bidi="hi-IN"/>
        </w:rPr>
      </w:pPr>
      <w:r w:rsidRPr="00B42FBE">
        <w:rPr>
          <w:rFonts w:ascii="Times New Roman" w:eastAsia="Arial Unicode MS" w:hAnsi="Times New Roman"/>
          <w:b/>
          <w:color w:val="0033CC"/>
          <w:kern w:val="2"/>
          <w:sz w:val="24"/>
          <w:szCs w:val="24"/>
          <w:lang w:eastAsia="zh-CN" w:bidi="hi-IN"/>
        </w:rPr>
        <w:t>Rapporto ISS-COVID e salute materno infantile</w:t>
      </w:r>
    </w:p>
    <w:p w:rsidR="00B42FBE" w:rsidRDefault="00B42FBE" w:rsidP="00B42FBE">
      <w:pPr>
        <w:widowControl w:val="0"/>
        <w:tabs>
          <w:tab w:val="left" w:pos="7371"/>
        </w:tabs>
        <w:suppressAutoHyphens/>
        <w:rPr>
          <w:rFonts w:ascii="Times New Roman" w:eastAsia="Arial Unicode MS" w:hAnsi="Times New Roman"/>
          <w:color w:val="0033CC"/>
          <w:kern w:val="2"/>
          <w:sz w:val="24"/>
          <w:szCs w:val="24"/>
          <w:lang w:eastAsia="zh-CN" w:bidi="hi-IN"/>
        </w:rPr>
      </w:pPr>
      <w:r w:rsidRPr="00B42FBE">
        <w:rPr>
          <w:rFonts w:ascii="Times New Roman" w:eastAsia="Arial Unicode MS" w:hAnsi="Times New Roman"/>
          <w:color w:val="0033CC"/>
          <w:kern w:val="2"/>
          <w:sz w:val="24"/>
          <w:szCs w:val="24"/>
          <w:lang w:eastAsia="zh-CN" w:bidi="hi-IN"/>
        </w:rPr>
        <w:t>Sul sito ISS è disponibile</w:t>
      </w:r>
      <w:r w:rsidRPr="00B42FBE">
        <w:rPr>
          <w:rFonts w:ascii="Times New Roman" w:eastAsia="Arial Unicode MS" w:hAnsi="Times New Roman"/>
          <w:b/>
          <w:color w:val="0033CC"/>
          <w:kern w:val="2"/>
          <w:sz w:val="24"/>
          <w:szCs w:val="24"/>
          <w:lang w:eastAsia="zh-CN" w:bidi="hi-IN"/>
        </w:rPr>
        <w:t xml:space="preserve"> </w:t>
      </w:r>
      <w:hyperlink r:id="rId58" w:history="1">
        <w:r w:rsidRPr="00B42FBE">
          <w:rPr>
            <w:rStyle w:val="Collegamentoipertestuale"/>
            <w:rFonts w:ascii="Times New Roman" w:eastAsia="Arial Unicode MS" w:hAnsi="Times New Roman"/>
            <w:b/>
            <w:kern w:val="2"/>
            <w:sz w:val="24"/>
            <w:szCs w:val="24"/>
            <w:lang w:eastAsia="zh-CN" w:bidi="hi-IN"/>
          </w:rPr>
          <w:t>l</w:t>
        </w:r>
        <w:r w:rsidR="00F425CE">
          <w:rPr>
            <w:rStyle w:val="Collegamentoipertestuale"/>
            <w:rFonts w:ascii="Times New Roman" w:eastAsia="Arial Unicode MS" w:hAnsi="Times New Roman"/>
            <w:b/>
            <w:kern w:val="2"/>
            <w:sz w:val="24"/>
            <w:szCs w:val="24"/>
            <w:lang w:eastAsia="zh-CN" w:bidi="hi-IN"/>
          </w:rPr>
          <w:t>’</w:t>
        </w:r>
        <w:r w:rsidRPr="00B42FBE">
          <w:rPr>
            <w:rStyle w:val="Collegamentoipertestuale"/>
            <w:rFonts w:ascii="Times New Roman" w:eastAsia="Arial Unicode MS" w:hAnsi="Times New Roman"/>
            <w:b/>
            <w:kern w:val="2"/>
            <w:sz w:val="24"/>
            <w:szCs w:val="24"/>
            <w:lang w:eastAsia="zh-CN" w:bidi="hi-IN"/>
          </w:rPr>
          <w:t>aggiornamento del rapporto ISS-COVID</w:t>
        </w:r>
      </w:hyperlink>
      <w:r w:rsidRPr="00B42FBE">
        <w:rPr>
          <w:rFonts w:ascii="Times New Roman" w:eastAsia="Arial Unicode MS" w:hAnsi="Times New Roman"/>
          <w:b/>
          <w:color w:val="0033CC"/>
          <w:kern w:val="2"/>
          <w:sz w:val="24"/>
          <w:szCs w:val="24"/>
          <w:lang w:eastAsia="zh-CN" w:bidi="hi-IN"/>
        </w:rPr>
        <w:t xml:space="preserve"> </w:t>
      </w:r>
      <w:r w:rsidRPr="00B42FBE">
        <w:rPr>
          <w:rFonts w:ascii="Times New Roman" w:eastAsia="Arial Unicode MS" w:hAnsi="Times New Roman"/>
          <w:color w:val="0033CC"/>
          <w:kern w:val="2"/>
          <w:sz w:val="24"/>
          <w:szCs w:val="24"/>
          <w:lang w:eastAsia="zh-CN" w:bidi="hi-IN"/>
        </w:rPr>
        <w:t>dedicato alle pratiche clinico-assistenziali appropriate per la presa in carico del percorso nascita in donne con infezione sospetta o confermata da virus SARS-CoV-2.</w:t>
      </w:r>
      <w:r w:rsidRPr="00B42FBE">
        <w:rPr>
          <w:rFonts w:ascii="Times New Roman" w:eastAsia="Arial Unicode MS" w:hAnsi="Times New Roman"/>
          <w:color w:val="0033CC"/>
          <w:kern w:val="2"/>
          <w:sz w:val="24"/>
          <w:szCs w:val="24"/>
          <w:lang w:eastAsia="zh-CN" w:bidi="hi-IN"/>
        </w:rPr>
        <w:t xml:space="preserve"> </w:t>
      </w:r>
    </w:p>
    <w:p w:rsidR="00B42FBE" w:rsidRPr="00B42FBE" w:rsidRDefault="00B42FBE" w:rsidP="00B42FBE">
      <w:pPr>
        <w:widowControl w:val="0"/>
        <w:tabs>
          <w:tab w:val="left" w:pos="7371"/>
        </w:tabs>
        <w:suppressAutoHyphens/>
        <w:rPr>
          <w:rFonts w:ascii="Times New Roman" w:eastAsia="Arial Unicode MS" w:hAnsi="Times New Roman"/>
          <w:b/>
          <w:color w:val="0033CC"/>
          <w:kern w:val="2"/>
          <w:sz w:val="24"/>
          <w:szCs w:val="24"/>
          <w:lang w:eastAsia="zh-CN" w:bidi="hi-IN"/>
        </w:rPr>
      </w:pPr>
      <w:bookmarkStart w:id="0" w:name="_GoBack"/>
      <w:bookmarkEnd w:id="0"/>
      <w:r w:rsidRPr="00B42FBE">
        <w:rPr>
          <w:rFonts w:ascii="Times New Roman" w:eastAsia="Arial Unicode MS" w:hAnsi="Times New Roman"/>
          <w:b/>
          <w:color w:val="0033CC"/>
          <w:kern w:val="2"/>
          <w:sz w:val="24"/>
          <w:szCs w:val="24"/>
          <w:lang w:eastAsia="zh-CN" w:bidi="hi-IN"/>
        </w:rPr>
        <w:t>Africa: rassegna della letteratura scientifica</w:t>
      </w:r>
    </w:p>
    <w:p w:rsidR="00B42FBE" w:rsidRDefault="00B42FBE" w:rsidP="00B42FBE">
      <w:pPr>
        <w:widowControl w:val="0"/>
        <w:tabs>
          <w:tab w:val="left" w:pos="7371"/>
        </w:tabs>
        <w:suppressAutoHyphens/>
        <w:rPr>
          <w:rFonts w:ascii="Times New Roman" w:eastAsia="Arial Unicode MS" w:hAnsi="Times New Roman"/>
          <w:b/>
          <w:color w:val="0033CC"/>
          <w:kern w:val="2"/>
          <w:sz w:val="24"/>
          <w:szCs w:val="24"/>
          <w:lang w:eastAsia="zh-CN" w:bidi="hi-IN"/>
        </w:rPr>
      </w:pPr>
      <w:r w:rsidRPr="00B42FBE">
        <w:rPr>
          <w:rFonts w:ascii="Times New Roman" w:eastAsia="Arial Unicode MS" w:hAnsi="Times New Roman"/>
          <w:color w:val="0033CC"/>
          <w:kern w:val="2"/>
          <w:sz w:val="24"/>
          <w:szCs w:val="24"/>
          <w:lang w:eastAsia="zh-CN" w:bidi="hi-IN"/>
        </w:rPr>
        <w:t>Rimani aggiornato sulle principali fonti di informazione scientifica riguardo al continente africano consultando la</w:t>
      </w:r>
      <w:r w:rsidRPr="00B42FBE">
        <w:rPr>
          <w:rFonts w:ascii="Times New Roman" w:eastAsia="Arial Unicode MS" w:hAnsi="Times New Roman"/>
          <w:b/>
          <w:color w:val="0033CC"/>
          <w:kern w:val="2"/>
          <w:sz w:val="24"/>
          <w:szCs w:val="24"/>
          <w:lang w:eastAsia="zh-CN" w:bidi="hi-IN"/>
        </w:rPr>
        <w:t xml:space="preserve"> </w:t>
      </w:r>
      <w:hyperlink r:id="rId59" w:history="1">
        <w:r w:rsidRPr="00B42FBE">
          <w:rPr>
            <w:rStyle w:val="Collegamentoipertestuale"/>
            <w:rFonts w:ascii="Times New Roman" w:eastAsia="Arial Unicode MS" w:hAnsi="Times New Roman"/>
            <w:b/>
            <w:kern w:val="2"/>
            <w:sz w:val="24"/>
            <w:szCs w:val="24"/>
            <w:lang w:eastAsia="zh-CN" w:bidi="hi-IN"/>
          </w:rPr>
          <w:t>Rassegna del 18 febbraio 2021</w:t>
        </w:r>
      </w:hyperlink>
      <w:r w:rsidRPr="00B42FBE">
        <w:rPr>
          <w:rFonts w:ascii="Times New Roman" w:eastAsia="Arial Unicode MS" w:hAnsi="Times New Roman"/>
          <w:b/>
          <w:color w:val="0033CC"/>
          <w:kern w:val="2"/>
          <w:sz w:val="24"/>
          <w:szCs w:val="24"/>
          <w:lang w:eastAsia="zh-CN" w:bidi="hi-IN"/>
        </w:rPr>
        <w:t>.</w:t>
      </w:r>
    </w:p>
    <w:p w:rsidR="00B42FBE" w:rsidRDefault="00B42FBE" w:rsidP="00344DB2">
      <w:pPr>
        <w:widowControl w:val="0"/>
        <w:tabs>
          <w:tab w:val="left" w:pos="7371"/>
        </w:tabs>
        <w:suppressAutoHyphens/>
        <w:rPr>
          <w:rFonts w:ascii="Times New Roman" w:eastAsia="Arial Unicode MS" w:hAnsi="Times New Roman"/>
          <w:b/>
          <w:color w:val="0033CC"/>
          <w:kern w:val="2"/>
          <w:sz w:val="24"/>
          <w:szCs w:val="24"/>
          <w:lang w:eastAsia="zh-CN" w:bidi="hi-IN"/>
        </w:rPr>
      </w:pPr>
    </w:p>
    <w:p w:rsidR="00B37FEE" w:rsidRPr="00AE33A9" w:rsidRDefault="00B37FEE" w:rsidP="00344DB2">
      <w:pPr>
        <w:widowControl w:val="0"/>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Per suggerimenti, notizie, </w:t>
      </w:r>
      <w:proofErr w:type="spellStart"/>
      <w:r w:rsidRPr="00AE33A9">
        <w:rPr>
          <w:rFonts w:ascii="Times New Roman" w:eastAsia="Arial Unicode MS" w:hAnsi="Times New Roman"/>
          <w:b/>
          <w:color w:val="0033CC"/>
          <w:kern w:val="2"/>
          <w:sz w:val="24"/>
          <w:szCs w:val="24"/>
          <w:lang w:eastAsia="zh-CN" w:bidi="hi-IN"/>
        </w:rPr>
        <w:t>ecc</w:t>
      </w:r>
      <w:proofErr w:type="spellEnd"/>
      <w:r w:rsidRPr="00AE33A9">
        <w:rPr>
          <w:rFonts w:ascii="Times New Roman" w:eastAsia="Arial Unicode MS" w:hAnsi="Times New Roman"/>
          <w:b/>
          <w:color w:val="0033CC"/>
          <w:kern w:val="2"/>
          <w:sz w:val="24"/>
          <w:szCs w:val="24"/>
          <w:lang w:eastAsia="zh-CN" w:bidi="hi-IN"/>
        </w:rPr>
        <w:t xml:space="preserve">… scriveteci. Il nostro indirizzo è: </w:t>
      </w:r>
      <w:hyperlink r:id="rId60" w:history="1">
        <w:r w:rsidRPr="00AE33A9">
          <w:rPr>
            <w:rStyle w:val="Collegamentoipertestuale"/>
            <w:rFonts w:ascii="Times New Roman" w:eastAsia="Arial Unicode MS" w:hAnsi="Times New Roman"/>
            <w:b/>
            <w:color w:val="0033CC"/>
            <w:kern w:val="2"/>
            <w:sz w:val="24"/>
            <w:szCs w:val="24"/>
            <w:lang w:eastAsia="zh-CN" w:bidi="hi-IN"/>
          </w:rPr>
          <w:t>blocknotes@lomb.cgil.it/</w:t>
        </w:r>
      </w:hyperlink>
      <w:r w:rsidRPr="00AE33A9">
        <w:rPr>
          <w:rFonts w:ascii="Times New Roman" w:eastAsia="Arial Unicode MS" w:hAnsi="Times New Roman"/>
          <w:b/>
          <w:color w:val="0033CC"/>
          <w:kern w:val="2"/>
          <w:sz w:val="24"/>
          <w:szCs w:val="24"/>
          <w:lang w:eastAsia="zh-CN" w:bidi="hi-IN"/>
        </w:rPr>
        <w:t xml:space="preserve"> </w:t>
      </w:r>
    </w:p>
    <w:p w:rsidR="00F24463" w:rsidRPr="00AE33A9" w:rsidRDefault="00F24463"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Questo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61"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2"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5F" w:rsidRDefault="0084015F" w:rsidP="00AC3BCB">
      <w:r>
        <w:separator/>
      </w:r>
    </w:p>
  </w:endnote>
  <w:endnote w:type="continuationSeparator" w:id="0">
    <w:p w:rsidR="0084015F" w:rsidRDefault="0084015F"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6D3D64" w:rsidRDefault="006D3D64">
        <w:pPr>
          <w:pStyle w:val="Pidipagina"/>
          <w:jc w:val="right"/>
        </w:pPr>
        <w:r>
          <w:fldChar w:fldCharType="begin"/>
        </w:r>
        <w:r>
          <w:instrText>PAGE   \* MERGEFORMAT</w:instrText>
        </w:r>
        <w:r>
          <w:fldChar w:fldCharType="separate"/>
        </w:r>
        <w:r w:rsidR="00F425CE">
          <w:rPr>
            <w:noProof/>
          </w:rPr>
          <w:t>1</w:t>
        </w:r>
        <w:r>
          <w:fldChar w:fldCharType="end"/>
        </w:r>
      </w:p>
    </w:sdtContent>
  </w:sdt>
  <w:p w:rsidR="006D3D64" w:rsidRDefault="006D3D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5F" w:rsidRDefault="0084015F" w:rsidP="00AC3BCB">
      <w:r>
        <w:separator/>
      </w:r>
    </w:p>
  </w:footnote>
  <w:footnote w:type="continuationSeparator" w:id="0">
    <w:p w:rsidR="0084015F" w:rsidRDefault="0084015F"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965A6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1A6138"/>
    <w:multiLevelType w:val="hybridMultilevel"/>
    <w:tmpl w:val="B948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A9A565E"/>
    <w:multiLevelType w:val="hybridMultilevel"/>
    <w:tmpl w:val="8488BFE0"/>
    <w:lvl w:ilvl="0" w:tplc="61905904">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0E616E3"/>
    <w:multiLevelType w:val="hybridMultilevel"/>
    <w:tmpl w:val="525AA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
  </w:num>
  <w:num w:numId="5">
    <w:abstractNumId w:val="12"/>
  </w:num>
  <w:num w:numId="6">
    <w:abstractNumId w:val="3"/>
  </w:num>
  <w:num w:numId="7">
    <w:abstractNumId w:val="15"/>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7"/>
  </w:num>
  <w:num w:numId="13">
    <w:abstractNumId w:val="11"/>
  </w:num>
  <w:num w:numId="14">
    <w:abstractNumId w:val="16"/>
  </w:num>
  <w:num w:numId="15">
    <w:abstractNumId w:val="14"/>
  </w:num>
  <w:num w:numId="16">
    <w:abstractNumId w:val="8"/>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31BD7"/>
    <w:rsid w:val="00033F76"/>
    <w:rsid w:val="00035818"/>
    <w:rsid w:val="00035CA6"/>
    <w:rsid w:val="00043EE5"/>
    <w:rsid w:val="0004469E"/>
    <w:rsid w:val="000523AD"/>
    <w:rsid w:val="00056C26"/>
    <w:rsid w:val="000575F6"/>
    <w:rsid w:val="00060C41"/>
    <w:rsid w:val="00062066"/>
    <w:rsid w:val="0006730F"/>
    <w:rsid w:val="00067B42"/>
    <w:rsid w:val="00070E7A"/>
    <w:rsid w:val="00072747"/>
    <w:rsid w:val="00074DA5"/>
    <w:rsid w:val="00075A44"/>
    <w:rsid w:val="00082FC7"/>
    <w:rsid w:val="000842C4"/>
    <w:rsid w:val="00091AC5"/>
    <w:rsid w:val="00091B9F"/>
    <w:rsid w:val="000A4E65"/>
    <w:rsid w:val="000B1B2C"/>
    <w:rsid w:val="000B3024"/>
    <w:rsid w:val="000B30C1"/>
    <w:rsid w:val="000B6102"/>
    <w:rsid w:val="000C1476"/>
    <w:rsid w:val="000C50AA"/>
    <w:rsid w:val="000D1438"/>
    <w:rsid w:val="000D696A"/>
    <w:rsid w:val="000D69B9"/>
    <w:rsid w:val="000E4B1C"/>
    <w:rsid w:val="000E55A8"/>
    <w:rsid w:val="000F2EB5"/>
    <w:rsid w:val="000F3CDA"/>
    <w:rsid w:val="000F4D5A"/>
    <w:rsid w:val="000F5E8F"/>
    <w:rsid w:val="000F60D0"/>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72A64"/>
    <w:rsid w:val="0017300E"/>
    <w:rsid w:val="001744DA"/>
    <w:rsid w:val="001746E2"/>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4168"/>
    <w:rsid w:val="001F1A3A"/>
    <w:rsid w:val="001F1DAB"/>
    <w:rsid w:val="002028A8"/>
    <w:rsid w:val="0020294D"/>
    <w:rsid w:val="00205B04"/>
    <w:rsid w:val="002065B2"/>
    <w:rsid w:val="0022216C"/>
    <w:rsid w:val="00222403"/>
    <w:rsid w:val="002231E7"/>
    <w:rsid w:val="00226179"/>
    <w:rsid w:val="00234AC3"/>
    <w:rsid w:val="0024578B"/>
    <w:rsid w:val="00246676"/>
    <w:rsid w:val="002543A1"/>
    <w:rsid w:val="002543BF"/>
    <w:rsid w:val="00255D9D"/>
    <w:rsid w:val="0026376C"/>
    <w:rsid w:val="002675A9"/>
    <w:rsid w:val="00267747"/>
    <w:rsid w:val="00271C05"/>
    <w:rsid w:val="002849D9"/>
    <w:rsid w:val="00286B55"/>
    <w:rsid w:val="00290134"/>
    <w:rsid w:val="00292750"/>
    <w:rsid w:val="0029374E"/>
    <w:rsid w:val="002A0601"/>
    <w:rsid w:val="002A4993"/>
    <w:rsid w:val="002B1B1A"/>
    <w:rsid w:val="002B2212"/>
    <w:rsid w:val="002B280D"/>
    <w:rsid w:val="002B35A7"/>
    <w:rsid w:val="002C0686"/>
    <w:rsid w:val="002C4F46"/>
    <w:rsid w:val="002E37A2"/>
    <w:rsid w:val="002F01E6"/>
    <w:rsid w:val="002F1B9C"/>
    <w:rsid w:val="002F5024"/>
    <w:rsid w:val="002F7AF3"/>
    <w:rsid w:val="002F7BB4"/>
    <w:rsid w:val="00300088"/>
    <w:rsid w:val="00300106"/>
    <w:rsid w:val="003029F0"/>
    <w:rsid w:val="00303057"/>
    <w:rsid w:val="00311CE8"/>
    <w:rsid w:val="00316EBF"/>
    <w:rsid w:val="00326FB5"/>
    <w:rsid w:val="00331909"/>
    <w:rsid w:val="003400D0"/>
    <w:rsid w:val="00344DB2"/>
    <w:rsid w:val="00350536"/>
    <w:rsid w:val="00382108"/>
    <w:rsid w:val="00387C62"/>
    <w:rsid w:val="003A1C64"/>
    <w:rsid w:val="003A3BB9"/>
    <w:rsid w:val="003A6C49"/>
    <w:rsid w:val="003A7C7A"/>
    <w:rsid w:val="003A7E09"/>
    <w:rsid w:val="003B177D"/>
    <w:rsid w:val="003B224D"/>
    <w:rsid w:val="003B2925"/>
    <w:rsid w:val="003B32B7"/>
    <w:rsid w:val="003B6261"/>
    <w:rsid w:val="003C2A76"/>
    <w:rsid w:val="003C3E34"/>
    <w:rsid w:val="003C4E95"/>
    <w:rsid w:val="003D0E7E"/>
    <w:rsid w:val="003E0128"/>
    <w:rsid w:val="003E164A"/>
    <w:rsid w:val="003F716F"/>
    <w:rsid w:val="004041E9"/>
    <w:rsid w:val="004049CC"/>
    <w:rsid w:val="00415F5D"/>
    <w:rsid w:val="004174FB"/>
    <w:rsid w:val="00423075"/>
    <w:rsid w:val="00423258"/>
    <w:rsid w:val="00431809"/>
    <w:rsid w:val="004463D6"/>
    <w:rsid w:val="004506FA"/>
    <w:rsid w:val="00451A07"/>
    <w:rsid w:val="0045645D"/>
    <w:rsid w:val="00456D97"/>
    <w:rsid w:val="00465012"/>
    <w:rsid w:val="00467828"/>
    <w:rsid w:val="0047333D"/>
    <w:rsid w:val="00474708"/>
    <w:rsid w:val="00474A4A"/>
    <w:rsid w:val="004843E0"/>
    <w:rsid w:val="00484C3D"/>
    <w:rsid w:val="00485ADB"/>
    <w:rsid w:val="00490098"/>
    <w:rsid w:val="00490AC7"/>
    <w:rsid w:val="00491BFD"/>
    <w:rsid w:val="004A0445"/>
    <w:rsid w:val="004A7554"/>
    <w:rsid w:val="004B6D96"/>
    <w:rsid w:val="004C19CF"/>
    <w:rsid w:val="004C63DB"/>
    <w:rsid w:val="004D141D"/>
    <w:rsid w:val="004D2EEF"/>
    <w:rsid w:val="004D31ED"/>
    <w:rsid w:val="004D4B30"/>
    <w:rsid w:val="004D5A5B"/>
    <w:rsid w:val="004D7FEC"/>
    <w:rsid w:val="004E454D"/>
    <w:rsid w:val="00501403"/>
    <w:rsid w:val="00503E49"/>
    <w:rsid w:val="00504693"/>
    <w:rsid w:val="005053ED"/>
    <w:rsid w:val="005060AA"/>
    <w:rsid w:val="00511234"/>
    <w:rsid w:val="005142A1"/>
    <w:rsid w:val="00516739"/>
    <w:rsid w:val="005209E4"/>
    <w:rsid w:val="0052224A"/>
    <w:rsid w:val="00522F52"/>
    <w:rsid w:val="00527D23"/>
    <w:rsid w:val="00530277"/>
    <w:rsid w:val="00530C79"/>
    <w:rsid w:val="005318E7"/>
    <w:rsid w:val="0053257B"/>
    <w:rsid w:val="005342B7"/>
    <w:rsid w:val="00546F33"/>
    <w:rsid w:val="00547173"/>
    <w:rsid w:val="005500D2"/>
    <w:rsid w:val="00554C2A"/>
    <w:rsid w:val="005618E7"/>
    <w:rsid w:val="005636E5"/>
    <w:rsid w:val="0056491B"/>
    <w:rsid w:val="00566974"/>
    <w:rsid w:val="00566D08"/>
    <w:rsid w:val="00573031"/>
    <w:rsid w:val="00575321"/>
    <w:rsid w:val="00577327"/>
    <w:rsid w:val="00581D47"/>
    <w:rsid w:val="0058646B"/>
    <w:rsid w:val="00586CE5"/>
    <w:rsid w:val="00591DF2"/>
    <w:rsid w:val="00593BBB"/>
    <w:rsid w:val="005B3D8F"/>
    <w:rsid w:val="005B5E8B"/>
    <w:rsid w:val="005D307F"/>
    <w:rsid w:val="005E2B26"/>
    <w:rsid w:val="005E3F11"/>
    <w:rsid w:val="005F2D17"/>
    <w:rsid w:val="005F38D2"/>
    <w:rsid w:val="00602235"/>
    <w:rsid w:val="00605164"/>
    <w:rsid w:val="00606AC0"/>
    <w:rsid w:val="006130C2"/>
    <w:rsid w:val="00626730"/>
    <w:rsid w:val="00636123"/>
    <w:rsid w:val="00637B9A"/>
    <w:rsid w:val="00640A53"/>
    <w:rsid w:val="00642EAD"/>
    <w:rsid w:val="00646C2F"/>
    <w:rsid w:val="00650F63"/>
    <w:rsid w:val="00651FEF"/>
    <w:rsid w:val="00653C04"/>
    <w:rsid w:val="00655FA3"/>
    <w:rsid w:val="006567C1"/>
    <w:rsid w:val="00662BD2"/>
    <w:rsid w:val="00673415"/>
    <w:rsid w:val="00681DCD"/>
    <w:rsid w:val="006849C5"/>
    <w:rsid w:val="00685671"/>
    <w:rsid w:val="00694216"/>
    <w:rsid w:val="00694D50"/>
    <w:rsid w:val="00695AA2"/>
    <w:rsid w:val="00697582"/>
    <w:rsid w:val="00697EC8"/>
    <w:rsid w:val="006A0086"/>
    <w:rsid w:val="006A36A5"/>
    <w:rsid w:val="006A5686"/>
    <w:rsid w:val="006A6501"/>
    <w:rsid w:val="006A67BF"/>
    <w:rsid w:val="006B1073"/>
    <w:rsid w:val="006B3053"/>
    <w:rsid w:val="006B524C"/>
    <w:rsid w:val="006B7697"/>
    <w:rsid w:val="006C27C8"/>
    <w:rsid w:val="006C2ABA"/>
    <w:rsid w:val="006C34F5"/>
    <w:rsid w:val="006C5E09"/>
    <w:rsid w:val="006D1861"/>
    <w:rsid w:val="006D3D64"/>
    <w:rsid w:val="006E038C"/>
    <w:rsid w:val="006E2E5A"/>
    <w:rsid w:val="006E5AF3"/>
    <w:rsid w:val="006E68BB"/>
    <w:rsid w:val="006E7F1D"/>
    <w:rsid w:val="006F7EE3"/>
    <w:rsid w:val="00704358"/>
    <w:rsid w:val="00707F0D"/>
    <w:rsid w:val="00712A21"/>
    <w:rsid w:val="00715B52"/>
    <w:rsid w:val="0071612A"/>
    <w:rsid w:val="00724EC4"/>
    <w:rsid w:val="00727277"/>
    <w:rsid w:val="0073066C"/>
    <w:rsid w:val="00733FC4"/>
    <w:rsid w:val="007353CD"/>
    <w:rsid w:val="00745C3C"/>
    <w:rsid w:val="0075576D"/>
    <w:rsid w:val="007613CE"/>
    <w:rsid w:val="00762076"/>
    <w:rsid w:val="00765A7C"/>
    <w:rsid w:val="00767A9B"/>
    <w:rsid w:val="007817B1"/>
    <w:rsid w:val="00786311"/>
    <w:rsid w:val="007933C7"/>
    <w:rsid w:val="0079536A"/>
    <w:rsid w:val="0079722B"/>
    <w:rsid w:val="007A3361"/>
    <w:rsid w:val="007A3729"/>
    <w:rsid w:val="007A384D"/>
    <w:rsid w:val="007A7832"/>
    <w:rsid w:val="007C71C5"/>
    <w:rsid w:val="007E09DE"/>
    <w:rsid w:val="007E1D50"/>
    <w:rsid w:val="007E44BF"/>
    <w:rsid w:val="007E62A0"/>
    <w:rsid w:val="007E6EBF"/>
    <w:rsid w:val="007F27A0"/>
    <w:rsid w:val="007F2AF4"/>
    <w:rsid w:val="007F4A98"/>
    <w:rsid w:val="00804085"/>
    <w:rsid w:val="0080511F"/>
    <w:rsid w:val="008072E8"/>
    <w:rsid w:val="00814D51"/>
    <w:rsid w:val="00822747"/>
    <w:rsid w:val="00824B28"/>
    <w:rsid w:val="0083024B"/>
    <w:rsid w:val="00834A86"/>
    <w:rsid w:val="00836E7C"/>
    <w:rsid w:val="00837FB8"/>
    <w:rsid w:val="0084015F"/>
    <w:rsid w:val="008414AC"/>
    <w:rsid w:val="00850C24"/>
    <w:rsid w:val="00852B38"/>
    <w:rsid w:val="0085511D"/>
    <w:rsid w:val="0085525B"/>
    <w:rsid w:val="00857921"/>
    <w:rsid w:val="008652D3"/>
    <w:rsid w:val="0087306B"/>
    <w:rsid w:val="008824E2"/>
    <w:rsid w:val="008825A0"/>
    <w:rsid w:val="008825C3"/>
    <w:rsid w:val="0089317F"/>
    <w:rsid w:val="00893DEA"/>
    <w:rsid w:val="00897174"/>
    <w:rsid w:val="008A08F0"/>
    <w:rsid w:val="008A2937"/>
    <w:rsid w:val="008A4F02"/>
    <w:rsid w:val="008A6649"/>
    <w:rsid w:val="008B07B1"/>
    <w:rsid w:val="008B387C"/>
    <w:rsid w:val="008B689D"/>
    <w:rsid w:val="008B7694"/>
    <w:rsid w:val="008C3804"/>
    <w:rsid w:val="008C3E4E"/>
    <w:rsid w:val="008C4D1E"/>
    <w:rsid w:val="008D11BB"/>
    <w:rsid w:val="008D6610"/>
    <w:rsid w:val="008E01E5"/>
    <w:rsid w:val="008F0203"/>
    <w:rsid w:val="008F7163"/>
    <w:rsid w:val="00900253"/>
    <w:rsid w:val="00902E2D"/>
    <w:rsid w:val="00905135"/>
    <w:rsid w:val="0091016B"/>
    <w:rsid w:val="0091151D"/>
    <w:rsid w:val="00912F97"/>
    <w:rsid w:val="0091457F"/>
    <w:rsid w:val="00916FBF"/>
    <w:rsid w:val="0092349E"/>
    <w:rsid w:val="00923AC0"/>
    <w:rsid w:val="00932247"/>
    <w:rsid w:val="00941373"/>
    <w:rsid w:val="00943704"/>
    <w:rsid w:val="00951268"/>
    <w:rsid w:val="00953A05"/>
    <w:rsid w:val="00955539"/>
    <w:rsid w:val="00956092"/>
    <w:rsid w:val="00957158"/>
    <w:rsid w:val="00960ABE"/>
    <w:rsid w:val="00962BCA"/>
    <w:rsid w:val="0096481F"/>
    <w:rsid w:val="0097246A"/>
    <w:rsid w:val="00975B16"/>
    <w:rsid w:val="00975C7A"/>
    <w:rsid w:val="00977738"/>
    <w:rsid w:val="009806B2"/>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41FB"/>
    <w:rsid w:val="00A92D7A"/>
    <w:rsid w:val="00AA1532"/>
    <w:rsid w:val="00AA314B"/>
    <w:rsid w:val="00AA5D0B"/>
    <w:rsid w:val="00AB41F5"/>
    <w:rsid w:val="00AC3167"/>
    <w:rsid w:val="00AC3BCB"/>
    <w:rsid w:val="00AD1B3F"/>
    <w:rsid w:val="00AE33A9"/>
    <w:rsid w:val="00AE542D"/>
    <w:rsid w:val="00AF055C"/>
    <w:rsid w:val="00AF0F7E"/>
    <w:rsid w:val="00AF4AD8"/>
    <w:rsid w:val="00B060EA"/>
    <w:rsid w:val="00B15614"/>
    <w:rsid w:val="00B220D3"/>
    <w:rsid w:val="00B266F6"/>
    <w:rsid w:val="00B37FEE"/>
    <w:rsid w:val="00B41846"/>
    <w:rsid w:val="00B42FBE"/>
    <w:rsid w:val="00B4357E"/>
    <w:rsid w:val="00B57B31"/>
    <w:rsid w:val="00B606D2"/>
    <w:rsid w:val="00B621FF"/>
    <w:rsid w:val="00B75ED9"/>
    <w:rsid w:val="00B7729F"/>
    <w:rsid w:val="00B86062"/>
    <w:rsid w:val="00B860AE"/>
    <w:rsid w:val="00B86B2A"/>
    <w:rsid w:val="00B87018"/>
    <w:rsid w:val="00B92D48"/>
    <w:rsid w:val="00BA2DED"/>
    <w:rsid w:val="00BA5CDD"/>
    <w:rsid w:val="00BB454F"/>
    <w:rsid w:val="00BB4F52"/>
    <w:rsid w:val="00BB6E54"/>
    <w:rsid w:val="00BB7E8D"/>
    <w:rsid w:val="00BC15BE"/>
    <w:rsid w:val="00BC211E"/>
    <w:rsid w:val="00BC34C0"/>
    <w:rsid w:val="00BC5A72"/>
    <w:rsid w:val="00BC6F1D"/>
    <w:rsid w:val="00BD1FEE"/>
    <w:rsid w:val="00BD2EA4"/>
    <w:rsid w:val="00BD2EF8"/>
    <w:rsid w:val="00BE15AB"/>
    <w:rsid w:val="00BE241F"/>
    <w:rsid w:val="00BE3532"/>
    <w:rsid w:val="00BE6477"/>
    <w:rsid w:val="00BF3D94"/>
    <w:rsid w:val="00BF6257"/>
    <w:rsid w:val="00C040A3"/>
    <w:rsid w:val="00C05918"/>
    <w:rsid w:val="00C05F21"/>
    <w:rsid w:val="00C202E3"/>
    <w:rsid w:val="00C20767"/>
    <w:rsid w:val="00C209D5"/>
    <w:rsid w:val="00C210E8"/>
    <w:rsid w:val="00C244D9"/>
    <w:rsid w:val="00C26292"/>
    <w:rsid w:val="00C32543"/>
    <w:rsid w:val="00C34322"/>
    <w:rsid w:val="00C4433F"/>
    <w:rsid w:val="00C47D73"/>
    <w:rsid w:val="00C50D76"/>
    <w:rsid w:val="00C55EBD"/>
    <w:rsid w:val="00C60F47"/>
    <w:rsid w:val="00C734A6"/>
    <w:rsid w:val="00C809CD"/>
    <w:rsid w:val="00C81678"/>
    <w:rsid w:val="00C82658"/>
    <w:rsid w:val="00C91124"/>
    <w:rsid w:val="00C913F3"/>
    <w:rsid w:val="00CA25BF"/>
    <w:rsid w:val="00CA41F7"/>
    <w:rsid w:val="00CB4653"/>
    <w:rsid w:val="00CB5840"/>
    <w:rsid w:val="00CC32E9"/>
    <w:rsid w:val="00CC6089"/>
    <w:rsid w:val="00CD2E92"/>
    <w:rsid w:val="00CD33E8"/>
    <w:rsid w:val="00CD3410"/>
    <w:rsid w:val="00CD3651"/>
    <w:rsid w:val="00CD3B8D"/>
    <w:rsid w:val="00CD5410"/>
    <w:rsid w:val="00CD721B"/>
    <w:rsid w:val="00CE4CCF"/>
    <w:rsid w:val="00CE74A7"/>
    <w:rsid w:val="00CF02FD"/>
    <w:rsid w:val="00D00DAF"/>
    <w:rsid w:val="00D01CFC"/>
    <w:rsid w:val="00D177EF"/>
    <w:rsid w:val="00D20EDE"/>
    <w:rsid w:val="00D25673"/>
    <w:rsid w:val="00D26697"/>
    <w:rsid w:val="00D2790F"/>
    <w:rsid w:val="00D4532E"/>
    <w:rsid w:val="00D51F23"/>
    <w:rsid w:val="00D52DC2"/>
    <w:rsid w:val="00D71921"/>
    <w:rsid w:val="00D733F2"/>
    <w:rsid w:val="00D743C1"/>
    <w:rsid w:val="00D763FF"/>
    <w:rsid w:val="00D76F4F"/>
    <w:rsid w:val="00D81FF9"/>
    <w:rsid w:val="00D85578"/>
    <w:rsid w:val="00D87F40"/>
    <w:rsid w:val="00D927BD"/>
    <w:rsid w:val="00D94572"/>
    <w:rsid w:val="00DA2961"/>
    <w:rsid w:val="00DA58DA"/>
    <w:rsid w:val="00DA7A85"/>
    <w:rsid w:val="00DB21D3"/>
    <w:rsid w:val="00DB5558"/>
    <w:rsid w:val="00DB6515"/>
    <w:rsid w:val="00DC0531"/>
    <w:rsid w:val="00DC22B0"/>
    <w:rsid w:val="00DC3030"/>
    <w:rsid w:val="00DC3FCF"/>
    <w:rsid w:val="00DC52E3"/>
    <w:rsid w:val="00DD7E29"/>
    <w:rsid w:val="00DF1AC0"/>
    <w:rsid w:val="00E00B40"/>
    <w:rsid w:val="00E04021"/>
    <w:rsid w:val="00E14C16"/>
    <w:rsid w:val="00E33424"/>
    <w:rsid w:val="00E41188"/>
    <w:rsid w:val="00E44F98"/>
    <w:rsid w:val="00E47452"/>
    <w:rsid w:val="00E54411"/>
    <w:rsid w:val="00E55F9D"/>
    <w:rsid w:val="00E61054"/>
    <w:rsid w:val="00E627A8"/>
    <w:rsid w:val="00E62E12"/>
    <w:rsid w:val="00E671B6"/>
    <w:rsid w:val="00E74127"/>
    <w:rsid w:val="00EA406C"/>
    <w:rsid w:val="00EA72E2"/>
    <w:rsid w:val="00EA7F48"/>
    <w:rsid w:val="00EC2611"/>
    <w:rsid w:val="00EC78A5"/>
    <w:rsid w:val="00ED54B2"/>
    <w:rsid w:val="00ED7914"/>
    <w:rsid w:val="00F00536"/>
    <w:rsid w:val="00F01A2F"/>
    <w:rsid w:val="00F03E1B"/>
    <w:rsid w:val="00F04288"/>
    <w:rsid w:val="00F06B58"/>
    <w:rsid w:val="00F114ED"/>
    <w:rsid w:val="00F14EDC"/>
    <w:rsid w:val="00F24463"/>
    <w:rsid w:val="00F25066"/>
    <w:rsid w:val="00F328C0"/>
    <w:rsid w:val="00F36BCF"/>
    <w:rsid w:val="00F37087"/>
    <w:rsid w:val="00F425CE"/>
    <w:rsid w:val="00F56F42"/>
    <w:rsid w:val="00F70341"/>
    <w:rsid w:val="00F718A3"/>
    <w:rsid w:val="00F7572F"/>
    <w:rsid w:val="00F87883"/>
    <w:rsid w:val="00F91C6C"/>
    <w:rsid w:val="00F953FD"/>
    <w:rsid w:val="00F96AE8"/>
    <w:rsid w:val="00FA1F42"/>
    <w:rsid w:val="00FD0990"/>
    <w:rsid w:val="00FD26BD"/>
    <w:rsid w:val="00FD28E3"/>
    <w:rsid w:val="00FD291D"/>
    <w:rsid w:val="00FD62A3"/>
    <w:rsid w:val="00FD6A0A"/>
    <w:rsid w:val="00FE213B"/>
    <w:rsid w:val="00FE35E2"/>
    <w:rsid w:val="00FE7E02"/>
    <w:rsid w:val="00FF1E1E"/>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2FB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2FB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vaccinazioni-over-80/" TargetMode="External"/><Relationship Id="rId18" Type="http://schemas.openxmlformats.org/officeDocument/2006/relationships/hyperlink" Target="https://www.lombardianotizie.online/covid-sanitari/" TargetMode="External"/><Relationship Id="rId26" Type="http://schemas.openxmlformats.org/officeDocument/2006/relationships/hyperlink" Target="http://www.lombardiasociale.it/2021/01/29/cure-primarie-quale-collocazione-nella-sanita-lombarda-riformata/" TargetMode="External"/><Relationship Id="rId39" Type="http://schemas.openxmlformats.org/officeDocument/2006/relationships/hyperlink" Target="http://www.regioni.it/newsletter/n-4004/del-12-02-2021/pandemia-monitoraggio-riscontra-un-aumento-del-contagio-22297/?utm_source=emailcampaign4865&amp;utm_medium=phpList&amp;utm_content=HTMLemail&amp;utm_campaign=Regioni.it+n.+4004+-+venerd%C3%AC+12+febbraio+2021" TargetMode="External"/><Relationship Id="rId21" Type="http://schemas.openxmlformats.org/officeDocument/2006/relationships/hyperlink" Target="https://www.pdregionelombardia.it/25566/?utm_source=mailpoet&amp;utm_medium=email&amp;utm_campaign=test493-coraggio-lombardia_137" TargetMode="External"/><Relationship Id="rId34" Type="http://schemas.openxmlformats.org/officeDocument/2006/relationships/hyperlink" Target="http://www.regioni.it/newsletter/n-3996/del-02-02-2021/pandemia-si-ragiona-su-nuovi-criteri-della-campagna-vaccinale-22237/?utm_source=emailcampaign4851&amp;utm_medium=phpList&amp;utm_content=HTMLemail&amp;utm_campaign=Regioni.it+n.+3996+-+marted%C3%AC+2+febbraio+2021" TargetMode="External"/><Relationship Id="rId42" Type="http://schemas.openxmlformats.org/officeDocument/2006/relationships/hyperlink" Target="http://www.regioni.it/newsletter/n-4006/del-16-02-2021/pandemia-attenzione-su-mutazioni-del-virus-22305/?utm_source=emailcampaign4868&amp;utm_medium=phpList&amp;utm_content=HTMLemail&amp;utm_campaign=Regioni.it+n.+4006+-+marted%C3%AC+16+febbraio+2021" TargetMode="External"/><Relationship Id="rId47" Type="http://schemas.openxmlformats.org/officeDocument/2006/relationships/hyperlink" Target="https://www.saluteinternazionale.info/2021/02/cambio-di-passo/" TargetMode="External"/><Relationship Id="rId50" Type="http://schemas.openxmlformats.org/officeDocument/2006/relationships/hyperlink" Target="https://www.lavoce.info/archives/72143/gli-anziani-non-autosufficienti-si-meritano-un-progetto/" TargetMode="External"/><Relationship Id="rId55" Type="http://schemas.openxmlformats.org/officeDocument/2006/relationships/hyperlink" Target="https://www.epicentro.iss.it/coronavirus/sars-cov-2-differenze-genere-long-covid?utm_source=newsletter&amp;utm_medium=email&amp;utm_campaign=11febbraio2021" TargetMode="External"/><Relationship Id="rId63" Type="http://schemas.openxmlformats.org/officeDocument/2006/relationships/hyperlink" Target="https://www.facebook.com/pages/Cgil-Lombardia/321784181284165"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ombardianotizie.online/brescia-terza-ondata/" TargetMode="External"/><Relationship Id="rId29" Type="http://schemas.openxmlformats.org/officeDocument/2006/relationships/hyperlink" Target="http://www.lombardiasociale.it/2021/02/20/la-mutazione-genetica-della-misura-b1-del-fna/?doing_wp_cron=1614033202.27971506118774414062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tamponi-antigenici-pediatri-famiglia/" TargetMode="External"/><Relationship Id="rId24" Type="http://schemas.openxmlformats.org/officeDocument/2006/relationships/hyperlink" Target="http://www.lombardiasociale.it/2021/02/03/servizio-sociale-professionale-buon-anno/?doing_wp_cron=1614252159.8088750839233398437500" TargetMode="External"/><Relationship Id="rId32" Type="http://schemas.openxmlformats.org/officeDocument/2006/relationships/hyperlink" Target="http://www.lombardiasociale.it/2021/02/23/servizio-sociale-una-svolta-epocale/" TargetMode="External"/><Relationship Id="rId37" Type="http://schemas.openxmlformats.org/officeDocument/2006/relationships/hyperlink" Target="http://www.regioni.it/newsletter/n-4002/del-10-02-2021/fase-2-vaccinazioni-raccomandazioni-sui-gruppi-target-22276/?utm_source=emailcampaign4861&amp;utm_medium=phpList&amp;utm_content=HTMLemail&amp;utm_campaign=Regioni.it+n.+4002+-+mercoled%C3%AC+10+febbraio+2021" TargetMode="External"/><Relationship Id="rId40" Type="http://schemas.openxmlformats.org/officeDocument/2006/relationships/hyperlink" Target="http://www.regioni.it/newsletter/n-4005/del-15-02-2021/ue-accelerare-le-campagne-di-vaccinazione-22302/?utm_source=emailcampaign4867&amp;utm_medium=phpList&amp;utm_content=HTMLemail&amp;utm_campaign=Regioni.it+n.+4005+-+luned%C3%AC+15+febbraio+2021" TargetMode="External"/><Relationship Id="rId45" Type="http://schemas.openxmlformats.org/officeDocument/2006/relationships/hyperlink" Target="http://www.regioni.it/newsletter/n-4011/del-23-02-2021/pandemia-nuove-ordinanze-territoriali-e-richieste-di-rimodulazione-aperture-22335/?utm_source=emailcampaign4884&amp;utm_medium=phpList&amp;utm_content=HTMLemail&amp;utm_campaign=Regioni.it+n.+4011+-+marted%C3%AC+23+febbraio+2021" TargetMode="External"/><Relationship Id="rId53" Type="http://schemas.openxmlformats.org/officeDocument/2006/relationships/hyperlink" Target="https://www.epicentro.iss.it/coronavirus/aggiornamenti?utm_source=newsletter&amp;utm_medium=email&amp;utm_campaign=4febbraio2021" TargetMode="External"/><Relationship Id="rId58" Type="http://schemas.openxmlformats.org/officeDocument/2006/relationships/hyperlink" Target="https://www.epicentro.iss.it/materno/aggiornamenti" TargetMode="External"/><Relationship Id="rId66"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lombardianotizie.online/trivelli-brianza/" TargetMode="External"/><Relationship Id="rId23" Type="http://schemas.openxmlformats.org/officeDocument/2006/relationships/hyperlink" Target="http://www.lombardiasociale.it/2021/02/08/esiti-e-nuove-prospettive-dei-piani-di-zona/?doing_wp_cron=1614252094.8796749114990234375000" TargetMode="External"/><Relationship Id="rId28" Type="http://schemas.openxmlformats.org/officeDocument/2006/relationships/hyperlink" Target="http://www.lombardiasociale.it/2021/02/08/un-bonus-anche-per-gli-orfani-di-femminicidio/?doing_wp_cron=1614252361.0363800525665283203125" TargetMode="External"/><Relationship Id="rId36" Type="http://schemas.openxmlformats.org/officeDocument/2006/relationships/hyperlink" Target="http://www.regioni.it/newsletter/n-3998/del-04-02-2021/definita-campagna-vaccinale-grazie-alla-collaborazione-governo-regioni-22250/" TargetMode="External"/><Relationship Id="rId49" Type="http://schemas.openxmlformats.org/officeDocument/2006/relationships/hyperlink" Target="https://www.lavoce.info/archives/72084/dati-sul-covid-possiamo-fidarci-dei-paesi-autoritari/" TargetMode="External"/><Relationship Id="rId57" Type="http://schemas.openxmlformats.org/officeDocument/2006/relationships/hyperlink" Target="https://www.epicentro.iss.it/vaccini/covid-19-target-gravidanza-allattamento?utm_source=newsletter&amp;utm_medium=email&amp;utm_campaign=11febbraio2021" TargetMode="External"/><Relationship Id="rId61" Type="http://schemas.openxmlformats.org/officeDocument/2006/relationships/hyperlink" Target="https://www.cgil.lombardia.it/block-notes-sanita/" TargetMode="External"/><Relationship Id="rId10" Type="http://schemas.openxmlformats.org/officeDocument/2006/relationships/hyperlink" Target="https://www.lombardianotizie.online/dg-welfare/" TargetMode="External"/><Relationship Id="rId19" Type="http://schemas.openxmlformats.org/officeDocument/2006/relationships/hyperlink" Target="https://www.pdregionelombardia.it/25443/?utm_source=mailpoet&amp;utm_medium=email&amp;utm_campaign=test493-coraggio-lombardia_137" TargetMode="External"/><Relationship Id="rId31" Type="http://schemas.openxmlformats.org/officeDocument/2006/relationships/hyperlink" Target="http://www.lombardiasociale.it/2021/02/18/ai-caregiver-meno-mance-e-piu-servizi/" TargetMode="External"/><Relationship Id="rId44" Type="http://schemas.openxmlformats.org/officeDocument/2006/relationships/hyperlink" Target="http://www.regioni.it/newsletter/n-4010/del-22-02-2021/gestione-emergenza-covid-19-regioni-pronte-al-confronto-con-il-governo-22327/?utm_source=emailcampaign4883&amp;utm_medium=phpList&amp;utm_content=HTMLemail&amp;utm_campaign=Regioni.it+n.+4010+-+luned%C3%AC+22+febbraio+2021" TargetMode="External"/><Relationship Id="rId52" Type="http://schemas.openxmlformats.org/officeDocument/2006/relationships/hyperlink" Target="https://www.lavoce.info/archives/72101/la-corsa-ai-vaccini-si-vince-con-la-complessita/" TargetMode="External"/><Relationship Id="rId60" Type="http://schemas.openxmlformats.org/officeDocument/2006/relationships/hyperlink" Target="mailto:blocknotes@lomb.cgil.it/" TargetMode="External"/><Relationship Id="rId65" Type="http://schemas.openxmlformats.org/officeDocument/2006/relationships/hyperlink" Target="https://twitter.com/CGILLOMBARDIA" TargetMode="External"/><Relationship Id="rId4" Type="http://schemas.microsoft.com/office/2007/relationships/stylesWithEffects" Target="stylesWithEffects.xml"/><Relationship Id="rId9" Type="http://schemas.openxmlformats.org/officeDocument/2006/relationships/hyperlink" Target="https://www.lombardianotizie.online/tamponi-in-farmacia/" TargetMode="External"/><Relationship Id="rId14" Type="http://schemas.openxmlformats.org/officeDocument/2006/relationships/hyperlink" Target="https://www.lombardianotizie.online/vaccinazioni-anticovid-over-80/" TargetMode="External"/><Relationship Id="rId22" Type="http://schemas.openxmlformats.org/officeDocument/2006/relationships/hyperlink" Target="https://www.pdregionelombardia.it/25698/" TargetMode="External"/><Relationship Id="rId27" Type="http://schemas.openxmlformats.org/officeDocument/2006/relationships/hyperlink" Target="http://www.lombardiasociale.it/2021/02/01/compartecipazione-al-costo-dei-servizi-i-nodi-del-dibattito/?doing_wp_cron=1612535997.1087059974670410156250" TargetMode="External"/><Relationship Id="rId30" Type="http://schemas.openxmlformats.org/officeDocument/2006/relationships/hyperlink" Target="http://www.lombardiasociale.it/2021/02/18/apprendimenti-dalla-pandemia-piu-qualita-nei-servizi/?doing_wp_cron=1614033156.4312820434570312500000" TargetMode="External"/><Relationship Id="rId35" Type="http://schemas.openxmlformats.org/officeDocument/2006/relationships/hyperlink" Target="http://www.regioni.it/newsletter/n-3997/del-03-02-2021/pandemia-aprire-ai-nuovi-vaccini-introdotti-nel-mercato-22245/" TargetMode="External"/><Relationship Id="rId43" Type="http://schemas.openxmlformats.org/officeDocument/2006/relationships/hyperlink" Target="http://www.regioni.it/newsletter/n-4009/del-19-02-2021/emergenza-covid-19-incontro-bonaccini-gelmini-rivedere-modalita-di-comunicazione-su-decisioni-per-pandemia-22318/?utm_source=emailcampaign4874&amp;utm_medium=phpList&amp;utm_content=HTMLemail&amp;utm_campaign=Regioni.it+n.+4009+-+venerd%C3%AC+19+febbraio+2021" TargetMode="External"/><Relationship Id="rId48" Type="http://schemas.openxmlformats.org/officeDocument/2006/relationships/hyperlink" Target="https://www.saluteinternazionale.info/2021/02/la-formazione-in-medicina-generale-in-portogallo/" TargetMode="External"/><Relationship Id="rId56" Type="http://schemas.openxmlformats.org/officeDocument/2006/relationships/hyperlink" Target="https://www.epicentro.iss.it/materno/aggiornamenti?utm_source=newsletter&amp;utm_medium=email&amp;utm_campaign=11febbraio2021" TargetMode="External"/><Relationship Id="rId64" Type="http://schemas.openxmlformats.org/officeDocument/2006/relationships/image" Target="media/image1.pn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lavoce.info/archives/72155/molti-soldi-e-tanti-segreti-nei-contratti-sui-vaccini/" TargetMode="External"/><Relationship Id="rId3" Type="http://schemas.openxmlformats.org/officeDocument/2006/relationships/styles" Target="styles.xml"/><Relationship Id="rId12" Type="http://schemas.openxmlformats.org/officeDocument/2006/relationships/hyperlink" Target="https://www.lombardianotizie.online/mascherine-senza-fissa-dimora/" TargetMode="External"/><Relationship Id="rId17" Type="http://schemas.openxmlformats.org/officeDocument/2006/relationships/hyperlink" Target="https://www.lombardianotizie.online/vaccinati-over-80/" TargetMode="External"/><Relationship Id="rId25" Type="http://schemas.openxmlformats.org/officeDocument/2006/relationships/hyperlink" Target="http://www.lombardiasociale.it/2021/02/08/terzo-settore-in-lombardia-la-crisi-ce-e-si-vede-gia/" TargetMode="External"/><Relationship Id="rId33" Type="http://schemas.openxmlformats.org/officeDocument/2006/relationships/hyperlink" Target="http://www.regioni.it/newsletter" TargetMode="External"/><Relationship Id="rId38" Type="http://schemas.openxmlformats.org/officeDocument/2006/relationships/hyperlink" Target="http://www.regioni.it/newsletter/n-4003/del-11-02-2021/richiesta-maggiore-liberta-di-acquisire-i-vaccini-anticovid-22287/?utm_source=emailcampaign4864&amp;utm_medium=phpList&amp;utm_content=HTMLemail&amp;utm_campaign=Regioni.it+n.+4003+-+gioved%C3%AC+11+febbraio+2021" TargetMode="External"/><Relationship Id="rId46" Type="http://schemas.openxmlformats.org/officeDocument/2006/relationships/hyperlink" Target="http://www.regioni.it/newsletter/n-4012/del-24-02-2021/pandemia-speranza-annuncia-tavolo-tecnico-ministero-regioni-e-iss-22341/?utm_source=emailcampaign4886&amp;utm_medium=phpList&amp;utm_content=HTMLemail&amp;utm_campaign=Regioni.it+n.+4012+-+mercoled%C3%AC+24+febbraio+2021" TargetMode="External"/><Relationship Id="rId59" Type="http://schemas.openxmlformats.org/officeDocument/2006/relationships/hyperlink" Target="https://www.epicentro.iss.it/globale/rassegna-letteratura-africa-18-feb-2021" TargetMode="External"/><Relationship Id="rId67" Type="http://schemas.openxmlformats.org/officeDocument/2006/relationships/footer" Target="footer1.xml"/><Relationship Id="rId20" Type="http://schemas.openxmlformats.org/officeDocument/2006/relationships/hyperlink" Target="https://www.pdregionelombardia.it/25461/" TargetMode="External"/><Relationship Id="rId41" Type="http://schemas.openxmlformats.org/officeDocument/2006/relationships/hyperlink" Target="http://www.regioni.it/newsletter/n-4005/del-15-02-2021/pandemia-maggiore-attenzione-alla-variante-inglese-22301/?utm_source=emailcampaign4867&amp;utm_medium=phpList&amp;utm_content=HTMLemail&amp;utm_campaign=Regioni.it+n.+4005+-+luned%C3%AC+15+febbraio+2021" TargetMode="External"/><Relationship Id="rId54" Type="http://schemas.openxmlformats.org/officeDocument/2006/relationships/hyperlink" Target="https://www.epicentro.iss.it/globale/rassegna-letteratura-africa-4-feb-2021?utm_source=newsletter&amp;utm_medium=email&amp;utm_campaign=4febbraio2021" TargetMode="External"/><Relationship Id="rId62" Type="http://schemas.openxmlformats.org/officeDocument/2006/relationships/hyperlink" Target="http://old.cgil.lombardia.it/Root/AreeTematiche/WelfareeSanit%C3%A0/Blocknotessanit%C3%A0/tabid/89/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7651-03A0-446E-B564-32A6DFEE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5690</Words>
  <Characters>32439</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2021-02-25T16:27:00Z</dcterms:created>
  <dcterms:modified xsi:type="dcterms:W3CDTF">2021-02-25T16:27:00Z</dcterms:modified>
</cp:coreProperties>
</file>