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FEE" w:rsidRDefault="00A50025" w:rsidP="002A4993">
      <w:pPr>
        <w:widowControl w:val="0"/>
        <w:suppressAutoHyphens/>
        <w:rPr>
          <w:rFonts w:ascii="Times New Roman" w:eastAsia="Arial Unicode MS" w:hAnsi="Times New Roman"/>
          <w:b/>
          <w:color w:val="1F497D"/>
          <w:kern w:val="2"/>
          <w:sz w:val="24"/>
          <w:szCs w:val="24"/>
          <w:lang w:eastAsia="zh-CN" w:bidi="hi-IN"/>
        </w:rPr>
      </w:pPr>
      <w:bookmarkStart w:id="0" w:name="_GoBack"/>
      <w:bookmarkEnd w:id="0"/>
      <w:r>
        <w:rPr>
          <w:rFonts w:ascii="Times New Roman" w:eastAsia="Arial Unicode MS" w:hAnsi="Times New Roman"/>
          <w:b/>
          <w:color w:val="1F497D"/>
          <w:kern w:val="2"/>
          <w:sz w:val="24"/>
          <w:szCs w:val="24"/>
          <w:lang w:eastAsia="zh-CN" w:bidi="hi-IN"/>
        </w:rPr>
        <w:t>Block Notes n. 13</w:t>
      </w:r>
      <w:r w:rsidR="00975B16">
        <w:rPr>
          <w:rFonts w:ascii="Times New Roman" w:eastAsia="Arial Unicode MS" w:hAnsi="Times New Roman"/>
          <w:b/>
          <w:color w:val="1F497D"/>
          <w:kern w:val="2"/>
          <w:sz w:val="24"/>
          <w:szCs w:val="24"/>
          <w:lang w:eastAsia="zh-CN" w:bidi="hi-IN"/>
        </w:rPr>
        <w:t>, maggio</w:t>
      </w:r>
      <w:r w:rsidR="00B37FEE">
        <w:rPr>
          <w:rFonts w:ascii="Times New Roman" w:eastAsia="Arial Unicode MS" w:hAnsi="Times New Roman"/>
          <w:b/>
          <w:color w:val="1F497D"/>
          <w:kern w:val="2"/>
          <w:sz w:val="24"/>
          <w:szCs w:val="24"/>
          <w:lang w:eastAsia="zh-CN" w:bidi="hi-IN"/>
        </w:rPr>
        <w:t xml:space="preserve"> 2020</w:t>
      </w:r>
    </w:p>
    <w:p w:rsidR="00B37FEE" w:rsidRDefault="00B37FEE" w:rsidP="002A4993">
      <w:pPr>
        <w:widowControl w:val="0"/>
        <w:suppressAutoHyphens/>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 xml:space="preserve">Dipartimento Welfare e nuovi diritti della Cgil Lombardia </w:t>
      </w:r>
    </w:p>
    <w:p w:rsidR="00B37FEE" w:rsidRDefault="00B37FEE" w:rsidP="002A4993">
      <w:pPr>
        <w:widowControl w:val="0"/>
        <w:suppressAutoHyphens/>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 xml:space="preserve">A cura di M. Vangi, L. Finazzi, V. Segato, M. Vespa </w:t>
      </w:r>
    </w:p>
    <w:p w:rsidR="00B37FEE" w:rsidRDefault="00B37FEE" w:rsidP="002A4993">
      <w:pPr>
        <w:widowControl w:val="0"/>
        <w:suppressAutoHyphens/>
        <w:rPr>
          <w:rFonts w:ascii="Times New Roman" w:eastAsia="Arial Unicode MS" w:hAnsi="Times New Roman"/>
          <w:b/>
          <w:color w:val="1F497D"/>
          <w:kern w:val="2"/>
          <w:sz w:val="24"/>
          <w:szCs w:val="24"/>
          <w:lang w:eastAsia="zh-CN" w:bidi="hi-IN"/>
        </w:rPr>
      </w:pPr>
    </w:p>
    <w:p w:rsidR="00B37FEE" w:rsidRDefault="00B37FEE" w:rsidP="002A4993">
      <w:pPr>
        <w:widowControl w:val="0"/>
        <w:suppressAutoHyphens/>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In questo numero</w:t>
      </w:r>
    </w:p>
    <w:p w:rsidR="00DB5558" w:rsidRPr="00C5502F" w:rsidRDefault="00B37FEE" w:rsidP="00C5502F">
      <w:pPr>
        <w:widowControl w:val="0"/>
        <w:suppressAutoHyphens/>
        <w:rPr>
          <w:rFonts w:ascii="Times New Roman" w:eastAsia="Arial Unicode MS" w:hAnsi="Times New Roman"/>
          <w:b/>
          <w:color w:val="1F497D"/>
          <w:kern w:val="2"/>
          <w:sz w:val="24"/>
          <w:szCs w:val="24"/>
          <w:lang w:eastAsia="zh-CN" w:bidi="hi-IN"/>
        </w:rPr>
      </w:pPr>
      <w:r w:rsidRPr="00C5502F">
        <w:rPr>
          <w:rFonts w:ascii="Times New Roman" w:eastAsia="Arial Unicode MS" w:hAnsi="Times New Roman"/>
          <w:b/>
          <w:color w:val="1F497D"/>
          <w:kern w:val="2"/>
          <w:sz w:val="24"/>
          <w:szCs w:val="24"/>
          <w:lang w:eastAsia="zh-CN" w:bidi="hi-IN"/>
        </w:rPr>
        <w:t>Da</w:t>
      </w:r>
      <w:r w:rsidR="000B3024" w:rsidRPr="00C5502F">
        <w:rPr>
          <w:rFonts w:ascii="Times New Roman" w:eastAsia="Arial Unicode MS" w:hAnsi="Times New Roman"/>
          <w:b/>
          <w:color w:val="1F497D"/>
          <w:kern w:val="2"/>
          <w:sz w:val="24"/>
          <w:szCs w:val="24"/>
          <w:lang w:eastAsia="zh-CN" w:bidi="hi-IN"/>
        </w:rPr>
        <w:t>lle Agenzie di stampa nazionali</w:t>
      </w:r>
    </w:p>
    <w:p w:rsidR="00C5502F" w:rsidRPr="00C5502F" w:rsidRDefault="00C5502F" w:rsidP="00C5502F">
      <w:pPr>
        <w:pStyle w:val="Paragrafoelenco"/>
        <w:widowControl w:val="0"/>
        <w:numPr>
          <w:ilvl w:val="0"/>
          <w:numId w:val="14"/>
        </w:numPr>
        <w:suppressAutoHyphens/>
        <w:rPr>
          <w:rFonts w:ascii="Times New Roman" w:eastAsia="Arial Unicode MS" w:hAnsi="Times New Roman"/>
          <w:b/>
          <w:i/>
          <w:color w:val="1F497D"/>
          <w:kern w:val="2"/>
          <w:sz w:val="24"/>
          <w:szCs w:val="24"/>
          <w:lang w:eastAsia="zh-CN" w:bidi="hi-IN"/>
        </w:rPr>
      </w:pPr>
      <w:r w:rsidRPr="00C5502F">
        <w:rPr>
          <w:rFonts w:ascii="Times New Roman" w:eastAsia="Arial Unicode MS" w:hAnsi="Times New Roman"/>
          <w:b/>
          <w:i/>
          <w:color w:val="1F497D"/>
          <w:kern w:val="2"/>
          <w:sz w:val="24"/>
          <w:szCs w:val="24"/>
          <w:lang w:eastAsia="zh-CN" w:bidi="hi-IN"/>
        </w:rPr>
        <w:t xml:space="preserve">Il territorio abbandonato. Una lettera di 60 Mmg </w:t>
      </w:r>
    </w:p>
    <w:p w:rsidR="000560FD" w:rsidRPr="005B5565" w:rsidRDefault="00810CA2" w:rsidP="005B5565">
      <w:pPr>
        <w:pStyle w:val="Paragrafoelenco"/>
        <w:widowControl w:val="0"/>
        <w:numPr>
          <w:ilvl w:val="0"/>
          <w:numId w:val="14"/>
        </w:numPr>
        <w:suppressAutoHyphens/>
        <w:rPr>
          <w:rFonts w:ascii="Times New Roman" w:eastAsia="Arial Unicode MS" w:hAnsi="Times New Roman"/>
          <w:b/>
          <w:i/>
          <w:color w:val="1F497D"/>
          <w:kern w:val="2"/>
          <w:sz w:val="24"/>
          <w:szCs w:val="24"/>
          <w:lang w:eastAsia="zh-CN" w:bidi="hi-IN"/>
        </w:rPr>
      </w:pPr>
      <w:r w:rsidRPr="005B5565">
        <w:rPr>
          <w:rFonts w:ascii="Times New Roman" w:eastAsia="Arial Unicode MS" w:hAnsi="Times New Roman"/>
          <w:b/>
          <w:i/>
          <w:color w:val="1F497D"/>
          <w:kern w:val="2"/>
          <w:sz w:val="24"/>
          <w:szCs w:val="24"/>
          <w:lang w:eastAsia="zh-CN" w:bidi="hi-IN"/>
        </w:rPr>
        <w:t xml:space="preserve">Istat, gli occupati in sanità. Cresce il precariato </w:t>
      </w:r>
    </w:p>
    <w:p w:rsidR="000560FD" w:rsidRPr="005B5565" w:rsidRDefault="00810CA2" w:rsidP="005B5565">
      <w:pPr>
        <w:pStyle w:val="Paragrafoelenco"/>
        <w:widowControl w:val="0"/>
        <w:numPr>
          <w:ilvl w:val="0"/>
          <w:numId w:val="14"/>
        </w:numPr>
        <w:suppressAutoHyphens/>
        <w:rPr>
          <w:rFonts w:ascii="Times New Roman" w:eastAsia="Arial Unicode MS" w:hAnsi="Times New Roman"/>
          <w:b/>
          <w:i/>
          <w:color w:val="1F497D"/>
          <w:kern w:val="2"/>
          <w:sz w:val="24"/>
          <w:szCs w:val="24"/>
          <w:lang w:eastAsia="zh-CN" w:bidi="hi-IN"/>
        </w:rPr>
      </w:pPr>
      <w:r w:rsidRPr="005B5565">
        <w:rPr>
          <w:rFonts w:ascii="Times New Roman" w:eastAsia="Arial Unicode MS" w:hAnsi="Times New Roman"/>
          <w:b/>
          <w:i/>
          <w:color w:val="1F497D"/>
          <w:kern w:val="2"/>
          <w:sz w:val="24"/>
          <w:szCs w:val="24"/>
          <w:lang w:eastAsia="zh-CN" w:bidi="hi-IN"/>
        </w:rPr>
        <w:t>Rinnovo contratto sanità privata e Rsa. Cgil Ci</w:t>
      </w:r>
      <w:r w:rsidR="000560FD" w:rsidRPr="005B5565">
        <w:rPr>
          <w:rFonts w:ascii="Times New Roman" w:eastAsia="Arial Unicode MS" w:hAnsi="Times New Roman"/>
          <w:b/>
          <w:i/>
          <w:color w:val="1F497D"/>
          <w:kern w:val="2"/>
          <w:sz w:val="24"/>
          <w:szCs w:val="24"/>
          <w:lang w:eastAsia="zh-CN" w:bidi="hi-IN"/>
        </w:rPr>
        <w:t>sl Uil Fp in stato d</w:t>
      </w:r>
      <w:r w:rsidR="009C0345">
        <w:rPr>
          <w:rFonts w:ascii="Times New Roman" w:eastAsia="Arial Unicode MS" w:hAnsi="Times New Roman"/>
          <w:b/>
          <w:i/>
          <w:color w:val="1F497D"/>
          <w:kern w:val="2"/>
          <w:sz w:val="24"/>
          <w:szCs w:val="24"/>
          <w:lang w:eastAsia="zh-CN" w:bidi="hi-IN"/>
        </w:rPr>
        <w:t>’</w:t>
      </w:r>
      <w:r w:rsidR="000560FD" w:rsidRPr="005B5565">
        <w:rPr>
          <w:rFonts w:ascii="Times New Roman" w:eastAsia="Arial Unicode MS" w:hAnsi="Times New Roman"/>
          <w:b/>
          <w:i/>
          <w:color w:val="1F497D"/>
          <w:kern w:val="2"/>
          <w:sz w:val="24"/>
          <w:szCs w:val="24"/>
          <w:lang w:eastAsia="zh-CN" w:bidi="hi-IN"/>
        </w:rPr>
        <w:t xml:space="preserve">agitazione </w:t>
      </w:r>
    </w:p>
    <w:p w:rsidR="000560FD" w:rsidRPr="005B5565" w:rsidRDefault="00810CA2" w:rsidP="005B5565">
      <w:pPr>
        <w:pStyle w:val="Paragrafoelenco"/>
        <w:widowControl w:val="0"/>
        <w:numPr>
          <w:ilvl w:val="0"/>
          <w:numId w:val="14"/>
        </w:numPr>
        <w:suppressAutoHyphens/>
        <w:rPr>
          <w:rFonts w:ascii="Times New Roman" w:eastAsia="Arial Unicode MS" w:hAnsi="Times New Roman"/>
          <w:b/>
          <w:i/>
          <w:color w:val="1F497D"/>
          <w:kern w:val="2"/>
          <w:sz w:val="24"/>
          <w:szCs w:val="24"/>
          <w:lang w:eastAsia="zh-CN" w:bidi="hi-IN"/>
        </w:rPr>
      </w:pPr>
      <w:r w:rsidRPr="005B5565">
        <w:rPr>
          <w:rFonts w:ascii="Times New Roman" w:eastAsia="Arial Unicode MS" w:hAnsi="Times New Roman"/>
          <w:b/>
          <w:i/>
          <w:color w:val="1F497D"/>
          <w:kern w:val="2"/>
          <w:sz w:val="24"/>
          <w:szCs w:val="24"/>
          <w:lang w:eastAsia="zh-CN" w:bidi="hi-IN"/>
        </w:rPr>
        <w:t>Come agisce il coronavirus e quali organi può compromettere?</w:t>
      </w:r>
    </w:p>
    <w:p w:rsidR="00810CA2" w:rsidRPr="005B5565" w:rsidRDefault="00810CA2" w:rsidP="005B5565">
      <w:pPr>
        <w:pStyle w:val="Paragrafoelenco"/>
        <w:widowControl w:val="0"/>
        <w:numPr>
          <w:ilvl w:val="0"/>
          <w:numId w:val="14"/>
        </w:numPr>
        <w:suppressAutoHyphens/>
        <w:rPr>
          <w:rFonts w:ascii="Times New Roman" w:eastAsia="Arial Unicode MS" w:hAnsi="Times New Roman"/>
          <w:b/>
          <w:i/>
          <w:color w:val="1F497D"/>
          <w:kern w:val="2"/>
          <w:sz w:val="24"/>
          <w:szCs w:val="24"/>
          <w:lang w:eastAsia="zh-CN" w:bidi="hi-IN"/>
        </w:rPr>
      </w:pPr>
      <w:r w:rsidRPr="005B5565">
        <w:rPr>
          <w:rFonts w:ascii="Times New Roman" w:eastAsia="Arial Unicode MS" w:hAnsi="Times New Roman"/>
          <w:b/>
          <w:i/>
          <w:color w:val="1F497D"/>
          <w:kern w:val="2"/>
          <w:sz w:val="24"/>
          <w:szCs w:val="24"/>
          <w:lang w:eastAsia="zh-CN" w:bidi="hi-IN"/>
        </w:rPr>
        <w:t>Coronavirus. Studio UK: virus già diffuso nel mondo a fine 2019</w:t>
      </w:r>
    </w:p>
    <w:p w:rsidR="000560FD" w:rsidRPr="005B5565" w:rsidRDefault="000560FD" w:rsidP="005B5565">
      <w:pPr>
        <w:pStyle w:val="Paragrafoelenco"/>
        <w:widowControl w:val="0"/>
        <w:numPr>
          <w:ilvl w:val="0"/>
          <w:numId w:val="14"/>
        </w:numPr>
        <w:suppressAutoHyphens/>
        <w:rPr>
          <w:rFonts w:ascii="Times New Roman" w:eastAsia="Arial Unicode MS" w:hAnsi="Times New Roman"/>
          <w:b/>
          <w:i/>
          <w:color w:val="1F497D"/>
          <w:kern w:val="2"/>
          <w:sz w:val="24"/>
          <w:szCs w:val="24"/>
          <w:lang w:eastAsia="zh-CN" w:bidi="hi-IN"/>
        </w:rPr>
      </w:pPr>
      <w:r w:rsidRPr="005B5565">
        <w:rPr>
          <w:rFonts w:ascii="Times New Roman" w:eastAsia="Arial Unicode MS" w:hAnsi="Times New Roman"/>
          <w:b/>
          <w:i/>
          <w:color w:val="1F497D"/>
          <w:kern w:val="2"/>
          <w:sz w:val="24"/>
          <w:szCs w:val="24"/>
          <w:lang w:eastAsia="zh-CN" w:bidi="hi-IN"/>
        </w:rPr>
        <w:t>Aiop e Aris su c</w:t>
      </w:r>
      <w:r w:rsidR="00810CA2" w:rsidRPr="005B5565">
        <w:rPr>
          <w:rFonts w:ascii="Times New Roman" w:eastAsia="Arial Unicode MS" w:hAnsi="Times New Roman"/>
          <w:b/>
          <w:i/>
          <w:color w:val="1F497D"/>
          <w:kern w:val="2"/>
          <w:sz w:val="24"/>
          <w:szCs w:val="24"/>
          <w:lang w:eastAsia="zh-CN" w:bidi="hi-IN"/>
        </w:rPr>
        <w:t>ontratto personale n</w:t>
      </w:r>
      <w:r w:rsidRPr="005B5565">
        <w:rPr>
          <w:rFonts w:ascii="Times New Roman" w:eastAsia="Arial Unicode MS" w:hAnsi="Times New Roman"/>
          <w:b/>
          <w:i/>
          <w:color w:val="1F497D"/>
          <w:kern w:val="2"/>
          <w:sz w:val="24"/>
          <w:szCs w:val="24"/>
          <w:lang w:eastAsia="zh-CN" w:bidi="hi-IN"/>
        </w:rPr>
        <w:t xml:space="preserve">on medico della sanità privata </w:t>
      </w:r>
    </w:p>
    <w:p w:rsidR="00810CA2" w:rsidRPr="005B5565" w:rsidRDefault="000560FD" w:rsidP="005B5565">
      <w:pPr>
        <w:pStyle w:val="Paragrafoelenco"/>
        <w:widowControl w:val="0"/>
        <w:numPr>
          <w:ilvl w:val="0"/>
          <w:numId w:val="14"/>
        </w:numPr>
        <w:suppressAutoHyphens/>
        <w:rPr>
          <w:rFonts w:ascii="Times New Roman" w:eastAsia="Arial Unicode MS" w:hAnsi="Times New Roman"/>
          <w:b/>
          <w:i/>
          <w:color w:val="1F497D"/>
          <w:kern w:val="2"/>
          <w:sz w:val="24"/>
          <w:szCs w:val="24"/>
          <w:lang w:eastAsia="zh-CN" w:bidi="hi-IN"/>
        </w:rPr>
      </w:pPr>
      <w:r w:rsidRPr="005B5565">
        <w:rPr>
          <w:rFonts w:ascii="Times New Roman" w:eastAsia="Arial Unicode MS" w:hAnsi="Times New Roman"/>
          <w:b/>
          <w:i/>
          <w:color w:val="1F497D"/>
          <w:kern w:val="2"/>
          <w:sz w:val="24"/>
          <w:szCs w:val="24"/>
          <w:lang w:eastAsia="zh-CN" w:bidi="hi-IN"/>
        </w:rPr>
        <w:t xml:space="preserve">Fondazione Gimbe. </w:t>
      </w:r>
      <w:r w:rsidR="00810CA2" w:rsidRPr="005B5565">
        <w:rPr>
          <w:rFonts w:ascii="Times New Roman" w:eastAsia="Arial Unicode MS" w:hAnsi="Times New Roman"/>
          <w:b/>
          <w:i/>
          <w:color w:val="1F497D"/>
          <w:kern w:val="2"/>
          <w:sz w:val="24"/>
          <w:szCs w:val="24"/>
          <w:lang w:eastAsia="zh-CN" w:bidi="hi-IN"/>
        </w:rPr>
        <w:t xml:space="preserve">Caos tamponi. Ogni Regione ne fa quanti ne vuole </w:t>
      </w:r>
    </w:p>
    <w:p w:rsidR="000560FD" w:rsidRPr="005B5565" w:rsidRDefault="00810CA2" w:rsidP="005B5565">
      <w:pPr>
        <w:pStyle w:val="Paragrafoelenco"/>
        <w:widowControl w:val="0"/>
        <w:numPr>
          <w:ilvl w:val="0"/>
          <w:numId w:val="14"/>
        </w:numPr>
        <w:suppressAutoHyphens/>
        <w:rPr>
          <w:rFonts w:ascii="Times New Roman" w:eastAsia="Arial Unicode MS" w:hAnsi="Times New Roman"/>
          <w:b/>
          <w:i/>
          <w:color w:val="1F497D"/>
          <w:kern w:val="2"/>
          <w:sz w:val="24"/>
          <w:szCs w:val="24"/>
          <w:lang w:eastAsia="zh-CN" w:bidi="hi-IN"/>
        </w:rPr>
      </w:pPr>
      <w:r w:rsidRPr="005B5565">
        <w:rPr>
          <w:rFonts w:ascii="Times New Roman" w:eastAsia="Arial Unicode MS" w:hAnsi="Times New Roman"/>
          <w:b/>
          <w:i/>
          <w:color w:val="1F497D"/>
          <w:kern w:val="2"/>
          <w:sz w:val="24"/>
          <w:szCs w:val="24"/>
          <w:lang w:eastAsia="zh-CN" w:bidi="hi-IN"/>
        </w:rPr>
        <w:t xml:space="preserve">Le nuove fake news smentite dal Ministero della Salute </w:t>
      </w:r>
    </w:p>
    <w:p w:rsidR="000560FD" w:rsidRPr="005B5565" w:rsidRDefault="00810CA2" w:rsidP="005B5565">
      <w:pPr>
        <w:pStyle w:val="Paragrafoelenco"/>
        <w:widowControl w:val="0"/>
        <w:numPr>
          <w:ilvl w:val="0"/>
          <w:numId w:val="14"/>
        </w:numPr>
        <w:suppressAutoHyphens/>
        <w:rPr>
          <w:rFonts w:ascii="Times New Roman" w:eastAsia="Arial Unicode MS" w:hAnsi="Times New Roman"/>
          <w:b/>
          <w:i/>
          <w:color w:val="1F497D"/>
          <w:kern w:val="2"/>
          <w:sz w:val="24"/>
          <w:szCs w:val="24"/>
          <w:lang w:eastAsia="zh-CN" w:bidi="hi-IN"/>
        </w:rPr>
      </w:pPr>
      <w:r w:rsidRPr="005B5565">
        <w:rPr>
          <w:rFonts w:ascii="Times New Roman" w:eastAsia="Arial Unicode MS" w:hAnsi="Times New Roman"/>
          <w:b/>
          <w:i/>
          <w:color w:val="1F497D"/>
          <w:kern w:val="2"/>
          <w:sz w:val="24"/>
          <w:szCs w:val="24"/>
          <w:lang w:eastAsia="zh-CN" w:bidi="hi-IN"/>
        </w:rPr>
        <w:t>PMA. Via libera alla</w:t>
      </w:r>
      <w:r w:rsidR="000560FD" w:rsidRPr="005B5565">
        <w:rPr>
          <w:rFonts w:ascii="Times New Roman" w:eastAsia="Arial Unicode MS" w:hAnsi="Times New Roman"/>
          <w:b/>
          <w:i/>
          <w:color w:val="1F497D"/>
          <w:kern w:val="2"/>
          <w:sz w:val="24"/>
          <w:szCs w:val="24"/>
          <w:lang w:eastAsia="zh-CN" w:bidi="hi-IN"/>
        </w:rPr>
        <w:t xml:space="preserve"> ripresa dei trattamenti </w:t>
      </w:r>
    </w:p>
    <w:p w:rsidR="00810CA2" w:rsidRPr="005B5565" w:rsidRDefault="00810CA2" w:rsidP="005B5565">
      <w:pPr>
        <w:pStyle w:val="Paragrafoelenco"/>
        <w:widowControl w:val="0"/>
        <w:numPr>
          <w:ilvl w:val="0"/>
          <w:numId w:val="14"/>
        </w:numPr>
        <w:suppressAutoHyphens/>
        <w:rPr>
          <w:rFonts w:ascii="Times New Roman" w:eastAsia="Arial Unicode MS" w:hAnsi="Times New Roman"/>
          <w:b/>
          <w:i/>
          <w:color w:val="1F497D"/>
          <w:kern w:val="2"/>
          <w:sz w:val="24"/>
          <w:szCs w:val="24"/>
          <w:lang w:eastAsia="zh-CN" w:bidi="hi-IN"/>
        </w:rPr>
      </w:pPr>
      <w:r w:rsidRPr="005B5565">
        <w:rPr>
          <w:rFonts w:ascii="Times New Roman" w:eastAsia="Arial Unicode MS" w:hAnsi="Times New Roman"/>
          <w:b/>
          <w:i/>
          <w:color w:val="1F497D"/>
          <w:kern w:val="2"/>
          <w:sz w:val="24"/>
          <w:szCs w:val="24"/>
          <w:lang w:eastAsia="zh-CN" w:bidi="hi-IN"/>
        </w:rPr>
        <w:t xml:space="preserve">Sanità privata. Cgil, Cisl e Uil Fp </w:t>
      </w:r>
      <w:r w:rsidR="000560FD" w:rsidRPr="005B5565">
        <w:rPr>
          <w:rFonts w:ascii="Times New Roman" w:eastAsia="Arial Unicode MS" w:hAnsi="Times New Roman"/>
          <w:b/>
          <w:i/>
          <w:color w:val="1F497D"/>
          <w:kern w:val="2"/>
          <w:sz w:val="24"/>
          <w:szCs w:val="24"/>
          <w:lang w:eastAsia="zh-CN" w:bidi="hi-IN"/>
        </w:rPr>
        <w:t>controreplicano ad Aris e Aiop</w:t>
      </w:r>
    </w:p>
    <w:p w:rsidR="00AC0E9C" w:rsidRPr="005B5565" w:rsidRDefault="000560FD" w:rsidP="005B5565">
      <w:pPr>
        <w:pStyle w:val="Paragrafoelenco"/>
        <w:widowControl w:val="0"/>
        <w:numPr>
          <w:ilvl w:val="0"/>
          <w:numId w:val="14"/>
        </w:numPr>
        <w:suppressAutoHyphens/>
        <w:rPr>
          <w:rFonts w:ascii="Times New Roman" w:eastAsia="Arial Unicode MS" w:hAnsi="Times New Roman"/>
          <w:b/>
          <w:i/>
          <w:color w:val="1F497D"/>
          <w:kern w:val="2"/>
          <w:sz w:val="24"/>
          <w:szCs w:val="24"/>
          <w:lang w:eastAsia="zh-CN" w:bidi="hi-IN"/>
        </w:rPr>
      </w:pPr>
      <w:r w:rsidRPr="005B5565">
        <w:rPr>
          <w:rFonts w:ascii="Times New Roman" w:eastAsia="Arial Unicode MS" w:hAnsi="Times New Roman"/>
          <w:b/>
          <w:i/>
          <w:color w:val="1F497D"/>
          <w:kern w:val="2"/>
          <w:sz w:val="24"/>
          <w:szCs w:val="24"/>
          <w:lang w:eastAsia="zh-CN" w:bidi="hi-IN"/>
        </w:rPr>
        <w:t>Mmg</w:t>
      </w:r>
      <w:r w:rsidR="00AC0E9C" w:rsidRPr="005B5565">
        <w:rPr>
          <w:rFonts w:ascii="Times New Roman" w:eastAsia="Arial Unicode MS" w:hAnsi="Times New Roman"/>
          <w:b/>
          <w:i/>
          <w:color w:val="1F497D"/>
          <w:kern w:val="2"/>
          <w:sz w:val="24"/>
          <w:szCs w:val="24"/>
          <w:lang w:eastAsia="zh-CN" w:bidi="hi-IN"/>
        </w:rPr>
        <w:t>, Pls</w:t>
      </w:r>
      <w:r w:rsidR="00810CA2" w:rsidRPr="005B5565">
        <w:rPr>
          <w:rFonts w:ascii="Times New Roman" w:eastAsia="Arial Unicode MS" w:hAnsi="Times New Roman"/>
          <w:b/>
          <w:i/>
          <w:color w:val="1F497D"/>
          <w:kern w:val="2"/>
          <w:sz w:val="24"/>
          <w:szCs w:val="24"/>
          <w:lang w:eastAsia="zh-CN" w:bidi="hi-IN"/>
        </w:rPr>
        <w:t xml:space="preserve"> e specialisti ambulatoriali devono divent</w:t>
      </w:r>
      <w:r w:rsidRPr="005B5565">
        <w:rPr>
          <w:rFonts w:ascii="Times New Roman" w:eastAsia="Arial Unicode MS" w:hAnsi="Times New Roman"/>
          <w:b/>
          <w:i/>
          <w:color w:val="1F497D"/>
          <w:kern w:val="2"/>
          <w:sz w:val="24"/>
          <w:szCs w:val="24"/>
          <w:lang w:eastAsia="zh-CN" w:bidi="hi-IN"/>
        </w:rPr>
        <w:t xml:space="preserve">are dipendenti del Ssn </w:t>
      </w:r>
    </w:p>
    <w:p w:rsidR="00810CA2" w:rsidRPr="005B5565" w:rsidRDefault="00810CA2" w:rsidP="005B5565">
      <w:pPr>
        <w:pStyle w:val="Paragrafoelenco"/>
        <w:widowControl w:val="0"/>
        <w:numPr>
          <w:ilvl w:val="0"/>
          <w:numId w:val="14"/>
        </w:numPr>
        <w:suppressAutoHyphens/>
        <w:rPr>
          <w:rFonts w:ascii="Times New Roman" w:eastAsia="Arial Unicode MS" w:hAnsi="Times New Roman"/>
          <w:b/>
          <w:i/>
          <w:color w:val="1F497D"/>
          <w:kern w:val="2"/>
          <w:sz w:val="24"/>
          <w:szCs w:val="24"/>
          <w:lang w:eastAsia="zh-CN" w:bidi="hi-IN"/>
        </w:rPr>
      </w:pPr>
      <w:r w:rsidRPr="005B5565">
        <w:rPr>
          <w:rFonts w:ascii="Times New Roman" w:eastAsia="Arial Unicode MS" w:hAnsi="Times New Roman"/>
          <w:b/>
          <w:i/>
          <w:color w:val="1F497D"/>
          <w:kern w:val="2"/>
          <w:sz w:val="24"/>
          <w:szCs w:val="24"/>
          <w:lang w:eastAsia="zh-CN" w:bidi="hi-IN"/>
        </w:rPr>
        <w:t xml:space="preserve">Coronavirus. Iss: </w:t>
      </w:r>
      <w:r w:rsidR="00AC0E9C" w:rsidRPr="005B5565">
        <w:rPr>
          <w:rFonts w:ascii="Times New Roman" w:eastAsia="Arial Unicode MS" w:hAnsi="Times New Roman"/>
          <w:b/>
          <w:i/>
          <w:color w:val="1F497D"/>
          <w:kern w:val="2"/>
          <w:sz w:val="24"/>
          <w:szCs w:val="24"/>
          <w:lang w:eastAsia="zh-CN" w:bidi="hi-IN"/>
        </w:rPr>
        <w:t>p</w:t>
      </w:r>
      <w:r w:rsidRPr="005B5565">
        <w:rPr>
          <w:rFonts w:ascii="Times New Roman" w:eastAsia="Arial Unicode MS" w:hAnsi="Times New Roman"/>
          <w:b/>
          <w:i/>
          <w:color w:val="1F497D"/>
          <w:kern w:val="2"/>
          <w:sz w:val="24"/>
          <w:szCs w:val="24"/>
          <w:lang w:eastAsia="zh-CN" w:bidi="hi-IN"/>
        </w:rPr>
        <w:t xml:space="preserve">er stranieri diagnosi in ritardo </w:t>
      </w:r>
    </w:p>
    <w:p w:rsidR="00810CA2" w:rsidRPr="005B5565" w:rsidRDefault="00810CA2" w:rsidP="005B5565">
      <w:pPr>
        <w:pStyle w:val="Paragrafoelenco"/>
        <w:widowControl w:val="0"/>
        <w:numPr>
          <w:ilvl w:val="0"/>
          <w:numId w:val="14"/>
        </w:numPr>
        <w:suppressAutoHyphens/>
        <w:rPr>
          <w:rFonts w:ascii="Times New Roman" w:eastAsia="Arial Unicode MS" w:hAnsi="Times New Roman"/>
          <w:b/>
          <w:i/>
          <w:color w:val="1F497D"/>
          <w:kern w:val="2"/>
          <w:sz w:val="24"/>
          <w:szCs w:val="24"/>
          <w:lang w:eastAsia="zh-CN" w:bidi="hi-IN"/>
        </w:rPr>
      </w:pPr>
      <w:r w:rsidRPr="005B5565">
        <w:rPr>
          <w:rFonts w:ascii="Times New Roman" w:eastAsia="Arial Unicode MS" w:hAnsi="Times New Roman"/>
          <w:b/>
          <w:i/>
          <w:color w:val="1F497D"/>
          <w:kern w:val="2"/>
          <w:sz w:val="24"/>
          <w:szCs w:val="24"/>
          <w:lang w:eastAsia="zh-CN" w:bidi="hi-IN"/>
        </w:rPr>
        <w:t>Salgono a 37mila i contagi Covid sul lavoro den</w:t>
      </w:r>
      <w:r w:rsidR="00AC0E9C" w:rsidRPr="005B5565">
        <w:rPr>
          <w:rFonts w:ascii="Times New Roman" w:eastAsia="Arial Unicode MS" w:hAnsi="Times New Roman"/>
          <w:b/>
          <w:i/>
          <w:color w:val="1F497D"/>
          <w:kern w:val="2"/>
          <w:sz w:val="24"/>
          <w:szCs w:val="24"/>
          <w:lang w:eastAsia="zh-CN" w:bidi="hi-IN"/>
        </w:rPr>
        <w:t>unciati all</w:t>
      </w:r>
      <w:r w:rsidR="009C0345">
        <w:rPr>
          <w:rFonts w:ascii="Times New Roman" w:eastAsia="Arial Unicode MS" w:hAnsi="Times New Roman"/>
          <w:b/>
          <w:i/>
          <w:color w:val="1F497D"/>
          <w:kern w:val="2"/>
          <w:sz w:val="24"/>
          <w:szCs w:val="24"/>
          <w:lang w:eastAsia="zh-CN" w:bidi="hi-IN"/>
        </w:rPr>
        <w:t>’</w:t>
      </w:r>
      <w:r w:rsidR="00AC0E9C" w:rsidRPr="005B5565">
        <w:rPr>
          <w:rFonts w:ascii="Times New Roman" w:eastAsia="Arial Unicode MS" w:hAnsi="Times New Roman"/>
          <w:b/>
          <w:i/>
          <w:color w:val="1F497D"/>
          <w:kern w:val="2"/>
          <w:sz w:val="24"/>
          <w:szCs w:val="24"/>
          <w:lang w:eastAsia="zh-CN" w:bidi="hi-IN"/>
        </w:rPr>
        <w:t>Inail, 129 i decessi</w:t>
      </w:r>
    </w:p>
    <w:p w:rsidR="00810CA2" w:rsidRPr="005B5565" w:rsidRDefault="00AC0E9C" w:rsidP="005B5565">
      <w:pPr>
        <w:pStyle w:val="Paragrafoelenco"/>
        <w:widowControl w:val="0"/>
        <w:numPr>
          <w:ilvl w:val="0"/>
          <w:numId w:val="14"/>
        </w:numPr>
        <w:suppressAutoHyphens/>
        <w:rPr>
          <w:rFonts w:ascii="Times New Roman" w:eastAsia="Arial Unicode MS" w:hAnsi="Times New Roman"/>
          <w:b/>
          <w:i/>
          <w:color w:val="1F497D"/>
          <w:kern w:val="2"/>
          <w:sz w:val="24"/>
          <w:szCs w:val="24"/>
          <w:lang w:eastAsia="zh-CN" w:bidi="hi-IN"/>
        </w:rPr>
      </w:pPr>
      <w:r w:rsidRPr="005B5565">
        <w:rPr>
          <w:rFonts w:ascii="Times New Roman" w:eastAsia="Arial Unicode MS" w:hAnsi="Times New Roman"/>
          <w:b/>
          <w:i/>
          <w:color w:val="1F497D"/>
          <w:kern w:val="2"/>
          <w:sz w:val="24"/>
          <w:szCs w:val="24"/>
          <w:lang w:eastAsia="zh-CN" w:bidi="hi-IN"/>
        </w:rPr>
        <w:t>Iss su m</w:t>
      </w:r>
      <w:r w:rsidR="00810CA2" w:rsidRPr="005B5565">
        <w:rPr>
          <w:rFonts w:ascii="Times New Roman" w:eastAsia="Arial Unicode MS" w:hAnsi="Times New Roman"/>
          <w:b/>
          <w:i/>
          <w:color w:val="1F497D"/>
          <w:kern w:val="2"/>
          <w:sz w:val="24"/>
          <w:szCs w:val="24"/>
          <w:lang w:eastAsia="zh-CN" w:bidi="hi-IN"/>
        </w:rPr>
        <w:t xml:space="preserve">ascherine. Tutto quello che bisogna sapere per utilizzarle correttamente </w:t>
      </w:r>
    </w:p>
    <w:p w:rsidR="00AC0E9C" w:rsidRPr="005B5565" w:rsidRDefault="00AC0E9C" w:rsidP="005B5565">
      <w:pPr>
        <w:pStyle w:val="Paragrafoelenco"/>
        <w:widowControl w:val="0"/>
        <w:numPr>
          <w:ilvl w:val="0"/>
          <w:numId w:val="14"/>
        </w:numPr>
        <w:suppressAutoHyphens/>
        <w:rPr>
          <w:rFonts w:ascii="Times New Roman" w:eastAsia="Arial Unicode MS" w:hAnsi="Times New Roman"/>
          <w:b/>
          <w:i/>
          <w:color w:val="1F497D"/>
          <w:kern w:val="2"/>
          <w:sz w:val="24"/>
          <w:szCs w:val="24"/>
          <w:lang w:eastAsia="zh-CN" w:bidi="hi-IN"/>
        </w:rPr>
      </w:pPr>
      <w:r w:rsidRPr="005B5565">
        <w:rPr>
          <w:rFonts w:ascii="Times New Roman" w:eastAsia="Arial Unicode MS" w:hAnsi="Times New Roman"/>
          <w:b/>
          <w:i/>
          <w:color w:val="1F497D"/>
          <w:kern w:val="2"/>
          <w:sz w:val="24"/>
          <w:szCs w:val="24"/>
          <w:lang w:eastAsia="zh-CN" w:bidi="hi-IN"/>
        </w:rPr>
        <w:t>Fase 2: g</w:t>
      </w:r>
      <w:r w:rsidR="00810CA2" w:rsidRPr="005B5565">
        <w:rPr>
          <w:rFonts w:ascii="Times New Roman" w:eastAsia="Arial Unicode MS" w:hAnsi="Times New Roman"/>
          <w:b/>
          <w:i/>
          <w:color w:val="1F497D"/>
          <w:kern w:val="2"/>
          <w:sz w:val="24"/>
          <w:szCs w:val="24"/>
          <w:lang w:eastAsia="zh-CN" w:bidi="hi-IN"/>
        </w:rPr>
        <w:t>li effetti delle aperture</w:t>
      </w:r>
      <w:r w:rsidRPr="005B5565">
        <w:rPr>
          <w:rFonts w:ascii="Times New Roman" w:eastAsia="Arial Unicode MS" w:hAnsi="Times New Roman"/>
          <w:b/>
          <w:i/>
          <w:color w:val="1F497D"/>
          <w:kern w:val="2"/>
          <w:sz w:val="24"/>
          <w:szCs w:val="24"/>
          <w:lang w:eastAsia="zh-CN" w:bidi="hi-IN"/>
        </w:rPr>
        <w:t xml:space="preserve"> si vedranno solo a fine mese </w:t>
      </w:r>
    </w:p>
    <w:p w:rsidR="00810CA2" w:rsidRPr="005B5565" w:rsidRDefault="00810CA2" w:rsidP="005B5565">
      <w:pPr>
        <w:pStyle w:val="Paragrafoelenco"/>
        <w:widowControl w:val="0"/>
        <w:numPr>
          <w:ilvl w:val="0"/>
          <w:numId w:val="14"/>
        </w:numPr>
        <w:suppressAutoHyphens/>
        <w:rPr>
          <w:rFonts w:ascii="Times New Roman" w:eastAsia="Arial Unicode MS" w:hAnsi="Times New Roman"/>
          <w:b/>
          <w:i/>
          <w:color w:val="1F497D"/>
          <w:kern w:val="2"/>
          <w:sz w:val="24"/>
          <w:szCs w:val="24"/>
          <w:lang w:eastAsia="zh-CN" w:bidi="hi-IN"/>
        </w:rPr>
      </w:pPr>
      <w:r w:rsidRPr="005B5565">
        <w:rPr>
          <w:rFonts w:ascii="Times New Roman" w:eastAsia="Arial Unicode MS" w:hAnsi="Times New Roman"/>
          <w:b/>
          <w:i/>
          <w:color w:val="1F497D"/>
          <w:kern w:val="2"/>
          <w:sz w:val="24"/>
          <w:szCs w:val="24"/>
          <w:lang w:eastAsia="zh-CN" w:bidi="hi-IN"/>
        </w:rPr>
        <w:t>Rinunciare ai 37 miliardi del Mes per la sanità sarebbe una follia</w:t>
      </w:r>
    </w:p>
    <w:p w:rsidR="00810CA2" w:rsidRPr="005B5565" w:rsidRDefault="00AC0E9C" w:rsidP="005B5565">
      <w:pPr>
        <w:pStyle w:val="Paragrafoelenco"/>
        <w:widowControl w:val="0"/>
        <w:numPr>
          <w:ilvl w:val="0"/>
          <w:numId w:val="14"/>
        </w:numPr>
        <w:suppressAutoHyphens/>
        <w:rPr>
          <w:rFonts w:ascii="Times New Roman" w:eastAsia="Arial Unicode MS" w:hAnsi="Times New Roman"/>
          <w:b/>
          <w:i/>
          <w:color w:val="1F497D"/>
          <w:kern w:val="2"/>
          <w:sz w:val="24"/>
          <w:szCs w:val="24"/>
          <w:lang w:eastAsia="zh-CN" w:bidi="hi-IN"/>
        </w:rPr>
      </w:pPr>
      <w:r w:rsidRPr="005B5565">
        <w:rPr>
          <w:rFonts w:ascii="Times New Roman" w:eastAsia="Arial Unicode MS" w:hAnsi="Times New Roman"/>
          <w:b/>
          <w:i/>
          <w:color w:val="1F497D"/>
          <w:kern w:val="2"/>
          <w:sz w:val="24"/>
          <w:szCs w:val="24"/>
          <w:lang w:eastAsia="zh-CN" w:bidi="hi-IN"/>
        </w:rPr>
        <w:t>Sul Coronavirus</w:t>
      </w:r>
      <w:r w:rsidR="00810CA2" w:rsidRPr="005B5565">
        <w:rPr>
          <w:rFonts w:ascii="Times New Roman" w:eastAsia="Arial Unicode MS" w:hAnsi="Times New Roman"/>
          <w:b/>
          <w:i/>
          <w:color w:val="1F497D"/>
          <w:kern w:val="2"/>
          <w:sz w:val="24"/>
          <w:szCs w:val="24"/>
          <w:lang w:eastAsia="zh-CN" w:bidi="hi-IN"/>
        </w:rPr>
        <w:t xml:space="preserve"> boom di modelli previsionali matematici...quasi sempre sbagliati</w:t>
      </w:r>
    </w:p>
    <w:p w:rsidR="00810CA2" w:rsidRPr="005B5565" w:rsidRDefault="00810CA2" w:rsidP="005B5565">
      <w:pPr>
        <w:pStyle w:val="Paragrafoelenco"/>
        <w:widowControl w:val="0"/>
        <w:numPr>
          <w:ilvl w:val="0"/>
          <w:numId w:val="14"/>
        </w:numPr>
        <w:suppressAutoHyphens/>
        <w:rPr>
          <w:rFonts w:ascii="Times New Roman" w:eastAsia="Arial Unicode MS" w:hAnsi="Times New Roman"/>
          <w:b/>
          <w:i/>
          <w:color w:val="1F497D"/>
          <w:kern w:val="2"/>
          <w:sz w:val="24"/>
          <w:szCs w:val="24"/>
          <w:lang w:eastAsia="zh-CN" w:bidi="hi-IN"/>
        </w:rPr>
      </w:pPr>
      <w:r w:rsidRPr="005B5565">
        <w:rPr>
          <w:rFonts w:ascii="Times New Roman" w:eastAsia="Arial Unicode MS" w:hAnsi="Times New Roman"/>
          <w:b/>
          <w:i/>
          <w:color w:val="1F497D"/>
          <w:kern w:val="2"/>
          <w:sz w:val="24"/>
          <w:szCs w:val="24"/>
          <w:lang w:eastAsia="zh-CN" w:bidi="hi-IN"/>
        </w:rPr>
        <w:t>Test sierologici. Il Mini</w:t>
      </w:r>
      <w:r w:rsidR="00AC0E9C" w:rsidRPr="005B5565">
        <w:rPr>
          <w:rFonts w:ascii="Times New Roman" w:eastAsia="Arial Unicode MS" w:hAnsi="Times New Roman"/>
          <w:b/>
          <w:i/>
          <w:color w:val="1F497D"/>
          <w:kern w:val="2"/>
          <w:sz w:val="24"/>
          <w:szCs w:val="24"/>
          <w:lang w:eastAsia="zh-CN" w:bidi="hi-IN"/>
        </w:rPr>
        <w:t>stero della Salute ribadisce: n</w:t>
      </w:r>
      <w:r w:rsidRPr="005B5565">
        <w:rPr>
          <w:rFonts w:ascii="Times New Roman" w:eastAsia="Arial Unicode MS" w:hAnsi="Times New Roman"/>
          <w:b/>
          <w:i/>
          <w:color w:val="1F497D"/>
          <w:kern w:val="2"/>
          <w:sz w:val="24"/>
          <w:szCs w:val="24"/>
          <w:lang w:eastAsia="zh-CN" w:bidi="hi-IN"/>
        </w:rPr>
        <w:t>o</w:t>
      </w:r>
      <w:r w:rsidR="00AC0E9C" w:rsidRPr="005B5565">
        <w:rPr>
          <w:rFonts w:ascii="Times New Roman" w:eastAsia="Arial Unicode MS" w:hAnsi="Times New Roman"/>
          <w:b/>
          <w:i/>
          <w:color w:val="1F497D"/>
          <w:kern w:val="2"/>
          <w:sz w:val="24"/>
          <w:szCs w:val="24"/>
          <w:lang w:eastAsia="zh-CN" w:bidi="hi-IN"/>
        </w:rPr>
        <w:t>n possono sostituire il tampone</w:t>
      </w:r>
    </w:p>
    <w:p w:rsidR="005F5AB2" w:rsidRDefault="00810CA2" w:rsidP="005B5565">
      <w:pPr>
        <w:pStyle w:val="Paragrafoelenco"/>
        <w:widowControl w:val="0"/>
        <w:numPr>
          <w:ilvl w:val="0"/>
          <w:numId w:val="14"/>
        </w:numPr>
        <w:suppressAutoHyphens/>
        <w:rPr>
          <w:rFonts w:ascii="Times New Roman" w:eastAsia="Arial Unicode MS" w:hAnsi="Times New Roman"/>
          <w:b/>
          <w:i/>
          <w:color w:val="1F497D"/>
          <w:kern w:val="2"/>
          <w:sz w:val="24"/>
          <w:szCs w:val="24"/>
          <w:lang w:eastAsia="zh-CN" w:bidi="hi-IN"/>
        </w:rPr>
      </w:pPr>
      <w:r w:rsidRPr="005B5565">
        <w:rPr>
          <w:rFonts w:ascii="Times New Roman" w:eastAsia="Arial Unicode MS" w:hAnsi="Times New Roman"/>
          <w:b/>
          <w:i/>
          <w:color w:val="1F497D"/>
          <w:kern w:val="2"/>
          <w:sz w:val="24"/>
          <w:szCs w:val="24"/>
          <w:lang w:eastAsia="zh-CN" w:bidi="hi-IN"/>
        </w:rPr>
        <w:t>Mes. Pronto modulo per richiesta dei fondi pe</w:t>
      </w:r>
      <w:r w:rsidR="005F5AB2">
        <w:rPr>
          <w:rFonts w:ascii="Times New Roman" w:eastAsia="Arial Unicode MS" w:hAnsi="Times New Roman"/>
          <w:b/>
          <w:i/>
          <w:color w:val="1F497D"/>
          <w:kern w:val="2"/>
          <w:sz w:val="24"/>
          <w:szCs w:val="24"/>
          <w:lang w:eastAsia="zh-CN" w:bidi="hi-IN"/>
        </w:rPr>
        <w:t xml:space="preserve">r la sanità </w:t>
      </w:r>
      <w:r w:rsidR="009C0345">
        <w:rPr>
          <w:rFonts w:ascii="Times New Roman" w:eastAsia="Arial Unicode MS" w:hAnsi="Times New Roman"/>
          <w:b/>
          <w:i/>
          <w:color w:val="1F497D"/>
          <w:kern w:val="2"/>
          <w:sz w:val="24"/>
          <w:szCs w:val="24"/>
          <w:lang w:eastAsia="zh-CN" w:bidi="hi-IN"/>
        </w:rPr>
        <w:t>“</w:t>
      </w:r>
      <w:r w:rsidR="005F5AB2">
        <w:rPr>
          <w:rFonts w:ascii="Times New Roman" w:eastAsia="Arial Unicode MS" w:hAnsi="Times New Roman"/>
          <w:b/>
          <w:i/>
          <w:color w:val="1F497D"/>
          <w:kern w:val="2"/>
          <w:sz w:val="24"/>
          <w:szCs w:val="24"/>
          <w:lang w:eastAsia="zh-CN" w:bidi="hi-IN"/>
        </w:rPr>
        <w:t>senza condizioni</w:t>
      </w:r>
      <w:r w:rsidR="009C0345">
        <w:rPr>
          <w:rFonts w:ascii="Times New Roman" w:eastAsia="Arial Unicode MS" w:hAnsi="Times New Roman"/>
          <w:b/>
          <w:i/>
          <w:color w:val="1F497D"/>
          <w:kern w:val="2"/>
          <w:sz w:val="24"/>
          <w:szCs w:val="24"/>
          <w:lang w:eastAsia="zh-CN" w:bidi="hi-IN"/>
        </w:rPr>
        <w:t>”</w:t>
      </w:r>
      <w:r w:rsidR="005F5AB2">
        <w:rPr>
          <w:rFonts w:ascii="Times New Roman" w:eastAsia="Arial Unicode MS" w:hAnsi="Times New Roman"/>
          <w:b/>
          <w:i/>
          <w:color w:val="1F497D"/>
          <w:kern w:val="2"/>
          <w:sz w:val="24"/>
          <w:szCs w:val="24"/>
          <w:lang w:eastAsia="zh-CN" w:bidi="hi-IN"/>
        </w:rPr>
        <w:t xml:space="preserve"> </w:t>
      </w:r>
    </w:p>
    <w:p w:rsidR="00810CA2" w:rsidRPr="005B5565" w:rsidRDefault="00AC0E9C" w:rsidP="005B5565">
      <w:pPr>
        <w:pStyle w:val="Paragrafoelenco"/>
        <w:widowControl w:val="0"/>
        <w:numPr>
          <w:ilvl w:val="0"/>
          <w:numId w:val="14"/>
        </w:numPr>
        <w:suppressAutoHyphens/>
        <w:rPr>
          <w:rFonts w:ascii="Times New Roman" w:eastAsia="Arial Unicode MS" w:hAnsi="Times New Roman"/>
          <w:b/>
          <w:i/>
          <w:color w:val="1F497D"/>
          <w:kern w:val="2"/>
          <w:sz w:val="24"/>
          <w:szCs w:val="24"/>
          <w:lang w:eastAsia="zh-CN" w:bidi="hi-IN"/>
        </w:rPr>
      </w:pPr>
      <w:r w:rsidRPr="005B5565">
        <w:rPr>
          <w:rFonts w:ascii="Times New Roman" w:eastAsia="Arial Unicode MS" w:hAnsi="Times New Roman"/>
          <w:b/>
          <w:i/>
          <w:color w:val="1F497D"/>
          <w:kern w:val="2"/>
          <w:sz w:val="24"/>
          <w:szCs w:val="24"/>
          <w:lang w:eastAsia="zh-CN" w:bidi="hi-IN"/>
        </w:rPr>
        <w:t xml:space="preserve">Le Linee guida Simeu su </w:t>
      </w:r>
      <w:r w:rsidR="00810CA2" w:rsidRPr="005B5565">
        <w:rPr>
          <w:rFonts w:ascii="Times New Roman" w:eastAsia="Arial Unicode MS" w:hAnsi="Times New Roman"/>
          <w:b/>
          <w:i/>
          <w:color w:val="1F497D"/>
          <w:kern w:val="2"/>
          <w:sz w:val="24"/>
          <w:szCs w:val="24"/>
          <w:lang w:eastAsia="zh-CN" w:bidi="hi-IN"/>
        </w:rPr>
        <w:t>Pronto soccorso Fa</w:t>
      </w:r>
      <w:r w:rsidRPr="005B5565">
        <w:rPr>
          <w:rFonts w:ascii="Times New Roman" w:eastAsia="Arial Unicode MS" w:hAnsi="Times New Roman"/>
          <w:b/>
          <w:i/>
          <w:color w:val="1F497D"/>
          <w:kern w:val="2"/>
          <w:sz w:val="24"/>
          <w:szCs w:val="24"/>
          <w:lang w:eastAsia="zh-CN" w:bidi="hi-IN"/>
        </w:rPr>
        <w:t>se 2</w:t>
      </w:r>
      <w:r w:rsidR="00810CA2" w:rsidRPr="005B5565">
        <w:rPr>
          <w:rFonts w:ascii="Times New Roman" w:eastAsia="Arial Unicode MS" w:hAnsi="Times New Roman"/>
          <w:b/>
          <w:i/>
          <w:color w:val="1F497D"/>
          <w:kern w:val="2"/>
          <w:sz w:val="24"/>
          <w:szCs w:val="24"/>
          <w:lang w:eastAsia="zh-CN" w:bidi="hi-IN"/>
        </w:rPr>
        <w:t xml:space="preserve"> </w:t>
      </w:r>
    </w:p>
    <w:p w:rsidR="00810CA2" w:rsidRPr="005B5565" w:rsidRDefault="00810CA2" w:rsidP="005B5565">
      <w:pPr>
        <w:pStyle w:val="Paragrafoelenco"/>
        <w:widowControl w:val="0"/>
        <w:numPr>
          <w:ilvl w:val="0"/>
          <w:numId w:val="14"/>
        </w:numPr>
        <w:suppressAutoHyphens/>
        <w:rPr>
          <w:rFonts w:ascii="Times New Roman" w:eastAsia="Arial Unicode MS" w:hAnsi="Times New Roman"/>
          <w:b/>
          <w:i/>
          <w:color w:val="1F497D"/>
          <w:kern w:val="2"/>
          <w:sz w:val="24"/>
          <w:szCs w:val="24"/>
          <w:lang w:eastAsia="zh-CN" w:bidi="hi-IN"/>
        </w:rPr>
      </w:pPr>
      <w:r w:rsidRPr="005B5565">
        <w:rPr>
          <w:rFonts w:ascii="Times New Roman" w:eastAsia="Arial Unicode MS" w:hAnsi="Times New Roman"/>
          <w:b/>
          <w:i/>
          <w:color w:val="1F497D"/>
          <w:kern w:val="2"/>
          <w:sz w:val="24"/>
          <w:szCs w:val="24"/>
          <w:lang w:eastAsia="zh-CN" w:bidi="hi-IN"/>
        </w:rPr>
        <w:t xml:space="preserve">La terapia al Plasma. I primi risultati dallo studio di </w:t>
      </w:r>
      <w:r w:rsidR="00AC0E9C" w:rsidRPr="005B5565">
        <w:rPr>
          <w:rFonts w:ascii="Times New Roman" w:eastAsia="Arial Unicode MS" w:hAnsi="Times New Roman"/>
          <w:b/>
          <w:i/>
          <w:color w:val="1F497D"/>
          <w:kern w:val="2"/>
          <w:sz w:val="24"/>
          <w:szCs w:val="24"/>
          <w:lang w:eastAsia="zh-CN" w:bidi="hi-IN"/>
        </w:rPr>
        <w:t>Pavia: mortalità ridotta al 6%</w:t>
      </w:r>
    </w:p>
    <w:p w:rsidR="00AC0E9C" w:rsidRPr="005B5565" w:rsidRDefault="00AC0E9C" w:rsidP="005B5565">
      <w:pPr>
        <w:pStyle w:val="Paragrafoelenco"/>
        <w:widowControl w:val="0"/>
        <w:numPr>
          <w:ilvl w:val="0"/>
          <w:numId w:val="14"/>
        </w:numPr>
        <w:suppressAutoHyphens/>
        <w:rPr>
          <w:rFonts w:ascii="Times New Roman" w:eastAsia="Arial Unicode MS" w:hAnsi="Times New Roman"/>
          <w:b/>
          <w:i/>
          <w:color w:val="1F497D"/>
          <w:kern w:val="2"/>
          <w:sz w:val="24"/>
          <w:szCs w:val="24"/>
          <w:lang w:eastAsia="zh-CN" w:bidi="hi-IN"/>
        </w:rPr>
      </w:pPr>
      <w:r w:rsidRPr="005B5565">
        <w:rPr>
          <w:rFonts w:ascii="Times New Roman" w:eastAsia="Arial Unicode MS" w:hAnsi="Times New Roman"/>
          <w:b/>
          <w:i/>
          <w:color w:val="1F497D"/>
          <w:kern w:val="2"/>
          <w:sz w:val="24"/>
          <w:szCs w:val="24"/>
          <w:lang w:eastAsia="zh-CN" w:bidi="hi-IN"/>
        </w:rPr>
        <w:t xml:space="preserve">Giornata infermiere. Fp Cgil: celebrati ma non valorizzati </w:t>
      </w:r>
    </w:p>
    <w:p w:rsidR="00810CA2" w:rsidRPr="005B5565" w:rsidRDefault="00810CA2" w:rsidP="005B5565">
      <w:pPr>
        <w:pStyle w:val="Paragrafoelenco"/>
        <w:widowControl w:val="0"/>
        <w:numPr>
          <w:ilvl w:val="0"/>
          <w:numId w:val="14"/>
        </w:numPr>
        <w:suppressAutoHyphens/>
        <w:rPr>
          <w:rFonts w:ascii="Times New Roman" w:eastAsia="Arial Unicode MS" w:hAnsi="Times New Roman"/>
          <w:b/>
          <w:i/>
          <w:color w:val="1F497D"/>
          <w:kern w:val="2"/>
          <w:sz w:val="24"/>
          <w:szCs w:val="24"/>
          <w:lang w:eastAsia="zh-CN" w:bidi="hi-IN"/>
        </w:rPr>
      </w:pPr>
      <w:r w:rsidRPr="005B5565">
        <w:rPr>
          <w:rFonts w:ascii="Times New Roman" w:eastAsia="Arial Unicode MS" w:hAnsi="Times New Roman"/>
          <w:b/>
          <w:i/>
          <w:color w:val="1F497D"/>
          <w:kern w:val="2"/>
          <w:sz w:val="24"/>
          <w:szCs w:val="24"/>
          <w:lang w:eastAsia="zh-CN" w:bidi="hi-IN"/>
        </w:rPr>
        <w:t>Lombardia</w:t>
      </w:r>
      <w:r w:rsidR="00AC0E9C" w:rsidRPr="005B5565">
        <w:rPr>
          <w:rFonts w:ascii="Times New Roman" w:eastAsia="Arial Unicode MS" w:hAnsi="Times New Roman"/>
          <w:b/>
          <w:i/>
          <w:color w:val="1F497D"/>
          <w:kern w:val="2"/>
          <w:sz w:val="24"/>
          <w:szCs w:val="24"/>
          <w:lang w:eastAsia="zh-CN" w:bidi="hi-IN"/>
        </w:rPr>
        <w:t>:</w:t>
      </w:r>
      <w:r w:rsidRPr="005B5565">
        <w:rPr>
          <w:rFonts w:ascii="Times New Roman" w:eastAsia="Arial Unicode MS" w:hAnsi="Times New Roman"/>
          <w:b/>
          <w:i/>
          <w:color w:val="1F497D"/>
          <w:kern w:val="2"/>
          <w:sz w:val="24"/>
          <w:szCs w:val="24"/>
          <w:lang w:eastAsia="zh-CN" w:bidi="hi-IN"/>
        </w:rPr>
        <w:t xml:space="preserve"> si potranno fare tamponi dai privati a pagamento</w:t>
      </w:r>
    </w:p>
    <w:p w:rsidR="00AC0E9C" w:rsidRPr="005B5565" w:rsidRDefault="00810CA2" w:rsidP="005B5565">
      <w:pPr>
        <w:pStyle w:val="Paragrafoelenco"/>
        <w:widowControl w:val="0"/>
        <w:numPr>
          <w:ilvl w:val="0"/>
          <w:numId w:val="14"/>
        </w:numPr>
        <w:suppressAutoHyphens/>
        <w:rPr>
          <w:rFonts w:ascii="Times New Roman" w:eastAsia="Arial Unicode MS" w:hAnsi="Times New Roman"/>
          <w:b/>
          <w:i/>
          <w:color w:val="1F497D"/>
          <w:kern w:val="2"/>
          <w:sz w:val="24"/>
          <w:szCs w:val="24"/>
          <w:lang w:eastAsia="zh-CN" w:bidi="hi-IN"/>
        </w:rPr>
      </w:pPr>
      <w:r w:rsidRPr="005B5565">
        <w:rPr>
          <w:rFonts w:ascii="Times New Roman" w:eastAsia="Arial Unicode MS" w:hAnsi="Times New Roman"/>
          <w:b/>
          <w:i/>
          <w:color w:val="1F497D"/>
          <w:kern w:val="2"/>
          <w:sz w:val="24"/>
          <w:szCs w:val="24"/>
          <w:lang w:eastAsia="zh-CN" w:bidi="hi-IN"/>
        </w:rPr>
        <w:t xml:space="preserve">Violenza sui medici. Indagine Anaao: </w:t>
      </w:r>
      <w:r w:rsidR="009C0345">
        <w:rPr>
          <w:rFonts w:ascii="Times New Roman" w:eastAsia="Arial Unicode MS" w:hAnsi="Times New Roman"/>
          <w:b/>
          <w:i/>
          <w:color w:val="1F497D"/>
          <w:kern w:val="2"/>
          <w:sz w:val="24"/>
          <w:szCs w:val="24"/>
          <w:lang w:eastAsia="zh-CN" w:bidi="hi-IN"/>
        </w:rPr>
        <w:t>“</w:t>
      </w:r>
      <w:r w:rsidRPr="005B5565">
        <w:rPr>
          <w:rFonts w:ascii="Times New Roman" w:eastAsia="Arial Unicode MS" w:hAnsi="Times New Roman"/>
          <w:b/>
          <w:i/>
          <w:color w:val="1F497D"/>
          <w:kern w:val="2"/>
          <w:sz w:val="24"/>
          <w:szCs w:val="24"/>
          <w:lang w:eastAsia="zh-CN" w:bidi="hi-IN"/>
        </w:rPr>
        <w:t xml:space="preserve">Colpito il 55% dei professionisti </w:t>
      </w:r>
    </w:p>
    <w:p w:rsidR="002B280D" w:rsidRPr="005B5565" w:rsidRDefault="00AC0E9C" w:rsidP="005B5565">
      <w:pPr>
        <w:pStyle w:val="Paragrafoelenco"/>
        <w:widowControl w:val="0"/>
        <w:numPr>
          <w:ilvl w:val="0"/>
          <w:numId w:val="14"/>
        </w:numPr>
        <w:suppressAutoHyphens/>
        <w:rPr>
          <w:rFonts w:ascii="Times New Roman" w:eastAsia="Arial Unicode MS" w:hAnsi="Times New Roman"/>
          <w:i/>
          <w:color w:val="1F497D"/>
          <w:kern w:val="2"/>
          <w:sz w:val="24"/>
          <w:szCs w:val="24"/>
          <w:lang w:eastAsia="zh-CN" w:bidi="hi-IN"/>
        </w:rPr>
      </w:pPr>
      <w:r w:rsidRPr="005B5565">
        <w:rPr>
          <w:rFonts w:ascii="Times New Roman" w:eastAsia="Arial Unicode MS" w:hAnsi="Times New Roman"/>
          <w:b/>
          <w:i/>
          <w:color w:val="1F497D"/>
          <w:kern w:val="2"/>
          <w:sz w:val="24"/>
          <w:szCs w:val="24"/>
          <w:lang w:eastAsia="zh-CN" w:bidi="hi-IN"/>
        </w:rPr>
        <w:t>Hiv. Oms/Unaids: i</w:t>
      </w:r>
      <w:r w:rsidR="00810CA2" w:rsidRPr="005B5565">
        <w:rPr>
          <w:rFonts w:ascii="Times New Roman" w:eastAsia="Arial Unicode MS" w:hAnsi="Times New Roman"/>
          <w:b/>
          <w:i/>
          <w:color w:val="1F497D"/>
          <w:kern w:val="2"/>
          <w:sz w:val="24"/>
          <w:szCs w:val="24"/>
          <w:lang w:eastAsia="zh-CN" w:bidi="hi-IN"/>
        </w:rPr>
        <w:t xml:space="preserve">n Africa sub-sahariana si rischiano 500mila morti in più </w:t>
      </w:r>
    </w:p>
    <w:p w:rsidR="00AC0E9C" w:rsidRPr="005B5565" w:rsidRDefault="000560FD" w:rsidP="005B5565">
      <w:pPr>
        <w:pStyle w:val="Paragrafoelenco"/>
        <w:widowControl w:val="0"/>
        <w:numPr>
          <w:ilvl w:val="0"/>
          <w:numId w:val="14"/>
        </w:numPr>
        <w:suppressAutoHyphens/>
        <w:rPr>
          <w:rFonts w:ascii="Times New Roman" w:eastAsia="Arial Unicode MS" w:hAnsi="Times New Roman"/>
          <w:b/>
          <w:i/>
          <w:color w:val="1F497D"/>
          <w:kern w:val="2"/>
          <w:sz w:val="24"/>
          <w:szCs w:val="24"/>
          <w:lang w:eastAsia="zh-CN" w:bidi="hi-IN"/>
        </w:rPr>
      </w:pPr>
      <w:r w:rsidRPr="005B5565">
        <w:rPr>
          <w:rFonts w:ascii="Times New Roman" w:eastAsia="Arial Unicode MS" w:hAnsi="Times New Roman"/>
          <w:b/>
          <w:i/>
          <w:color w:val="1F497D"/>
          <w:kern w:val="2"/>
          <w:sz w:val="24"/>
          <w:szCs w:val="24"/>
          <w:lang w:eastAsia="zh-CN" w:bidi="hi-IN"/>
        </w:rPr>
        <w:t>Infermieri e ost</w:t>
      </w:r>
      <w:r w:rsidR="00AC0E9C" w:rsidRPr="005B5565">
        <w:rPr>
          <w:rFonts w:ascii="Times New Roman" w:eastAsia="Arial Unicode MS" w:hAnsi="Times New Roman"/>
          <w:b/>
          <w:i/>
          <w:color w:val="1F497D"/>
          <w:kern w:val="2"/>
          <w:sz w:val="24"/>
          <w:szCs w:val="24"/>
          <w:lang w:eastAsia="zh-CN" w:bidi="hi-IN"/>
        </w:rPr>
        <w:t xml:space="preserve">etriche. Italia sotto media Ue </w:t>
      </w:r>
    </w:p>
    <w:p w:rsidR="00AC0E9C" w:rsidRPr="005B5565" w:rsidRDefault="000560FD" w:rsidP="005B5565">
      <w:pPr>
        <w:pStyle w:val="Paragrafoelenco"/>
        <w:widowControl w:val="0"/>
        <w:numPr>
          <w:ilvl w:val="0"/>
          <w:numId w:val="14"/>
        </w:numPr>
        <w:suppressAutoHyphens/>
        <w:rPr>
          <w:rFonts w:ascii="Times New Roman" w:eastAsia="Arial Unicode MS" w:hAnsi="Times New Roman"/>
          <w:b/>
          <w:i/>
          <w:color w:val="1F497D"/>
          <w:kern w:val="2"/>
          <w:sz w:val="24"/>
          <w:szCs w:val="24"/>
          <w:lang w:eastAsia="zh-CN" w:bidi="hi-IN"/>
        </w:rPr>
      </w:pPr>
      <w:r w:rsidRPr="005B5565">
        <w:rPr>
          <w:rFonts w:ascii="Times New Roman" w:eastAsia="Arial Unicode MS" w:hAnsi="Times New Roman"/>
          <w:b/>
          <w:i/>
          <w:color w:val="1F497D"/>
          <w:kern w:val="2"/>
          <w:sz w:val="24"/>
          <w:szCs w:val="24"/>
          <w:lang w:eastAsia="zh-CN" w:bidi="hi-IN"/>
        </w:rPr>
        <w:t>In 5 mesi investit</w:t>
      </w:r>
      <w:r w:rsidR="00AC0E9C" w:rsidRPr="005B5565">
        <w:rPr>
          <w:rFonts w:ascii="Times New Roman" w:eastAsia="Arial Unicode MS" w:hAnsi="Times New Roman"/>
          <w:b/>
          <w:i/>
          <w:color w:val="1F497D"/>
          <w:kern w:val="2"/>
          <w:sz w:val="24"/>
          <w:szCs w:val="24"/>
          <w:lang w:eastAsia="zh-CN" w:bidi="hi-IN"/>
        </w:rPr>
        <w:t xml:space="preserve">i 8,845 mld nel Ssn </w:t>
      </w:r>
    </w:p>
    <w:p w:rsidR="000560FD" w:rsidRPr="005B5565" w:rsidRDefault="00AC0E9C" w:rsidP="005B5565">
      <w:pPr>
        <w:pStyle w:val="Paragrafoelenco"/>
        <w:widowControl w:val="0"/>
        <w:numPr>
          <w:ilvl w:val="0"/>
          <w:numId w:val="14"/>
        </w:numPr>
        <w:suppressAutoHyphens/>
        <w:rPr>
          <w:rFonts w:ascii="Times New Roman" w:eastAsia="Arial Unicode MS" w:hAnsi="Times New Roman"/>
          <w:b/>
          <w:i/>
          <w:color w:val="1F497D"/>
          <w:kern w:val="2"/>
          <w:sz w:val="24"/>
          <w:szCs w:val="24"/>
          <w:lang w:eastAsia="zh-CN" w:bidi="hi-IN"/>
        </w:rPr>
      </w:pPr>
      <w:r w:rsidRPr="005B5565">
        <w:rPr>
          <w:rFonts w:ascii="Times New Roman" w:eastAsia="Arial Unicode MS" w:hAnsi="Times New Roman"/>
          <w:b/>
          <w:i/>
          <w:color w:val="1F497D"/>
          <w:kern w:val="2"/>
          <w:sz w:val="24"/>
          <w:szCs w:val="24"/>
          <w:lang w:eastAsia="zh-CN" w:bidi="hi-IN"/>
        </w:rPr>
        <w:t>Medici ambiente e Fnomceo: p</w:t>
      </w:r>
      <w:r w:rsidR="000560FD" w:rsidRPr="005B5565">
        <w:rPr>
          <w:rFonts w:ascii="Times New Roman" w:eastAsia="Arial Unicode MS" w:hAnsi="Times New Roman"/>
          <w:b/>
          <w:i/>
          <w:color w:val="1F497D"/>
          <w:kern w:val="2"/>
          <w:sz w:val="24"/>
          <w:szCs w:val="24"/>
          <w:lang w:eastAsia="zh-CN" w:bidi="hi-IN"/>
        </w:rPr>
        <w:t>andemia è chiara es</w:t>
      </w:r>
      <w:r w:rsidRPr="005B5565">
        <w:rPr>
          <w:rFonts w:ascii="Times New Roman" w:eastAsia="Arial Unicode MS" w:hAnsi="Times New Roman"/>
          <w:b/>
          <w:i/>
          <w:color w:val="1F497D"/>
          <w:kern w:val="2"/>
          <w:sz w:val="24"/>
          <w:szCs w:val="24"/>
          <w:lang w:eastAsia="zh-CN" w:bidi="hi-IN"/>
        </w:rPr>
        <w:t>pressione di un ambiente malato</w:t>
      </w:r>
    </w:p>
    <w:p w:rsidR="00AC0E9C" w:rsidRPr="005B5565" w:rsidRDefault="00AC0E9C" w:rsidP="005B5565">
      <w:pPr>
        <w:pStyle w:val="Paragrafoelenco"/>
        <w:widowControl w:val="0"/>
        <w:numPr>
          <w:ilvl w:val="0"/>
          <w:numId w:val="14"/>
        </w:numPr>
        <w:suppressAutoHyphens/>
        <w:rPr>
          <w:rFonts w:ascii="Times New Roman" w:eastAsia="Arial Unicode MS" w:hAnsi="Times New Roman"/>
          <w:b/>
          <w:i/>
          <w:color w:val="1F497D"/>
          <w:kern w:val="2"/>
          <w:sz w:val="24"/>
          <w:szCs w:val="24"/>
          <w:lang w:eastAsia="zh-CN" w:bidi="hi-IN"/>
        </w:rPr>
      </w:pPr>
      <w:r w:rsidRPr="005B5565">
        <w:rPr>
          <w:rFonts w:ascii="Times New Roman" w:eastAsia="Arial Unicode MS" w:hAnsi="Times New Roman"/>
          <w:b/>
          <w:i/>
          <w:color w:val="1F497D"/>
          <w:kern w:val="2"/>
          <w:sz w:val="24"/>
          <w:szCs w:val="24"/>
          <w:lang w:eastAsia="zh-CN" w:bidi="hi-IN"/>
        </w:rPr>
        <w:t>Oms:</w:t>
      </w:r>
      <w:r w:rsidR="000560FD" w:rsidRPr="005B5565">
        <w:rPr>
          <w:rFonts w:ascii="Times New Roman" w:eastAsia="Arial Unicode MS" w:hAnsi="Times New Roman"/>
          <w:b/>
          <w:i/>
          <w:color w:val="1F497D"/>
          <w:kern w:val="2"/>
          <w:sz w:val="24"/>
          <w:szCs w:val="24"/>
          <w:lang w:eastAsia="zh-CN" w:bidi="hi-IN"/>
        </w:rPr>
        <w:t xml:space="preserve"> pandemia da Covid 19 minaccia il raggiungimento de</w:t>
      </w:r>
      <w:r w:rsidRPr="005B5565">
        <w:rPr>
          <w:rFonts w:ascii="Times New Roman" w:eastAsia="Arial Unicode MS" w:hAnsi="Times New Roman"/>
          <w:b/>
          <w:i/>
          <w:color w:val="1F497D"/>
          <w:kern w:val="2"/>
          <w:sz w:val="24"/>
          <w:szCs w:val="24"/>
          <w:lang w:eastAsia="zh-CN" w:bidi="hi-IN"/>
        </w:rPr>
        <w:t>gli obiettivi di salute globale</w:t>
      </w:r>
    </w:p>
    <w:p w:rsidR="00AC0E9C" w:rsidRPr="005B5565" w:rsidRDefault="000560FD" w:rsidP="005B5565">
      <w:pPr>
        <w:pStyle w:val="Paragrafoelenco"/>
        <w:widowControl w:val="0"/>
        <w:numPr>
          <w:ilvl w:val="0"/>
          <w:numId w:val="14"/>
        </w:numPr>
        <w:suppressAutoHyphens/>
        <w:rPr>
          <w:rFonts w:ascii="Times New Roman" w:eastAsia="Arial Unicode MS" w:hAnsi="Times New Roman"/>
          <w:b/>
          <w:i/>
          <w:color w:val="1F497D"/>
          <w:kern w:val="2"/>
          <w:sz w:val="24"/>
          <w:szCs w:val="24"/>
          <w:lang w:eastAsia="zh-CN" w:bidi="hi-IN"/>
        </w:rPr>
      </w:pPr>
      <w:r w:rsidRPr="005B5565">
        <w:rPr>
          <w:rFonts w:ascii="Times New Roman" w:eastAsia="Arial Unicode MS" w:hAnsi="Times New Roman"/>
          <w:b/>
          <w:i/>
          <w:color w:val="1F497D"/>
          <w:kern w:val="2"/>
          <w:sz w:val="24"/>
          <w:szCs w:val="24"/>
          <w:lang w:eastAsia="zh-CN" w:bidi="hi-IN"/>
        </w:rPr>
        <w:t>Regioni e Governo trovano accordo su come riaprir</w:t>
      </w:r>
      <w:r w:rsidR="00AC0E9C" w:rsidRPr="005B5565">
        <w:rPr>
          <w:rFonts w:ascii="Times New Roman" w:eastAsia="Arial Unicode MS" w:hAnsi="Times New Roman"/>
          <w:b/>
          <w:i/>
          <w:color w:val="1F497D"/>
          <w:kern w:val="2"/>
          <w:sz w:val="24"/>
          <w:szCs w:val="24"/>
          <w:lang w:eastAsia="zh-CN" w:bidi="hi-IN"/>
        </w:rPr>
        <w:t>e ristoranti, bar, stabilimenti</w:t>
      </w:r>
    </w:p>
    <w:p w:rsidR="00AC0E9C" w:rsidRPr="005B5565" w:rsidRDefault="00AC0E9C" w:rsidP="005B5565">
      <w:pPr>
        <w:pStyle w:val="Paragrafoelenco"/>
        <w:widowControl w:val="0"/>
        <w:numPr>
          <w:ilvl w:val="0"/>
          <w:numId w:val="14"/>
        </w:numPr>
        <w:suppressAutoHyphens/>
        <w:rPr>
          <w:rFonts w:ascii="Times New Roman" w:eastAsia="Arial Unicode MS" w:hAnsi="Times New Roman"/>
          <w:b/>
          <w:i/>
          <w:color w:val="1F497D"/>
          <w:kern w:val="2"/>
          <w:sz w:val="24"/>
          <w:szCs w:val="24"/>
          <w:lang w:eastAsia="zh-CN" w:bidi="hi-IN"/>
        </w:rPr>
      </w:pPr>
      <w:r w:rsidRPr="005B5565">
        <w:rPr>
          <w:rFonts w:ascii="Times New Roman" w:eastAsia="Arial Unicode MS" w:hAnsi="Times New Roman"/>
          <w:b/>
          <w:i/>
          <w:color w:val="1F497D"/>
          <w:kern w:val="2"/>
          <w:sz w:val="24"/>
          <w:szCs w:val="24"/>
          <w:lang w:eastAsia="zh-CN" w:bidi="hi-IN"/>
        </w:rPr>
        <w:t>Inail sull</w:t>
      </w:r>
      <w:r w:rsidR="009C0345">
        <w:rPr>
          <w:rFonts w:ascii="Times New Roman" w:eastAsia="Arial Unicode MS" w:hAnsi="Times New Roman"/>
          <w:b/>
          <w:i/>
          <w:color w:val="1F497D"/>
          <w:kern w:val="2"/>
          <w:sz w:val="24"/>
          <w:szCs w:val="24"/>
          <w:lang w:eastAsia="zh-CN" w:bidi="hi-IN"/>
        </w:rPr>
        <w:t>’</w:t>
      </w:r>
      <w:r w:rsidR="000560FD" w:rsidRPr="005B5565">
        <w:rPr>
          <w:rFonts w:ascii="Times New Roman" w:eastAsia="Arial Unicode MS" w:hAnsi="Times New Roman"/>
          <w:b/>
          <w:i/>
          <w:color w:val="1F497D"/>
          <w:kern w:val="2"/>
          <w:sz w:val="24"/>
          <w:szCs w:val="24"/>
          <w:lang w:eastAsia="zh-CN" w:bidi="hi-IN"/>
        </w:rPr>
        <w:t xml:space="preserve">infortunio sul lavoro per Covid-19 </w:t>
      </w:r>
    </w:p>
    <w:p w:rsidR="000560FD" w:rsidRPr="005B5565" w:rsidRDefault="000560FD" w:rsidP="005B5565">
      <w:pPr>
        <w:pStyle w:val="Paragrafoelenco"/>
        <w:widowControl w:val="0"/>
        <w:numPr>
          <w:ilvl w:val="0"/>
          <w:numId w:val="14"/>
        </w:numPr>
        <w:suppressAutoHyphens/>
        <w:rPr>
          <w:rFonts w:ascii="Times New Roman" w:eastAsia="Arial Unicode MS" w:hAnsi="Times New Roman"/>
          <w:b/>
          <w:i/>
          <w:color w:val="1F497D"/>
          <w:kern w:val="2"/>
          <w:sz w:val="24"/>
          <w:szCs w:val="24"/>
          <w:lang w:eastAsia="zh-CN" w:bidi="hi-IN"/>
        </w:rPr>
      </w:pPr>
      <w:r w:rsidRPr="005B5565">
        <w:rPr>
          <w:rFonts w:ascii="Times New Roman" w:eastAsia="Arial Unicode MS" w:hAnsi="Times New Roman"/>
          <w:b/>
          <w:i/>
          <w:color w:val="1F497D"/>
          <w:kern w:val="2"/>
          <w:sz w:val="24"/>
          <w:szCs w:val="24"/>
          <w:lang w:eastAsia="zh-CN" w:bidi="hi-IN"/>
        </w:rPr>
        <w:t>Sani</w:t>
      </w:r>
      <w:r w:rsidR="00AC0E9C" w:rsidRPr="005B5565">
        <w:rPr>
          <w:rFonts w:ascii="Times New Roman" w:eastAsia="Arial Unicode MS" w:hAnsi="Times New Roman"/>
          <w:b/>
          <w:i/>
          <w:color w:val="1F497D"/>
          <w:kern w:val="2"/>
          <w:sz w:val="24"/>
          <w:szCs w:val="24"/>
          <w:lang w:eastAsia="zh-CN" w:bidi="hi-IN"/>
        </w:rPr>
        <w:t>tà territoriale. Volpe (Card): i</w:t>
      </w:r>
      <w:r w:rsidRPr="005B5565">
        <w:rPr>
          <w:rFonts w:ascii="Times New Roman" w:eastAsia="Arial Unicode MS" w:hAnsi="Times New Roman"/>
          <w:b/>
          <w:i/>
          <w:color w:val="1F497D"/>
          <w:kern w:val="2"/>
          <w:sz w:val="24"/>
          <w:szCs w:val="24"/>
          <w:lang w:eastAsia="zh-CN" w:bidi="hi-IN"/>
        </w:rPr>
        <w:t>l rilancio del</w:t>
      </w:r>
      <w:r w:rsidR="00AC0E9C" w:rsidRPr="005B5565">
        <w:rPr>
          <w:rFonts w:ascii="Times New Roman" w:eastAsia="Arial Unicode MS" w:hAnsi="Times New Roman"/>
          <w:b/>
          <w:i/>
          <w:color w:val="1F497D"/>
          <w:kern w:val="2"/>
          <w:sz w:val="24"/>
          <w:szCs w:val="24"/>
          <w:lang w:eastAsia="zh-CN" w:bidi="hi-IN"/>
        </w:rPr>
        <w:t xml:space="preserve"> Distretto è la carta vincente</w:t>
      </w:r>
    </w:p>
    <w:p w:rsidR="000560FD" w:rsidRPr="005B5565" w:rsidRDefault="000560FD" w:rsidP="005B5565">
      <w:pPr>
        <w:pStyle w:val="Paragrafoelenco"/>
        <w:widowControl w:val="0"/>
        <w:numPr>
          <w:ilvl w:val="0"/>
          <w:numId w:val="14"/>
        </w:numPr>
        <w:suppressAutoHyphens/>
        <w:rPr>
          <w:rFonts w:ascii="Times New Roman" w:eastAsia="Arial Unicode MS" w:hAnsi="Times New Roman"/>
          <w:b/>
          <w:i/>
          <w:color w:val="1F497D"/>
          <w:kern w:val="2"/>
          <w:sz w:val="24"/>
          <w:szCs w:val="24"/>
          <w:lang w:eastAsia="zh-CN" w:bidi="hi-IN"/>
        </w:rPr>
      </w:pPr>
      <w:r w:rsidRPr="005B5565">
        <w:rPr>
          <w:rFonts w:ascii="Times New Roman" w:eastAsia="Arial Unicode MS" w:hAnsi="Times New Roman"/>
          <w:b/>
          <w:i/>
          <w:color w:val="1F497D"/>
          <w:kern w:val="2"/>
          <w:sz w:val="24"/>
          <w:szCs w:val="24"/>
          <w:lang w:eastAsia="zh-CN" w:bidi="hi-IN"/>
        </w:rPr>
        <w:t>Test sierologici. Regioni chiedono chiarezza sulla gestione dei test</w:t>
      </w:r>
    </w:p>
    <w:p w:rsidR="00AC0E9C" w:rsidRPr="005B5565" w:rsidRDefault="000560FD" w:rsidP="005B5565">
      <w:pPr>
        <w:pStyle w:val="Paragrafoelenco"/>
        <w:widowControl w:val="0"/>
        <w:numPr>
          <w:ilvl w:val="0"/>
          <w:numId w:val="14"/>
        </w:numPr>
        <w:suppressAutoHyphens/>
        <w:rPr>
          <w:rFonts w:ascii="Times New Roman" w:eastAsia="Arial Unicode MS" w:hAnsi="Times New Roman"/>
          <w:b/>
          <w:i/>
          <w:color w:val="1F497D"/>
          <w:kern w:val="2"/>
          <w:sz w:val="24"/>
          <w:szCs w:val="24"/>
          <w:lang w:eastAsia="zh-CN" w:bidi="hi-IN"/>
        </w:rPr>
      </w:pPr>
      <w:r w:rsidRPr="005B5565">
        <w:rPr>
          <w:rFonts w:ascii="Times New Roman" w:eastAsia="Arial Unicode MS" w:hAnsi="Times New Roman"/>
          <w:b/>
          <w:i/>
          <w:color w:val="1F497D"/>
          <w:kern w:val="2"/>
          <w:sz w:val="24"/>
          <w:szCs w:val="24"/>
          <w:lang w:eastAsia="zh-CN" w:bidi="hi-IN"/>
        </w:rPr>
        <w:t>Asso</w:t>
      </w:r>
      <w:r w:rsidR="00AC0E9C" w:rsidRPr="005B5565">
        <w:rPr>
          <w:rFonts w:ascii="Times New Roman" w:eastAsia="Arial Unicode MS" w:hAnsi="Times New Roman"/>
          <w:b/>
          <w:i/>
          <w:color w:val="1F497D"/>
          <w:kern w:val="2"/>
          <w:sz w:val="24"/>
          <w:szCs w:val="24"/>
          <w:lang w:eastAsia="zh-CN" w:bidi="hi-IN"/>
        </w:rPr>
        <w:t>generici. Report annuale 2019: i</w:t>
      </w:r>
      <w:r w:rsidRPr="005B5565">
        <w:rPr>
          <w:rFonts w:ascii="Times New Roman" w:eastAsia="Arial Unicode MS" w:hAnsi="Times New Roman"/>
          <w:b/>
          <w:i/>
          <w:color w:val="1F497D"/>
          <w:kern w:val="2"/>
          <w:sz w:val="24"/>
          <w:szCs w:val="24"/>
          <w:lang w:eastAsia="zh-CN" w:bidi="hi-IN"/>
        </w:rPr>
        <w:t>l mercato tiene, bi</w:t>
      </w:r>
      <w:r w:rsidR="00AC0E9C" w:rsidRPr="005B5565">
        <w:rPr>
          <w:rFonts w:ascii="Times New Roman" w:eastAsia="Arial Unicode MS" w:hAnsi="Times New Roman"/>
          <w:b/>
          <w:i/>
          <w:color w:val="1F497D"/>
          <w:kern w:val="2"/>
          <w:sz w:val="24"/>
          <w:szCs w:val="24"/>
          <w:lang w:eastAsia="zh-CN" w:bidi="hi-IN"/>
        </w:rPr>
        <w:t>osimilari in crescita dell</w:t>
      </w:r>
      <w:r w:rsidR="009C0345">
        <w:rPr>
          <w:rFonts w:ascii="Times New Roman" w:eastAsia="Arial Unicode MS" w:hAnsi="Times New Roman"/>
          <w:b/>
          <w:i/>
          <w:color w:val="1F497D"/>
          <w:kern w:val="2"/>
          <w:sz w:val="24"/>
          <w:szCs w:val="24"/>
          <w:lang w:eastAsia="zh-CN" w:bidi="hi-IN"/>
        </w:rPr>
        <w:t>’</w:t>
      </w:r>
      <w:r w:rsidR="00AC0E9C" w:rsidRPr="005B5565">
        <w:rPr>
          <w:rFonts w:ascii="Times New Roman" w:eastAsia="Arial Unicode MS" w:hAnsi="Times New Roman"/>
          <w:b/>
          <w:i/>
          <w:color w:val="1F497D"/>
          <w:kern w:val="2"/>
          <w:sz w:val="24"/>
          <w:szCs w:val="24"/>
          <w:lang w:eastAsia="zh-CN" w:bidi="hi-IN"/>
        </w:rPr>
        <w:t xml:space="preserve">80% </w:t>
      </w:r>
    </w:p>
    <w:p w:rsidR="00AC0E9C" w:rsidRPr="005B5565" w:rsidRDefault="000560FD" w:rsidP="005B5565">
      <w:pPr>
        <w:pStyle w:val="Paragrafoelenco"/>
        <w:widowControl w:val="0"/>
        <w:numPr>
          <w:ilvl w:val="0"/>
          <w:numId w:val="14"/>
        </w:numPr>
        <w:suppressAutoHyphens/>
        <w:rPr>
          <w:rFonts w:ascii="Times New Roman" w:eastAsia="Arial Unicode MS" w:hAnsi="Times New Roman"/>
          <w:b/>
          <w:i/>
          <w:color w:val="1F497D"/>
          <w:kern w:val="2"/>
          <w:sz w:val="24"/>
          <w:szCs w:val="24"/>
          <w:lang w:eastAsia="zh-CN" w:bidi="hi-IN"/>
        </w:rPr>
      </w:pPr>
      <w:r w:rsidRPr="005B5565">
        <w:rPr>
          <w:rFonts w:ascii="Times New Roman" w:eastAsia="Arial Unicode MS" w:hAnsi="Times New Roman"/>
          <w:b/>
          <w:i/>
          <w:color w:val="1F497D"/>
          <w:kern w:val="2"/>
          <w:sz w:val="24"/>
          <w:szCs w:val="24"/>
          <w:lang w:eastAsia="zh-CN" w:bidi="hi-IN"/>
        </w:rPr>
        <w:t>Plasma iperimmune. Negli Usa i pazie</w:t>
      </w:r>
      <w:r w:rsidR="00AC0E9C" w:rsidRPr="005B5565">
        <w:rPr>
          <w:rFonts w:ascii="Times New Roman" w:eastAsia="Arial Unicode MS" w:hAnsi="Times New Roman"/>
          <w:b/>
          <w:i/>
          <w:color w:val="1F497D"/>
          <w:kern w:val="2"/>
          <w:sz w:val="24"/>
          <w:szCs w:val="24"/>
          <w:lang w:eastAsia="zh-CN" w:bidi="hi-IN"/>
        </w:rPr>
        <w:t xml:space="preserve">nti guariti da Covid-19 sono una </w:t>
      </w:r>
      <w:r w:rsidRPr="005B5565">
        <w:rPr>
          <w:rFonts w:ascii="Times New Roman" w:eastAsia="Arial Unicode MS" w:hAnsi="Times New Roman"/>
          <w:b/>
          <w:i/>
          <w:color w:val="1F497D"/>
          <w:kern w:val="2"/>
          <w:sz w:val="24"/>
          <w:szCs w:val="24"/>
          <w:lang w:eastAsia="zh-CN" w:bidi="hi-IN"/>
        </w:rPr>
        <w:t>merce, in Italia</w:t>
      </w:r>
      <w:r w:rsidR="00AC0E9C" w:rsidRPr="005B5565">
        <w:rPr>
          <w:rFonts w:ascii="Times New Roman" w:eastAsia="Arial Unicode MS" w:hAnsi="Times New Roman"/>
          <w:b/>
          <w:i/>
          <w:color w:val="1F497D"/>
          <w:kern w:val="2"/>
          <w:sz w:val="24"/>
          <w:szCs w:val="24"/>
          <w:lang w:eastAsia="zh-CN" w:bidi="hi-IN"/>
        </w:rPr>
        <w:t xml:space="preserve"> no</w:t>
      </w:r>
    </w:p>
    <w:p w:rsidR="000560FD" w:rsidRPr="005B5565" w:rsidRDefault="000560FD" w:rsidP="005B5565">
      <w:pPr>
        <w:pStyle w:val="Paragrafoelenco"/>
        <w:widowControl w:val="0"/>
        <w:numPr>
          <w:ilvl w:val="0"/>
          <w:numId w:val="14"/>
        </w:numPr>
        <w:suppressAutoHyphens/>
        <w:rPr>
          <w:rFonts w:ascii="Times New Roman" w:eastAsia="Arial Unicode MS" w:hAnsi="Times New Roman"/>
          <w:b/>
          <w:i/>
          <w:color w:val="1F497D"/>
          <w:kern w:val="2"/>
          <w:sz w:val="24"/>
          <w:szCs w:val="24"/>
          <w:lang w:eastAsia="zh-CN" w:bidi="hi-IN"/>
        </w:rPr>
      </w:pPr>
      <w:r w:rsidRPr="005B5565">
        <w:rPr>
          <w:rFonts w:ascii="Times New Roman" w:eastAsia="Arial Unicode MS" w:hAnsi="Times New Roman"/>
          <w:b/>
          <w:i/>
          <w:color w:val="1F497D"/>
          <w:kern w:val="2"/>
          <w:sz w:val="24"/>
          <w:szCs w:val="24"/>
          <w:lang w:eastAsia="zh-CN" w:bidi="hi-IN"/>
        </w:rPr>
        <w:t>Dopo il Covid</w:t>
      </w:r>
      <w:r w:rsidR="0081350F" w:rsidRPr="005B5565">
        <w:rPr>
          <w:rFonts w:ascii="Times New Roman" w:eastAsia="Arial Unicode MS" w:hAnsi="Times New Roman"/>
          <w:b/>
          <w:i/>
          <w:color w:val="1F497D"/>
          <w:kern w:val="2"/>
          <w:sz w:val="24"/>
          <w:szCs w:val="24"/>
          <w:lang w:eastAsia="zh-CN" w:bidi="hi-IN"/>
        </w:rPr>
        <w:t>. Non c</w:t>
      </w:r>
      <w:r w:rsidR="009C0345">
        <w:rPr>
          <w:rFonts w:ascii="Times New Roman" w:eastAsia="Arial Unicode MS" w:hAnsi="Times New Roman"/>
          <w:b/>
          <w:i/>
          <w:color w:val="1F497D"/>
          <w:kern w:val="2"/>
          <w:sz w:val="24"/>
          <w:szCs w:val="24"/>
          <w:lang w:eastAsia="zh-CN" w:bidi="hi-IN"/>
        </w:rPr>
        <w:t>’</w:t>
      </w:r>
      <w:r w:rsidR="0081350F" w:rsidRPr="005B5565">
        <w:rPr>
          <w:rFonts w:ascii="Times New Roman" w:eastAsia="Arial Unicode MS" w:hAnsi="Times New Roman"/>
          <w:b/>
          <w:i/>
          <w:color w:val="1F497D"/>
          <w:kern w:val="2"/>
          <w:sz w:val="24"/>
          <w:szCs w:val="24"/>
          <w:lang w:eastAsia="zh-CN" w:bidi="hi-IN"/>
        </w:rPr>
        <w:t>è ripresa senza salute mentale</w:t>
      </w:r>
    </w:p>
    <w:p w:rsidR="0081350F" w:rsidRPr="005B5565" w:rsidRDefault="000560FD" w:rsidP="005B5565">
      <w:pPr>
        <w:pStyle w:val="Paragrafoelenco"/>
        <w:widowControl w:val="0"/>
        <w:numPr>
          <w:ilvl w:val="0"/>
          <w:numId w:val="14"/>
        </w:numPr>
        <w:suppressAutoHyphens/>
        <w:rPr>
          <w:rFonts w:ascii="Times New Roman" w:eastAsia="Arial Unicode MS" w:hAnsi="Times New Roman"/>
          <w:b/>
          <w:i/>
          <w:color w:val="1F497D"/>
          <w:kern w:val="2"/>
          <w:sz w:val="24"/>
          <w:szCs w:val="24"/>
          <w:lang w:eastAsia="zh-CN" w:bidi="hi-IN"/>
        </w:rPr>
      </w:pPr>
      <w:r w:rsidRPr="005B5565">
        <w:rPr>
          <w:rFonts w:ascii="Times New Roman" w:eastAsia="Arial Unicode MS" w:hAnsi="Times New Roman"/>
          <w:b/>
          <w:i/>
          <w:color w:val="1F497D"/>
          <w:kern w:val="2"/>
          <w:sz w:val="24"/>
          <w:szCs w:val="24"/>
          <w:lang w:eastAsia="zh-CN" w:bidi="hi-IN"/>
        </w:rPr>
        <w:t>Covid. Al 12 maggio po</w:t>
      </w:r>
      <w:r w:rsidR="0081350F" w:rsidRPr="005B5565">
        <w:rPr>
          <w:rFonts w:ascii="Times New Roman" w:eastAsia="Arial Unicode MS" w:hAnsi="Times New Roman"/>
          <w:b/>
          <w:i/>
          <w:color w:val="1F497D"/>
          <w:kern w:val="2"/>
          <w:sz w:val="24"/>
          <w:szCs w:val="24"/>
          <w:lang w:eastAsia="zh-CN" w:bidi="hi-IN"/>
        </w:rPr>
        <w:t>sitivo lo 0,13% degli Italiani</w:t>
      </w:r>
    </w:p>
    <w:p w:rsidR="000560FD" w:rsidRPr="005B5565" w:rsidRDefault="000560FD" w:rsidP="005B5565">
      <w:pPr>
        <w:pStyle w:val="Paragrafoelenco"/>
        <w:widowControl w:val="0"/>
        <w:numPr>
          <w:ilvl w:val="0"/>
          <w:numId w:val="14"/>
        </w:numPr>
        <w:suppressAutoHyphens/>
        <w:rPr>
          <w:rFonts w:ascii="Times New Roman" w:eastAsia="Arial Unicode MS" w:hAnsi="Times New Roman"/>
          <w:b/>
          <w:i/>
          <w:color w:val="1F497D"/>
          <w:kern w:val="2"/>
          <w:sz w:val="24"/>
          <w:szCs w:val="24"/>
          <w:lang w:eastAsia="zh-CN" w:bidi="hi-IN"/>
        </w:rPr>
      </w:pPr>
      <w:r w:rsidRPr="005B5565">
        <w:rPr>
          <w:rFonts w:ascii="Times New Roman" w:eastAsia="Arial Unicode MS" w:hAnsi="Times New Roman"/>
          <w:b/>
          <w:i/>
          <w:color w:val="1F497D"/>
          <w:kern w:val="2"/>
          <w:sz w:val="24"/>
          <w:szCs w:val="24"/>
          <w:lang w:eastAsia="zh-CN" w:bidi="hi-IN"/>
        </w:rPr>
        <w:t>In</w:t>
      </w:r>
      <w:r w:rsidR="0081350F" w:rsidRPr="005B5565">
        <w:rPr>
          <w:rFonts w:ascii="Times New Roman" w:eastAsia="Arial Unicode MS" w:hAnsi="Times New Roman"/>
          <w:b/>
          <w:i/>
          <w:color w:val="1F497D"/>
          <w:kern w:val="2"/>
          <w:sz w:val="24"/>
          <w:szCs w:val="24"/>
          <w:lang w:eastAsia="zh-CN" w:bidi="hi-IN"/>
        </w:rPr>
        <w:t>dicatori Fase2. Iss ribadisce: non sono delle pagelle</w:t>
      </w:r>
    </w:p>
    <w:p w:rsidR="000560FD" w:rsidRPr="005B5565" w:rsidRDefault="000560FD" w:rsidP="005B5565">
      <w:pPr>
        <w:pStyle w:val="Paragrafoelenco"/>
        <w:widowControl w:val="0"/>
        <w:numPr>
          <w:ilvl w:val="0"/>
          <w:numId w:val="14"/>
        </w:numPr>
        <w:suppressAutoHyphens/>
        <w:rPr>
          <w:rFonts w:ascii="Times New Roman" w:eastAsia="Arial Unicode MS" w:hAnsi="Times New Roman"/>
          <w:b/>
          <w:i/>
          <w:color w:val="1F497D"/>
          <w:kern w:val="2"/>
          <w:sz w:val="24"/>
          <w:szCs w:val="24"/>
          <w:lang w:eastAsia="zh-CN" w:bidi="hi-IN"/>
        </w:rPr>
      </w:pPr>
      <w:r w:rsidRPr="005B5565">
        <w:rPr>
          <w:rFonts w:ascii="Times New Roman" w:eastAsia="Arial Unicode MS" w:hAnsi="Times New Roman"/>
          <w:b/>
          <w:i/>
          <w:color w:val="1F497D"/>
          <w:kern w:val="2"/>
          <w:sz w:val="24"/>
          <w:szCs w:val="24"/>
          <w:lang w:eastAsia="zh-CN" w:bidi="hi-IN"/>
        </w:rPr>
        <w:t xml:space="preserve">Sanità privata e Rsa. Cgil, Cisl, Uil proclamano sciopero il 18 giugno </w:t>
      </w:r>
    </w:p>
    <w:p w:rsidR="0081350F" w:rsidRPr="005B5565" w:rsidRDefault="000560FD" w:rsidP="005B5565">
      <w:pPr>
        <w:pStyle w:val="Paragrafoelenco"/>
        <w:widowControl w:val="0"/>
        <w:numPr>
          <w:ilvl w:val="0"/>
          <w:numId w:val="14"/>
        </w:numPr>
        <w:suppressAutoHyphens/>
        <w:rPr>
          <w:rFonts w:ascii="Times New Roman" w:eastAsia="Arial Unicode MS" w:hAnsi="Times New Roman"/>
          <w:b/>
          <w:i/>
          <w:color w:val="1F497D"/>
          <w:kern w:val="2"/>
          <w:sz w:val="24"/>
          <w:szCs w:val="24"/>
          <w:lang w:eastAsia="zh-CN" w:bidi="hi-IN"/>
        </w:rPr>
      </w:pPr>
      <w:r w:rsidRPr="005B5565">
        <w:rPr>
          <w:rFonts w:ascii="Times New Roman" w:eastAsia="Arial Unicode MS" w:hAnsi="Times New Roman"/>
          <w:b/>
          <w:i/>
          <w:color w:val="1F497D"/>
          <w:kern w:val="2"/>
          <w:sz w:val="24"/>
          <w:szCs w:val="24"/>
          <w:lang w:eastAsia="zh-CN" w:bidi="hi-IN"/>
        </w:rPr>
        <w:t xml:space="preserve">Studio Italia-Usa-Canada. Selezionati tre anticorpi capaci </w:t>
      </w:r>
      <w:r w:rsidR="0081350F" w:rsidRPr="005B5565">
        <w:rPr>
          <w:rFonts w:ascii="Times New Roman" w:eastAsia="Arial Unicode MS" w:hAnsi="Times New Roman"/>
          <w:b/>
          <w:i/>
          <w:color w:val="1F497D"/>
          <w:kern w:val="2"/>
          <w:sz w:val="24"/>
          <w:szCs w:val="24"/>
          <w:lang w:eastAsia="zh-CN" w:bidi="hi-IN"/>
        </w:rPr>
        <w:t xml:space="preserve">di neutralizzare il Sars-Cov-2 </w:t>
      </w:r>
    </w:p>
    <w:p w:rsidR="000560FD" w:rsidRPr="005B5565" w:rsidRDefault="000560FD" w:rsidP="005B5565">
      <w:pPr>
        <w:pStyle w:val="Paragrafoelenco"/>
        <w:widowControl w:val="0"/>
        <w:numPr>
          <w:ilvl w:val="0"/>
          <w:numId w:val="14"/>
        </w:numPr>
        <w:suppressAutoHyphens/>
        <w:rPr>
          <w:rFonts w:ascii="Times New Roman" w:eastAsia="Arial Unicode MS" w:hAnsi="Times New Roman"/>
          <w:b/>
          <w:i/>
          <w:color w:val="1F497D"/>
          <w:kern w:val="2"/>
          <w:sz w:val="24"/>
          <w:szCs w:val="24"/>
          <w:lang w:eastAsia="zh-CN" w:bidi="hi-IN"/>
        </w:rPr>
      </w:pPr>
      <w:r w:rsidRPr="005B5565">
        <w:rPr>
          <w:rFonts w:ascii="Times New Roman" w:eastAsia="Arial Unicode MS" w:hAnsi="Times New Roman"/>
          <w:b/>
          <w:i/>
          <w:color w:val="1F497D"/>
          <w:kern w:val="2"/>
          <w:sz w:val="24"/>
          <w:szCs w:val="24"/>
          <w:lang w:eastAsia="zh-CN" w:bidi="hi-IN"/>
        </w:rPr>
        <w:t>Iss: sono oltre 14 milioni gli italiani che convivono con almeno una patologia cronica</w:t>
      </w:r>
    </w:p>
    <w:p w:rsidR="000560FD" w:rsidRPr="005B5565" w:rsidRDefault="0081350F" w:rsidP="005B5565">
      <w:pPr>
        <w:pStyle w:val="Paragrafoelenco"/>
        <w:widowControl w:val="0"/>
        <w:numPr>
          <w:ilvl w:val="0"/>
          <w:numId w:val="14"/>
        </w:numPr>
        <w:suppressAutoHyphens/>
        <w:rPr>
          <w:rFonts w:ascii="Times New Roman" w:eastAsia="Arial Unicode MS" w:hAnsi="Times New Roman"/>
          <w:b/>
          <w:i/>
          <w:color w:val="1F497D"/>
          <w:kern w:val="2"/>
          <w:sz w:val="24"/>
          <w:szCs w:val="24"/>
          <w:lang w:eastAsia="zh-CN" w:bidi="hi-IN"/>
        </w:rPr>
      </w:pPr>
      <w:r w:rsidRPr="005B5565">
        <w:rPr>
          <w:rFonts w:ascii="Times New Roman" w:eastAsia="Arial Unicode MS" w:hAnsi="Times New Roman"/>
          <w:b/>
          <w:i/>
          <w:color w:val="1F497D"/>
          <w:kern w:val="2"/>
          <w:sz w:val="24"/>
          <w:szCs w:val="24"/>
          <w:lang w:eastAsia="zh-CN" w:bidi="hi-IN"/>
        </w:rPr>
        <w:t>Oms: s</w:t>
      </w:r>
      <w:r w:rsidR="000560FD" w:rsidRPr="005B5565">
        <w:rPr>
          <w:rFonts w:ascii="Times New Roman" w:eastAsia="Arial Unicode MS" w:hAnsi="Times New Roman"/>
          <w:b/>
          <w:i/>
          <w:color w:val="1F497D"/>
          <w:kern w:val="2"/>
          <w:sz w:val="24"/>
          <w:szCs w:val="24"/>
          <w:lang w:eastAsia="zh-CN" w:bidi="hi-IN"/>
        </w:rPr>
        <w:t>iamo a rischi</w:t>
      </w:r>
      <w:r w:rsidRPr="005B5565">
        <w:rPr>
          <w:rFonts w:ascii="Times New Roman" w:eastAsia="Arial Unicode MS" w:hAnsi="Times New Roman"/>
          <w:b/>
          <w:i/>
          <w:color w:val="1F497D"/>
          <w:kern w:val="2"/>
          <w:sz w:val="24"/>
          <w:szCs w:val="24"/>
          <w:lang w:eastAsia="zh-CN" w:bidi="hi-IN"/>
        </w:rPr>
        <w:t>o pandemia di patologie mentali</w:t>
      </w:r>
    </w:p>
    <w:p w:rsidR="000560FD" w:rsidRPr="005B5565" w:rsidRDefault="000560FD" w:rsidP="005B5565">
      <w:pPr>
        <w:pStyle w:val="Paragrafoelenco"/>
        <w:widowControl w:val="0"/>
        <w:numPr>
          <w:ilvl w:val="0"/>
          <w:numId w:val="14"/>
        </w:numPr>
        <w:suppressAutoHyphens/>
        <w:rPr>
          <w:rFonts w:ascii="Times New Roman" w:eastAsia="Arial Unicode MS" w:hAnsi="Times New Roman"/>
          <w:b/>
          <w:i/>
          <w:color w:val="1F497D"/>
          <w:kern w:val="2"/>
          <w:sz w:val="24"/>
          <w:szCs w:val="24"/>
          <w:lang w:eastAsia="zh-CN" w:bidi="hi-IN"/>
        </w:rPr>
      </w:pPr>
      <w:r w:rsidRPr="005B5565">
        <w:rPr>
          <w:rFonts w:ascii="Times New Roman" w:eastAsia="Arial Unicode MS" w:hAnsi="Times New Roman"/>
          <w:b/>
          <w:i/>
          <w:color w:val="1F497D"/>
          <w:kern w:val="2"/>
          <w:sz w:val="24"/>
          <w:szCs w:val="24"/>
          <w:lang w:eastAsia="zh-CN" w:bidi="hi-IN"/>
        </w:rPr>
        <w:t>Covid. Dagli antivirali al plasma. Ecco tutte le 30 sperimentazioni autorizzate da Aifa</w:t>
      </w:r>
    </w:p>
    <w:p w:rsidR="0081350F" w:rsidRPr="005B5565" w:rsidRDefault="000560FD" w:rsidP="005B5565">
      <w:pPr>
        <w:pStyle w:val="Paragrafoelenco"/>
        <w:widowControl w:val="0"/>
        <w:numPr>
          <w:ilvl w:val="0"/>
          <w:numId w:val="14"/>
        </w:numPr>
        <w:suppressAutoHyphens/>
        <w:rPr>
          <w:rFonts w:ascii="Times New Roman" w:eastAsia="Arial Unicode MS" w:hAnsi="Times New Roman"/>
          <w:b/>
          <w:i/>
          <w:color w:val="1F497D"/>
          <w:kern w:val="2"/>
          <w:sz w:val="24"/>
          <w:szCs w:val="24"/>
          <w:lang w:eastAsia="zh-CN" w:bidi="hi-IN"/>
        </w:rPr>
      </w:pPr>
      <w:r w:rsidRPr="005B5565">
        <w:rPr>
          <w:rFonts w:ascii="Times New Roman" w:eastAsia="Arial Unicode MS" w:hAnsi="Times New Roman"/>
          <w:b/>
          <w:i/>
          <w:color w:val="1F497D"/>
          <w:kern w:val="2"/>
          <w:sz w:val="24"/>
          <w:szCs w:val="24"/>
          <w:lang w:eastAsia="zh-CN" w:bidi="hi-IN"/>
        </w:rPr>
        <w:t>Covid. Dalla candeggina per la pelle all</w:t>
      </w:r>
      <w:r w:rsidR="009C0345">
        <w:rPr>
          <w:rFonts w:ascii="Times New Roman" w:eastAsia="Arial Unicode MS" w:hAnsi="Times New Roman"/>
          <w:b/>
          <w:i/>
          <w:color w:val="1F497D"/>
          <w:kern w:val="2"/>
          <w:sz w:val="24"/>
          <w:szCs w:val="24"/>
          <w:lang w:eastAsia="zh-CN" w:bidi="hi-IN"/>
        </w:rPr>
        <w:t>’</w:t>
      </w:r>
      <w:r w:rsidRPr="005B5565">
        <w:rPr>
          <w:rFonts w:ascii="Times New Roman" w:eastAsia="Arial Unicode MS" w:hAnsi="Times New Roman"/>
          <w:b/>
          <w:i/>
          <w:color w:val="1F497D"/>
          <w:kern w:val="2"/>
          <w:sz w:val="24"/>
          <w:szCs w:val="24"/>
          <w:lang w:eastAsia="zh-CN" w:bidi="hi-IN"/>
        </w:rPr>
        <w:t>etanolo da bere</w:t>
      </w:r>
      <w:r w:rsidR="0081350F" w:rsidRPr="005B5565">
        <w:rPr>
          <w:rFonts w:ascii="Times New Roman" w:eastAsia="Arial Unicode MS" w:hAnsi="Times New Roman"/>
          <w:b/>
          <w:i/>
          <w:color w:val="1F497D"/>
          <w:kern w:val="2"/>
          <w:sz w:val="24"/>
          <w:szCs w:val="24"/>
          <w:lang w:eastAsia="zh-CN" w:bidi="hi-IN"/>
        </w:rPr>
        <w:t xml:space="preserve">. Le nuove </w:t>
      </w:r>
      <w:r w:rsidR="009C0345">
        <w:rPr>
          <w:rFonts w:ascii="Times New Roman" w:eastAsia="Arial Unicode MS" w:hAnsi="Times New Roman"/>
          <w:b/>
          <w:i/>
          <w:color w:val="1F497D"/>
          <w:kern w:val="2"/>
          <w:sz w:val="24"/>
          <w:szCs w:val="24"/>
          <w:lang w:eastAsia="zh-CN" w:bidi="hi-IN"/>
        </w:rPr>
        <w:t>‘</w:t>
      </w:r>
      <w:r w:rsidR="0081350F" w:rsidRPr="005B5565">
        <w:rPr>
          <w:rFonts w:ascii="Times New Roman" w:eastAsia="Arial Unicode MS" w:hAnsi="Times New Roman"/>
          <w:b/>
          <w:i/>
          <w:color w:val="1F497D"/>
          <w:kern w:val="2"/>
          <w:sz w:val="24"/>
          <w:szCs w:val="24"/>
          <w:lang w:eastAsia="zh-CN" w:bidi="hi-IN"/>
        </w:rPr>
        <w:t>bufale</w:t>
      </w:r>
      <w:r w:rsidR="009C0345">
        <w:rPr>
          <w:rFonts w:ascii="Times New Roman" w:eastAsia="Arial Unicode MS" w:hAnsi="Times New Roman"/>
          <w:b/>
          <w:i/>
          <w:color w:val="1F497D"/>
          <w:kern w:val="2"/>
          <w:sz w:val="24"/>
          <w:szCs w:val="24"/>
          <w:lang w:eastAsia="zh-CN" w:bidi="hi-IN"/>
        </w:rPr>
        <w:t>’</w:t>
      </w:r>
      <w:r w:rsidR="0081350F" w:rsidRPr="005B5565">
        <w:rPr>
          <w:rFonts w:ascii="Times New Roman" w:eastAsia="Arial Unicode MS" w:hAnsi="Times New Roman"/>
          <w:b/>
          <w:i/>
          <w:color w:val="1F497D"/>
          <w:kern w:val="2"/>
          <w:sz w:val="24"/>
          <w:szCs w:val="24"/>
          <w:lang w:eastAsia="zh-CN" w:bidi="hi-IN"/>
        </w:rPr>
        <w:t xml:space="preserve"> smentite </w:t>
      </w:r>
    </w:p>
    <w:p w:rsidR="000560FD" w:rsidRPr="005B5565" w:rsidRDefault="0081350F" w:rsidP="005B5565">
      <w:pPr>
        <w:pStyle w:val="Paragrafoelenco"/>
        <w:widowControl w:val="0"/>
        <w:numPr>
          <w:ilvl w:val="0"/>
          <w:numId w:val="14"/>
        </w:numPr>
        <w:suppressAutoHyphens/>
        <w:rPr>
          <w:rFonts w:ascii="Times New Roman" w:eastAsia="Arial Unicode MS" w:hAnsi="Times New Roman"/>
          <w:b/>
          <w:i/>
          <w:color w:val="1F497D"/>
          <w:kern w:val="2"/>
          <w:sz w:val="24"/>
          <w:szCs w:val="24"/>
          <w:lang w:eastAsia="zh-CN" w:bidi="hi-IN"/>
        </w:rPr>
      </w:pPr>
      <w:r w:rsidRPr="005B5565">
        <w:rPr>
          <w:rFonts w:ascii="Times New Roman" w:eastAsia="Arial Unicode MS" w:hAnsi="Times New Roman"/>
          <w:b/>
          <w:i/>
          <w:color w:val="1F497D"/>
          <w:kern w:val="2"/>
          <w:sz w:val="24"/>
          <w:szCs w:val="24"/>
          <w:lang w:eastAsia="zh-CN" w:bidi="hi-IN"/>
        </w:rPr>
        <w:t>Assemblea Oms. Speranza: v</w:t>
      </w:r>
      <w:r w:rsidR="000560FD" w:rsidRPr="005B5565">
        <w:rPr>
          <w:rFonts w:ascii="Times New Roman" w:eastAsia="Arial Unicode MS" w:hAnsi="Times New Roman"/>
          <w:b/>
          <w:i/>
          <w:color w:val="1F497D"/>
          <w:kern w:val="2"/>
          <w:sz w:val="24"/>
          <w:szCs w:val="24"/>
          <w:lang w:eastAsia="zh-CN" w:bidi="hi-IN"/>
        </w:rPr>
        <w:t>accino per il Covid-19 bene pubblico globale e diritto p</w:t>
      </w:r>
      <w:r w:rsidRPr="005B5565">
        <w:rPr>
          <w:rFonts w:ascii="Times New Roman" w:eastAsia="Arial Unicode MS" w:hAnsi="Times New Roman"/>
          <w:b/>
          <w:i/>
          <w:color w:val="1F497D"/>
          <w:kern w:val="2"/>
          <w:sz w:val="24"/>
          <w:szCs w:val="24"/>
          <w:lang w:eastAsia="zh-CN" w:bidi="hi-IN"/>
        </w:rPr>
        <w:t>er tutti</w:t>
      </w:r>
    </w:p>
    <w:p w:rsidR="0081350F" w:rsidRPr="005B5565" w:rsidRDefault="000560FD" w:rsidP="005B5565">
      <w:pPr>
        <w:pStyle w:val="Paragrafoelenco"/>
        <w:widowControl w:val="0"/>
        <w:numPr>
          <w:ilvl w:val="0"/>
          <w:numId w:val="14"/>
        </w:numPr>
        <w:suppressAutoHyphens/>
        <w:rPr>
          <w:rFonts w:ascii="Times New Roman" w:eastAsia="Arial Unicode MS" w:hAnsi="Times New Roman"/>
          <w:b/>
          <w:i/>
          <w:color w:val="1F497D"/>
          <w:kern w:val="2"/>
          <w:sz w:val="24"/>
          <w:szCs w:val="24"/>
          <w:lang w:eastAsia="zh-CN" w:bidi="hi-IN"/>
        </w:rPr>
      </w:pPr>
      <w:r w:rsidRPr="005B5565">
        <w:rPr>
          <w:rFonts w:ascii="Times New Roman" w:eastAsia="Arial Unicode MS" w:hAnsi="Times New Roman"/>
          <w:b/>
          <w:i/>
          <w:color w:val="1F497D"/>
          <w:kern w:val="2"/>
          <w:sz w:val="24"/>
          <w:szCs w:val="24"/>
          <w:lang w:eastAsia="zh-CN" w:bidi="hi-IN"/>
        </w:rPr>
        <w:lastRenderedPageBreak/>
        <w:t xml:space="preserve">Oms. Approvata risoluzione sulle strategie per la lotta al Covid proposta dalla UE </w:t>
      </w:r>
    </w:p>
    <w:p w:rsidR="000560FD" w:rsidRPr="005B5565" w:rsidRDefault="000560FD" w:rsidP="005B5565">
      <w:pPr>
        <w:pStyle w:val="Paragrafoelenco"/>
        <w:widowControl w:val="0"/>
        <w:numPr>
          <w:ilvl w:val="0"/>
          <w:numId w:val="14"/>
        </w:numPr>
        <w:suppressAutoHyphens/>
        <w:rPr>
          <w:rFonts w:ascii="Times New Roman" w:eastAsia="Arial Unicode MS" w:hAnsi="Times New Roman"/>
          <w:b/>
          <w:i/>
          <w:color w:val="1F497D"/>
          <w:kern w:val="2"/>
          <w:sz w:val="24"/>
          <w:szCs w:val="24"/>
          <w:lang w:eastAsia="zh-CN" w:bidi="hi-IN"/>
        </w:rPr>
      </w:pPr>
      <w:r w:rsidRPr="005B5565">
        <w:rPr>
          <w:rFonts w:ascii="Times New Roman" w:eastAsia="Arial Unicode MS" w:hAnsi="Times New Roman"/>
          <w:b/>
          <w:i/>
          <w:color w:val="1F497D"/>
          <w:kern w:val="2"/>
          <w:sz w:val="24"/>
          <w:szCs w:val="24"/>
          <w:lang w:eastAsia="zh-CN" w:bidi="hi-IN"/>
        </w:rPr>
        <w:t>Sanità Pr</w:t>
      </w:r>
      <w:r w:rsidR="0081350F" w:rsidRPr="005B5565">
        <w:rPr>
          <w:rFonts w:ascii="Times New Roman" w:eastAsia="Arial Unicode MS" w:hAnsi="Times New Roman"/>
          <w:b/>
          <w:i/>
          <w:color w:val="1F497D"/>
          <w:kern w:val="2"/>
          <w:sz w:val="24"/>
          <w:szCs w:val="24"/>
          <w:lang w:eastAsia="zh-CN" w:bidi="hi-IN"/>
        </w:rPr>
        <w:t>ivata e Rsa. Cgil, Cisl e Uil: Aris e Aiop inaffidabili</w:t>
      </w:r>
    </w:p>
    <w:p w:rsidR="000560FD" w:rsidRPr="005B5565" w:rsidRDefault="000560FD" w:rsidP="005B5565">
      <w:pPr>
        <w:pStyle w:val="Paragrafoelenco"/>
        <w:widowControl w:val="0"/>
        <w:numPr>
          <w:ilvl w:val="0"/>
          <w:numId w:val="14"/>
        </w:numPr>
        <w:suppressAutoHyphens/>
        <w:rPr>
          <w:rFonts w:ascii="Times New Roman" w:eastAsia="Arial Unicode MS" w:hAnsi="Times New Roman"/>
          <w:b/>
          <w:i/>
          <w:color w:val="1F497D"/>
          <w:kern w:val="2"/>
          <w:sz w:val="24"/>
          <w:szCs w:val="24"/>
          <w:lang w:eastAsia="zh-CN" w:bidi="hi-IN"/>
        </w:rPr>
      </w:pPr>
      <w:r w:rsidRPr="005B5565">
        <w:rPr>
          <w:rFonts w:ascii="Times New Roman" w:eastAsia="Arial Unicode MS" w:hAnsi="Times New Roman"/>
          <w:b/>
          <w:i/>
          <w:color w:val="1F497D"/>
          <w:kern w:val="2"/>
          <w:sz w:val="24"/>
          <w:szCs w:val="24"/>
          <w:lang w:eastAsia="zh-CN" w:bidi="hi-IN"/>
        </w:rPr>
        <w:t>Covid. Medicinali consegnati dir</w:t>
      </w:r>
      <w:r w:rsidR="005B5565">
        <w:rPr>
          <w:rFonts w:ascii="Times New Roman" w:eastAsia="Arial Unicode MS" w:hAnsi="Times New Roman"/>
          <w:b/>
          <w:i/>
          <w:color w:val="1F497D"/>
          <w:kern w:val="2"/>
          <w:sz w:val="24"/>
          <w:szCs w:val="24"/>
          <w:lang w:eastAsia="zh-CN" w:bidi="hi-IN"/>
        </w:rPr>
        <w:t xml:space="preserve">ettamente a casa. Accordo tra </w:t>
      </w:r>
      <w:r w:rsidRPr="005B5565">
        <w:rPr>
          <w:rFonts w:ascii="Times New Roman" w:eastAsia="Arial Unicode MS" w:hAnsi="Times New Roman"/>
          <w:b/>
          <w:i/>
          <w:color w:val="1F497D"/>
          <w:kern w:val="2"/>
          <w:sz w:val="24"/>
          <w:szCs w:val="24"/>
          <w:lang w:eastAsia="zh-CN" w:bidi="hi-IN"/>
        </w:rPr>
        <w:t xml:space="preserve">Comuni italiani </w:t>
      </w:r>
      <w:r w:rsidR="005B5565">
        <w:rPr>
          <w:rFonts w:ascii="Times New Roman" w:eastAsia="Arial Unicode MS" w:hAnsi="Times New Roman"/>
          <w:b/>
          <w:i/>
          <w:color w:val="1F497D"/>
          <w:kern w:val="2"/>
          <w:sz w:val="24"/>
          <w:szCs w:val="24"/>
          <w:lang w:eastAsia="zh-CN" w:bidi="hi-IN"/>
        </w:rPr>
        <w:t>e</w:t>
      </w:r>
      <w:r w:rsidRPr="005B5565">
        <w:rPr>
          <w:rFonts w:ascii="Times New Roman" w:eastAsia="Arial Unicode MS" w:hAnsi="Times New Roman"/>
          <w:b/>
          <w:i/>
          <w:color w:val="1F497D"/>
          <w:kern w:val="2"/>
          <w:sz w:val="24"/>
          <w:szCs w:val="24"/>
          <w:lang w:eastAsia="zh-CN" w:bidi="hi-IN"/>
        </w:rPr>
        <w:t xml:space="preserve"> Farmacie </w:t>
      </w:r>
    </w:p>
    <w:p w:rsidR="0081350F" w:rsidRPr="005B5565" w:rsidRDefault="000560FD" w:rsidP="005B5565">
      <w:pPr>
        <w:pStyle w:val="Paragrafoelenco"/>
        <w:widowControl w:val="0"/>
        <w:numPr>
          <w:ilvl w:val="0"/>
          <w:numId w:val="14"/>
        </w:numPr>
        <w:suppressAutoHyphens/>
        <w:rPr>
          <w:rFonts w:ascii="Times New Roman" w:eastAsia="Arial Unicode MS" w:hAnsi="Times New Roman"/>
          <w:b/>
          <w:i/>
          <w:color w:val="1F497D"/>
          <w:kern w:val="2"/>
          <w:sz w:val="24"/>
          <w:szCs w:val="24"/>
          <w:lang w:eastAsia="zh-CN" w:bidi="hi-IN"/>
        </w:rPr>
      </w:pPr>
      <w:r w:rsidRPr="005B5565">
        <w:rPr>
          <w:rFonts w:ascii="Times New Roman" w:eastAsia="Arial Unicode MS" w:hAnsi="Times New Roman"/>
          <w:b/>
          <w:i/>
          <w:color w:val="1F497D"/>
          <w:kern w:val="2"/>
          <w:sz w:val="24"/>
          <w:szCs w:val="24"/>
          <w:lang w:eastAsia="zh-CN" w:bidi="hi-IN"/>
        </w:rPr>
        <w:t>Decreto Rilancio. Pubblicat</w:t>
      </w:r>
      <w:r w:rsidR="0081350F" w:rsidRPr="005B5565">
        <w:rPr>
          <w:rFonts w:ascii="Times New Roman" w:eastAsia="Arial Unicode MS" w:hAnsi="Times New Roman"/>
          <w:b/>
          <w:i/>
          <w:color w:val="1F497D"/>
          <w:kern w:val="2"/>
          <w:sz w:val="24"/>
          <w:szCs w:val="24"/>
          <w:lang w:eastAsia="zh-CN" w:bidi="hi-IN"/>
        </w:rPr>
        <w:t>o il testo in GU</w:t>
      </w:r>
      <w:r w:rsidRPr="005B5565">
        <w:rPr>
          <w:rFonts w:ascii="Times New Roman" w:eastAsia="Arial Unicode MS" w:hAnsi="Times New Roman"/>
          <w:b/>
          <w:i/>
          <w:color w:val="1F497D"/>
          <w:kern w:val="2"/>
          <w:sz w:val="24"/>
          <w:szCs w:val="24"/>
          <w:lang w:eastAsia="zh-CN" w:bidi="hi-IN"/>
        </w:rPr>
        <w:t xml:space="preserve">, per la sanità arrivano 3,250 </w:t>
      </w:r>
      <w:r w:rsidR="0081350F" w:rsidRPr="005B5565">
        <w:rPr>
          <w:rFonts w:ascii="Times New Roman" w:eastAsia="Arial Unicode MS" w:hAnsi="Times New Roman"/>
          <w:b/>
          <w:i/>
          <w:color w:val="1F497D"/>
          <w:kern w:val="2"/>
          <w:sz w:val="24"/>
          <w:szCs w:val="24"/>
          <w:lang w:eastAsia="zh-CN" w:bidi="hi-IN"/>
        </w:rPr>
        <w:t xml:space="preserve">mld </w:t>
      </w:r>
    </w:p>
    <w:p w:rsidR="0081350F" w:rsidRPr="005B5565" w:rsidRDefault="000560FD" w:rsidP="005B5565">
      <w:pPr>
        <w:pStyle w:val="Paragrafoelenco"/>
        <w:widowControl w:val="0"/>
        <w:numPr>
          <w:ilvl w:val="0"/>
          <w:numId w:val="14"/>
        </w:numPr>
        <w:suppressAutoHyphens/>
        <w:rPr>
          <w:rFonts w:ascii="Times New Roman" w:eastAsia="Arial Unicode MS" w:hAnsi="Times New Roman"/>
          <w:b/>
          <w:i/>
          <w:color w:val="1F497D"/>
          <w:kern w:val="2"/>
          <w:sz w:val="24"/>
          <w:szCs w:val="24"/>
          <w:lang w:eastAsia="zh-CN" w:bidi="hi-IN"/>
        </w:rPr>
      </w:pPr>
      <w:r w:rsidRPr="005B5565">
        <w:rPr>
          <w:rFonts w:ascii="Times New Roman" w:eastAsia="Arial Unicode MS" w:hAnsi="Times New Roman"/>
          <w:b/>
          <w:i/>
          <w:color w:val="1F497D"/>
          <w:kern w:val="2"/>
          <w:sz w:val="24"/>
          <w:szCs w:val="24"/>
          <w:lang w:eastAsia="zh-CN" w:bidi="hi-IN"/>
        </w:rPr>
        <w:t>D</w:t>
      </w:r>
      <w:r w:rsidR="0081350F" w:rsidRPr="005B5565">
        <w:rPr>
          <w:rFonts w:ascii="Times New Roman" w:eastAsia="Arial Unicode MS" w:hAnsi="Times New Roman"/>
          <w:b/>
          <w:i/>
          <w:color w:val="1F497D"/>
          <w:kern w:val="2"/>
          <w:sz w:val="24"/>
          <w:szCs w:val="24"/>
          <w:lang w:eastAsia="zh-CN" w:bidi="hi-IN"/>
        </w:rPr>
        <w:t>L Rilancio. Cgil, Cisl e Uil: e</w:t>
      </w:r>
      <w:r w:rsidRPr="005B5565">
        <w:rPr>
          <w:rFonts w:ascii="Times New Roman" w:eastAsia="Arial Unicode MS" w:hAnsi="Times New Roman"/>
          <w:b/>
          <w:i/>
          <w:color w:val="1F497D"/>
          <w:kern w:val="2"/>
          <w:sz w:val="24"/>
          <w:szCs w:val="24"/>
          <w:lang w:eastAsia="zh-CN" w:bidi="hi-IN"/>
        </w:rPr>
        <w:t>liminate norme a tutela e garanzia d</w:t>
      </w:r>
      <w:r w:rsidR="0081350F" w:rsidRPr="005B5565">
        <w:rPr>
          <w:rFonts w:ascii="Times New Roman" w:eastAsia="Arial Unicode MS" w:hAnsi="Times New Roman"/>
          <w:b/>
          <w:i/>
          <w:color w:val="1F497D"/>
          <w:kern w:val="2"/>
          <w:sz w:val="24"/>
          <w:szCs w:val="24"/>
          <w:lang w:eastAsia="zh-CN" w:bidi="hi-IN"/>
        </w:rPr>
        <w:t xml:space="preserve">ei precari della sanità </w:t>
      </w:r>
    </w:p>
    <w:p w:rsidR="0081350F" w:rsidRPr="005B5565" w:rsidRDefault="000560FD" w:rsidP="005B5565">
      <w:pPr>
        <w:pStyle w:val="Paragrafoelenco"/>
        <w:widowControl w:val="0"/>
        <w:numPr>
          <w:ilvl w:val="0"/>
          <w:numId w:val="14"/>
        </w:numPr>
        <w:suppressAutoHyphens/>
        <w:rPr>
          <w:rFonts w:ascii="Times New Roman" w:eastAsia="Arial Unicode MS" w:hAnsi="Times New Roman"/>
          <w:b/>
          <w:i/>
          <w:color w:val="1F497D"/>
          <w:kern w:val="2"/>
          <w:sz w:val="24"/>
          <w:szCs w:val="24"/>
          <w:lang w:eastAsia="zh-CN" w:bidi="hi-IN"/>
        </w:rPr>
      </w:pPr>
      <w:r w:rsidRPr="005B5565">
        <w:rPr>
          <w:rFonts w:ascii="Times New Roman" w:eastAsia="Arial Unicode MS" w:hAnsi="Times New Roman"/>
          <w:b/>
          <w:i/>
          <w:color w:val="1F497D"/>
          <w:kern w:val="2"/>
          <w:sz w:val="24"/>
          <w:szCs w:val="24"/>
          <w:lang w:eastAsia="zh-CN" w:bidi="hi-IN"/>
        </w:rPr>
        <w:t xml:space="preserve">Inail. </w:t>
      </w:r>
      <w:r w:rsidR="0081350F" w:rsidRPr="005B5565">
        <w:rPr>
          <w:rFonts w:ascii="Times New Roman" w:eastAsia="Arial Unicode MS" w:hAnsi="Times New Roman"/>
          <w:b/>
          <w:i/>
          <w:color w:val="1F497D"/>
          <w:kern w:val="2"/>
          <w:sz w:val="24"/>
          <w:szCs w:val="24"/>
          <w:lang w:eastAsia="zh-CN" w:bidi="hi-IN"/>
        </w:rPr>
        <w:t>Approvata la nuova Relazione Programmatica</w:t>
      </w:r>
    </w:p>
    <w:p w:rsidR="00810CA2" w:rsidRPr="00864E3E" w:rsidRDefault="0081350F" w:rsidP="005B5565">
      <w:pPr>
        <w:pStyle w:val="Paragrafoelenco"/>
        <w:widowControl w:val="0"/>
        <w:numPr>
          <w:ilvl w:val="0"/>
          <w:numId w:val="14"/>
        </w:numPr>
        <w:suppressAutoHyphens/>
        <w:rPr>
          <w:rFonts w:ascii="Times New Roman" w:eastAsia="Arial Unicode MS" w:hAnsi="Times New Roman"/>
          <w:i/>
          <w:color w:val="1F497D"/>
          <w:kern w:val="2"/>
          <w:sz w:val="24"/>
          <w:szCs w:val="24"/>
          <w:lang w:eastAsia="zh-CN" w:bidi="hi-IN"/>
        </w:rPr>
      </w:pPr>
      <w:r w:rsidRPr="005B5565">
        <w:rPr>
          <w:rFonts w:ascii="Times New Roman" w:eastAsia="Arial Unicode MS" w:hAnsi="Times New Roman"/>
          <w:b/>
          <w:i/>
          <w:color w:val="1F497D"/>
          <w:kern w:val="2"/>
          <w:sz w:val="24"/>
          <w:szCs w:val="24"/>
          <w:lang w:eastAsia="zh-CN" w:bidi="hi-IN"/>
        </w:rPr>
        <w:t xml:space="preserve">Report Aifa. </w:t>
      </w:r>
      <w:r w:rsidR="000560FD" w:rsidRPr="005B5565">
        <w:rPr>
          <w:rFonts w:ascii="Times New Roman" w:eastAsia="Arial Unicode MS" w:hAnsi="Times New Roman"/>
          <w:b/>
          <w:i/>
          <w:color w:val="1F497D"/>
          <w:kern w:val="2"/>
          <w:sz w:val="24"/>
          <w:szCs w:val="24"/>
          <w:lang w:eastAsia="zh-CN" w:bidi="hi-IN"/>
        </w:rPr>
        <w:t>Spesa farma</w:t>
      </w:r>
      <w:r w:rsidRPr="005B5565">
        <w:rPr>
          <w:rFonts w:ascii="Times New Roman" w:eastAsia="Arial Unicode MS" w:hAnsi="Times New Roman"/>
          <w:b/>
          <w:i/>
          <w:color w:val="1F497D"/>
          <w:kern w:val="2"/>
          <w:sz w:val="24"/>
          <w:szCs w:val="24"/>
          <w:lang w:eastAsia="zh-CN" w:bidi="hi-IN"/>
        </w:rPr>
        <w:t>ceutica: +500 milioni nel 2019</w:t>
      </w:r>
    </w:p>
    <w:p w:rsidR="00864E3E" w:rsidRPr="00864E3E" w:rsidRDefault="00864E3E" w:rsidP="005B5565">
      <w:pPr>
        <w:pStyle w:val="Paragrafoelenco"/>
        <w:widowControl w:val="0"/>
        <w:numPr>
          <w:ilvl w:val="0"/>
          <w:numId w:val="14"/>
        </w:numPr>
        <w:suppressAutoHyphens/>
        <w:rPr>
          <w:rFonts w:ascii="Times New Roman" w:eastAsia="Arial Unicode MS" w:hAnsi="Times New Roman"/>
          <w:i/>
          <w:color w:val="1F497D"/>
          <w:kern w:val="2"/>
          <w:sz w:val="24"/>
          <w:szCs w:val="24"/>
          <w:lang w:eastAsia="zh-CN" w:bidi="hi-IN"/>
        </w:rPr>
      </w:pPr>
      <w:r w:rsidRPr="00864E3E">
        <w:rPr>
          <w:rFonts w:ascii="Times New Roman" w:eastAsia="Arial Unicode MS" w:hAnsi="Times New Roman"/>
          <w:b/>
          <w:i/>
          <w:color w:val="1F497D"/>
          <w:kern w:val="2"/>
          <w:sz w:val="24"/>
          <w:szCs w:val="24"/>
          <w:lang w:eastAsia="zh-CN" w:bidi="hi-IN"/>
        </w:rPr>
        <w:t>Coronavirus. Informativa di Conte alla Camera</w:t>
      </w:r>
    </w:p>
    <w:p w:rsidR="00810CA2" w:rsidRDefault="00810CA2" w:rsidP="002F1B9C">
      <w:pPr>
        <w:widowControl w:val="0"/>
        <w:suppressAutoHyphens/>
        <w:rPr>
          <w:rFonts w:ascii="Times New Roman" w:eastAsia="Arial Unicode MS" w:hAnsi="Times New Roman"/>
          <w:color w:val="1F497D"/>
          <w:kern w:val="2"/>
          <w:sz w:val="24"/>
          <w:szCs w:val="24"/>
          <w:lang w:eastAsia="zh-CN" w:bidi="hi-IN"/>
        </w:rPr>
      </w:pPr>
    </w:p>
    <w:p w:rsidR="001C143A" w:rsidRPr="00602235" w:rsidRDefault="00B37FEE" w:rsidP="00975B16">
      <w:pPr>
        <w:pStyle w:val="Paragrafoelenco"/>
        <w:widowControl w:val="0"/>
        <w:numPr>
          <w:ilvl w:val="0"/>
          <w:numId w:val="7"/>
        </w:numPr>
        <w:suppressAutoHyphens/>
        <w:rPr>
          <w:rFonts w:ascii="Times New Roman" w:eastAsia="Arial Unicode MS" w:hAnsi="Times New Roman"/>
          <w:b/>
          <w:color w:val="1F497D"/>
          <w:kern w:val="2"/>
          <w:sz w:val="24"/>
          <w:szCs w:val="24"/>
          <w:lang w:eastAsia="zh-CN" w:bidi="hi-IN"/>
        </w:rPr>
      </w:pPr>
      <w:r w:rsidRPr="000B3024">
        <w:rPr>
          <w:rFonts w:ascii="Times New Roman" w:eastAsia="Arial Unicode MS" w:hAnsi="Times New Roman"/>
          <w:b/>
          <w:color w:val="1F497D"/>
          <w:kern w:val="2"/>
          <w:sz w:val="24"/>
          <w:szCs w:val="24"/>
          <w:lang w:eastAsia="zh-CN" w:bidi="hi-IN"/>
        </w:rPr>
        <w:t>Dalle Agenzie di stampa nazionali:</w:t>
      </w:r>
    </w:p>
    <w:p w:rsidR="00602235" w:rsidRDefault="00767A9B" w:rsidP="00602235">
      <w:pPr>
        <w:pStyle w:val="Paragrafoelenco"/>
        <w:widowControl w:val="0"/>
        <w:numPr>
          <w:ilvl w:val="0"/>
          <w:numId w:val="6"/>
        </w:numPr>
        <w:suppressAutoHyphens/>
        <w:rPr>
          <w:rFonts w:ascii="Times New Roman" w:eastAsia="Arial Unicode MS" w:hAnsi="Times New Roman"/>
          <w:b/>
          <w:color w:val="1F497D"/>
          <w:kern w:val="2"/>
          <w:sz w:val="24"/>
          <w:szCs w:val="24"/>
          <w:lang w:eastAsia="zh-CN" w:bidi="hi-IN"/>
        </w:rPr>
      </w:pPr>
      <w:r w:rsidRPr="00602235">
        <w:rPr>
          <w:rFonts w:ascii="Times New Roman" w:eastAsia="Arial Unicode MS" w:hAnsi="Times New Roman"/>
          <w:b/>
          <w:color w:val="1F497D"/>
          <w:kern w:val="2"/>
          <w:sz w:val="24"/>
          <w:szCs w:val="24"/>
          <w:lang w:eastAsia="zh-CN" w:bidi="hi-IN"/>
        </w:rPr>
        <w:t>Da</w:t>
      </w:r>
      <w:r w:rsidR="00602235" w:rsidRPr="00602235">
        <w:rPr>
          <w:rFonts w:ascii="Times New Roman" w:eastAsia="Arial Unicode MS" w:hAnsi="Times New Roman"/>
          <w:b/>
          <w:color w:val="1F497D"/>
          <w:kern w:val="2"/>
          <w:sz w:val="24"/>
          <w:szCs w:val="24"/>
          <w:lang w:eastAsia="zh-CN" w:bidi="hi-IN"/>
        </w:rPr>
        <w:t xml:space="preserve"> </w:t>
      </w:r>
      <w:r w:rsidR="009C0345">
        <w:rPr>
          <w:rFonts w:ascii="Times New Roman" w:eastAsia="Arial Unicode MS" w:hAnsi="Times New Roman"/>
          <w:b/>
          <w:color w:val="1F497D"/>
          <w:kern w:val="2"/>
          <w:sz w:val="24"/>
          <w:szCs w:val="24"/>
          <w:lang w:eastAsia="zh-CN" w:bidi="hi-IN"/>
        </w:rPr>
        <w:t>“</w:t>
      </w:r>
      <w:r w:rsidR="00602235" w:rsidRPr="00602235">
        <w:rPr>
          <w:rFonts w:ascii="Times New Roman" w:eastAsia="Arial Unicode MS" w:hAnsi="Times New Roman"/>
          <w:b/>
          <w:color w:val="1F497D"/>
          <w:kern w:val="2"/>
          <w:sz w:val="24"/>
          <w:szCs w:val="24"/>
          <w:lang w:eastAsia="zh-CN" w:bidi="hi-IN"/>
        </w:rPr>
        <w:t>Quotidiano Sanità</w:t>
      </w:r>
      <w:r w:rsidR="009C0345">
        <w:rPr>
          <w:rFonts w:ascii="Times New Roman" w:eastAsia="Arial Unicode MS" w:hAnsi="Times New Roman"/>
          <w:b/>
          <w:color w:val="1F497D"/>
          <w:kern w:val="2"/>
          <w:sz w:val="24"/>
          <w:szCs w:val="24"/>
          <w:lang w:eastAsia="zh-CN" w:bidi="hi-IN"/>
        </w:rPr>
        <w:t>”</w:t>
      </w:r>
    </w:p>
    <w:p w:rsidR="005F5AB2" w:rsidRPr="005F5AB2" w:rsidRDefault="005F5AB2" w:rsidP="005F5AB2">
      <w:pPr>
        <w:widowControl w:val="0"/>
        <w:suppressAutoHyphens/>
        <w:rPr>
          <w:rFonts w:ascii="Times New Roman" w:eastAsia="Arial Unicode MS" w:hAnsi="Times New Roman"/>
          <w:b/>
          <w:color w:val="1F497D"/>
          <w:kern w:val="2"/>
          <w:sz w:val="24"/>
          <w:szCs w:val="24"/>
          <w:lang w:eastAsia="zh-CN" w:bidi="hi-IN"/>
        </w:rPr>
      </w:pPr>
      <w:r w:rsidRPr="005F5AB2">
        <w:rPr>
          <w:rFonts w:ascii="Times New Roman" w:eastAsia="Arial Unicode MS" w:hAnsi="Times New Roman"/>
          <w:b/>
          <w:color w:val="1F497D"/>
          <w:kern w:val="2"/>
          <w:sz w:val="24"/>
          <w:szCs w:val="24"/>
          <w:lang w:eastAsia="zh-CN" w:bidi="hi-IN"/>
        </w:rPr>
        <w:t>Da</w:t>
      </w:r>
      <w:r>
        <w:rPr>
          <w:rFonts w:ascii="Times New Roman" w:eastAsia="Arial Unicode MS" w:hAnsi="Times New Roman"/>
          <w:b/>
          <w:color w:val="1F497D"/>
          <w:kern w:val="2"/>
          <w:sz w:val="24"/>
          <w:szCs w:val="24"/>
          <w:lang w:eastAsia="zh-CN" w:bidi="hi-IN"/>
        </w:rPr>
        <w:t>lla Newsletter del 2</w:t>
      </w:r>
      <w:r w:rsidRPr="005F5AB2">
        <w:rPr>
          <w:rFonts w:ascii="Times New Roman" w:eastAsia="Arial Unicode MS" w:hAnsi="Times New Roman"/>
          <w:b/>
          <w:color w:val="1F497D"/>
          <w:kern w:val="2"/>
          <w:sz w:val="24"/>
          <w:szCs w:val="24"/>
          <w:lang w:eastAsia="zh-CN" w:bidi="hi-IN"/>
        </w:rPr>
        <w:t xml:space="preserve"> maggio 2020</w:t>
      </w:r>
    </w:p>
    <w:p w:rsidR="005F5AB2" w:rsidRPr="005F5AB2" w:rsidRDefault="005F5AB2" w:rsidP="005F5AB2">
      <w:pPr>
        <w:widowControl w:val="0"/>
        <w:suppressAutoHyphens/>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 xml:space="preserve">Il </w:t>
      </w:r>
      <w:r w:rsidRPr="005F5AB2">
        <w:rPr>
          <w:rFonts w:ascii="Times New Roman" w:eastAsia="Arial Unicode MS" w:hAnsi="Times New Roman"/>
          <w:b/>
          <w:color w:val="1F497D"/>
          <w:kern w:val="2"/>
          <w:sz w:val="24"/>
          <w:szCs w:val="24"/>
          <w:lang w:eastAsia="zh-CN" w:bidi="hi-IN"/>
        </w:rPr>
        <w:t>territorio abbandonato</w:t>
      </w:r>
      <w:r>
        <w:rPr>
          <w:rFonts w:ascii="Times New Roman" w:eastAsia="Arial Unicode MS" w:hAnsi="Times New Roman"/>
          <w:b/>
          <w:color w:val="1F497D"/>
          <w:kern w:val="2"/>
          <w:sz w:val="24"/>
          <w:szCs w:val="24"/>
          <w:lang w:eastAsia="zh-CN" w:bidi="hi-IN"/>
        </w:rPr>
        <w:t xml:space="preserve">. Una lettera di 60 Mmg </w:t>
      </w:r>
    </w:p>
    <w:p w:rsidR="005F5AB2" w:rsidRPr="005F5AB2" w:rsidRDefault="005F5AB2" w:rsidP="005F5AB2">
      <w:pPr>
        <w:widowControl w:val="0"/>
        <w:suppressAutoHyphens/>
        <w:rPr>
          <w:rFonts w:ascii="Times New Roman" w:eastAsia="Arial Unicode MS" w:hAnsi="Times New Roman"/>
          <w:color w:val="1F497D"/>
          <w:kern w:val="2"/>
          <w:sz w:val="24"/>
          <w:szCs w:val="24"/>
          <w:lang w:eastAsia="zh-CN" w:bidi="hi-IN"/>
        </w:rPr>
      </w:pPr>
      <w:r w:rsidRPr="005F5AB2">
        <w:rPr>
          <w:rFonts w:ascii="Times New Roman" w:eastAsia="Arial Unicode MS" w:hAnsi="Times New Roman"/>
          <w:color w:val="1F497D"/>
          <w:kern w:val="2"/>
          <w:sz w:val="24"/>
          <w:szCs w:val="24"/>
          <w:lang w:eastAsia="zh-CN" w:bidi="hi-IN"/>
        </w:rPr>
        <w:t xml:space="preserve">I primi a proporre il tema del </w:t>
      </w:r>
      <w:r w:rsidR="009C0345">
        <w:rPr>
          <w:rFonts w:ascii="Times New Roman" w:eastAsia="Arial Unicode MS" w:hAnsi="Times New Roman"/>
          <w:color w:val="1F497D"/>
          <w:kern w:val="2"/>
          <w:sz w:val="24"/>
          <w:szCs w:val="24"/>
          <w:lang w:eastAsia="zh-CN" w:bidi="hi-IN"/>
        </w:rPr>
        <w:t>“</w:t>
      </w:r>
      <w:r w:rsidRPr="005F5AB2">
        <w:rPr>
          <w:rFonts w:ascii="Times New Roman" w:eastAsia="Arial Unicode MS" w:hAnsi="Times New Roman"/>
          <w:color w:val="1F497D"/>
          <w:kern w:val="2"/>
          <w:sz w:val="24"/>
          <w:szCs w:val="24"/>
          <w:lang w:eastAsia="zh-CN" w:bidi="hi-IN"/>
        </w:rPr>
        <w:t>territorio abbandonato</w:t>
      </w:r>
      <w:r w:rsidR="009C0345">
        <w:rPr>
          <w:rFonts w:ascii="Times New Roman" w:eastAsia="Arial Unicode MS" w:hAnsi="Times New Roman"/>
          <w:color w:val="1F497D"/>
          <w:kern w:val="2"/>
          <w:sz w:val="24"/>
          <w:szCs w:val="24"/>
          <w:lang w:eastAsia="zh-CN" w:bidi="hi-IN"/>
        </w:rPr>
        <w:t>”</w:t>
      </w:r>
      <w:r w:rsidRPr="005F5AB2">
        <w:rPr>
          <w:rFonts w:ascii="Times New Roman" w:eastAsia="Arial Unicode MS" w:hAnsi="Times New Roman"/>
          <w:color w:val="1F497D"/>
          <w:kern w:val="2"/>
          <w:sz w:val="24"/>
          <w:szCs w:val="24"/>
          <w:lang w:eastAsia="zh-CN" w:bidi="hi-IN"/>
        </w:rPr>
        <w:t xml:space="preserve"> sono stati colleghi di Codogno, che si sono trovati per 2 settimane soli nel pieno della tempesta virale, pagandone il prezzo in termini di vite perdute. È seguito il documento dei Presidenti provinciali degli ordini dei Medici lombardi, quello dell</w:t>
      </w:r>
      <w:r w:rsidR="009C0345">
        <w:rPr>
          <w:rFonts w:ascii="Times New Roman" w:eastAsia="Arial Unicode MS" w:hAnsi="Times New Roman"/>
          <w:color w:val="1F497D"/>
          <w:kern w:val="2"/>
          <w:sz w:val="24"/>
          <w:szCs w:val="24"/>
          <w:lang w:eastAsia="zh-CN" w:bidi="hi-IN"/>
        </w:rPr>
        <w:t>’</w:t>
      </w:r>
      <w:r w:rsidRPr="005F5AB2">
        <w:rPr>
          <w:rFonts w:ascii="Times New Roman" w:eastAsia="Arial Unicode MS" w:hAnsi="Times New Roman"/>
          <w:color w:val="1F497D"/>
          <w:kern w:val="2"/>
          <w:sz w:val="24"/>
          <w:szCs w:val="24"/>
          <w:lang w:eastAsia="zh-CN" w:bidi="hi-IN"/>
        </w:rPr>
        <w:t xml:space="preserve">Ordine bresciano e degli ex direttori dei Dipartimenti di prevenzione; tutti hanno rimarcato </w:t>
      </w:r>
      <w:r w:rsidR="009C0345">
        <w:rPr>
          <w:rFonts w:ascii="Times New Roman" w:eastAsia="Arial Unicode MS" w:hAnsi="Times New Roman"/>
          <w:color w:val="1F497D"/>
          <w:kern w:val="2"/>
          <w:sz w:val="24"/>
          <w:szCs w:val="24"/>
          <w:lang w:eastAsia="zh-CN" w:bidi="hi-IN"/>
        </w:rPr>
        <w:t>“</w:t>
      </w:r>
      <w:r w:rsidRPr="005F5AB2">
        <w:rPr>
          <w:rFonts w:ascii="Times New Roman" w:eastAsia="Arial Unicode MS" w:hAnsi="Times New Roman"/>
          <w:color w:val="1F497D"/>
          <w:kern w:val="2"/>
          <w:sz w:val="24"/>
          <w:szCs w:val="24"/>
          <w:lang w:eastAsia="zh-CN" w:bidi="hi-IN"/>
        </w:rPr>
        <w:t>il mancato governo del territorio</w:t>
      </w:r>
      <w:r w:rsidR="009C0345">
        <w:rPr>
          <w:rFonts w:ascii="Times New Roman" w:eastAsia="Arial Unicode MS" w:hAnsi="Times New Roman"/>
          <w:color w:val="1F497D"/>
          <w:kern w:val="2"/>
          <w:sz w:val="24"/>
          <w:szCs w:val="24"/>
          <w:lang w:eastAsia="zh-CN" w:bidi="hi-IN"/>
        </w:rPr>
        <w:t>”</w:t>
      </w:r>
      <w:r w:rsidRPr="005F5AB2">
        <w:rPr>
          <w:rFonts w:ascii="Times New Roman" w:eastAsia="Arial Unicode MS" w:hAnsi="Times New Roman"/>
          <w:color w:val="1F497D"/>
          <w:kern w:val="2"/>
          <w:sz w:val="24"/>
          <w:szCs w:val="24"/>
          <w:lang w:eastAsia="zh-CN" w:bidi="hi-IN"/>
        </w:rPr>
        <w:t>, opinione condivisa da altri osservatori come il prof. Galli del Sacco di Milano. Passata la fase acuta dell</w:t>
      </w:r>
      <w:r w:rsidR="009C0345">
        <w:rPr>
          <w:rFonts w:ascii="Times New Roman" w:eastAsia="Arial Unicode MS" w:hAnsi="Times New Roman"/>
          <w:color w:val="1F497D"/>
          <w:kern w:val="2"/>
          <w:sz w:val="24"/>
          <w:szCs w:val="24"/>
          <w:lang w:eastAsia="zh-CN" w:bidi="hi-IN"/>
        </w:rPr>
        <w:t>’</w:t>
      </w:r>
      <w:r w:rsidRPr="005F5AB2">
        <w:rPr>
          <w:rFonts w:ascii="Times New Roman" w:eastAsia="Arial Unicode MS" w:hAnsi="Times New Roman"/>
          <w:color w:val="1F497D"/>
          <w:kern w:val="2"/>
          <w:sz w:val="24"/>
          <w:szCs w:val="24"/>
          <w:lang w:eastAsia="zh-CN" w:bidi="hi-IN"/>
        </w:rPr>
        <w:t>emergenza è arrivato il tempo della riflessione e del dibattito, evitando di scadere nella polemica contingente per un</w:t>
      </w:r>
      <w:r w:rsidR="009C0345">
        <w:rPr>
          <w:rFonts w:ascii="Times New Roman" w:eastAsia="Arial Unicode MS" w:hAnsi="Times New Roman"/>
          <w:color w:val="1F497D"/>
          <w:kern w:val="2"/>
          <w:sz w:val="24"/>
          <w:szCs w:val="24"/>
          <w:lang w:eastAsia="zh-CN" w:bidi="hi-IN"/>
        </w:rPr>
        <w:t>’</w:t>
      </w:r>
      <w:r w:rsidRPr="005F5AB2">
        <w:rPr>
          <w:rFonts w:ascii="Times New Roman" w:eastAsia="Arial Unicode MS" w:hAnsi="Times New Roman"/>
          <w:color w:val="1F497D"/>
          <w:kern w:val="2"/>
          <w:sz w:val="24"/>
          <w:szCs w:val="24"/>
          <w:lang w:eastAsia="zh-CN" w:bidi="hi-IN"/>
        </w:rPr>
        <w:t>emergenza che ha trovato tutti impreparati. Nel quadro generale spicca il caso della Lombardia dove l</w:t>
      </w:r>
      <w:r w:rsidR="009C0345">
        <w:rPr>
          <w:rFonts w:ascii="Times New Roman" w:eastAsia="Arial Unicode MS" w:hAnsi="Times New Roman"/>
          <w:color w:val="1F497D"/>
          <w:kern w:val="2"/>
          <w:sz w:val="24"/>
          <w:szCs w:val="24"/>
          <w:lang w:eastAsia="zh-CN" w:bidi="hi-IN"/>
        </w:rPr>
        <w:t>’</w:t>
      </w:r>
      <w:r w:rsidRPr="005F5AB2">
        <w:rPr>
          <w:rFonts w:ascii="Times New Roman" w:eastAsia="Arial Unicode MS" w:hAnsi="Times New Roman"/>
          <w:color w:val="1F497D"/>
          <w:kern w:val="2"/>
          <w:sz w:val="24"/>
          <w:szCs w:val="24"/>
          <w:lang w:eastAsia="zh-CN" w:bidi="hi-IN"/>
        </w:rPr>
        <w:t>epidemia ha raggiunto elevati livelli di diffusione e mortalità.</w:t>
      </w:r>
      <w:r>
        <w:rPr>
          <w:rFonts w:ascii="Times New Roman" w:eastAsia="Arial Unicode MS" w:hAnsi="Times New Roman"/>
          <w:color w:val="1F497D"/>
          <w:kern w:val="2"/>
          <w:sz w:val="24"/>
          <w:szCs w:val="24"/>
          <w:lang w:eastAsia="zh-CN" w:bidi="hi-IN"/>
        </w:rPr>
        <w:t xml:space="preserve"> </w:t>
      </w:r>
      <w:hyperlink r:id="rId8" w:history="1">
        <w:r w:rsidRPr="005F5AB2">
          <w:rPr>
            <w:rStyle w:val="Collegamentoipertestuale"/>
            <w:rFonts w:ascii="Times New Roman" w:eastAsia="Arial Unicode MS" w:hAnsi="Times New Roman"/>
            <w:b/>
            <w:kern w:val="2"/>
            <w:sz w:val="24"/>
            <w:szCs w:val="24"/>
            <w:lang w:eastAsia="zh-CN" w:bidi="hi-IN"/>
          </w:rPr>
          <w:t>Leggi la lettera.</w:t>
        </w:r>
      </w:hyperlink>
    </w:p>
    <w:p w:rsidR="005F5AB2" w:rsidRPr="005F5AB2" w:rsidRDefault="005F5AB2" w:rsidP="005F5AB2">
      <w:pPr>
        <w:widowControl w:val="0"/>
        <w:suppressAutoHyphens/>
        <w:rPr>
          <w:rFonts w:ascii="Times New Roman" w:eastAsia="Arial Unicode MS" w:hAnsi="Times New Roman"/>
          <w:b/>
          <w:color w:val="1F497D"/>
          <w:kern w:val="2"/>
          <w:sz w:val="24"/>
          <w:szCs w:val="24"/>
          <w:lang w:eastAsia="zh-CN" w:bidi="hi-IN"/>
        </w:rPr>
      </w:pPr>
    </w:p>
    <w:p w:rsidR="005F5AB2" w:rsidRDefault="00602235" w:rsidP="00767A9B">
      <w:pPr>
        <w:widowControl w:val="0"/>
        <w:suppressAutoHyphens/>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Da</w:t>
      </w:r>
      <w:r w:rsidR="00CA25BF">
        <w:rPr>
          <w:rFonts w:ascii="Times New Roman" w:eastAsia="Arial Unicode MS" w:hAnsi="Times New Roman"/>
          <w:b/>
          <w:color w:val="1F497D"/>
          <w:kern w:val="2"/>
          <w:sz w:val="24"/>
          <w:szCs w:val="24"/>
          <w:lang w:eastAsia="zh-CN" w:bidi="hi-IN"/>
        </w:rPr>
        <w:t>lla Newsletter del 6</w:t>
      </w:r>
      <w:r w:rsidR="00767A9B">
        <w:rPr>
          <w:rFonts w:ascii="Times New Roman" w:eastAsia="Arial Unicode MS" w:hAnsi="Times New Roman"/>
          <w:b/>
          <w:color w:val="1F497D"/>
          <w:kern w:val="2"/>
          <w:sz w:val="24"/>
          <w:szCs w:val="24"/>
          <w:lang w:eastAsia="zh-CN" w:bidi="hi-IN"/>
        </w:rPr>
        <w:t xml:space="preserve"> maggio 2020</w:t>
      </w:r>
    </w:p>
    <w:p w:rsidR="00CA25BF" w:rsidRPr="00CA25BF" w:rsidRDefault="00CA25BF" w:rsidP="00CA25BF">
      <w:pPr>
        <w:widowControl w:val="0"/>
        <w:suppressAutoHyphens/>
        <w:rPr>
          <w:rFonts w:ascii="Times New Roman" w:eastAsia="Arial Unicode MS" w:hAnsi="Times New Roman"/>
          <w:b/>
          <w:color w:val="1F497D"/>
          <w:kern w:val="2"/>
          <w:sz w:val="24"/>
          <w:szCs w:val="24"/>
          <w:lang w:eastAsia="zh-CN" w:bidi="hi-IN"/>
        </w:rPr>
      </w:pPr>
      <w:r w:rsidRPr="00CA25BF">
        <w:rPr>
          <w:rFonts w:ascii="Times New Roman" w:eastAsia="Arial Unicode MS" w:hAnsi="Times New Roman"/>
          <w:b/>
          <w:color w:val="1F497D"/>
          <w:kern w:val="2"/>
          <w:sz w:val="24"/>
          <w:szCs w:val="24"/>
          <w:lang w:eastAsia="zh-CN" w:bidi="hi-IN"/>
        </w:rPr>
        <w:t>Istat, gli occupati in sanità. Cresce il precariato e chi ha un lavoro stabile invecchia. In 10 anni persi 44 mila dipendenti e oggi 4 medici su 10 hanno più di 60 anni</w:t>
      </w:r>
    </w:p>
    <w:p w:rsidR="00602235" w:rsidRDefault="00CA25BF" w:rsidP="00CA25BF">
      <w:pPr>
        <w:widowControl w:val="0"/>
        <w:suppressAutoHyphens/>
        <w:rPr>
          <w:rFonts w:ascii="Times New Roman" w:eastAsia="Arial Unicode MS" w:hAnsi="Times New Roman"/>
          <w:b/>
          <w:color w:val="1F497D"/>
          <w:kern w:val="2"/>
          <w:sz w:val="24"/>
          <w:szCs w:val="24"/>
          <w:lang w:eastAsia="zh-CN" w:bidi="hi-IN"/>
        </w:rPr>
      </w:pPr>
      <w:r w:rsidRPr="00CA25BF">
        <w:rPr>
          <w:rFonts w:ascii="Times New Roman" w:eastAsia="Arial Unicode MS" w:hAnsi="Times New Roman"/>
          <w:color w:val="1F497D"/>
          <w:kern w:val="2"/>
          <w:sz w:val="24"/>
          <w:szCs w:val="24"/>
          <w:lang w:eastAsia="zh-CN" w:bidi="hi-IN"/>
        </w:rPr>
        <w:t>Fotografia dell</w:t>
      </w:r>
      <w:r w:rsidR="009C0345">
        <w:rPr>
          <w:rFonts w:ascii="Times New Roman" w:eastAsia="Arial Unicode MS" w:hAnsi="Times New Roman"/>
          <w:color w:val="1F497D"/>
          <w:kern w:val="2"/>
          <w:sz w:val="24"/>
          <w:szCs w:val="24"/>
          <w:lang w:eastAsia="zh-CN" w:bidi="hi-IN"/>
        </w:rPr>
        <w:t>’</w:t>
      </w:r>
      <w:r w:rsidRPr="00CA25BF">
        <w:rPr>
          <w:rFonts w:ascii="Times New Roman" w:eastAsia="Arial Unicode MS" w:hAnsi="Times New Roman"/>
          <w:color w:val="1F497D"/>
          <w:kern w:val="2"/>
          <w:sz w:val="24"/>
          <w:szCs w:val="24"/>
          <w:lang w:eastAsia="zh-CN" w:bidi="hi-IN"/>
        </w:rPr>
        <w:t xml:space="preserve">Istituto di statistica sul personale del Ssn in cui si evidenzia anche il progressivo invecchiamento degli operatori: </w:t>
      </w:r>
      <w:r w:rsidR="009C0345">
        <w:rPr>
          <w:rFonts w:ascii="Times New Roman" w:eastAsia="Arial Unicode MS" w:hAnsi="Times New Roman"/>
          <w:color w:val="1F497D"/>
          <w:kern w:val="2"/>
          <w:sz w:val="24"/>
          <w:szCs w:val="24"/>
          <w:lang w:eastAsia="zh-CN" w:bidi="hi-IN"/>
        </w:rPr>
        <w:t>“</w:t>
      </w:r>
      <w:r w:rsidRPr="00CA25BF">
        <w:rPr>
          <w:rFonts w:ascii="Times New Roman" w:eastAsia="Arial Unicode MS" w:hAnsi="Times New Roman"/>
          <w:color w:val="1F497D"/>
          <w:kern w:val="2"/>
          <w:sz w:val="24"/>
          <w:szCs w:val="24"/>
          <w:lang w:eastAsia="zh-CN" w:bidi="hi-IN"/>
        </w:rPr>
        <w:t>Le politiche di innalzamento dell</w:t>
      </w:r>
      <w:r w:rsidR="009C0345">
        <w:rPr>
          <w:rFonts w:ascii="Times New Roman" w:eastAsia="Arial Unicode MS" w:hAnsi="Times New Roman"/>
          <w:color w:val="1F497D"/>
          <w:kern w:val="2"/>
          <w:sz w:val="24"/>
          <w:szCs w:val="24"/>
          <w:lang w:eastAsia="zh-CN" w:bidi="hi-IN"/>
        </w:rPr>
        <w:t>’</w:t>
      </w:r>
      <w:r w:rsidRPr="00CA25BF">
        <w:rPr>
          <w:rFonts w:ascii="Times New Roman" w:eastAsia="Arial Unicode MS" w:hAnsi="Times New Roman"/>
          <w:color w:val="1F497D"/>
          <w:kern w:val="2"/>
          <w:sz w:val="24"/>
          <w:szCs w:val="24"/>
          <w:lang w:eastAsia="zh-CN" w:bidi="hi-IN"/>
        </w:rPr>
        <w:t>età pensionabile insieme all</w:t>
      </w:r>
      <w:r w:rsidR="009C0345">
        <w:rPr>
          <w:rFonts w:ascii="Times New Roman" w:eastAsia="Arial Unicode MS" w:hAnsi="Times New Roman"/>
          <w:color w:val="1F497D"/>
          <w:kern w:val="2"/>
          <w:sz w:val="24"/>
          <w:szCs w:val="24"/>
          <w:lang w:eastAsia="zh-CN" w:bidi="hi-IN"/>
        </w:rPr>
        <w:t>’</w:t>
      </w:r>
      <w:r w:rsidRPr="00CA25BF">
        <w:rPr>
          <w:rFonts w:ascii="Times New Roman" w:eastAsia="Arial Unicode MS" w:hAnsi="Times New Roman"/>
          <w:color w:val="1F497D"/>
          <w:kern w:val="2"/>
          <w:sz w:val="24"/>
          <w:szCs w:val="24"/>
          <w:lang w:eastAsia="zh-CN" w:bidi="hi-IN"/>
        </w:rPr>
        <w:t>applicazione di normative volte al contenimento delle assunzioni hanno portato a un innalzamento dell</w:t>
      </w:r>
      <w:r w:rsidR="009C0345">
        <w:rPr>
          <w:rFonts w:ascii="Times New Roman" w:eastAsia="Arial Unicode MS" w:hAnsi="Times New Roman"/>
          <w:color w:val="1F497D"/>
          <w:kern w:val="2"/>
          <w:sz w:val="24"/>
          <w:szCs w:val="24"/>
          <w:lang w:eastAsia="zh-CN" w:bidi="hi-IN"/>
        </w:rPr>
        <w:t>’</w:t>
      </w:r>
      <w:r w:rsidRPr="00CA25BF">
        <w:rPr>
          <w:rFonts w:ascii="Times New Roman" w:eastAsia="Arial Unicode MS" w:hAnsi="Times New Roman"/>
          <w:color w:val="1F497D"/>
          <w:kern w:val="2"/>
          <w:sz w:val="24"/>
          <w:szCs w:val="24"/>
          <w:lang w:eastAsia="zh-CN" w:bidi="hi-IN"/>
        </w:rPr>
        <w:t>età media dei dipendenti del Ssn, pari a 50,7 anni. L</w:t>
      </w:r>
      <w:r w:rsidR="009C0345">
        <w:rPr>
          <w:rFonts w:ascii="Times New Roman" w:eastAsia="Arial Unicode MS" w:hAnsi="Times New Roman"/>
          <w:color w:val="1F497D"/>
          <w:kern w:val="2"/>
          <w:sz w:val="24"/>
          <w:szCs w:val="24"/>
          <w:lang w:eastAsia="zh-CN" w:bidi="hi-IN"/>
        </w:rPr>
        <w:t>’</w:t>
      </w:r>
      <w:r w:rsidRPr="00CA25BF">
        <w:rPr>
          <w:rFonts w:ascii="Times New Roman" w:eastAsia="Arial Unicode MS" w:hAnsi="Times New Roman"/>
          <w:color w:val="1F497D"/>
          <w:kern w:val="2"/>
          <w:sz w:val="24"/>
          <w:szCs w:val="24"/>
          <w:lang w:eastAsia="zh-CN" w:bidi="hi-IN"/>
        </w:rPr>
        <w:t>età media degli uomini è più alta di quella delle donne, 52,3 anni contro 49,9. Il 57,6% del totale dei dipendenti nella sanità è ultracinquantenne</w:t>
      </w:r>
      <w:r w:rsidR="009C0345">
        <w:rPr>
          <w:rFonts w:ascii="Times New Roman" w:eastAsia="Arial Unicode MS" w:hAnsi="Times New Roman"/>
          <w:color w:val="1F497D"/>
          <w:kern w:val="2"/>
          <w:sz w:val="24"/>
          <w:szCs w:val="24"/>
          <w:lang w:eastAsia="zh-CN" w:bidi="hi-IN"/>
        </w:rPr>
        <w:t>”</w:t>
      </w:r>
      <w:r w:rsidRPr="00CA25BF">
        <w:rPr>
          <w:rFonts w:ascii="Times New Roman" w:eastAsia="Arial Unicode MS" w:hAnsi="Times New Roman"/>
          <w:color w:val="1F497D"/>
          <w:kern w:val="2"/>
          <w:sz w:val="24"/>
          <w:szCs w:val="24"/>
          <w:lang w:eastAsia="zh-CN" w:bidi="hi-IN"/>
        </w:rPr>
        <w:t>.</w:t>
      </w:r>
      <w:r w:rsidRPr="00CA25BF">
        <w:rPr>
          <w:rFonts w:ascii="Times New Roman" w:eastAsia="Arial Unicode MS" w:hAnsi="Times New Roman"/>
          <w:b/>
          <w:color w:val="1F497D"/>
          <w:kern w:val="2"/>
          <w:sz w:val="24"/>
          <w:szCs w:val="24"/>
          <w:lang w:eastAsia="zh-CN" w:bidi="hi-IN"/>
        </w:rPr>
        <w:t xml:space="preserve"> </w:t>
      </w:r>
      <w:hyperlink r:id="rId9" w:history="1">
        <w:r w:rsidRPr="00CA25BF">
          <w:rPr>
            <w:rStyle w:val="Collegamentoipertestuale"/>
            <w:rFonts w:ascii="Times New Roman" w:eastAsia="Arial Unicode MS" w:hAnsi="Times New Roman"/>
            <w:b/>
            <w:kern w:val="2"/>
            <w:sz w:val="24"/>
            <w:szCs w:val="24"/>
            <w:lang w:eastAsia="zh-CN" w:bidi="hi-IN"/>
          </w:rPr>
          <w:t>Leggi l</w:t>
        </w:r>
        <w:r w:rsidR="009C0345">
          <w:rPr>
            <w:rStyle w:val="Collegamentoipertestuale"/>
            <w:rFonts w:ascii="Times New Roman" w:eastAsia="Arial Unicode MS" w:hAnsi="Times New Roman"/>
            <w:b/>
            <w:kern w:val="2"/>
            <w:sz w:val="24"/>
            <w:szCs w:val="24"/>
            <w:lang w:eastAsia="zh-CN" w:bidi="hi-IN"/>
          </w:rPr>
          <w:t>’</w:t>
        </w:r>
        <w:r w:rsidRPr="00CA25BF">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1F497D"/>
          <w:kern w:val="2"/>
          <w:sz w:val="24"/>
          <w:szCs w:val="24"/>
          <w:lang w:eastAsia="zh-CN" w:bidi="hi-IN"/>
        </w:rPr>
        <w:t xml:space="preserve"> </w:t>
      </w:r>
      <w:hyperlink r:id="rId10" w:history="1">
        <w:r w:rsidRPr="00CA25BF">
          <w:rPr>
            <w:rStyle w:val="Collegamentoipertestuale"/>
            <w:rFonts w:ascii="Times New Roman" w:eastAsia="Arial Unicode MS" w:hAnsi="Times New Roman"/>
            <w:b/>
            <w:kern w:val="2"/>
            <w:sz w:val="24"/>
            <w:szCs w:val="24"/>
            <w:lang w:eastAsia="zh-CN" w:bidi="hi-IN"/>
          </w:rPr>
          <w:t>Link al Report</w:t>
        </w:r>
      </w:hyperlink>
      <w:r>
        <w:rPr>
          <w:rFonts w:ascii="Times New Roman" w:eastAsia="Arial Unicode MS" w:hAnsi="Times New Roman"/>
          <w:b/>
          <w:color w:val="1F497D"/>
          <w:kern w:val="2"/>
          <w:sz w:val="24"/>
          <w:szCs w:val="24"/>
          <w:lang w:eastAsia="zh-CN" w:bidi="hi-IN"/>
        </w:rPr>
        <w:t>.</w:t>
      </w:r>
    </w:p>
    <w:p w:rsidR="00CA25BF" w:rsidRDefault="00CA25BF" w:rsidP="00CA25BF">
      <w:pPr>
        <w:widowControl w:val="0"/>
        <w:suppressAutoHyphens/>
        <w:rPr>
          <w:rFonts w:ascii="Times New Roman" w:eastAsia="Arial Unicode MS" w:hAnsi="Times New Roman"/>
          <w:b/>
          <w:color w:val="1F497D"/>
          <w:kern w:val="2"/>
          <w:sz w:val="24"/>
          <w:szCs w:val="24"/>
          <w:lang w:eastAsia="zh-CN" w:bidi="hi-IN"/>
        </w:rPr>
      </w:pPr>
    </w:p>
    <w:p w:rsidR="00062066" w:rsidRPr="00062066" w:rsidRDefault="00062066" w:rsidP="00062066">
      <w:pPr>
        <w:widowControl w:val="0"/>
        <w:suppressAutoHyphens/>
        <w:rPr>
          <w:rFonts w:ascii="Times New Roman" w:eastAsia="Arial Unicode MS" w:hAnsi="Times New Roman"/>
          <w:b/>
          <w:color w:val="1F497D"/>
          <w:kern w:val="2"/>
          <w:sz w:val="24"/>
          <w:szCs w:val="24"/>
          <w:lang w:eastAsia="zh-CN" w:bidi="hi-IN"/>
        </w:rPr>
      </w:pPr>
      <w:r w:rsidRPr="00062066">
        <w:rPr>
          <w:rFonts w:ascii="Times New Roman" w:eastAsia="Arial Unicode MS" w:hAnsi="Times New Roman"/>
          <w:b/>
          <w:color w:val="1F497D"/>
          <w:kern w:val="2"/>
          <w:sz w:val="24"/>
          <w:szCs w:val="24"/>
          <w:lang w:eastAsia="zh-CN" w:bidi="hi-IN"/>
        </w:rPr>
        <w:t>Rinnovo contratto sanità privata e Rsa. Cgil Cisl Uil Fp in stato d</w:t>
      </w:r>
      <w:r w:rsidR="009C0345">
        <w:rPr>
          <w:rFonts w:ascii="Times New Roman" w:eastAsia="Arial Unicode MS" w:hAnsi="Times New Roman"/>
          <w:b/>
          <w:color w:val="1F497D"/>
          <w:kern w:val="2"/>
          <w:sz w:val="24"/>
          <w:szCs w:val="24"/>
          <w:lang w:eastAsia="zh-CN" w:bidi="hi-IN"/>
        </w:rPr>
        <w:t>’</w:t>
      </w:r>
      <w:r w:rsidRPr="00062066">
        <w:rPr>
          <w:rFonts w:ascii="Times New Roman" w:eastAsia="Arial Unicode MS" w:hAnsi="Times New Roman"/>
          <w:b/>
          <w:color w:val="1F497D"/>
          <w:kern w:val="2"/>
          <w:sz w:val="24"/>
          <w:szCs w:val="24"/>
          <w:lang w:eastAsia="zh-CN" w:bidi="hi-IN"/>
        </w:rPr>
        <w:t xml:space="preserve">agitazione: </w:t>
      </w:r>
      <w:r w:rsidR="009C0345">
        <w:rPr>
          <w:rFonts w:ascii="Times New Roman" w:eastAsia="Arial Unicode MS" w:hAnsi="Times New Roman"/>
          <w:b/>
          <w:color w:val="1F497D"/>
          <w:kern w:val="2"/>
          <w:sz w:val="24"/>
          <w:szCs w:val="24"/>
          <w:lang w:eastAsia="zh-CN" w:bidi="hi-IN"/>
        </w:rPr>
        <w:t>“</w:t>
      </w:r>
      <w:r w:rsidRPr="00062066">
        <w:rPr>
          <w:rFonts w:ascii="Times New Roman" w:eastAsia="Arial Unicode MS" w:hAnsi="Times New Roman"/>
          <w:b/>
          <w:color w:val="1F497D"/>
          <w:kern w:val="2"/>
          <w:sz w:val="24"/>
          <w:szCs w:val="24"/>
          <w:lang w:eastAsia="zh-CN" w:bidi="hi-IN"/>
        </w:rPr>
        <w:t>Pronti a sciopero</w:t>
      </w:r>
      <w:r w:rsidR="009C0345">
        <w:rPr>
          <w:rFonts w:ascii="Times New Roman" w:eastAsia="Arial Unicode MS" w:hAnsi="Times New Roman"/>
          <w:b/>
          <w:color w:val="1F497D"/>
          <w:kern w:val="2"/>
          <w:sz w:val="24"/>
          <w:szCs w:val="24"/>
          <w:lang w:eastAsia="zh-CN" w:bidi="hi-IN"/>
        </w:rPr>
        <w:t>”</w:t>
      </w:r>
    </w:p>
    <w:p w:rsidR="00062066" w:rsidRDefault="00062066" w:rsidP="00062066">
      <w:pPr>
        <w:widowControl w:val="0"/>
        <w:suppressAutoHyphens/>
        <w:rPr>
          <w:rFonts w:ascii="Times New Roman" w:eastAsia="Arial Unicode MS" w:hAnsi="Times New Roman"/>
          <w:b/>
          <w:color w:val="1F497D"/>
          <w:kern w:val="2"/>
          <w:sz w:val="24"/>
          <w:szCs w:val="24"/>
          <w:lang w:eastAsia="zh-CN" w:bidi="hi-IN"/>
        </w:rPr>
      </w:pPr>
      <w:r w:rsidRPr="00062066">
        <w:rPr>
          <w:rFonts w:ascii="Times New Roman" w:eastAsia="Arial Unicode MS" w:hAnsi="Times New Roman"/>
          <w:color w:val="1F497D"/>
          <w:kern w:val="2"/>
          <w:sz w:val="24"/>
          <w:szCs w:val="24"/>
          <w:lang w:eastAsia="zh-CN" w:bidi="hi-IN"/>
        </w:rPr>
        <w:t xml:space="preserve">I sindacati: </w:t>
      </w:r>
      <w:r w:rsidR="009C0345">
        <w:rPr>
          <w:rFonts w:ascii="Times New Roman" w:eastAsia="Arial Unicode MS" w:hAnsi="Times New Roman"/>
          <w:color w:val="1F497D"/>
          <w:kern w:val="2"/>
          <w:sz w:val="24"/>
          <w:szCs w:val="24"/>
          <w:lang w:eastAsia="zh-CN" w:bidi="hi-IN"/>
        </w:rPr>
        <w:t>“</w:t>
      </w:r>
      <w:r w:rsidRPr="00062066">
        <w:rPr>
          <w:rFonts w:ascii="Times New Roman" w:eastAsia="Arial Unicode MS" w:hAnsi="Times New Roman"/>
          <w:color w:val="1F497D"/>
          <w:kern w:val="2"/>
          <w:sz w:val="24"/>
          <w:szCs w:val="24"/>
          <w:lang w:eastAsia="zh-CN" w:bidi="hi-IN"/>
        </w:rPr>
        <w:t>Alla luce dell</w:t>
      </w:r>
      <w:r w:rsidR="009C0345">
        <w:rPr>
          <w:rFonts w:ascii="Times New Roman" w:eastAsia="Arial Unicode MS" w:hAnsi="Times New Roman"/>
          <w:color w:val="1F497D"/>
          <w:kern w:val="2"/>
          <w:sz w:val="24"/>
          <w:szCs w:val="24"/>
          <w:lang w:eastAsia="zh-CN" w:bidi="hi-IN"/>
        </w:rPr>
        <w:t>’</w:t>
      </w:r>
      <w:r w:rsidRPr="00062066">
        <w:rPr>
          <w:rFonts w:ascii="Times New Roman" w:eastAsia="Arial Unicode MS" w:hAnsi="Times New Roman"/>
          <w:color w:val="1F497D"/>
          <w:kern w:val="2"/>
          <w:sz w:val="24"/>
          <w:szCs w:val="24"/>
          <w:lang w:eastAsia="zh-CN" w:bidi="hi-IN"/>
        </w:rPr>
        <w:t>assordante silenzio a cui stiamo assistendo, non siamo più disposti ad attendere ancora: i lavoratori della Sanità Privata e delle Rsa hanno diritto al rinnovo del loro contratto nazionale di lavoro</w:t>
      </w:r>
      <w:r w:rsidR="009C0345">
        <w:rPr>
          <w:rFonts w:ascii="Times New Roman" w:eastAsia="Arial Unicode MS" w:hAnsi="Times New Roman"/>
          <w:color w:val="1F497D"/>
          <w:kern w:val="2"/>
          <w:sz w:val="24"/>
          <w:szCs w:val="24"/>
          <w:lang w:eastAsia="zh-CN" w:bidi="hi-IN"/>
        </w:rPr>
        <w:t>”</w:t>
      </w:r>
      <w:r w:rsidRPr="00062066">
        <w:rPr>
          <w:rFonts w:ascii="Times New Roman" w:eastAsia="Arial Unicode MS" w:hAnsi="Times New Roman"/>
          <w:color w:val="1F497D"/>
          <w:kern w:val="2"/>
          <w:sz w:val="24"/>
          <w:szCs w:val="24"/>
          <w:lang w:eastAsia="zh-CN" w:bidi="hi-IN"/>
        </w:rPr>
        <w:t>.</w:t>
      </w:r>
      <w:r>
        <w:rPr>
          <w:rFonts w:ascii="Times New Roman" w:eastAsia="Arial Unicode MS" w:hAnsi="Times New Roman"/>
          <w:b/>
          <w:color w:val="1F497D"/>
          <w:kern w:val="2"/>
          <w:sz w:val="24"/>
          <w:szCs w:val="24"/>
          <w:lang w:eastAsia="zh-CN" w:bidi="hi-IN"/>
        </w:rPr>
        <w:t xml:space="preserve"> </w:t>
      </w:r>
      <w:hyperlink r:id="rId11" w:history="1">
        <w:r w:rsidRPr="00062066">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1F497D"/>
          <w:kern w:val="2"/>
          <w:sz w:val="24"/>
          <w:szCs w:val="24"/>
          <w:lang w:eastAsia="zh-CN" w:bidi="hi-IN"/>
        </w:rPr>
        <w:t xml:space="preserve">. </w:t>
      </w:r>
    </w:p>
    <w:p w:rsidR="00062066" w:rsidRDefault="00062066" w:rsidP="00CA25BF">
      <w:pPr>
        <w:widowControl w:val="0"/>
        <w:suppressAutoHyphens/>
        <w:rPr>
          <w:rFonts w:ascii="Times New Roman" w:eastAsia="Arial Unicode MS" w:hAnsi="Times New Roman"/>
          <w:b/>
          <w:color w:val="1F497D"/>
          <w:kern w:val="2"/>
          <w:sz w:val="24"/>
          <w:szCs w:val="24"/>
          <w:lang w:eastAsia="zh-CN" w:bidi="hi-IN"/>
        </w:rPr>
      </w:pPr>
    </w:p>
    <w:p w:rsidR="00F56F42" w:rsidRPr="00F56F42" w:rsidRDefault="00F56F42" w:rsidP="00F56F42">
      <w:pPr>
        <w:widowControl w:val="0"/>
        <w:suppressAutoHyphens/>
        <w:rPr>
          <w:rFonts w:ascii="Times New Roman" w:eastAsia="Arial Unicode MS" w:hAnsi="Times New Roman"/>
          <w:b/>
          <w:color w:val="1F497D"/>
          <w:kern w:val="2"/>
          <w:sz w:val="24"/>
          <w:szCs w:val="24"/>
          <w:lang w:eastAsia="zh-CN" w:bidi="hi-IN"/>
        </w:rPr>
      </w:pPr>
      <w:r w:rsidRPr="00F56F42">
        <w:rPr>
          <w:rFonts w:ascii="Times New Roman" w:eastAsia="Arial Unicode MS" w:hAnsi="Times New Roman"/>
          <w:b/>
          <w:color w:val="1F497D"/>
          <w:kern w:val="2"/>
          <w:sz w:val="24"/>
          <w:szCs w:val="24"/>
          <w:lang w:eastAsia="zh-CN" w:bidi="hi-IN"/>
        </w:rPr>
        <w:t>Come agisce il coronavirus e quali organi può compromettere? Soprattutto nei casi gravi l</w:t>
      </w:r>
      <w:r w:rsidR="009C0345">
        <w:rPr>
          <w:rFonts w:ascii="Times New Roman" w:eastAsia="Arial Unicode MS" w:hAnsi="Times New Roman"/>
          <w:b/>
          <w:color w:val="1F497D"/>
          <w:kern w:val="2"/>
          <w:sz w:val="24"/>
          <w:szCs w:val="24"/>
          <w:lang w:eastAsia="zh-CN" w:bidi="hi-IN"/>
        </w:rPr>
        <w:t>’</w:t>
      </w:r>
      <w:r w:rsidRPr="00F56F42">
        <w:rPr>
          <w:rFonts w:ascii="Times New Roman" w:eastAsia="Arial Unicode MS" w:hAnsi="Times New Roman"/>
          <w:b/>
          <w:color w:val="1F497D"/>
          <w:kern w:val="2"/>
          <w:sz w:val="24"/>
          <w:szCs w:val="24"/>
          <w:lang w:eastAsia="zh-CN" w:bidi="hi-IN"/>
        </w:rPr>
        <w:t>infezione potrebbe andare ben oltre i polmoni</w:t>
      </w:r>
    </w:p>
    <w:p w:rsidR="00F56F42" w:rsidRDefault="00F56F42" w:rsidP="00F56F42">
      <w:pPr>
        <w:widowControl w:val="0"/>
        <w:suppressAutoHyphens/>
        <w:rPr>
          <w:rFonts w:ascii="Times New Roman" w:eastAsia="Arial Unicode MS" w:hAnsi="Times New Roman"/>
          <w:b/>
          <w:color w:val="1F497D"/>
          <w:kern w:val="2"/>
          <w:sz w:val="24"/>
          <w:szCs w:val="24"/>
          <w:lang w:eastAsia="zh-CN" w:bidi="hi-IN"/>
        </w:rPr>
      </w:pPr>
      <w:r w:rsidRPr="00F56F42">
        <w:rPr>
          <w:rFonts w:ascii="Times New Roman" w:eastAsia="Arial Unicode MS" w:hAnsi="Times New Roman"/>
          <w:color w:val="1F497D"/>
          <w:kern w:val="2"/>
          <w:sz w:val="24"/>
          <w:szCs w:val="24"/>
          <w:lang w:eastAsia="zh-CN" w:bidi="hi-IN"/>
        </w:rPr>
        <w:t>Più studiamo il nuovo coronavirus, Sars-Cov-2 e l</w:t>
      </w:r>
      <w:r w:rsidR="009C0345">
        <w:rPr>
          <w:rFonts w:ascii="Times New Roman" w:eastAsia="Arial Unicode MS" w:hAnsi="Times New Roman"/>
          <w:color w:val="1F497D"/>
          <w:kern w:val="2"/>
          <w:sz w:val="24"/>
          <w:szCs w:val="24"/>
          <w:lang w:eastAsia="zh-CN" w:bidi="hi-IN"/>
        </w:rPr>
        <w:t>’</w:t>
      </w:r>
      <w:r w:rsidRPr="00F56F42">
        <w:rPr>
          <w:rFonts w:ascii="Times New Roman" w:eastAsia="Arial Unicode MS" w:hAnsi="Times New Roman"/>
          <w:color w:val="1F497D"/>
          <w:kern w:val="2"/>
          <w:sz w:val="24"/>
          <w:szCs w:val="24"/>
          <w:lang w:eastAsia="zh-CN" w:bidi="hi-IN"/>
        </w:rPr>
        <w:t>infezione che esso provoca, più cose scopriamo, più ci poniamo nuove domande. Le evidenze accumulate fin ora, che provengano da vasti studi o che siano episodiche osservazioni cliniche, suggeriscono che, nei casi gravi in particolare, l</w:t>
      </w:r>
      <w:r w:rsidR="009C0345">
        <w:rPr>
          <w:rFonts w:ascii="Times New Roman" w:eastAsia="Arial Unicode MS" w:hAnsi="Times New Roman"/>
          <w:color w:val="1F497D"/>
          <w:kern w:val="2"/>
          <w:sz w:val="24"/>
          <w:szCs w:val="24"/>
          <w:lang w:eastAsia="zh-CN" w:bidi="hi-IN"/>
        </w:rPr>
        <w:t>’</w:t>
      </w:r>
      <w:r w:rsidRPr="00F56F42">
        <w:rPr>
          <w:rFonts w:ascii="Times New Roman" w:eastAsia="Arial Unicode MS" w:hAnsi="Times New Roman"/>
          <w:color w:val="1F497D"/>
          <w:kern w:val="2"/>
          <w:sz w:val="24"/>
          <w:szCs w:val="24"/>
          <w:lang w:eastAsia="zh-CN" w:bidi="hi-IN"/>
        </w:rPr>
        <w:t>azione del virus e gli effetti dell</w:t>
      </w:r>
      <w:r w:rsidR="009C0345">
        <w:rPr>
          <w:rFonts w:ascii="Times New Roman" w:eastAsia="Arial Unicode MS" w:hAnsi="Times New Roman"/>
          <w:color w:val="1F497D"/>
          <w:kern w:val="2"/>
          <w:sz w:val="24"/>
          <w:szCs w:val="24"/>
          <w:lang w:eastAsia="zh-CN" w:bidi="hi-IN"/>
        </w:rPr>
        <w:t>’</w:t>
      </w:r>
      <w:r w:rsidRPr="00F56F42">
        <w:rPr>
          <w:rFonts w:ascii="Times New Roman" w:eastAsia="Arial Unicode MS" w:hAnsi="Times New Roman"/>
          <w:color w:val="1F497D"/>
          <w:kern w:val="2"/>
          <w:sz w:val="24"/>
          <w:szCs w:val="24"/>
          <w:lang w:eastAsia="zh-CN" w:bidi="hi-IN"/>
        </w:rPr>
        <w:t>infezione possano andare ben oltre il sistema respiratorio. Anche se, sottolinea Gianni Rezza, per quanto riguarda gli altri organi però è presto per fare delle valutazioni e occorrono ulteriori studi per verificare un</w:t>
      </w:r>
      <w:r w:rsidR="009C0345">
        <w:rPr>
          <w:rFonts w:ascii="Times New Roman" w:eastAsia="Arial Unicode MS" w:hAnsi="Times New Roman"/>
          <w:color w:val="1F497D"/>
          <w:kern w:val="2"/>
          <w:sz w:val="24"/>
          <w:szCs w:val="24"/>
          <w:lang w:eastAsia="zh-CN" w:bidi="hi-IN"/>
        </w:rPr>
        <w:t>’</w:t>
      </w:r>
      <w:r w:rsidRPr="00F56F42">
        <w:rPr>
          <w:rFonts w:ascii="Times New Roman" w:eastAsia="Arial Unicode MS" w:hAnsi="Times New Roman"/>
          <w:color w:val="1F497D"/>
          <w:kern w:val="2"/>
          <w:sz w:val="24"/>
          <w:szCs w:val="24"/>
          <w:lang w:eastAsia="zh-CN" w:bidi="hi-IN"/>
        </w:rPr>
        <w:t>azione diretta del virus.</w:t>
      </w:r>
      <w:r>
        <w:rPr>
          <w:rFonts w:ascii="Times New Roman" w:eastAsia="Arial Unicode MS" w:hAnsi="Times New Roman"/>
          <w:b/>
          <w:color w:val="1F497D"/>
          <w:kern w:val="2"/>
          <w:sz w:val="24"/>
          <w:szCs w:val="24"/>
          <w:lang w:eastAsia="zh-CN" w:bidi="hi-IN"/>
        </w:rPr>
        <w:t xml:space="preserve"> </w:t>
      </w:r>
      <w:hyperlink r:id="rId12" w:history="1">
        <w:r w:rsidRPr="00F56F42">
          <w:rPr>
            <w:rStyle w:val="Collegamentoipertestuale"/>
            <w:rFonts w:ascii="Times New Roman" w:eastAsia="Arial Unicode MS" w:hAnsi="Times New Roman"/>
            <w:b/>
            <w:kern w:val="2"/>
            <w:sz w:val="24"/>
            <w:szCs w:val="24"/>
            <w:lang w:eastAsia="zh-CN" w:bidi="hi-IN"/>
          </w:rPr>
          <w:t>Leggi l</w:t>
        </w:r>
        <w:r w:rsidR="009C0345">
          <w:rPr>
            <w:rStyle w:val="Collegamentoipertestuale"/>
            <w:rFonts w:ascii="Times New Roman" w:eastAsia="Arial Unicode MS" w:hAnsi="Times New Roman"/>
            <w:b/>
            <w:kern w:val="2"/>
            <w:sz w:val="24"/>
            <w:szCs w:val="24"/>
            <w:lang w:eastAsia="zh-CN" w:bidi="hi-IN"/>
          </w:rPr>
          <w:t>’</w:t>
        </w:r>
        <w:r w:rsidRPr="00F56F42">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1F497D"/>
          <w:kern w:val="2"/>
          <w:sz w:val="24"/>
          <w:szCs w:val="24"/>
          <w:lang w:eastAsia="zh-CN" w:bidi="hi-IN"/>
        </w:rPr>
        <w:t xml:space="preserve"> </w:t>
      </w:r>
    </w:p>
    <w:p w:rsidR="00F56F42" w:rsidRDefault="00F56F42" w:rsidP="00CA25BF">
      <w:pPr>
        <w:widowControl w:val="0"/>
        <w:suppressAutoHyphens/>
        <w:rPr>
          <w:rFonts w:ascii="Times New Roman" w:eastAsia="Arial Unicode MS" w:hAnsi="Times New Roman"/>
          <w:b/>
          <w:color w:val="1F497D"/>
          <w:kern w:val="2"/>
          <w:sz w:val="24"/>
          <w:szCs w:val="24"/>
          <w:lang w:eastAsia="zh-CN" w:bidi="hi-IN"/>
        </w:rPr>
      </w:pPr>
    </w:p>
    <w:p w:rsidR="00CA25BF" w:rsidRDefault="00CA25BF" w:rsidP="00CA25BF">
      <w:pPr>
        <w:widowControl w:val="0"/>
        <w:suppressAutoHyphens/>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 xml:space="preserve">Dalla Newsletter del </w:t>
      </w:r>
      <w:r w:rsidR="000E55A8">
        <w:rPr>
          <w:rFonts w:ascii="Times New Roman" w:eastAsia="Arial Unicode MS" w:hAnsi="Times New Roman"/>
          <w:b/>
          <w:color w:val="1F497D"/>
          <w:kern w:val="2"/>
          <w:sz w:val="24"/>
          <w:szCs w:val="24"/>
          <w:lang w:eastAsia="zh-CN" w:bidi="hi-IN"/>
        </w:rPr>
        <w:t>7</w:t>
      </w:r>
      <w:r>
        <w:rPr>
          <w:rFonts w:ascii="Times New Roman" w:eastAsia="Arial Unicode MS" w:hAnsi="Times New Roman"/>
          <w:b/>
          <w:color w:val="1F497D"/>
          <w:kern w:val="2"/>
          <w:sz w:val="24"/>
          <w:szCs w:val="24"/>
          <w:lang w:eastAsia="zh-CN" w:bidi="hi-IN"/>
        </w:rPr>
        <w:t xml:space="preserve"> maggio 2020</w:t>
      </w:r>
    </w:p>
    <w:p w:rsidR="000E55A8" w:rsidRPr="000E55A8" w:rsidRDefault="000E55A8" w:rsidP="000E55A8">
      <w:pPr>
        <w:widowControl w:val="0"/>
        <w:suppressAutoHyphens/>
        <w:rPr>
          <w:rFonts w:ascii="Times New Roman" w:eastAsia="Arial Unicode MS" w:hAnsi="Times New Roman"/>
          <w:b/>
          <w:color w:val="1F497D"/>
          <w:kern w:val="2"/>
          <w:sz w:val="24"/>
          <w:szCs w:val="24"/>
          <w:lang w:eastAsia="zh-CN" w:bidi="hi-IN"/>
        </w:rPr>
      </w:pPr>
      <w:r w:rsidRPr="000E55A8">
        <w:rPr>
          <w:rFonts w:ascii="Times New Roman" w:eastAsia="Arial Unicode MS" w:hAnsi="Times New Roman"/>
          <w:b/>
          <w:color w:val="1F497D"/>
          <w:kern w:val="2"/>
          <w:sz w:val="24"/>
          <w:szCs w:val="24"/>
          <w:lang w:eastAsia="zh-CN" w:bidi="hi-IN"/>
        </w:rPr>
        <w:t>Coronavirus. Studio UK: virus già diffuso nel mondo a fine 2019</w:t>
      </w:r>
    </w:p>
    <w:p w:rsidR="00CA25BF" w:rsidRDefault="000E55A8" w:rsidP="000E55A8">
      <w:pPr>
        <w:widowControl w:val="0"/>
        <w:suppressAutoHyphens/>
        <w:rPr>
          <w:rFonts w:ascii="Times New Roman" w:eastAsia="Arial Unicode MS" w:hAnsi="Times New Roman"/>
          <w:b/>
          <w:color w:val="1F497D"/>
          <w:kern w:val="2"/>
          <w:sz w:val="24"/>
          <w:szCs w:val="24"/>
          <w:lang w:eastAsia="zh-CN" w:bidi="hi-IN"/>
        </w:rPr>
      </w:pPr>
      <w:r w:rsidRPr="000E55A8">
        <w:rPr>
          <w:rFonts w:ascii="Times New Roman" w:eastAsia="Arial Unicode MS" w:hAnsi="Times New Roman"/>
          <w:color w:val="1F497D"/>
          <w:kern w:val="2"/>
          <w:sz w:val="24"/>
          <w:szCs w:val="24"/>
          <w:lang w:eastAsia="zh-CN" w:bidi="hi-IN"/>
        </w:rPr>
        <w:t xml:space="preserve">Sars-CoV-2 sarebbe presente in tutto il mondo già dalla fine del 2019. È quanto emerge da uno </w:t>
      </w:r>
      <w:r w:rsidRPr="000E55A8">
        <w:rPr>
          <w:rFonts w:ascii="Times New Roman" w:eastAsia="Arial Unicode MS" w:hAnsi="Times New Roman"/>
          <w:color w:val="1F497D"/>
          <w:kern w:val="2"/>
          <w:sz w:val="24"/>
          <w:szCs w:val="24"/>
          <w:lang w:eastAsia="zh-CN" w:bidi="hi-IN"/>
        </w:rPr>
        <w:lastRenderedPageBreak/>
        <w:t>studio del Genetics Institute dell</w:t>
      </w:r>
      <w:r w:rsidR="009C0345">
        <w:rPr>
          <w:rFonts w:ascii="Times New Roman" w:eastAsia="Arial Unicode MS" w:hAnsi="Times New Roman"/>
          <w:color w:val="1F497D"/>
          <w:kern w:val="2"/>
          <w:sz w:val="24"/>
          <w:szCs w:val="24"/>
          <w:lang w:eastAsia="zh-CN" w:bidi="hi-IN"/>
        </w:rPr>
        <w:t>’</w:t>
      </w:r>
      <w:r w:rsidRPr="000E55A8">
        <w:rPr>
          <w:rFonts w:ascii="Times New Roman" w:eastAsia="Arial Unicode MS" w:hAnsi="Times New Roman"/>
          <w:color w:val="1F497D"/>
          <w:kern w:val="2"/>
          <w:sz w:val="24"/>
          <w:szCs w:val="24"/>
          <w:lang w:eastAsia="zh-CN" w:bidi="hi-IN"/>
        </w:rPr>
        <w:t>University College di Londra (Ucl) che ha condotto un</w:t>
      </w:r>
      <w:r w:rsidR="009C0345">
        <w:rPr>
          <w:rFonts w:ascii="Times New Roman" w:eastAsia="Arial Unicode MS" w:hAnsi="Times New Roman"/>
          <w:color w:val="1F497D"/>
          <w:kern w:val="2"/>
          <w:sz w:val="24"/>
          <w:szCs w:val="24"/>
          <w:lang w:eastAsia="zh-CN" w:bidi="hi-IN"/>
        </w:rPr>
        <w:t>’</w:t>
      </w:r>
      <w:r w:rsidRPr="000E55A8">
        <w:rPr>
          <w:rFonts w:ascii="Times New Roman" w:eastAsia="Arial Unicode MS" w:hAnsi="Times New Roman"/>
          <w:color w:val="1F497D"/>
          <w:kern w:val="2"/>
          <w:sz w:val="24"/>
          <w:szCs w:val="24"/>
          <w:lang w:eastAsia="zh-CN" w:bidi="hi-IN"/>
        </w:rPr>
        <w:t>analisi genetica sui campioni di oltre 7.500 persone con infezione da Covid-19</w:t>
      </w:r>
      <w:r>
        <w:rPr>
          <w:rFonts w:ascii="Times New Roman" w:eastAsia="Arial Unicode MS" w:hAnsi="Times New Roman"/>
          <w:b/>
          <w:color w:val="1F497D"/>
          <w:kern w:val="2"/>
          <w:sz w:val="24"/>
          <w:szCs w:val="24"/>
          <w:lang w:eastAsia="zh-CN" w:bidi="hi-IN"/>
        </w:rPr>
        <w:t xml:space="preserve">. </w:t>
      </w:r>
      <w:hyperlink r:id="rId13" w:history="1">
        <w:r w:rsidRPr="000E55A8">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1F497D"/>
          <w:kern w:val="2"/>
          <w:sz w:val="24"/>
          <w:szCs w:val="24"/>
          <w:lang w:eastAsia="zh-CN" w:bidi="hi-IN"/>
        </w:rPr>
        <w:t>.</w:t>
      </w:r>
    </w:p>
    <w:p w:rsidR="00B060EA" w:rsidRDefault="00B060EA" w:rsidP="00B060EA">
      <w:pPr>
        <w:widowControl w:val="0"/>
        <w:suppressAutoHyphens/>
        <w:rPr>
          <w:rFonts w:ascii="Times New Roman" w:eastAsia="Arial Unicode MS" w:hAnsi="Times New Roman"/>
          <w:b/>
          <w:color w:val="1F497D"/>
          <w:kern w:val="2"/>
          <w:sz w:val="24"/>
          <w:szCs w:val="24"/>
          <w:lang w:eastAsia="zh-CN" w:bidi="hi-IN"/>
        </w:rPr>
      </w:pPr>
    </w:p>
    <w:p w:rsidR="007A7832" w:rsidRPr="007A7832" w:rsidRDefault="007A7832" w:rsidP="007A7832">
      <w:pPr>
        <w:widowControl w:val="0"/>
        <w:suppressAutoHyphens/>
        <w:rPr>
          <w:rFonts w:ascii="Times New Roman" w:eastAsia="Arial Unicode MS" w:hAnsi="Times New Roman"/>
          <w:b/>
          <w:color w:val="1F497D"/>
          <w:kern w:val="2"/>
          <w:sz w:val="24"/>
          <w:szCs w:val="24"/>
          <w:lang w:eastAsia="zh-CN" w:bidi="hi-IN"/>
        </w:rPr>
      </w:pPr>
      <w:r w:rsidRPr="007A7832">
        <w:rPr>
          <w:rFonts w:ascii="Times New Roman" w:eastAsia="Arial Unicode MS" w:hAnsi="Times New Roman"/>
          <w:b/>
          <w:color w:val="1F497D"/>
          <w:kern w:val="2"/>
          <w:sz w:val="24"/>
          <w:szCs w:val="24"/>
          <w:lang w:eastAsia="zh-CN" w:bidi="hi-IN"/>
        </w:rPr>
        <w:t xml:space="preserve">Contratto personale non medico della sanità privata. Aiop e Aris: </w:t>
      </w:r>
      <w:r w:rsidR="009C0345">
        <w:rPr>
          <w:rFonts w:ascii="Times New Roman" w:eastAsia="Arial Unicode MS" w:hAnsi="Times New Roman"/>
          <w:b/>
          <w:color w:val="1F497D"/>
          <w:kern w:val="2"/>
          <w:sz w:val="24"/>
          <w:szCs w:val="24"/>
          <w:lang w:eastAsia="zh-CN" w:bidi="hi-IN"/>
        </w:rPr>
        <w:t>“</w:t>
      </w:r>
      <w:r w:rsidRPr="007A7832">
        <w:rPr>
          <w:rFonts w:ascii="Times New Roman" w:eastAsia="Arial Unicode MS" w:hAnsi="Times New Roman"/>
          <w:b/>
          <w:color w:val="1F497D"/>
          <w:kern w:val="2"/>
          <w:sz w:val="24"/>
          <w:szCs w:val="24"/>
          <w:lang w:eastAsia="zh-CN" w:bidi="hi-IN"/>
        </w:rPr>
        <w:t>Pronti a riaprire trattative</w:t>
      </w:r>
      <w:r w:rsidR="009C0345">
        <w:rPr>
          <w:rFonts w:ascii="Times New Roman" w:eastAsia="Arial Unicode MS" w:hAnsi="Times New Roman"/>
          <w:b/>
          <w:color w:val="1F497D"/>
          <w:kern w:val="2"/>
          <w:sz w:val="24"/>
          <w:szCs w:val="24"/>
          <w:lang w:eastAsia="zh-CN" w:bidi="hi-IN"/>
        </w:rPr>
        <w:t>”</w:t>
      </w:r>
    </w:p>
    <w:p w:rsidR="007A7832" w:rsidRDefault="007A7832" w:rsidP="007A7832">
      <w:pPr>
        <w:widowControl w:val="0"/>
        <w:suppressAutoHyphens/>
        <w:rPr>
          <w:rFonts w:ascii="Times New Roman" w:eastAsia="Arial Unicode MS" w:hAnsi="Times New Roman"/>
          <w:b/>
          <w:color w:val="1F497D"/>
          <w:kern w:val="2"/>
          <w:sz w:val="24"/>
          <w:szCs w:val="24"/>
          <w:lang w:eastAsia="zh-CN" w:bidi="hi-IN"/>
        </w:rPr>
      </w:pPr>
      <w:r w:rsidRPr="007A7832">
        <w:rPr>
          <w:rFonts w:ascii="Times New Roman" w:eastAsia="Arial Unicode MS" w:hAnsi="Times New Roman"/>
          <w:color w:val="1F497D"/>
          <w:kern w:val="2"/>
          <w:sz w:val="24"/>
          <w:szCs w:val="24"/>
          <w:lang w:eastAsia="zh-CN" w:bidi="hi-IN"/>
        </w:rPr>
        <w:t xml:space="preserve">Per Barbara Cittadini Presidente di Aiop e Padre Bebber di Aris è urgente aprire un confronto sia sulla sostenibilità di un </w:t>
      </w:r>
      <w:r w:rsidR="009C0345">
        <w:rPr>
          <w:rFonts w:ascii="Times New Roman" w:eastAsia="Arial Unicode MS" w:hAnsi="Times New Roman"/>
          <w:color w:val="1F497D"/>
          <w:kern w:val="2"/>
          <w:sz w:val="24"/>
          <w:szCs w:val="24"/>
          <w:lang w:eastAsia="zh-CN" w:bidi="hi-IN"/>
        </w:rPr>
        <w:t>“</w:t>
      </w:r>
      <w:r w:rsidRPr="007A7832">
        <w:rPr>
          <w:rFonts w:ascii="Times New Roman" w:eastAsia="Arial Unicode MS" w:hAnsi="Times New Roman"/>
          <w:color w:val="1F497D"/>
          <w:kern w:val="2"/>
          <w:sz w:val="24"/>
          <w:szCs w:val="24"/>
          <w:lang w:eastAsia="zh-CN" w:bidi="hi-IN"/>
        </w:rPr>
        <w:t>doveroso rinnovo contrattuale</w:t>
      </w:r>
      <w:r w:rsidR="009C0345">
        <w:rPr>
          <w:rFonts w:ascii="Times New Roman" w:eastAsia="Arial Unicode MS" w:hAnsi="Times New Roman"/>
          <w:color w:val="1F497D"/>
          <w:kern w:val="2"/>
          <w:sz w:val="24"/>
          <w:szCs w:val="24"/>
          <w:lang w:eastAsia="zh-CN" w:bidi="hi-IN"/>
        </w:rPr>
        <w:t>”</w:t>
      </w:r>
      <w:r w:rsidRPr="007A7832">
        <w:rPr>
          <w:rFonts w:ascii="Times New Roman" w:eastAsia="Arial Unicode MS" w:hAnsi="Times New Roman"/>
          <w:color w:val="1F497D"/>
          <w:kern w:val="2"/>
          <w:sz w:val="24"/>
          <w:szCs w:val="24"/>
          <w:lang w:eastAsia="zh-CN" w:bidi="hi-IN"/>
        </w:rPr>
        <w:t xml:space="preserve"> sia sugli oneri che ne deriveranno anche per le parti datoriali </w:t>
      </w:r>
      <w:r w:rsidR="009C0345">
        <w:rPr>
          <w:rFonts w:ascii="Times New Roman" w:eastAsia="Arial Unicode MS" w:hAnsi="Times New Roman"/>
          <w:color w:val="1F497D"/>
          <w:kern w:val="2"/>
          <w:sz w:val="24"/>
          <w:szCs w:val="24"/>
          <w:lang w:eastAsia="zh-CN" w:bidi="hi-IN"/>
        </w:rPr>
        <w:t>“</w:t>
      </w:r>
      <w:r w:rsidRPr="007A7832">
        <w:rPr>
          <w:rFonts w:ascii="Times New Roman" w:eastAsia="Arial Unicode MS" w:hAnsi="Times New Roman"/>
          <w:color w:val="1F497D"/>
          <w:kern w:val="2"/>
          <w:sz w:val="24"/>
          <w:szCs w:val="24"/>
          <w:lang w:eastAsia="zh-CN" w:bidi="hi-IN"/>
        </w:rPr>
        <w:t>provate, sul piano organizzativo, finanziario ed economico, dall</w:t>
      </w:r>
      <w:r w:rsidR="009C0345">
        <w:rPr>
          <w:rFonts w:ascii="Times New Roman" w:eastAsia="Arial Unicode MS" w:hAnsi="Times New Roman"/>
          <w:color w:val="1F497D"/>
          <w:kern w:val="2"/>
          <w:sz w:val="24"/>
          <w:szCs w:val="24"/>
          <w:lang w:eastAsia="zh-CN" w:bidi="hi-IN"/>
        </w:rPr>
        <w:t>’</w:t>
      </w:r>
      <w:r w:rsidRPr="007A7832">
        <w:rPr>
          <w:rFonts w:ascii="Times New Roman" w:eastAsia="Arial Unicode MS" w:hAnsi="Times New Roman"/>
          <w:color w:val="1F497D"/>
          <w:kern w:val="2"/>
          <w:sz w:val="24"/>
          <w:szCs w:val="24"/>
          <w:lang w:eastAsia="zh-CN" w:bidi="hi-IN"/>
        </w:rPr>
        <w:t>emergenza Covid 19</w:t>
      </w:r>
      <w:r w:rsidR="009C0345">
        <w:rPr>
          <w:rFonts w:ascii="Times New Roman" w:eastAsia="Arial Unicode MS" w:hAnsi="Times New Roman"/>
          <w:color w:val="1F497D"/>
          <w:kern w:val="2"/>
          <w:sz w:val="24"/>
          <w:szCs w:val="24"/>
          <w:lang w:eastAsia="zh-CN" w:bidi="hi-IN"/>
        </w:rPr>
        <w:t>”</w:t>
      </w:r>
      <w:r w:rsidRPr="007A7832">
        <w:rPr>
          <w:rFonts w:ascii="Times New Roman" w:eastAsia="Arial Unicode MS" w:hAnsi="Times New Roman"/>
          <w:color w:val="1F497D"/>
          <w:kern w:val="2"/>
          <w:sz w:val="24"/>
          <w:szCs w:val="24"/>
          <w:lang w:eastAsia="zh-CN" w:bidi="hi-IN"/>
        </w:rPr>
        <w:t>.</w:t>
      </w:r>
      <w:r>
        <w:rPr>
          <w:rFonts w:ascii="Times New Roman" w:eastAsia="Arial Unicode MS" w:hAnsi="Times New Roman"/>
          <w:b/>
          <w:color w:val="1F497D"/>
          <w:kern w:val="2"/>
          <w:sz w:val="24"/>
          <w:szCs w:val="24"/>
          <w:lang w:eastAsia="zh-CN" w:bidi="hi-IN"/>
        </w:rPr>
        <w:t xml:space="preserve"> </w:t>
      </w:r>
      <w:hyperlink r:id="rId14" w:history="1">
        <w:r w:rsidRPr="007A7832">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1F497D"/>
          <w:kern w:val="2"/>
          <w:sz w:val="24"/>
          <w:szCs w:val="24"/>
          <w:lang w:eastAsia="zh-CN" w:bidi="hi-IN"/>
        </w:rPr>
        <w:t xml:space="preserve"> </w:t>
      </w:r>
    </w:p>
    <w:p w:rsidR="007A7832" w:rsidRDefault="007A7832" w:rsidP="00B060EA">
      <w:pPr>
        <w:widowControl w:val="0"/>
        <w:suppressAutoHyphens/>
        <w:rPr>
          <w:rFonts w:ascii="Times New Roman" w:eastAsia="Arial Unicode MS" w:hAnsi="Times New Roman"/>
          <w:b/>
          <w:color w:val="1F497D"/>
          <w:kern w:val="2"/>
          <w:sz w:val="24"/>
          <w:szCs w:val="24"/>
          <w:lang w:eastAsia="zh-CN" w:bidi="hi-IN"/>
        </w:rPr>
      </w:pPr>
    </w:p>
    <w:p w:rsidR="00B060EA" w:rsidRPr="00B060EA" w:rsidRDefault="00B060EA" w:rsidP="00B060EA">
      <w:pPr>
        <w:widowControl w:val="0"/>
        <w:suppressAutoHyphens/>
        <w:rPr>
          <w:rFonts w:ascii="Times New Roman" w:eastAsia="Arial Unicode MS" w:hAnsi="Times New Roman"/>
          <w:b/>
          <w:color w:val="1F497D"/>
          <w:kern w:val="2"/>
          <w:sz w:val="24"/>
          <w:szCs w:val="24"/>
          <w:lang w:eastAsia="zh-CN" w:bidi="hi-IN"/>
        </w:rPr>
      </w:pPr>
      <w:r w:rsidRPr="00B060EA">
        <w:rPr>
          <w:rFonts w:ascii="Times New Roman" w:eastAsia="Arial Unicode MS" w:hAnsi="Times New Roman"/>
          <w:b/>
          <w:color w:val="1F497D"/>
          <w:kern w:val="2"/>
          <w:sz w:val="24"/>
          <w:szCs w:val="24"/>
          <w:lang w:eastAsia="zh-CN" w:bidi="hi-IN"/>
        </w:rPr>
        <w:t>Caos tamponi. Ogni Regione ne fa quanti ne vuole e si passa dai 222 al giorno ogni 100mila abitanti a Trento ai 37 in Puglia. Report della Fondazione Gimbe</w:t>
      </w:r>
    </w:p>
    <w:p w:rsidR="00CA25BF" w:rsidRDefault="00B060EA" w:rsidP="00B060EA">
      <w:pPr>
        <w:widowControl w:val="0"/>
        <w:suppressAutoHyphens/>
        <w:rPr>
          <w:rFonts w:ascii="Times New Roman" w:eastAsia="Arial Unicode MS" w:hAnsi="Times New Roman"/>
          <w:b/>
          <w:color w:val="1F497D"/>
          <w:kern w:val="2"/>
          <w:sz w:val="24"/>
          <w:szCs w:val="24"/>
          <w:lang w:eastAsia="zh-CN" w:bidi="hi-IN"/>
        </w:rPr>
      </w:pPr>
      <w:r w:rsidRPr="00B060EA">
        <w:rPr>
          <w:rFonts w:ascii="Times New Roman" w:eastAsia="Arial Unicode MS" w:hAnsi="Times New Roman"/>
          <w:color w:val="1F497D"/>
          <w:kern w:val="2"/>
          <w:sz w:val="24"/>
          <w:szCs w:val="24"/>
          <w:lang w:eastAsia="zh-CN" w:bidi="hi-IN"/>
        </w:rPr>
        <w:t>A ieri in Italia sono stati effettuati più di 2,3 milioni di tamponi di cui circa un terzo di controllo su soggetti già testati. Ma non c</w:t>
      </w:r>
      <w:r w:rsidR="009C0345">
        <w:rPr>
          <w:rFonts w:ascii="Times New Roman" w:eastAsia="Arial Unicode MS" w:hAnsi="Times New Roman"/>
          <w:color w:val="1F497D"/>
          <w:kern w:val="2"/>
          <w:sz w:val="24"/>
          <w:szCs w:val="24"/>
          <w:lang w:eastAsia="zh-CN" w:bidi="hi-IN"/>
        </w:rPr>
        <w:t>’</w:t>
      </w:r>
      <w:r w:rsidRPr="00B060EA">
        <w:rPr>
          <w:rFonts w:ascii="Times New Roman" w:eastAsia="Arial Unicode MS" w:hAnsi="Times New Roman"/>
          <w:color w:val="1F497D"/>
          <w:kern w:val="2"/>
          <w:sz w:val="24"/>
          <w:szCs w:val="24"/>
          <w:lang w:eastAsia="zh-CN" w:bidi="hi-IN"/>
        </w:rPr>
        <w:t xml:space="preserve">è un criterio nazionale e così ogni Regione va per conto suo. Per la Fondazione Gimbe sarebbe utile fissare invece uno standard minimo di almeno 250 tamponi diagnostici al giorno per 100.000 abitanti. Anche per evitare </w:t>
      </w:r>
      <w:r w:rsidR="009C0345">
        <w:rPr>
          <w:rFonts w:ascii="Times New Roman" w:eastAsia="Arial Unicode MS" w:hAnsi="Times New Roman"/>
          <w:color w:val="1F497D"/>
          <w:kern w:val="2"/>
          <w:sz w:val="24"/>
          <w:szCs w:val="24"/>
          <w:lang w:eastAsia="zh-CN" w:bidi="hi-IN"/>
        </w:rPr>
        <w:t>“</w:t>
      </w:r>
      <w:r w:rsidRPr="00B060EA">
        <w:rPr>
          <w:rFonts w:ascii="Times New Roman" w:eastAsia="Arial Unicode MS" w:hAnsi="Times New Roman"/>
          <w:color w:val="1F497D"/>
          <w:kern w:val="2"/>
          <w:sz w:val="24"/>
          <w:szCs w:val="24"/>
          <w:lang w:eastAsia="zh-CN" w:bidi="hi-IN"/>
        </w:rPr>
        <w:t>comportamenti opportunistici delle Regioni finalizzati a ridurre la diagnosi di un numero troppo elevato di nuovi casi che, in base agli algoritmi attuali, aumenterebbe il rischio di nuovi lockdown</w:t>
      </w:r>
      <w:r w:rsidR="009C0345">
        <w:rPr>
          <w:rFonts w:ascii="Times New Roman" w:eastAsia="Arial Unicode MS" w:hAnsi="Times New Roman"/>
          <w:color w:val="1F497D"/>
          <w:kern w:val="2"/>
          <w:sz w:val="24"/>
          <w:szCs w:val="24"/>
          <w:lang w:eastAsia="zh-CN" w:bidi="hi-IN"/>
        </w:rPr>
        <w:t>”</w:t>
      </w:r>
      <w:r w:rsidRPr="00B060EA">
        <w:rPr>
          <w:rFonts w:ascii="Times New Roman" w:eastAsia="Arial Unicode MS" w:hAnsi="Times New Roman"/>
          <w:color w:val="1F497D"/>
          <w:kern w:val="2"/>
          <w:sz w:val="24"/>
          <w:szCs w:val="24"/>
          <w:lang w:eastAsia="zh-CN" w:bidi="hi-IN"/>
        </w:rPr>
        <w:t>.</w:t>
      </w:r>
      <w:r>
        <w:rPr>
          <w:rFonts w:ascii="Times New Roman" w:eastAsia="Arial Unicode MS" w:hAnsi="Times New Roman"/>
          <w:b/>
          <w:color w:val="1F497D"/>
          <w:kern w:val="2"/>
          <w:sz w:val="24"/>
          <w:szCs w:val="24"/>
          <w:lang w:eastAsia="zh-CN" w:bidi="hi-IN"/>
        </w:rPr>
        <w:t xml:space="preserve"> </w:t>
      </w:r>
      <w:hyperlink r:id="rId15" w:history="1">
        <w:r w:rsidRPr="00B060EA">
          <w:rPr>
            <w:rStyle w:val="Collegamentoipertestuale"/>
            <w:rFonts w:ascii="Times New Roman" w:eastAsia="Arial Unicode MS" w:hAnsi="Times New Roman"/>
            <w:b/>
            <w:kern w:val="2"/>
            <w:sz w:val="24"/>
            <w:szCs w:val="24"/>
            <w:lang w:eastAsia="zh-CN" w:bidi="hi-IN"/>
          </w:rPr>
          <w:t>Link all</w:t>
        </w:r>
        <w:r w:rsidR="009C0345">
          <w:rPr>
            <w:rStyle w:val="Collegamentoipertestuale"/>
            <w:rFonts w:ascii="Times New Roman" w:eastAsia="Arial Unicode MS" w:hAnsi="Times New Roman"/>
            <w:b/>
            <w:kern w:val="2"/>
            <w:sz w:val="24"/>
            <w:szCs w:val="24"/>
            <w:lang w:eastAsia="zh-CN" w:bidi="hi-IN"/>
          </w:rPr>
          <w:t>’</w:t>
        </w:r>
        <w:r w:rsidRPr="00B060EA">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1F497D"/>
          <w:kern w:val="2"/>
          <w:sz w:val="24"/>
          <w:szCs w:val="24"/>
          <w:lang w:eastAsia="zh-CN" w:bidi="hi-IN"/>
        </w:rPr>
        <w:t xml:space="preserve">. </w:t>
      </w:r>
    </w:p>
    <w:p w:rsidR="00B060EA" w:rsidRDefault="00B060EA" w:rsidP="00CA25BF">
      <w:pPr>
        <w:widowControl w:val="0"/>
        <w:suppressAutoHyphens/>
        <w:rPr>
          <w:rFonts w:ascii="Times New Roman" w:eastAsia="Arial Unicode MS" w:hAnsi="Times New Roman"/>
          <w:b/>
          <w:color w:val="1F497D"/>
          <w:kern w:val="2"/>
          <w:sz w:val="24"/>
          <w:szCs w:val="24"/>
          <w:lang w:eastAsia="zh-CN" w:bidi="hi-IN"/>
        </w:rPr>
      </w:pPr>
    </w:p>
    <w:p w:rsidR="00CA25BF" w:rsidRDefault="00CA25BF" w:rsidP="00CA25BF">
      <w:pPr>
        <w:widowControl w:val="0"/>
        <w:suppressAutoHyphens/>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Da</w:t>
      </w:r>
      <w:r w:rsidR="004A7554">
        <w:rPr>
          <w:rFonts w:ascii="Times New Roman" w:eastAsia="Arial Unicode MS" w:hAnsi="Times New Roman"/>
          <w:b/>
          <w:color w:val="1F497D"/>
          <w:kern w:val="2"/>
          <w:sz w:val="24"/>
          <w:szCs w:val="24"/>
          <w:lang w:eastAsia="zh-CN" w:bidi="hi-IN"/>
        </w:rPr>
        <w:t>lla Newsletter dell</w:t>
      </w:r>
      <w:r w:rsidR="009C0345">
        <w:rPr>
          <w:rFonts w:ascii="Times New Roman" w:eastAsia="Arial Unicode MS" w:hAnsi="Times New Roman"/>
          <w:b/>
          <w:color w:val="1F497D"/>
          <w:kern w:val="2"/>
          <w:sz w:val="24"/>
          <w:szCs w:val="24"/>
          <w:lang w:eastAsia="zh-CN" w:bidi="hi-IN"/>
        </w:rPr>
        <w:t>’</w:t>
      </w:r>
      <w:r w:rsidR="004A7554">
        <w:rPr>
          <w:rFonts w:ascii="Times New Roman" w:eastAsia="Arial Unicode MS" w:hAnsi="Times New Roman"/>
          <w:b/>
          <w:color w:val="1F497D"/>
          <w:kern w:val="2"/>
          <w:sz w:val="24"/>
          <w:szCs w:val="24"/>
          <w:lang w:eastAsia="zh-CN" w:bidi="hi-IN"/>
        </w:rPr>
        <w:t>8</w:t>
      </w:r>
      <w:r>
        <w:rPr>
          <w:rFonts w:ascii="Times New Roman" w:eastAsia="Arial Unicode MS" w:hAnsi="Times New Roman"/>
          <w:b/>
          <w:color w:val="1F497D"/>
          <w:kern w:val="2"/>
          <w:sz w:val="24"/>
          <w:szCs w:val="24"/>
          <w:lang w:eastAsia="zh-CN" w:bidi="hi-IN"/>
        </w:rPr>
        <w:t xml:space="preserve"> maggio 2020</w:t>
      </w:r>
    </w:p>
    <w:p w:rsidR="004A7554" w:rsidRPr="004A7554" w:rsidRDefault="004A7554" w:rsidP="004A7554">
      <w:pPr>
        <w:widowControl w:val="0"/>
        <w:suppressAutoHyphens/>
        <w:rPr>
          <w:rFonts w:ascii="Times New Roman" w:eastAsia="Arial Unicode MS" w:hAnsi="Times New Roman"/>
          <w:b/>
          <w:color w:val="1F497D"/>
          <w:kern w:val="2"/>
          <w:sz w:val="24"/>
          <w:szCs w:val="24"/>
          <w:lang w:eastAsia="zh-CN" w:bidi="hi-IN"/>
        </w:rPr>
      </w:pPr>
      <w:r w:rsidRPr="004A7554">
        <w:rPr>
          <w:rFonts w:ascii="Times New Roman" w:eastAsia="Arial Unicode MS" w:hAnsi="Times New Roman"/>
          <w:b/>
          <w:color w:val="1F497D"/>
          <w:kern w:val="2"/>
          <w:sz w:val="24"/>
          <w:szCs w:val="24"/>
          <w:lang w:eastAsia="zh-CN" w:bidi="hi-IN"/>
        </w:rPr>
        <w:t>Coronavirus. Dal latte che cura al peperoncino che protegge. Le nuove fake news smentite dal Ministero della Salute</w:t>
      </w:r>
    </w:p>
    <w:p w:rsidR="00CA25BF" w:rsidRDefault="004A7554" w:rsidP="004A7554">
      <w:pPr>
        <w:widowControl w:val="0"/>
        <w:suppressAutoHyphens/>
        <w:rPr>
          <w:rFonts w:ascii="Times New Roman" w:eastAsia="Arial Unicode MS" w:hAnsi="Times New Roman"/>
          <w:b/>
          <w:color w:val="1F497D"/>
          <w:kern w:val="2"/>
          <w:sz w:val="24"/>
          <w:szCs w:val="24"/>
          <w:lang w:eastAsia="zh-CN" w:bidi="hi-IN"/>
        </w:rPr>
      </w:pPr>
      <w:r w:rsidRPr="004A7554">
        <w:rPr>
          <w:rFonts w:ascii="Times New Roman" w:eastAsia="Arial Unicode MS" w:hAnsi="Times New Roman"/>
          <w:color w:val="1F497D"/>
          <w:kern w:val="2"/>
          <w:sz w:val="24"/>
          <w:szCs w:val="24"/>
          <w:lang w:eastAsia="zh-CN" w:bidi="hi-IN"/>
        </w:rPr>
        <w:t>Ottava puntata dell</w:t>
      </w:r>
      <w:r w:rsidR="009C0345">
        <w:rPr>
          <w:rFonts w:ascii="Times New Roman" w:eastAsia="Arial Unicode MS" w:hAnsi="Times New Roman"/>
          <w:color w:val="1F497D"/>
          <w:kern w:val="2"/>
          <w:sz w:val="24"/>
          <w:szCs w:val="24"/>
          <w:lang w:eastAsia="zh-CN" w:bidi="hi-IN"/>
        </w:rPr>
        <w:t>’</w:t>
      </w:r>
      <w:r w:rsidRPr="004A7554">
        <w:rPr>
          <w:rFonts w:ascii="Times New Roman" w:eastAsia="Arial Unicode MS" w:hAnsi="Times New Roman"/>
          <w:color w:val="1F497D"/>
          <w:kern w:val="2"/>
          <w:sz w:val="24"/>
          <w:szCs w:val="24"/>
          <w:lang w:eastAsia="zh-CN" w:bidi="hi-IN"/>
        </w:rPr>
        <w:t xml:space="preserve">appuntamento settimanale con cui il Ministero della Salute smentisce le </w:t>
      </w:r>
      <w:r w:rsidR="009C0345">
        <w:rPr>
          <w:rFonts w:ascii="Times New Roman" w:eastAsia="Arial Unicode MS" w:hAnsi="Times New Roman"/>
          <w:color w:val="1F497D"/>
          <w:kern w:val="2"/>
          <w:sz w:val="24"/>
          <w:szCs w:val="24"/>
          <w:lang w:eastAsia="zh-CN" w:bidi="hi-IN"/>
        </w:rPr>
        <w:t>‘</w:t>
      </w:r>
      <w:r w:rsidRPr="004A7554">
        <w:rPr>
          <w:rFonts w:ascii="Times New Roman" w:eastAsia="Arial Unicode MS" w:hAnsi="Times New Roman"/>
          <w:color w:val="1F497D"/>
          <w:kern w:val="2"/>
          <w:sz w:val="24"/>
          <w:szCs w:val="24"/>
          <w:lang w:eastAsia="zh-CN" w:bidi="hi-IN"/>
        </w:rPr>
        <w:t>bufale</w:t>
      </w:r>
      <w:r w:rsidR="009C0345">
        <w:rPr>
          <w:rFonts w:ascii="Times New Roman" w:eastAsia="Arial Unicode MS" w:hAnsi="Times New Roman"/>
          <w:color w:val="1F497D"/>
          <w:kern w:val="2"/>
          <w:sz w:val="24"/>
          <w:szCs w:val="24"/>
          <w:lang w:eastAsia="zh-CN" w:bidi="hi-IN"/>
        </w:rPr>
        <w:t>’</w:t>
      </w:r>
      <w:r w:rsidRPr="004A7554">
        <w:rPr>
          <w:rFonts w:ascii="Times New Roman" w:eastAsia="Arial Unicode MS" w:hAnsi="Times New Roman"/>
          <w:color w:val="1F497D"/>
          <w:kern w:val="2"/>
          <w:sz w:val="24"/>
          <w:szCs w:val="24"/>
          <w:lang w:eastAsia="zh-CN" w:bidi="hi-IN"/>
        </w:rPr>
        <w:t xml:space="preserve"> sulla pandemia che circolano in questo periodo. </w:t>
      </w:r>
      <w:hyperlink r:id="rId16" w:history="1">
        <w:r w:rsidRPr="004A7554">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1F497D"/>
          <w:kern w:val="2"/>
          <w:sz w:val="24"/>
          <w:szCs w:val="24"/>
          <w:lang w:eastAsia="zh-CN" w:bidi="hi-IN"/>
        </w:rPr>
        <w:t xml:space="preserve"> </w:t>
      </w:r>
    </w:p>
    <w:p w:rsidR="00CA25BF" w:rsidRDefault="00CA25BF" w:rsidP="00CA25BF">
      <w:pPr>
        <w:widowControl w:val="0"/>
        <w:suppressAutoHyphens/>
        <w:rPr>
          <w:rFonts w:ascii="Times New Roman" w:eastAsia="Arial Unicode MS" w:hAnsi="Times New Roman"/>
          <w:b/>
          <w:color w:val="1F497D"/>
          <w:kern w:val="2"/>
          <w:sz w:val="24"/>
          <w:szCs w:val="24"/>
          <w:lang w:eastAsia="zh-CN" w:bidi="hi-IN"/>
        </w:rPr>
      </w:pPr>
    </w:p>
    <w:p w:rsidR="004A7554" w:rsidRPr="004A7554" w:rsidRDefault="004A7554" w:rsidP="004A7554">
      <w:pPr>
        <w:widowControl w:val="0"/>
        <w:suppressAutoHyphens/>
        <w:rPr>
          <w:rFonts w:ascii="Times New Roman" w:eastAsia="Arial Unicode MS" w:hAnsi="Times New Roman"/>
          <w:b/>
          <w:color w:val="1F497D"/>
          <w:kern w:val="2"/>
          <w:sz w:val="24"/>
          <w:szCs w:val="24"/>
          <w:lang w:eastAsia="zh-CN" w:bidi="hi-IN"/>
        </w:rPr>
      </w:pPr>
      <w:r w:rsidRPr="004A7554">
        <w:rPr>
          <w:rFonts w:ascii="Times New Roman" w:eastAsia="Arial Unicode MS" w:hAnsi="Times New Roman"/>
          <w:b/>
          <w:color w:val="1F497D"/>
          <w:kern w:val="2"/>
          <w:sz w:val="24"/>
          <w:szCs w:val="24"/>
          <w:lang w:eastAsia="zh-CN" w:bidi="hi-IN"/>
        </w:rPr>
        <w:t>PMA. Via libera alla ripresa dei trattamenti. Ecco le indicazioni del Cnt e del Registro Pma</w:t>
      </w:r>
    </w:p>
    <w:p w:rsidR="004A7554" w:rsidRDefault="004A7554" w:rsidP="004A7554">
      <w:pPr>
        <w:widowControl w:val="0"/>
        <w:suppressAutoHyphens/>
        <w:rPr>
          <w:rFonts w:ascii="Times New Roman" w:eastAsia="Arial Unicode MS" w:hAnsi="Times New Roman"/>
          <w:b/>
          <w:color w:val="1F497D"/>
          <w:kern w:val="2"/>
          <w:sz w:val="24"/>
          <w:szCs w:val="24"/>
          <w:lang w:eastAsia="zh-CN" w:bidi="hi-IN"/>
        </w:rPr>
      </w:pPr>
      <w:r w:rsidRPr="004A7554">
        <w:rPr>
          <w:rFonts w:ascii="Times New Roman" w:eastAsia="Arial Unicode MS" w:hAnsi="Times New Roman"/>
          <w:color w:val="1F497D"/>
          <w:kern w:val="2"/>
          <w:sz w:val="24"/>
          <w:szCs w:val="24"/>
          <w:lang w:eastAsia="zh-CN" w:bidi="hi-IN"/>
        </w:rPr>
        <w:t>In ogni caso la ripresa sarà graduale con priorità alle coppie con indicazioni di urgenza al trattamento. I centri dovranno prevedere un accurato triage delle coppie e del personale. Inoltre si dovranno riorganizzare le procedure operative di contatto con i pazienti, gli spazi di accoglienza e attività, le indicazioni per il corretto utilizzo dei DPI nonché la massima attenzione alla valutazione della presenza di possibili patologie che favoriscano un decorso più grave di una eventuale patologia da Covid.</w:t>
      </w:r>
      <w:r w:rsidRPr="004A7554">
        <w:rPr>
          <w:rFonts w:ascii="Times New Roman" w:eastAsia="Arial Unicode MS" w:hAnsi="Times New Roman"/>
          <w:b/>
          <w:color w:val="1F497D"/>
          <w:kern w:val="2"/>
          <w:sz w:val="24"/>
          <w:szCs w:val="24"/>
          <w:lang w:eastAsia="zh-CN" w:bidi="hi-IN"/>
        </w:rPr>
        <w:t xml:space="preserve"> </w:t>
      </w:r>
      <w:hyperlink r:id="rId17" w:history="1">
        <w:r w:rsidRPr="004A7554">
          <w:rPr>
            <w:rStyle w:val="Collegamentoipertestuale"/>
            <w:rFonts w:ascii="Times New Roman" w:eastAsia="Arial Unicode MS" w:hAnsi="Times New Roman"/>
            <w:b/>
            <w:kern w:val="2"/>
            <w:sz w:val="24"/>
            <w:szCs w:val="24"/>
            <w:lang w:eastAsia="zh-CN" w:bidi="hi-IN"/>
          </w:rPr>
          <w:t>Leggi l</w:t>
        </w:r>
        <w:r w:rsidR="009C0345">
          <w:rPr>
            <w:rStyle w:val="Collegamentoipertestuale"/>
            <w:rFonts w:ascii="Times New Roman" w:eastAsia="Arial Unicode MS" w:hAnsi="Times New Roman"/>
            <w:b/>
            <w:kern w:val="2"/>
            <w:sz w:val="24"/>
            <w:szCs w:val="24"/>
            <w:lang w:eastAsia="zh-CN" w:bidi="hi-IN"/>
          </w:rPr>
          <w:t>’</w:t>
        </w:r>
        <w:r w:rsidRPr="004A7554">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1F497D"/>
          <w:kern w:val="2"/>
          <w:sz w:val="24"/>
          <w:szCs w:val="24"/>
          <w:lang w:eastAsia="zh-CN" w:bidi="hi-IN"/>
        </w:rPr>
        <w:t xml:space="preserve">. </w:t>
      </w:r>
      <w:hyperlink r:id="rId18" w:history="1">
        <w:r w:rsidRPr="004A7554">
          <w:rPr>
            <w:rStyle w:val="Collegamentoipertestuale"/>
            <w:rFonts w:ascii="Times New Roman" w:eastAsia="Arial Unicode MS" w:hAnsi="Times New Roman"/>
            <w:b/>
            <w:kern w:val="2"/>
            <w:sz w:val="24"/>
            <w:szCs w:val="24"/>
            <w:lang w:eastAsia="zh-CN" w:bidi="hi-IN"/>
          </w:rPr>
          <w:t>Link alla circolare</w:t>
        </w:r>
      </w:hyperlink>
      <w:r>
        <w:rPr>
          <w:rFonts w:ascii="Times New Roman" w:eastAsia="Arial Unicode MS" w:hAnsi="Times New Roman"/>
          <w:b/>
          <w:color w:val="1F497D"/>
          <w:kern w:val="2"/>
          <w:sz w:val="24"/>
          <w:szCs w:val="24"/>
          <w:lang w:eastAsia="zh-CN" w:bidi="hi-IN"/>
        </w:rPr>
        <w:t xml:space="preserve">. </w:t>
      </w:r>
    </w:p>
    <w:p w:rsidR="004A7554" w:rsidRDefault="004A7554" w:rsidP="00CA25BF">
      <w:pPr>
        <w:widowControl w:val="0"/>
        <w:suppressAutoHyphens/>
        <w:rPr>
          <w:rFonts w:ascii="Times New Roman" w:eastAsia="Arial Unicode MS" w:hAnsi="Times New Roman"/>
          <w:b/>
          <w:color w:val="1F497D"/>
          <w:kern w:val="2"/>
          <w:sz w:val="24"/>
          <w:szCs w:val="24"/>
          <w:lang w:eastAsia="zh-CN" w:bidi="hi-IN"/>
        </w:rPr>
      </w:pPr>
    </w:p>
    <w:p w:rsidR="004A7554" w:rsidRPr="004A7554" w:rsidRDefault="004A7554" w:rsidP="004A7554">
      <w:pPr>
        <w:widowControl w:val="0"/>
        <w:suppressAutoHyphens/>
        <w:rPr>
          <w:rFonts w:ascii="Times New Roman" w:eastAsia="Arial Unicode MS" w:hAnsi="Times New Roman"/>
          <w:b/>
          <w:color w:val="1F497D"/>
          <w:kern w:val="2"/>
          <w:sz w:val="24"/>
          <w:szCs w:val="24"/>
          <w:lang w:eastAsia="zh-CN" w:bidi="hi-IN"/>
        </w:rPr>
      </w:pPr>
      <w:r w:rsidRPr="004A7554">
        <w:rPr>
          <w:rFonts w:ascii="Times New Roman" w:eastAsia="Arial Unicode MS" w:hAnsi="Times New Roman"/>
          <w:b/>
          <w:color w:val="1F497D"/>
          <w:kern w:val="2"/>
          <w:sz w:val="24"/>
          <w:szCs w:val="24"/>
          <w:lang w:eastAsia="zh-CN" w:bidi="hi-IN"/>
        </w:rPr>
        <w:t xml:space="preserve">Sanità privata. Cgil, Cisl e Uil Fp controreplicano ad Aris e Aiop: </w:t>
      </w:r>
      <w:r w:rsidR="009C0345">
        <w:rPr>
          <w:rFonts w:ascii="Times New Roman" w:eastAsia="Arial Unicode MS" w:hAnsi="Times New Roman"/>
          <w:b/>
          <w:color w:val="1F497D"/>
          <w:kern w:val="2"/>
          <w:sz w:val="24"/>
          <w:szCs w:val="24"/>
          <w:lang w:eastAsia="zh-CN" w:bidi="hi-IN"/>
        </w:rPr>
        <w:t>“</w:t>
      </w:r>
      <w:r w:rsidRPr="004A7554">
        <w:rPr>
          <w:rFonts w:ascii="Times New Roman" w:eastAsia="Arial Unicode MS" w:hAnsi="Times New Roman"/>
          <w:b/>
          <w:color w:val="1F497D"/>
          <w:kern w:val="2"/>
          <w:sz w:val="24"/>
          <w:szCs w:val="24"/>
          <w:lang w:eastAsia="zh-CN" w:bidi="hi-IN"/>
        </w:rPr>
        <w:t>Affer</w:t>
      </w:r>
      <w:r>
        <w:rPr>
          <w:rFonts w:ascii="Times New Roman" w:eastAsia="Arial Unicode MS" w:hAnsi="Times New Roman"/>
          <w:b/>
          <w:color w:val="1F497D"/>
          <w:kern w:val="2"/>
          <w:sz w:val="24"/>
          <w:szCs w:val="24"/>
          <w:lang w:eastAsia="zh-CN" w:bidi="hi-IN"/>
        </w:rPr>
        <w:t>mazioni vergognose</w:t>
      </w:r>
      <w:r w:rsidR="009C0345">
        <w:rPr>
          <w:rFonts w:ascii="Times New Roman" w:eastAsia="Arial Unicode MS" w:hAnsi="Times New Roman"/>
          <w:b/>
          <w:color w:val="1F497D"/>
          <w:kern w:val="2"/>
          <w:sz w:val="24"/>
          <w:szCs w:val="24"/>
          <w:lang w:eastAsia="zh-CN" w:bidi="hi-IN"/>
        </w:rPr>
        <w:t>”</w:t>
      </w:r>
    </w:p>
    <w:p w:rsidR="004A7554" w:rsidRDefault="004A7554" w:rsidP="004A7554">
      <w:pPr>
        <w:widowControl w:val="0"/>
        <w:suppressAutoHyphens/>
        <w:rPr>
          <w:rFonts w:ascii="Times New Roman" w:eastAsia="Arial Unicode MS" w:hAnsi="Times New Roman"/>
          <w:b/>
          <w:color w:val="1F497D"/>
          <w:kern w:val="2"/>
          <w:sz w:val="24"/>
          <w:szCs w:val="24"/>
          <w:lang w:eastAsia="zh-CN" w:bidi="hi-IN"/>
        </w:rPr>
      </w:pPr>
      <w:r w:rsidRPr="007A7832">
        <w:rPr>
          <w:rFonts w:ascii="Times New Roman" w:eastAsia="Arial Unicode MS" w:hAnsi="Times New Roman"/>
          <w:color w:val="1F497D"/>
          <w:kern w:val="2"/>
          <w:sz w:val="24"/>
          <w:szCs w:val="24"/>
          <w:lang w:eastAsia="zh-CN" w:bidi="hi-IN"/>
        </w:rPr>
        <w:t xml:space="preserve">I sindacati commentano le parole delle Associazioni che ieri erano intervenute dopo la proclamazione dello stato di agitazione dei lavoratori. </w:t>
      </w:r>
      <w:r w:rsidR="009C0345">
        <w:rPr>
          <w:rFonts w:ascii="Times New Roman" w:eastAsia="Arial Unicode MS" w:hAnsi="Times New Roman"/>
          <w:color w:val="1F497D"/>
          <w:kern w:val="2"/>
          <w:sz w:val="24"/>
          <w:szCs w:val="24"/>
          <w:lang w:eastAsia="zh-CN" w:bidi="hi-IN"/>
        </w:rPr>
        <w:t>“</w:t>
      </w:r>
      <w:r w:rsidRPr="007A7832">
        <w:rPr>
          <w:rFonts w:ascii="Times New Roman" w:eastAsia="Arial Unicode MS" w:hAnsi="Times New Roman"/>
          <w:color w:val="1F497D"/>
          <w:kern w:val="2"/>
          <w:sz w:val="24"/>
          <w:szCs w:val="24"/>
          <w:lang w:eastAsia="zh-CN" w:bidi="hi-IN"/>
        </w:rPr>
        <w:t>Questo grido d</w:t>
      </w:r>
      <w:r w:rsidR="009C0345">
        <w:rPr>
          <w:rFonts w:ascii="Times New Roman" w:eastAsia="Arial Unicode MS" w:hAnsi="Times New Roman"/>
          <w:color w:val="1F497D"/>
          <w:kern w:val="2"/>
          <w:sz w:val="24"/>
          <w:szCs w:val="24"/>
          <w:lang w:eastAsia="zh-CN" w:bidi="hi-IN"/>
        </w:rPr>
        <w:t>’</w:t>
      </w:r>
      <w:r w:rsidRPr="007A7832">
        <w:rPr>
          <w:rFonts w:ascii="Times New Roman" w:eastAsia="Arial Unicode MS" w:hAnsi="Times New Roman"/>
          <w:color w:val="1F497D"/>
          <w:kern w:val="2"/>
          <w:sz w:val="24"/>
          <w:szCs w:val="24"/>
          <w:lang w:eastAsia="zh-CN" w:bidi="hi-IN"/>
        </w:rPr>
        <w:t>allarme di datori di lavoro - proseguono - che fatturano milioni di euro è manifestato per giustificare un atteggiamento che da tempo stanno portando avanti. Questi signori, già prima del Covid, accampavano scuse per non erogare le somme necessarie a rinnovare il contratto nazionale</w:t>
      </w:r>
      <w:r w:rsidR="009C0345">
        <w:rPr>
          <w:rFonts w:ascii="Times New Roman" w:eastAsia="Arial Unicode MS" w:hAnsi="Times New Roman"/>
          <w:color w:val="1F497D"/>
          <w:kern w:val="2"/>
          <w:sz w:val="24"/>
          <w:szCs w:val="24"/>
          <w:lang w:eastAsia="zh-CN" w:bidi="hi-IN"/>
        </w:rPr>
        <w:t>”</w:t>
      </w:r>
      <w:r w:rsidR="007A7832" w:rsidRPr="007A7832">
        <w:rPr>
          <w:rFonts w:ascii="Times New Roman" w:eastAsia="Arial Unicode MS" w:hAnsi="Times New Roman"/>
          <w:color w:val="1F497D"/>
          <w:kern w:val="2"/>
          <w:sz w:val="24"/>
          <w:szCs w:val="24"/>
          <w:lang w:eastAsia="zh-CN" w:bidi="hi-IN"/>
        </w:rPr>
        <w:t xml:space="preserve">. </w:t>
      </w:r>
      <w:hyperlink r:id="rId19" w:history="1">
        <w:r w:rsidR="007A7832" w:rsidRPr="007A7832">
          <w:rPr>
            <w:rStyle w:val="Collegamentoipertestuale"/>
            <w:rFonts w:ascii="Times New Roman" w:eastAsia="Arial Unicode MS" w:hAnsi="Times New Roman"/>
            <w:b/>
            <w:kern w:val="2"/>
            <w:sz w:val="24"/>
            <w:szCs w:val="24"/>
            <w:lang w:eastAsia="zh-CN" w:bidi="hi-IN"/>
          </w:rPr>
          <w:t>Leggi l</w:t>
        </w:r>
        <w:r w:rsidR="009C0345">
          <w:rPr>
            <w:rStyle w:val="Collegamentoipertestuale"/>
            <w:rFonts w:ascii="Times New Roman" w:eastAsia="Arial Unicode MS" w:hAnsi="Times New Roman"/>
            <w:b/>
            <w:kern w:val="2"/>
            <w:sz w:val="24"/>
            <w:szCs w:val="24"/>
            <w:lang w:eastAsia="zh-CN" w:bidi="hi-IN"/>
          </w:rPr>
          <w:t>’</w:t>
        </w:r>
        <w:r w:rsidR="007A7832" w:rsidRPr="007A7832">
          <w:rPr>
            <w:rStyle w:val="Collegamentoipertestuale"/>
            <w:rFonts w:ascii="Times New Roman" w:eastAsia="Arial Unicode MS" w:hAnsi="Times New Roman"/>
            <w:b/>
            <w:kern w:val="2"/>
            <w:sz w:val="24"/>
            <w:szCs w:val="24"/>
            <w:lang w:eastAsia="zh-CN" w:bidi="hi-IN"/>
          </w:rPr>
          <w:t>articolo.</w:t>
        </w:r>
      </w:hyperlink>
      <w:r w:rsidR="007A7832">
        <w:rPr>
          <w:rFonts w:ascii="Times New Roman" w:eastAsia="Arial Unicode MS" w:hAnsi="Times New Roman"/>
          <w:b/>
          <w:color w:val="1F497D"/>
          <w:kern w:val="2"/>
          <w:sz w:val="24"/>
          <w:szCs w:val="24"/>
          <w:lang w:eastAsia="zh-CN" w:bidi="hi-IN"/>
        </w:rPr>
        <w:t xml:space="preserve"> </w:t>
      </w:r>
    </w:p>
    <w:p w:rsidR="004A7554" w:rsidRDefault="004A7554" w:rsidP="00CA25BF">
      <w:pPr>
        <w:widowControl w:val="0"/>
        <w:suppressAutoHyphens/>
        <w:rPr>
          <w:rFonts w:ascii="Times New Roman" w:eastAsia="Arial Unicode MS" w:hAnsi="Times New Roman"/>
          <w:b/>
          <w:color w:val="1F497D"/>
          <w:kern w:val="2"/>
          <w:sz w:val="24"/>
          <w:szCs w:val="24"/>
          <w:lang w:eastAsia="zh-CN" w:bidi="hi-IN"/>
        </w:rPr>
      </w:pPr>
    </w:p>
    <w:p w:rsidR="007A7832" w:rsidRPr="007A7832" w:rsidRDefault="007A7832" w:rsidP="007A7832">
      <w:pPr>
        <w:widowControl w:val="0"/>
        <w:suppressAutoHyphens/>
        <w:rPr>
          <w:rFonts w:ascii="Times New Roman" w:eastAsia="Arial Unicode MS" w:hAnsi="Times New Roman"/>
          <w:b/>
          <w:color w:val="1F497D"/>
          <w:kern w:val="2"/>
          <w:sz w:val="24"/>
          <w:szCs w:val="24"/>
          <w:lang w:eastAsia="zh-CN" w:bidi="hi-IN"/>
        </w:rPr>
      </w:pPr>
      <w:r w:rsidRPr="007A7832">
        <w:rPr>
          <w:rFonts w:ascii="Times New Roman" w:eastAsia="Arial Unicode MS" w:hAnsi="Times New Roman"/>
          <w:b/>
          <w:color w:val="1F497D"/>
          <w:kern w:val="2"/>
          <w:sz w:val="24"/>
          <w:szCs w:val="24"/>
          <w:lang w:eastAsia="zh-CN" w:bidi="hi-IN"/>
        </w:rPr>
        <w:t>Basta convenzioni, medici di famiglia, pediatri e specialisti ambulatoriali devono diventare dipendenti del Ssn. Altrimenti il territorio non decollerà mai</w:t>
      </w:r>
      <w:r w:rsidR="009C0345">
        <w:rPr>
          <w:rFonts w:ascii="Times New Roman" w:eastAsia="Arial Unicode MS" w:hAnsi="Times New Roman"/>
          <w:b/>
          <w:color w:val="1F497D"/>
          <w:kern w:val="2"/>
          <w:sz w:val="24"/>
          <w:szCs w:val="24"/>
          <w:lang w:eastAsia="zh-CN" w:bidi="hi-IN"/>
        </w:rPr>
        <w:t>”</w:t>
      </w:r>
      <w:r w:rsidRPr="007A7832">
        <w:rPr>
          <w:rFonts w:ascii="Times New Roman" w:eastAsia="Arial Unicode MS" w:hAnsi="Times New Roman"/>
          <w:b/>
          <w:color w:val="1F497D"/>
          <w:kern w:val="2"/>
          <w:sz w:val="24"/>
          <w:szCs w:val="24"/>
          <w:lang w:eastAsia="zh-CN" w:bidi="hi-IN"/>
        </w:rPr>
        <w:t>. Intervista al segretario della Cgil Medici, Andrea Filippi</w:t>
      </w:r>
    </w:p>
    <w:p w:rsidR="007A7832" w:rsidRDefault="007A7832" w:rsidP="007A7832">
      <w:pPr>
        <w:widowControl w:val="0"/>
        <w:suppressAutoHyphens/>
        <w:rPr>
          <w:rFonts w:ascii="Times New Roman" w:eastAsia="Arial Unicode MS" w:hAnsi="Times New Roman"/>
          <w:b/>
          <w:color w:val="1F497D"/>
          <w:kern w:val="2"/>
          <w:sz w:val="24"/>
          <w:szCs w:val="24"/>
          <w:lang w:eastAsia="zh-CN" w:bidi="hi-IN"/>
        </w:rPr>
      </w:pPr>
      <w:r w:rsidRPr="007A7832">
        <w:rPr>
          <w:rFonts w:ascii="Times New Roman" w:eastAsia="Arial Unicode MS" w:hAnsi="Times New Roman"/>
          <w:color w:val="1F497D"/>
          <w:kern w:val="2"/>
          <w:sz w:val="24"/>
          <w:szCs w:val="24"/>
          <w:lang w:eastAsia="zh-CN" w:bidi="hi-IN"/>
        </w:rPr>
        <w:t xml:space="preserve">Una linea diametralmente opposta a quella rivendicata da queste pagine pochi giorni fa da Fimmg. Per il sindacato medico confederale la logica delle convenzioni ha fallito e serve </w:t>
      </w:r>
      <w:r w:rsidR="009C0345">
        <w:rPr>
          <w:rFonts w:ascii="Times New Roman" w:eastAsia="Arial Unicode MS" w:hAnsi="Times New Roman"/>
          <w:color w:val="1F497D"/>
          <w:kern w:val="2"/>
          <w:sz w:val="24"/>
          <w:szCs w:val="24"/>
          <w:lang w:eastAsia="zh-CN" w:bidi="hi-IN"/>
        </w:rPr>
        <w:t>“</w:t>
      </w:r>
      <w:r w:rsidRPr="007A7832">
        <w:rPr>
          <w:rFonts w:ascii="Times New Roman" w:eastAsia="Arial Unicode MS" w:hAnsi="Times New Roman"/>
          <w:color w:val="1F497D"/>
          <w:kern w:val="2"/>
          <w:sz w:val="24"/>
          <w:szCs w:val="24"/>
          <w:lang w:eastAsia="zh-CN" w:bidi="hi-IN"/>
        </w:rPr>
        <w:t>un modello basato sulla dipendenza che metta tutti gli operatori del territorio entro un</w:t>
      </w:r>
      <w:r w:rsidR="009C0345">
        <w:rPr>
          <w:rFonts w:ascii="Times New Roman" w:eastAsia="Arial Unicode MS" w:hAnsi="Times New Roman"/>
          <w:color w:val="1F497D"/>
          <w:kern w:val="2"/>
          <w:sz w:val="24"/>
          <w:szCs w:val="24"/>
          <w:lang w:eastAsia="zh-CN" w:bidi="hi-IN"/>
        </w:rPr>
        <w:t>’</w:t>
      </w:r>
      <w:r w:rsidRPr="007A7832">
        <w:rPr>
          <w:rFonts w:ascii="Times New Roman" w:eastAsia="Arial Unicode MS" w:hAnsi="Times New Roman"/>
          <w:color w:val="1F497D"/>
          <w:kern w:val="2"/>
          <w:sz w:val="24"/>
          <w:szCs w:val="24"/>
          <w:lang w:eastAsia="zh-CN" w:bidi="hi-IN"/>
        </w:rPr>
        <w:t>unica cornice affidando ai medici delle cure primarie il ruolo di dirigenti. Oggi, dice Filippi, abbiamo una moltitudine di convenzioni e di contratti a livello nazionale, regionale ed aziendale impossibili da organizzare</w:t>
      </w:r>
      <w:r w:rsidR="009C0345">
        <w:rPr>
          <w:rFonts w:ascii="Times New Roman" w:eastAsia="Arial Unicode MS" w:hAnsi="Times New Roman"/>
          <w:color w:val="1F497D"/>
          <w:kern w:val="2"/>
          <w:sz w:val="24"/>
          <w:szCs w:val="24"/>
          <w:lang w:eastAsia="zh-CN" w:bidi="hi-IN"/>
        </w:rPr>
        <w:t>”</w:t>
      </w:r>
      <w:r w:rsidRPr="007A7832">
        <w:rPr>
          <w:rFonts w:ascii="Times New Roman" w:eastAsia="Arial Unicode MS" w:hAnsi="Times New Roman"/>
          <w:color w:val="1F497D"/>
          <w:kern w:val="2"/>
          <w:sz w:val="24"/>
          <w:szCs w:val="24"/>
          <w:lang w:eastAsia="zh-CN" w:bidi="hi-IN"/>
        </w:rPr>
        <w:t>.</w:t>
      </w:r>
      <w:r>
        <w:rPr>
          <w:rFonts w:ascii="Times New Roman" w:eastAsia="Arial Unicode MS" w:hAnsi="Times New Roman"/>
          <w:b/>
          <w:color w:val="1F497D"/>
          <w:kern w:val="2"/>
          <w:sz w:val="24"/>
          <w:szCs w:val="24"/>
          <w:lang w:eastAsia="zh-CN" w:bidi="hi-IN"/>
        </w:rPr>
        <w:t xml:space="preserve"> </w:t>
      </w:r>
      <w:hyperlink r:id="rId20" w:history="1">
        <w:r w:rsidRPr="007A7832">
          <w:rPr>
            <w:rStyle w:val="Collegamentoipertestuale"/>
            <w:rFonts w:ascii="Times New Roman" w:eastAsia="Arial Unicode MS" w:hAnsi="Times New Roman"/>
            <w:b/>
            <w:kern w:val="2"/>
            <w:sz w:val="24"/>
            <w:szCs w:val="24"/>
            <w:lang w:eastAsia="zh-CN" w:bidi="hi-IN"/>
          </w:rPr>
          <w:t>Leggi l</w:t>
        </w:r>
        <w:r w:rsidR="009C0345">
          <w:rPr>
            <w:rStyle w:val="Collegamentoipertestuale"/>
            <w:rFonts w:ascii="Times New Roman" w:eastAsia="Arial Unicode MS" w:hAnsi="Times New Roman"/>
            <w:b/>
            <w:kern w:val="2"/>
            <w:sz w:val="24"/>
            <w:szCs w:val="24"/>
            <w:lang w:eastAsia="zh-CN" w:bidi="hi-IN"/>
          </w:rPr>
          <w:t>’</w:t>
        </w:r>
        <w:r w:rsidRPr="007A7832">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1F497D"/>
          <w:kern w:val="2"/>
          <w:sz w:val="24"/>
          <w:szCs w:val="24"/>
          <w:lang w:eastAsia="zh-CN" w:bidi="hi-IN"/>
        </w:rPr>
        <w:t xml:space="preserve">. </w:t>
      </w:r>
    </w:p>
    <w:p w:rsidR="00704358" w:rsidRDefault="00704358" w:rsidP="007A7832">
      <w:pPr>
        <w:widowControl w:val="0"/>
        <w:suppressAutoHyphens/>
        <w:rPr>
          <w:rFonts w:ascii="Times New Roman" w:eastAsia="Arial Unicode MS" w:hAnsi="Times New Roman"/>
          <w:b/>
          <w:color w:val="1F497D"/>
          <w:kern w:val="2"/>
          <w:sz w:val="24"/>
          <w:szCs w:val="24"/>
          <w:lang w:eastAsia="zh-CN" w:bidi="hi-IN"/>
        </w:rPr>
      </w:pPr>
    </w:p>
    <w:p w:rsidR="00704358" w:rsidRPr="00704358" w:rsidRDefault="00704358" w:rsidP="00704358">
      <w:pPr>
        <w:widowControl w:val="0"/>
        <w:suppressAutoHyphens/>
        <w:rPr>
          <w:rFonts w:ascii="Times New Roman" w:eastAsia="Arial Unicode MS" w:hAnsi="Times New Roman"/>
          <w:b/>
          <w:color w:val="1F497D"/>
          <w:kern w:val="2"/>
          <w:sz w:val="24"/>
          <w:szCs w:val="24"/>
          <w:lang w:eastAsia="zh-CN" w:bidi="hi-IN"/>
        </w:rPr>
      </w:pPr>
      <w:r w:rsidRPr="00704358">
        <w:rPr>
          <w:rFonts w:ascii="Times New Roman" w:eastAsia="Arial Unicode MS" w:hAnsi="Times New Roman"/>
          <w:b/>
          <w:color w:val="1F497D"/>
          <w:kern w:val="2"/>
          <w:sz w:val="24"/>
          <w:szCs w:val="24"/>
          <w:lang w:eastAsia="zh-CN" w:bidi="hi-IN"/>
        </w:rPr>
        <w:t xml:space="preserve">Coronavirus. Iss: </w:t>
      </w:r>
      <w:r w:rsidR="009C0345">
        <w:rPr>
          <w:rFonts w:ascii="Times New Roman" w:eastAsia="Arial Unicode MS" w:hAnsi="Times New Roman"/>
          <w:b/>
          <w:color w:val="1F497D"/>
          <w:kern w:val="2"/>
          <w:sz w:val="24"/>
          <w:szCs w:val="24"/>
          <w:lang w:eastAsia="zh-CN" w:bidi="hi-IN"/>
        </w:rPr>
        <w:t>“</w:t>
      </w:r>
      <w:r w:rsidRPr="00704358">
        <w:rPr>
          <w:rFonts w:ascii="Times New Roman" w:eastAsia="Arial Unicode MS" w:hAnsi="Times New Roman"/>
          <w:b/>
          <w:color w:val="1F497D"/>
          <w:kern w:val="2"/>
          <w:sz w:val="24"/>
          <w:szCs w:val="24"/>
          <w:lang w:eastAsia="zh-CN" w:bidi="hi-IN"/>
        </w:rPr>
        <w:t xml:space="preserve">Per stranieri diagnosi in ritardo e infatti si registrano meno casi positivi </w:t>
      </w:r>
      <w:r w:rsidRPr="00704358">
        <w:rPr>
          <w:rFonts w:ascii="Times New Roman" w:eastAsia="Arial Unicode MS" w:hAnsi="Times New Roman"/>
          <w:b/>
          <w:color w:val="1F497D"/>
          <w:kern w:val="2"/>
          <w:sz w:val="24"/>
          <w:szCs w:val="24"/>
          <w:lang w:eastAsia="zh-CN" w:bidi="hi-IN"/>
        </w:rPr>
        <w:lastRenderedPageBreak/>
        <w:t>ma più ospedalizzazioni e terapia intensiva rispetto agli italiani</w:t>
      </w:r>
      <w:r w:rsidR="009C0345">
        <w:rPr>
          <w:rFonts w:ascii="Times New Roman" w:eastAsia="Arial Unicode MS" w:hAnsi="Times New Roman"/>
          <w:b/>
          <w:color w:val="1F497D"/>
          <w:kern w:val="2"/>
          <w:sz w:val="24"/>
          <w:szCs w:val="24"/>
          <w:lang w:eastAsia="zh-CN" w:bidi="hi-IN"/>
        </w:rPr>
        <w:t>”</w:t>
      </w:r>
    </w:p>
    <w:p w:rsidR="00704358" w:rsidRDefault="00704358" w:rsidP="00704358">
      <w:pPr>
        <w:widowControl w:val="0"/>
        <w:suppressAutoHyphens/>
        <w:rPr>
          <w:rFonts w:ascii="Times New Roman" w:eastAsia="Arial Unicode MS" w:hAnsi="Times New Roman"/>
          <w:b/>
          <w:color w:val="1F497D"/>
          <w:kern w:val="2"/>
          <w:sz w:val="24"/>
          <w:szCs w:val="24"/>
          <w:lang w:eastAsia="zh-CN" w:bidi="hi-IN"/>
        </w:rPr>
      </w:pPr>
      <w:r w:rsidRPr="00704358">
        <w:rPr>
          <w:rFonts w:ascii="Times New Roman" w:eastAsia="Arial Unicode MS" w:hAnsi="Times New Roman"/>
          <w:color w:val="1F497D"/>
          <w:kern w:val="2"/>
          <w:sz w:val="24"/>
          <w:szCs w:val="24"/>
          <w:lang w:eastAsia="zh-CN" w:bidi="hi-IN"/>
        </w:rPr>
        <w:t>Per questo non è corretto pensare che gli stranieri si ammalino di meno, la realtà è che fanno meno tamponi e così aumenta il rischio di ospedalizzazione rispetto agli italiani è 1,4 volte più elevato. Per quanto riguardo il bilancio della Fase 2 i primi dati solo la prossima settimana. Rt resta sotto 1 in tutta Italia (tranne la Sicilia) ma si registrano oscillazioni in basso o in alto in molte regioni rispetto a una settimana fa.</w:t>
      </w:r>
      <w:r>
        <w:rPr>
          <w:rFonts w:ascii="Times New Roman" w:eastAsia="Arial Unicode MS" w:hAnsi="Times New Roman"/>
          <w:b/>
          <w:color w:val="1F497D"/>
          <w:kern w:val="2"/>
          <w:sz w:val="24"/>
          <w:szCs w:val="24"/>
          <w:lang w:eastAsia="zh-CN" w:bidi="hi-IN"/>
        </w:rPr>
        <w:t xml:space="preserve"> </w:t>
      </w:r>
      <w:hyperlink r:id="rId21" w:history="1">
        <w:r w:rsidRPr="00704358">
          <w:rPr>
            <w:rStyle w:val="Collegamentoipertestuale"/>
            <w:rFonts w:ascii="Times New Roman" w:eastAsia="Arial Unicode MS" w:hAnsi="Times New Roman"/>
            <w:b/>
            <w:kern w:val="2"/>
            <w:sz w:val="24"/>
            <w:szCs w:val="24"/>
            <w:lang w:eastAsia="zh-CN" w:bidi="hi-IN"/>
          </w:rPr>
          <w:t>Leggi l</w:t>
        </w:r>
        <w:r w:rsidR="009C0345">
          <w:rPr>
            <w:rStyle w:val="Collegamentoipertestuale"/>
            <w:rFonts w:ascii="Times New Roman" w:eastAsia="Arial Unicode MS" w:hAnsi="Times New Roman"/>
            <w:b/>
            <w:kern w:val="2"/>
            <w:sz w:val="24"/>
            <w:szCs w:val="24"/>
            <w:lang w:eastAsia="zh-CN" w:bidi="hi-IN"/>
          </w:rPr>
          <w:t>’</w:t>
        </w:r>
        <w:r w:rsidRPr="00704358">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1F497D"/>
          <w:kern w:val="2"/>
          <w:sz w:val="24"/>
          <w:szCs w:val="24"/>
          <w:lang w:eastAsia="zh-CN" w:bidi="hi-IN"/>
        </w:rPr>
        <w:t xml:space="preserve">. </w:t>
      </w:r>
    </w:p>
    <w:p w:rsidR="00704358" w:rsidRDefault="00704358" w:rsidP="007A7832">
      <w:pPr>
        <w:widowControl w:val="0"/>
        <w:suppressAutoHyphens/>
        <w:rPr>
          <w:rFonts w:ascii="Times New Roman" w:eastAsia="Arial Unicode MS" w:hAnsi="Times New Roman"/>
          <w:b/>
          <w:color w:val="1F497D"/>
          <w:kern w:val="2"/>
          <w:sz w:val="24"/>
          <w:szCs w:val="24"/>
          <w:lang w:eastAsia="zh-CN" w:bidi="hi-IN"/>
        </w:rPr>
      </w:pPr>
    </w:p>
    <w:p w:rsidR="00704358" w:rsidRPr="00704358" w:rsidRDefault="00704358" w:rsidP="00704358">
      <w:pPr>
        <w:widowControl w:val="0"/>
        <w:suppressAutoHyphens/>
        <w:rPr>
          <w:rFonts w:ascii="Times New Roman" w:eastAsia="Arial Unicode MS" w:hAnsi="Times New Roman"/>
          <w:b/>
          <w:color w:val="1F497D"/>
          <w:kern w:val="2"/>
          <w:sz w:val="24"/>
          <w:szCs w:val="24"/>
          <w:lang w:eastAsia="zh-CN" w:bidi="hi-IN"/>
        </w:rPr>
      </w:pPr>
      <w:r w:rsidRPr="00704358">
        <w:rPr>
          <w:rFonts w:ascii="Times New Roman" w:eastAsia="Arial Unicode MS" w:hAnsi="Times New Roman"/>
          <w:b/>
          <w:color w:val="1F497D"/>
          <w:kern w:val="2"/>
          <w:sz w:val="24"/>
          <w:szCs w:val="24"/>
          <w:lang w:eastAsia="zh-CN" w:bidi="hi-IN"/>
        </w:rPr>
        <w:t>Salgono a 37mila i contagi Covid sul lavoro denunciati all</w:t>
      </w:r>
      <w:r w:rsidR="009C0345">
        <w:rPr>
          <w:rFonts w:ascii="Times New Roman" w:eastAsia="Arial Unicode MS" w:hAnsi="Times New Roman"/>
          <w:b/>
          <w:color w:val="1F497D"/>
          <w:kern w:val="2"/>
          <w:sz w:val="24"/>
          <w:szCs w:val="24"/>
          <w:lang w:eastAsia="zh-CN" w:bidi="hi-IN"/>
        </w:rPr>
        <w:t>’</w:t>
      </w:r>
      <w:r w:rsidRPr="00704358">
        <w:rPr>
          <w:rFonts w:ascii="Times New Roman" w:eastAsia="Arial Unicode MS" w:hAnsi="Times New Roman"/>
          <w:b/>
          <w:color w:val="1F497D"/>
          <w:kern w:val="2"/>
          <w:sz w:val="24"/>
          <w:szCs w:val="24"/>
          <w:lang w:eastAsia="zh-CN" w:bidi="hi-IN"/>
        </w:rPr>
        <w:t>Inail, 129 i decessi. Il 73% dei casi e il 40% dei morti nella sanità e nel sociale</w:t>
      </w:r>
    </w:p>
    <w:p w:rsidR="00704358" w:rsidRDefault="00704358" w:rsidP="00704358">
      <w:pPr>
        <w:widowControl w:val="0"/>
        <w:suppressAutoHyphens/>
        <w:rPr>
          <w:rFonts w:ascii="Times New Roman" w:eastAsia="Arial Unicode MS" w:hAnsi="Times New Roman"/>
          <w:b/>
          <w:color w:val="1F497D"/>
          <w:kern w:val="2"/>
          <w:sz w:val="24"/>
          <w:szCs w:val="24"/>
          <w:lang w:eastAsia="zh-CN" w:bidi="hi-IN"/>
        </w:rPr>
      </w:pPr>
      <w:r w:rsidRPr="00704358">
        <w:rPr>
          <w:rFonts w:ascii="Times New Roman" w:eastAsia="Arial Unicode MS" w:hAnsi="Times New Roman"/>
          <w:color w:val="1F497D"/>
          <w:kern w:val="2"/>
          <w:sz w:val="24"/>
          <w:szCs w:val="24"/>
          <w:lang w:eastAsia="zh-CN" w:bidi="hi-IN"/>
        </w:rPr>
        <w:t xml:space="preserve">La categoria professionale dei </w:t>
      </w:r>
      <w:r w:rsidR="009C0345">
        <w:rPr>
          <w:rFonts w:ascii="Times New Roman" w:eastAsia="Arial Unicode MS" w:hAnsi="Times New Roman"/>
          <w:color w:val="1F497D"/>
          <w:kern w:val="2"/>
          <w:sz w:val="24"/>
          <w:szCs w:val="24"/>
          <w:lang w:eastAsia="zh-CN" w:bidi="hi-IN"/>
        </w:rPr>
        <w:t>“</w:t>
      </w:r>
      <w:r w:rsidRPr="00704358">
        <w:rPr>
          <w:rFonts w:ascii="Times New Roman" w:eastAsia="Arial Unicode MS" w:hAnsi="Times New Roman"/>
          <w:color w:val="1F497D"/>
          <w:kern w:val="2"/>
          <w:sz w:val="24"/>
          <w:szCs w:val="24"/>
          <w:lang w:eastAsia="zh-CN" w:bidi="hi-IN"/>
        </w:rPr>
        <w:t>tecnici della salute</w:t>
      </w:r>
      <w:r w:rsidR="009C0345">
        <w:rPr>
          <w:rFonts w:ascii="Times New Roman" w:eastAsia="Arial Unicode MS" w:hAnsi="Times New Roman"/>
          <w:color w:val="1F497D"/>
          <w:kern w:val="2"/>
          <w:sz w:val="24"/>
          <w:szCs w:val="24"/>
          <w:lang w:eastAsia="zh-CN" w:bidi="hi-IN"/>
        </w:rPr>
        <w:t>”</w:t>
      </w:r>
      <w:r w:rsidRPr="00704358">
        <w:rPr>
          <w:rFonts w:ascii="Times New Roman" w:eastAsia="Arial Unicode MS" w:hAnsi="Times New Roman"/>
          <w:color w:val="1F497D"/>
          <w:kern w:val="2"/>
          <w:sz w:val="24"/>
          <w:szCs w:val="24"/>
          <w:lang w:eastAsia="zh-CN" w:bidi="hi-IN"/>
        </w:rPr>
        <w:t>, che comprende infermieri e fisioterapisti, con il 43,7% dei casi segnalati all</w:t>
      </w:r>
      <w:r w:rsidR="009C0345">
        <w:rPr>
          <w:rFonts w:ascii="Times New Roman" w:eastAsia="Arial Unicode MS" w:hAnsi="Times New Roman"/>
          <w:color w:val="1F497D"/>
          <w:kern w:val="2"/>
          <w:sz w:val="24"/>
          <w:szCs w:val="24"/>
          <w:lang w:eastAsia="zh-CN" w:bidi="hi-IN"/>
        </w:rPr>
        <w:t>’</w:t>
      </w:r>
      <w:r w:rsidRPr="00704358">
        <w:rPr>
          <w:rFonts w:ascii="Times New Roman" w:eastAsia="Arial Unicode MS" w:hAnsi="Times New Roman"/>
          <w:color w:val="1F497D"/>
          <w:kern w:val="2"/>
          <w:sz w:val="24"/>
          <w:szCs w:val="24"/>
          <w:lang w:eastAsia="zh-CN" w:bidi="hi-IN"/>
        </w:rPr>
        <w:t>Istituto (e il 18,6% dei decessi) è quella più colpita dai contagi, seguita dagli operatori socio-sanitari (20,8%), dai medici (12,3%), dagli operatori socio-assistenziali (7,1%) e dal personale non qualificato nei servizi sanitari e di istruzione (4,6%). Dal conto sono esclusi i sanitari non assicurati con Inail (mmg, liberi professionisti, farmacisti).</w:t>
      </w:r>
      <w:r w:rsidRPr="00704358">
        <w:rPr>
          <w:rFonts w:ascii="Times New Roman" w:eastAsia="Arial Unicode MS" w:hAnsi="Times New Roman"/>
          <w:b/>
          <w:color w:val="1F497D"/>
          <w:kern w:val="2"/>
          <w:sz w:val="24"/>
          <w:szCs w:val="24"/>
          <w:lang w:eastAsia="zh-CN" w:bidi="hi-IN"/>
        </w:rPr>
        <w:t xml:space="preserve"> </w:t>
      </w:r>
    </w:p>
    <w:p w:rsidR="00704358" w:rsidRDefault="00AF1ABB" w:rsidP="00704358">
      <w:pPr>
        <w:widowControl w:val="0"/>
        <w:suppressAutoHyphens/>
        <w:rPr>
          <w:rFonts w:ascii="Times New Roman" w:eastAsia="Arial Unicode MS" w:hAnsi="Times New Roman"/>
          <w:b/>
          <w:color w:val="1F497D"/>
          <w:kern w:val="2"/>
          <w:sz w:val="24"/>
          <w:szCs w:val="24"/>
          <w:lang w:eastAsia="zh-CN" w:bidi="hi-IN"/>
        </w:rPr>
      </w:pPr>
      <w:hyperlink r:id="rId22" w:history="1">
        <w:r w:rsidR="00704358" w:rsidRPr="00704358">
          <w:rPr>
            <w:rStyle w:val="Collegamentoipertestuale"/>
            <w:rFonts w:ascii="Times New Roman" w:eastAsia="Arial Unicode MS" w:hAnsi="Times New Roman"/>
            <w:b/>
            <w:kern w:val="2"/>
            <w:sz w:val="24"/>
            <w:szCs w:val="24"/>
            <w:lang w:eastAsia="zh-CN" w:bidi="hi-IN"/>
          </w:rPr>
          <w:t>Leggi tutto</w:t>
        </w:r>
      </w:hyperlink>
      <w:r w:rsidR="00704358">
        <w:rPr>
          <w:rFonts w:ascii="Times New Roman" w:eastAsia="Arial Unicode MS" w:hAnsi="Times New Roman"/>
          <w:b/>
          <w:color w:val="1F497D"/>
          <w:kern w:val="2"/>
          <w:sz w:val="24"/>
          <w:szCs w:val="24"/>
          <w:lang w:eastAsia="zh-CN" w:bidi="hi-IN"/>
        </w:rPr>
        <w:t xml:space="preserve">. </w:t>
      </w:r>
      <w:hyperlink r:id="rId23" w:history="1">
        <w:r w:rsidR="00704358" w:rsidRPr="00704358">
          <w:rPr>
            <w:rStyle w:val="Collegamentoipertestuale"/>
            <w:rFonts w:ascii="Times New Roman" w:eastAsia="Arial Unicode MS" w:hAnsi="Times New Roman"/>
            <w:b/>
            <w:kern w:val="2"/>
            <w:sz w:val="24"/>
            <w:szCs w:val="24"/>
            <w:lang w:eastAsia="zh-CN" w:bidi="hi-IN"/>
          </w:rPr>
          <w:t>Link al Rapporto</w:t>
        </w:r>
      </w:hyperlink>
      <w:r w:rsidR="00704358">
        <w:rPr>
          <w:rFonts w:ascii="Times New Roman" w:eastAsia="Arial Unicode MS" w:hAnsi="Times New Roman"/>
          <w:b/>
          <w:color w:val="1F497D"/>
          <w:kern w:val="2"/>
          <w:sz w:val="24"/>
          <w:szCs w:val="24"/>
          <w:lang w:eastAsia="zh-CN" w:bidi="hi-IN"/>
        </w:rPr>
        <w:t xml:space="preserve">. </w:t>
      </w:r>
    </w:p>
    <w:p w:rsidR="007A7832" w:rsidRDefault="007A7832" w:rsidP="00CA25BF">
      <w:pPr>
        <w:widowControl w:val="0"/>
        <w:suppressAutoHyphens/>
        <w:rPr>
          <w:rFonts w:ascii="Times New Roman" w:eastAsia="Arial Unicode MS" w:hAnsi="Times New Roman"/>
          <w:b/>
          <w:color w:val="1F497D"/>
          <w:kern w:val="2"/>
          <w:sz w:val="24"/>
          <w:szCs w:val="24"/>
          <w:lang w:eastAsia="zh-CN" w:bidi="hi-IN"/>
        </w:rPr>
      </w:pPr>
    </w:p>
    <w:p w:rsidR="00CA25BF" w:rsidRDefault="00CA25BF" w:rsidP="00CA25BF">
      <w:pPr>
        <w:widowControl w:val="0"/>
        <w:suppressAutoHyphens/>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 xml:space="preserve">Dalla Newsletter del </w:t>
      </w:r>
      <w:r w:rsidR="00704358">
        <w:rPr>
          <w:rFonts w:ascii="Times New Roman" w:eastAsia="Arial Unicode MS" w:hAnsi="Times New Roman"/>
          <w:b/>
          <w:color w:val="1F497D"/>
          <w:kern w:val="2"/>
          <w:sz w:val="24"/>
          <w:szCs w:val="24"/>
          <w:lang w:eastAsia="zh-CN" w:bidi="hi-IN"/>
        </w:rPr>
        <w:t>10</w:t>
      </w:r>
      <w:r>
        <w:rPr>
          <w:rFonts w:ascii="Times New Roman" w:eastAsia="Arial Unicode MS" w:hAnsi="Times New Roman"/>
          <w:b/>
          <w:color w:val="1F497D"/>
          <w:kern w:val="2"/>
          <w:sz w:val="24"/>
          <w:szCs w:val="24"/>
          <w:lang w:eastAsia="zh-CN" w:bidi="hi-IN"/>
        </w:rPr>
        <w:t xml:space="preserve"> maggio 2020</w:t>
      </w:r>
    </w:p>
    <w:p w:rsidR="00704358" w:rsidRPr="00704358" w:rsidRDefault="00704358" w:rsidP="00704358">
      <w:pPr>
        <w:widowControl w:val="0"/>
        <w:suppressAutoHyphens/>
        <w:rPr>
          <w:rFonts w:ascii="Times New Roman" w:eastAsia="Arial Unicode MS" w:hAnsi="Times New Roman"/>
          <w:b/>
          <w:color w:val="1F497D"/>
          <w:kern w:val="2"/>
          <w:sz w:val="24"/>
          <w:szCs w:val="24"/>
          <w:lang w:eastAsia="zh-CN" w:bidi="hi-IN"/>
        </w:rPr>
      </w:pPr>
      <w:r w:rsidRPr="00704358">
        <w:rPr>
          <w:rFonts w:ascii="Times New Roman" w:eastAsia="Arial Unicode MS" w:hAnsi="Times New Roman"/>
          <w:b/>
          <w:color w:val="1F497D"/>
          <w:kern w:val="2"/>
          <w:sz w:val="24"/>
          <w:szCs w:val="24"/>
          <w:lang w:eastAsia="zh-CN" w:bidi="hi-IN"/>
        </w:rPr>
        <w:t>Mascherine. Tutto quello che bisogna sapere per utilizzarle correttamente nell</w:t>
      </w:r>
      <w:r w:rsidR="009C0345">
        <w:rPr>
          <w:rFonts w:ascii="Times New Roman" w:eastAsia="Arial Unicode MS" w:hAnsi="Times New Roman"/>
          <w:b/>
          <w:color w:val="1F497D"/>
          <w:kern w:val="2"/>
          <w:sz w:val="24"/>
          <w:szCs w:val="24"/>
          <w:lang w:eastAsia="zh-CN" w:bidi="hi-IN"/>
        </w:rPr>
        <w:t>’</w:t>
      </w:r>
      <w:r w:rsidRPr="00704358">
        <w:rPr>
          <w:rFonts w:ascii="Times New Roman" w:eastAsia="Arial Unicode MS" w:hAnsi="Times New Roman"/>
          <w:b/>
          <w:color w:val="1F497D"/>
          <w:kern w:val="2"/>
          <w:sz w:val="24"/>
          <w:szCs w:val="24"/>
          <w:lang w:eastAsia="zh-CN" w:bidi="hi-IN"/>
        </w:rPr>
        <w:t>uso quotidiano. Il vademecum de</w:t>
      </w:r>
      <w:r>
        <w:rPr>
          <w:rFonts w:ascii="Times New Roman" w:eastAsia="Arial Unicode MS" w:hAnsi="Times New Roman"/>
          <w:b/>
          <w:color w:val="1F497D"/>
          <w:kern w:val="2"/>
          <w:sz w:val="24"/>
          <w:szCs w:val="24"/>
          <w:lang w:eastAsia="zh-CN" w:bidi="hi-IN"/>
        </w:rPr>
        <w:t>ll</w:t>
      </w:r>
      <w:r w:rsidR="009C0345">
        <w:rPr>
          <w:rFonts w:ascii="Times New Roman" w:eastAsia="Arial Unicode MS" w:hAnsi="Times New Roman"/>
          <w:b/>
          <w:color w:val="1F497D"/>
          <w:kern w:val="2"/>
          <w:sz w:val="24"/>
          <w:szCs w:val="24"/>
          <w:lang w:eastAsia="zh-CN" w:bidi="hi-IN"/>
        </w:rPr>
        <w:t>’</w:t>
      </w:r>
      <w:r>
        <w:rPr>
          <w:rFonts w:ascii="Times New Roman" w:eastAsia="Arial Unicode MS" w:hAnsi="Times New Roman"/>
          <w:b/>
          <w:color w:val="1F497D"/>
          <w:kern w:val="2"/>
          <w:sz w:val="24"/>
          <w:szCs w:val="24"/>
          <w:lang w:eastAsia="zh-CN" w:bidi="hi-IN"/>
        </w:rPr>
        <w:t>Istituto superiore di sanità</w:t>
      </w:r>
    </w:p>
    <w:p w:rsidR="00CA25BF" w:rsidRDefault="00704358" w:rsidP="00704358">
      <w:pPr>
        <w:widowControl w:val="0"/>
        <w:suppressAutoHyphens/>
        <w:rPr>
          <w:rFonts w:ascii="Times New Roman" w:eastAsia="Arial Unicode MS" w:hAnsi="Times New Roman"/>
          <w:b/>
          <w:color w:val="1F497D"/>
          <w:kern w:val="2"/>
          <w:sz w:val="24"/>
          <w:szCs w:val="24"/>
          <w:lang w:eastAsia="zh-CN" w:bidi="hi-IN"/>
        </w:rPr>
      </w:pPr>
      <w:r w:rsidRPr="00BC211E">
        <w:rPr>
          <w:rFonts w:ascii="Times New Roman" w:eastAsia="Arial Unicode MS" w:hAnsi="Times New Roman"/>
          <w:color w:val="1F497D"/>
          <w:kern w:val="2"/>
          <w:sz w:val="24"/>
          <w:szCs w:val="24"/>
          <w:lang w:eastAsia="zh-CN" w:bidi="hi-IN"/>
        </w:rPr>
        <w:t>L</w:t>
      </w:r>
      <w:r w:rsidR="009C0345">
        <w:rPr>
          <w:rFonts w:ascii="Times New Roman" w:eastAsia="Arial Unicode MS" w:hAnsi="Times New Roman"/>
          <w:color w:val="1F497D"/>
          <w:kern w:val="2"/>
          <w:sz w:val="24"/>
          <w:szCs w:val="24"/>
          <w:lang w:eastAsia="zh-CN" w:bidi="hi-IN"/>
        </w:rPr>
        <w:t>’</w:t>
      </w:r>
      <w:r w:rsidRPr="00BC211E">
        <w:rPr>
          <w:rFonts w:ascii="Times New Roman" w:eastAsia="Arial Unicode MS" w:hAnsi="Times New Roman"/>
          <w:color w:val="1F497D"/>
          <w:kern w:val="2"/>
          <w:sz w:val="24"/>
          <w:szCs w:val="24"/>
          <w:lang w:eastAsia="zh-CN" w:bidi="hi-IN"/>
        </w:rPr>
        <w:t>ultimo Dpcm in vigore prevede l</w:t>
      </w:r>
      <w:r w:rsidR="009C0345">
        <w:rPr>
          <w:rFonts w:ascii="Times New Roman" w:eastAsia="Arial Unicode MS" w:hAnsi="Times New Roman"/>
          <w:color w:val="1F497D"/>
          <w:kern w:val="2"/>
          <w:sz w:val="24"/>
          <w:szCs w:val="24"/>
          <w:lang w:eastAsia="zh-CN" w:bidi="hi-IN"/>
        </w:rPr>
        <w:t>’</w:t>
      </w:r>
      <w:r w:rsidRPr="00BC211E">
        <w:rPr>
          <w:rFonts w:ascii="Times New Roman" w:eastAsia="Arial Unicode MS" w:hAnsi="Times New Roman"/>
          <w:color w:val="1F497D"/>
          <w:kern w:val="2"/>
          <w:sz w:val="24"/>
          <w:szCs w:val="24"/>
          <w:lang w:eastAsia="zh-CN" w:bidi="hi-IN"/>
        </w:rPr>
        <w:t>obbligo di indossare le mascherine negli spazi chiusi o all</w:t>
      </w:r>
      <w:r w:rsidR="009C0345">
        <w:rPr>
          <w:rFonts w:ascii="Times New Roman" w:eastAsia="Arial Unicode MS" w:hAnsi="Times New Roman"/>
          <w:color w:val="1F497D"/>
          <w:kern w:val="2"/>
          <w:sz w:val="24"/>
          <w:szCs w:val="24"/>
          <w:lang w:eastAsia="zh-CN" w:bidi="hi-IN"/>
        </w:rPr>
        <w:t>’</w:t>
      </w:r>
      <w:r w:rsidRPr="00BC211E">
        <w:rPr>
          <w:rFonts w:ascii="Times New Roman" w:eastAsia="Arial Unicode MS" w:hAnsi="Times New Roman"/>
          <w:color w:val="1F497D"/>
          <w:kern w:val="2"/>
          <w:sz w:val="24"/>
          <w:szCs w:val="24"/>
          <w:lang w:eastAsia="zh-CN" w:bidi="hi-IN"/>
        </w:rPr>
        <w:t>aperto quando non è possibile mantenere la distanza di sicurezza. Possono essere utilizzate mascherine di comunità, ovvero mascherine monouso o mascherine lavabili, anche auto-prodotte. Ma come vanno usate? Come conservarle e smaltirle? Come lavarle? Ecco tutti i consigli degli esperti dell</w:t>
      </w:r>
      <w:r w:rsidR="009C0345">
        <w:rPr>
          <w:rFonts w:ascii="Times New Roman" w:eastAsia="Arial Unicode MS" w:hAnsi="Times New Roman"/>
          <w:color w:val="1F497D"/>
          <w:kern w:val="2"/>
          <w:sz w:val="24"/>
          <w:szCs w:val="24"/>
          <w:lang w:eastAsia="zh-CN" w:bidi="hi-IN"/>
        </w:rPr>
        <w:t>’</w:t>
      </w:r>
      <w:r w:rsidRPr="00BC211E">
        <w:rPr>
          <w:rFonts w:ascii="Times New Roman" w:eastAsia="Arial Unicode MS" w:hAnsi="Times New Roman"/>
          <w:color w:val="1F497D"/>
          <w:kern w:val="2"/>
          <w:sz w:val="24"/>
          <w:szCs w:val="24"/>
          <w:lang w:eastAsia="zh-CN" w:bidi="hi-IN"/>
        </w:rPr>
        <w:t>Iss per garantire il corretto utilizzo di questo prezioso strumento di prevenzione.</w:t>
      </w:r>
      <w:r>
        <w:rPr>
          <w:rFonts w:ascii="Times New Roman" w:eastAsia="Arial Unicode MS" w:hAnsi="Times New Roman"/>
          <w:b/>
          <w:color w:val="1F497D"/>
          <w:kern w:val="2"/>
          <w:sz w:val="24"/>
          <w:szCs w:val="24"/>
          <w:lang w:eastAsia="zh-CN" w:bidi="hi-IN"/>
        </w:rPr>
        <w:t xml:space="preserve"> </w:t>
      </w:r>
      <w:hyperlink r:id="rId24" w:history="1">
        <w:r w:rsidR="00BC211E" w:rsidRPr="00BC211E">
          <w:rPr>
            <w:rStyle w:val="Collegamentoipertestuale"/>
            <w:rFonts w:ascii="Times New Roman" w:eastAsia="Arial Unicode MS" w:hAnsi="Times New Roman"/>
            <w:b/>
            <w:kern w:val="2"/>
            <w:sz w:val="24"/>
            <w:szCs w:val="24"/>
            <w:lang w:eastAsia="zh-CN" w:bidi="hi-IN"/>
          </w:rPr>
          <w:t>Leggi l</w:t>
        </w:r>
        <w:r w:rsidR="009C0345">
          <w:rPr>
            <w:rStyle w:val="Collegamentoipertestuale"/>
            <w:rFonts w:ascii="Times New Roman" w:eastAsia="Arial Unicode MS" w:hAnsi="Times New Roman"/>
            <w:b/>
            <w:kern w:val="2"/>
            <w:sz w:val="24"/>
            <w:szCs w:val="24"/>
            <w:lang w:eastAsia="zh-CN" w:bidi="hi-IN"/>
          </w:rPr>
          <w:t>’</w:t>
        </w:r>
        <w:r w:rsidR="00BC211E" w:rsidRPr="00BC211E">
          <w:rPr>
            <w:rStyle w:val="Collegamentoipertestuale"/>
            <w:rFonts w:ascii="Times New Roman" w:eastAsia="Arial Unicode MS" w:hAnsi="Times New Roman"/>
            <w:b/>
            <w:kern w:val="2"/>
            <w:sz w:val="24"/>
            <w:szCs w:val="24"/>
            <w:lang w:eastAsia="zh-CN" w:bidi="hi-IN"/>
          </w:rPr>
          <w:t>articolo.</w:t>
        </w:r>
      </w:hyperlink>
      <w:r w:rsidR="00BC211E">
        <w:rPr>
          <w:rFonts w:ascii="Times New Roman" w:eastAsia="Arial Unicode MS" w:hAnsi="Times New Roman"/>
          <w:b/>
          <w:color w:val="1F497D"/>
          <w:kern w:val="2"/>
          <w:sz w:val="24"/>
          <w:szCs w:val="24"/>
          <w:lang w:eastAsia="zh-CN" w:bidi="hi-IN"/>
        </w:rPr>
        <w:t xml:space="preserve"> </w:t>
      </w:r>
    </w:p>
    <w:p w:rsidR="00CA25BF" w:rsidRDefault="00CA25BF" w:rsidP="00CA25BF">
      <w:pPr>
        <w:widowControl w:val="0"/>
        <w:suppressAutoHyphens/>
        <w:rPr>
          <w:rFonts w:ascii="Times New Roman" w:eastAsia="Arial Unicode MS" w:hAnsi="Times New Roman"/>
          <w:b/>
          <w:color w:val="1F497D"/>
          <w:kern w:val="2"/>
          <w:sz w:val="24"/>
          <w:szCs w:val="24"/>
          <w:lang w:eastAsia="zh-CN" w:bidi="hi-IN"/>
        </w:rPr>
      </w:pPr>
    </w:p>
    <w:p w:rsidR="00BC211E" w:rsidRPr="00BC211E" w:rsidRDefault="00BC211E" w:rsidP="00BC211E">
      <w:pPr>
        <w:widowControl w:val="0"/>
        <w:suppressAutoHyphens/>
        <w:rPr>
          <w:rFonts w:ascii="Times New Roman" w:eastAsia="Arial Unicode MS" w:hAnsi="Times New Roman"/>
          <w:b/>
          <w:color w:val="1F497D"/>
          <w:kern w:val="2"/>
          <w:sz w:val="24"/>
          <w:szCs w:val="24"/>
          <w:lang w:eastAsia="zh-CN" w:bidi="hi-IN"/>
        </w:rPr>
      </w:pPr>
      <w:r w:rsidRPr="00BC211E">
        <w:rPr>
          <w:rFonts w:ascii="Times New Roman" w:eastAsia="Arial Unicode MS" w:hAnsi="Times New Roman"/>
          <w:b/>
          <w:color w:val="1F497D"/>
          <w:kern w:val="2"/>
          <w:sz w:val="24"/>
          <w:szCs w:val="24"/>
          <w:lang w:eastAsia="zh-CN" w:bidi="hi-IN"/>
        </w:rPr>
        <w:t>Non è vero che dove si fanno più tamponi si muore di meno, è un falso mito. Quello che conta è la tempestività delle cure e per farlo basta un esame clinico</w:t>
      </w:r>
      <w:r w:rsidR="009C0345">
        <w:rPr>
          <w:rFonts w:ascii="Times New Roman" w:eastAsia="Arial Unicode MS" w:hAnsi="Times New Roman"/>
          <w:b/>
          <w:color w:val="1F497D"/>
          <w:kern w:val="2"/>
          <w:sz w:val="24"/>
          <w:szCs w:val="24"/>
          <w:lang w:eastAsia="zh-CN" w:bidi="hi-IN"/>
        </w:rPr>
        <w:t>”</w:t>
      </w:r>
      <w:r w:rsidRPr="00BC211E">
        <w:rPr>
          <w:rFonts w:ascii="Times New Roman" w:eastAsia="Arial Unicode MS" w:hAnsi="Times New Roman"/>
          <w:b/>
          <w:color w:val="1F497D"/>
          <w:kern w:val="2"/>
          <w:sz w:val="24"/>
          <w:szCs w:val="24"/>
          <w:lang w:eastAsia="zh-CN" w:bidi="hi-IN"/>
        </w:rPr>
        <w:t xml:space="preserve">. E sulla Fase 2: </w:t>
      </w:r>
      <w:r w:rsidR="009C0345">
        <w:rPr>
          <w:rFonts w:ascii="Times New Roman" w:eastAsia="Arial Unicode MS" w:hAnsi="Times New Roman"/>
          <w:b/>
          <w:color w:val="1F497D"/>
          <w:kern w:val="2"/>
          <w:sz w:val="24"/>
          <w:szCs w:val="24"/>
          <w:lang w:eastAsia="zh-CN" w:bidi="hi-IN"/>
        </w:rPr>
        <w:t>“</w:t>
      </w:r>
      <w:r w:rsidRPr="00BC211E">
        <w:rPr>
          <w:rFonts w:ascii="Times New Roman" w:eastAsia="Arial Unicode MS" w:hAnsi="Times New Roman"/>
          <w:b/>
          <w:color w:val="1F497D"/>
          <w:kern w:val="2"/>
          <w:sz w:val="24"/>
          <w:szCs w:val="24"/>
          <w:lang w:eastAsia="zh-CN" w:bidi="hi-IN"/>
        </w:rPr>
        <w:t>Gli effetti delle aperture si vedranno solo a fine mese</w:t>
      </w:r>
      <w:r w:rsidR="009C0345">
        <w:rPr>
          <w:rFonts w:ascii="Times New Roman" w:eastAsia="Arial Unicode MS" w:hAnsi="Times New Roman"/>
          <w:b/>
          <w:color w:val="1F497D"/>
          <w:kern w:val="2"/>
          <w:sz w:val="24"/>
          <w:szCs w:val="24"/>
          <w:lang w:eastAsia="zh-CN" w:bidi="hi-IN"/>
        </w:rPr>
        <w:t>”</w:t>
      </w:r>
      <w:r w:rsidRPr="00BC211E">
        <w:rPr>
          <w:rFonts w:ascii="Times New Roman" w:eastAsia="Arial Unicode MS" w:hAnsi="Times New Roman"/>
          <w:b/>
          <w:color w:val="1F497D"/>
          <w:kern w:val="2"/>
          <w:sz w:val="24"/>
          <w:szCs w:val="24"/>
          <w:lang w:eastAsia="zh-CN" w:bidi="hi-IN"/>
        </w:rPr>
        <w:t>. Intervista a Pier Luigi Lopalco</w:t>
      </w:r>
    </w:p>
    <w:p w:rsidR="00BC211E" w:rsidRDefault="009C0345" w:rsidP="00BC211E">
      <w:pPr>
        <w:widowControl w:val="0"/>
        <w:suppressAutoHyphens/>
        <w:rPr>
          <w:rFonts w:ascii="Times New Roman" w:eastAsia="Arial Unicode MS" w:hAnsi="Times New Roman"/>
          <w:b/>
          <w:color w:val="1F497D"/>
          <w:kern w:val="2"/>
          <w:sz w:val="24"/>
          <w:szCs w:val="24"/>
          <w:lang w:eastAsia="zh-CN" w:bidi="hi-IN"/>
        </w:rPr>
      </w:pPr>
      <w:r>
        <w:rPr>
          <w:rFonts w:ascii="Times New Roman" w:eastAsia="Arial Unicode MS" w:hAnsi="Times New Roman"/>
          <w:color w:val="1F497D"/>
          <w:kern w:val="2"/>
          <w:sz w:val="24"/>
          <w:szCs w:val="24"/>
          <w:lang w:eastAsia="zh-CN" w:bidi="hi-IN"/>
        </w:rPr>
        <w:t>“</w:t>
      </w:r>
      <w:r w:rsidR="00BC211E" w:rsidRPr="00BC211E">
        <w:rPr>
          <w:rFonts w:ascii="Times New Roman" w:eastAsia="Arial Unicode MS" w:hAnsi="Times New Roman"/>
          <w:color w:val="1F497D"/>
          <w:kern w:val="2"/>
          <w:sz w:val="24"/>
          <w:szCs w:val="24"/>
          <w:lang w:eastAsia="zh-CN" w:bidi="hi-IN"/>
        </w:rPr>
        <w:t>Per fare la diagnosi Covid non si può puntare solo sul tampone. Sarebbe come aspettare l</w:t>
      </w:r>
      <w:r>
        <w:rPr>
          <w:rFonts w:ascii="Times New Roman" w:eastAsia="Arial Unicode MS" w:hAnsi="Times New Roman"/>
          <w:color w:val="1F497D"/>
          <w:kern w:val="2"/>
          <w:sz w:val="24"/>
          <w:szCs w:val="24"/>
          <w:lang w:eastAsia="zh-CN" w:bidi="hi-IN"/>
        </w:rPr>
        <w:t>’</w:t>
      </w:r>
      <w:r w:rsidR="00BC211E" w:rsidRPr="00BC211E">
        <w:rPr>
          <w:rFonts w:ascii="Times New Roman" w:eastAsia="Arial Unicode MS" w:hAnsi="Times New Roman"/>
          <w:color w:val="1F497D"/>
          <w:kern w:val="2"/>
          <w:sz w:val="24"/>
          <w:szCs w:val="24"/>
          <w:lang w:eastAsia="zh-CN" w:bidi="hi-IN"/>
        </w:rPr>
        <w:t>esito di tutti gli esami di laboratorio per avviare la terapia di un infartuato. Per il Covid si è perso di vista quello che è il ragionamento clinico del medico. Il medico può lavorare lo stesso anche senza il supporto diagnostico</w:t>
      </w:r>
      <w:r>
        <w:rPr>
          <w:rFonts w:ascii="Times New Roman" w:eastAsia="Arial Unicode MS" w:hAnsi="Times New Roman"/>
          <w:color w:val="1F497D"/>
          <w:kern w:val="2"/>
          <w:sz w:val="24"/>
          <w:szCs w:val="24"/>
          <w:lang w:eastAsia="zh-CN" w:bidi="hi-IN"/>
        </w:rPr>
        <w:t>”</w:t>
      </w:r>
      <w:r w:rsidR="00BC211E" w:rsidRPr="00BC211E">
        <w:rPr>
          <w:rFonts w:ascii="Times New Roman" w:eastAsia="Arial Unicode MS" w:hAnsi="Times New Roman"/>
          <w:color w:val="1F497D"/>
          <w:kern w:val="2"/>
          <w:sz w:val="24"/>
          <w:szCs w:val="24"/>
          <w:lang w:eastAsia="zh-CN" w:bidi="hi-IN"/>
        </w:rPr>
        <w:t xml:space="preserve">. </w:t>
      </w:r>
      <w:r>
        <w:rPr>
          <w:rFonts w:ascii="Times New Roman" w:eastAsia="Arial Unicode MS" w:hAnsi="Times New Roman"/>
          <w:color w:val="1F497D"/>
          <w:kern w:val="2"/>
          <w:sz w:val="24"/>
          <w:szCs w:val="24"/>
          <w:lang w:eastAsia="zh-CN" w:bidi="hi-IN"/>
        </w:rPr>
        <w:t>“</w:t>
      </w:r>
      <w:r w:rsidR="00BC211E" w:rsidRPr="00BC211E">
        <w:rPr>
          <w:rFonts w:ascii="Times New Roman" w:eastAsia="Arial Unicode MS" w:hAnsi="Times New Roman"/>
          <w:color w:val="1F497D"/>
          <w:kern w:val="2"/>
          <w:sz w:val="24"/>
          <w:szCs w:val="24"/>
          <w:lang w:eastAsia="zh-CN" w:bidi="hi-IN"/>
        </w:rPr>
        <w:t>Anche per questo immaginare uno standard quantitativo minimo di tamponi uguale per tutte le Regioni è sbagliato, quello che serve è un criterio unico sul metodo per effettuate i tamponi</w:t>
      </w:r>
      <w:r>
        <w:rPr>
          <w:rFonts w:ascii="Times New Roman" w:eastAsia="Arial Unicode MS" w:hAnsi="Times New Roman"/>
          <w:color w:val="1F497D"/>
          <w:kern w:val="2"/>
          <w:sz w:val="24"/>
          <w:szCs w:val="24"/>
          <w:lang w:eastAsia="zh-CN" w:bidi="hi-IN"/>
        </w:rPr>
        <w:t>”</w:t>
      </w:r>
      <w:r w:rsidR="00BC211E" w:rsidRPr="00BC211E">
        <w:rPr>
          <w:rFonts w:ascii="Times New Roman" w:eastAsia="Arial Unicode MS" w:hAnsi="Times New Roman"/>
          <w:color w:val="1F497D"/>
          <w:kern w:val="2"/>
          <w:sz w:val="24"/>
          <w:szCs w:val="24"/>
          <w:lang w:eastAsia="zh-CN" w:bidi="hi-IN"/>
        </w:rPr>
        <w:t>. Parla l</w:t>
      </w:r>
      <w:r>
        <w:rPr>
          <w:rFonts w:ascii="Times New Roman" w:eastAsia="Arial Unicode MS" w:hAnsi="Times New Roman"/>
          <w:color w:val="1F497D"/>
          <w:kern w:val="2"/>
          <w:sz w:val="24"/>
          <w:szCs w:val="24"/>
          <w:lang w:eastAsia="zh-CN" w:bidi="hi-IN"/>
        </w:rPr>
        <w:t>’</w:t>
      </w:r>
      <w:r w:rsidR="00BC211E" w:rsidRPr="00BC211E">
        <w:rPr>
          <w:rFonts w:ascii="Times New Roman" w:eastAsia="Arial Unicode MS" w:hAnsi="Times New Roman"/>
          <w:color w:val="1F497D"/>
          <w:kern w:val="2"/>
          <w:sz w:val="24"/>
          <w:szCs w:val="24"/>
          <w:lang w:eastAsia="zh-CN" w:bidi="hi-IN"/>
        </w:rPr>
        <w:t>epidemiologo alla guida del team scientifico di supporto alla Regione Puglia.</w:t>
      </w:r>
      <w:r w:rsidR="00BC211E">
        <w:rPr>
          <w:rFonts w:ascii="Times New Roman" w:eastAsia="Arial Unicode MS" w:hAnsi="Times New Roman"/>
          <w:b/>
          <w:color w:val="1F497D"/>
          <w:kern w:val="2"/>
          <w:sz w:val="24"/>
          <w:szCs w:val="24"/>
          <w:lang w:eastAsia="zh-CN" w:bidi="hi-IN"/>
        </w:rPr>
        <w:t xml:space="preserve"> </w:t>
      </w:r>
      <w:hyperlink r:id="rId25" w:history="1">
        <w:r w:rsidR="00BC211E" w:rsidRPr="00BC211E">
          <w:rPr>
            <w:rStyle w:val="Collegamentoipertestuale"/>
            <w:rFonts w:ascii="Times New Roman" w:eastAsia="Arial Unicode MS" w:hAnsi="Times New Roman"/>
            <w:b/>
            <w:kern w:val="2"/>
            <w:sz w:val="24"/>
            <w:szCs w:val="24"/>
            <w:lang w:eastAsia="zh-CN" w:bidi="hi-IN"/>
          </w:rPr>
          <w:t>Leggi l</w:t>
        </w:r>
        <w:r>
          <w:rPr>
            <w:rStyle w:val="Collegamentoipertestuale"/>
            <w:rFonts w:ascii="Times New Roman" w:eastAsia="Arial Unicode MS" w:hAnsi="Times New Roman"/>
            <w:b/>
            <w:kern w:val="2"/>
            <w:sz w:val="24"/>
            <w:szCs w:val="24"/>
            <w:lang w:eastAsia="zh-CN" w:bidi="hi-IN"/>
          </w:rPr>
          <w:t>’</w:t>
        </w:r>
        <w:r w:rsidR="00BC211E" w:rsidRPr="00BC211E">
          <w:rPr>
            <w:rStyle w:val="Collegamentoipertestuale"/>
            <w:rFonts w:ascii="Times New Roman" w:eastAsia="Arial Unicode MS" w:hAnsi="Times New Roman"/>
            <w:b/>
            <w:kern w:val="2"/>
            <w:sz w:val="24"/>
            <w:szCs w:val="24"/>
            <w:lang w:eastAsia="zh-CN" w:bidi="hi-IN"/>
          </w:rPr>
          <w:t>articolo.</w:t>
        </w:r>
      </w:hyperlink>
      <w:r w:rsidR="00BC211E">
        <w:rPr>
          <w:rFonts w:ascii="Times New Roman" w:eastAsia="Arial Unicode MS" w:hAnsi="Times New Roman"/>
          <w:b/>
          <w:color w:val="1F497D"/>
          <w:kern w:val="2"/>
          <w:sz w:val="24"/>
          <w:szCs w:val="24"/>
          <w:lang w:eastAsia="zh-CN" w:bidi="hi-IN"/>
        </w:rPr>
        <w:t xml:space="preserve"> </w:t>
      </w:r>
    </w:p>
    <w:p w:rsidR="00BC211E" w:rsidRDefault="00BC211E" w:rsidP="00BC211E">
      <w:pPr>
        <w:widowControl w:val="0"/>
        <w:suppressAutoHyphens/>
        <w:rPr>
          <w:rFonts w:ascii="Times New Roman" w:eastAsia="Arial Unicode MS" w:hAnsi="Times New Roman"/>
          <w:b/>
          <w:color w:val="1F497D"/>
          <w:kern w:val="2"/>
          <w:sz w:val="24"/>
          <w:szCs w:val="24"/>
          <w:lang w:eastAsia="zh-CN" w:bidi="hi-IN"/>
        </w:rPr>
      </w:pPr>
    </w:p>
    <w:p w:rsidR="00BC211E" w:rsidRPr="00BC211E" w:rsidRDefault="00BC211E" w:rsidP="00BC211E">
      <w:pPr>
        <w:widowControl w:val="0"/>
        <w:suppressAutoHyphens/>
        <w:rPr>
          <w:rFonts w:ascii="Times New Roman" w:eastAsia="Arial Unicode MS" w:hAnsi="Times New Roman"/>
          <w:b/>
          <w:color w:val="1F497D"/>
          <w:kern w:val="2"/>
          <w:sz w:val="24"/>
          <w:szCs w:val="24"/>
          <w:lang w:eastAsia="zh-CN" w:bidi="hi-IN"/>
        </w:rPr>
      </w:pPr>
      <w:r w:rsidRPr="00BC211E">
        <w:rPr>
          <w:rFonts w:ascii="Times New Roman" w:eastAsia="Arial Unicode MS" w:hAnsi="Times New Roman"/>
          <w:b/>
          <w:color w:val="1F497D"/>
          <w:kern w:val="2"/>
          <w:sz w:val="24"/>
          <w:szCs w:val="24"/>
          <w:lang w:eastAsia="zh-CN" w:bidi="hi-IN"/>
        </w:rPr>
        <w:t>Rinunciare ai 37 miliardi del Mes per la sanità sarebbe una follia</w:t>
      </w:r>
    </w:p>
    <w:p w:rsidR="00BC211E" w:rsidRDefault="00BC211E" w:rsidP="00BC211E">
      <w:pPr>
        <w:widowControl w:val="0"/>
        <w:suppressAutoHyphens/>
        <w:rPr>
          <w:rFonts w:ascii="Times New Roman" w:eastAsia="Arial Unicode MS" w:hAnsi="Times New Roman"/>
          <w:b/>
          <w:color w:val="1F497D"/>
          <w:kern w:val="2"/>
          <w:sz w:val="24"/>
          <w:szCs w:val="24"/>
          <w:lang w:eastAsia="zh-CN" w:bidi="hi-IN"/>
        </w:rPr>
      </w:pPr>
      <w:r w:rsidRPr="00BC211E">
        <w:rPr>
          <w:rFonts w:ascii="Times New Roman" w:eastAsia="Arial Unicode MS" w:hAnsi="Times New Roman"/>
          <w:color w:val="1F497D"/>
          <w:kern w:val="2"/>
          <w:sz w:val="24"/>
          <w:szCs w:val="24"/>
          <w:lang w:eastAsia="zh-CN" w:bidi="hi-IN"/>
        </w:rPr>
        <w:t>Quelle risorse potranno essere dedicate a fornire la spinta necessaria di efficienza ed efficacia al nostro sistema sanitario sovraccarico, all</w:t>
      </w:r>
      <w:r w:rsidR="009C0345">
        <w:rPr>
          <w:rFonts w:ascii="Times New Roman" w:eastAsia="Arial Unicode MS" w:hAnsi="Times New Roman"/>
          <w:color w:val="1F497D"/>
          <w:kern w:val="2"/>
          <w:sz w:val="24"/>
          <w:szCs w:val="24"/>
          <w:lang w:eastAsia="zh-CN" w:bidi="hi-IN"/>
        </w:rPr>
        <w:t>’</w:t>
      </w:r>
      <w:r w:rsidRPr="00BC211E">
        <w:rPr>
          <w:rFonts w:ascii="Times New Roman" w:eastAsia="Arial Unicode MS" w:hAnsi="Times New Roman"/>
          <w:color w:val="1F497D"/>
          <w:kern w:val="2"/>
          <w:sz w:val="24"/>
          <w:szCs w:val="24"/>
          <w:lang w:eastAsia="zh-CN" w:bidi="hi-IN"/>
        </w:rPr>
        <w:t>implementazione in personale e tecnologie di ultima generazione, in servizi territoriali e domiciliarizzazione delle prestazioni agli anziani fragili e non autosufficienti, favorendo nuova occupazione e servizi a imprese per i servizi alla persona. Chi oggi è contrario al finanziamento è un irresponsabile e ci condanna ad un futuro molto difficile per il SSN.</w:t>
      </w:r>
      <w:r>
        <w:rPr>
          <w:rFonts w:ascii="Times New Roman" w:eastAsia="Arial Unicode MS" w:hAnsi="Times New Roman"/>
          <w:b/>
          <w:color w:val="1F497D"/>
          <w:kern w:val="2"/>
          <w:sz w:val="24"/>
          <w:szCs w:val="24"/>
          <w:lang w:eastAsia="zh-CN" w:bidi="hi-IN"/>
        </w:rPr>
        <w:t xml:space="preserve"> </w:t>
      </w:r>
      <w:hyperlink r:id="rId26" w:history="1">
        <w:r w:rsidRPr="00BC211E">
          <w:rPr>
            <w:rStyle w:val="Collegamentoipertestuale"/>
            <w:rFonts w:ascii="Times New Roman" w:eastAsia="Arial Unicode MS" w:hAnsi="Times New Roman"/>
            <w:b/>
            <w:kern w:val="2"/>
            <w:sz w:val="24"/>
            <w:szCs w:val="24"/>
            <w:lang w:eastAsia="zh-CN" w:bidi="hi-IN"/>
          </w:rPr>
          <w:t>Leggi l</w:t>
        </w:r>
        <w:r w:rsidR="009C0345">
          <w:rPr>
            <w:rStyle w:val="Collegamentoipertestuale"/>
            <w:rFonts w:ascii="Times New Roman" w:eastAsia="Arial Unicode MS" w:hAnsi="Times New Roman"/>
            <w:b/>
            <w:kern w:val="2"/>
            <w:sz w:val="24"/>
            <w:szCs w:val="24"/>
            <w:lang w:eastAsia="zh-CN" w:bidi="hi-IN"/>
          </w:rPr>
          <w:t>’</w:t>
        </w:r>
        <w:r w:rsidRPr="00BC211E">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1F497D"/>
          <w:kern w:val="2"/>
          <w:sz w:val="24"/>
          <w:szCs w:val="24"/>
          <w:lang w:eastAsia="zh-CN" w:bidi="hi-IN"/>
        </w:rPr>
        <w:t>.</w:t>
      </w:r>
    </w:p>
    <w:p w:rsidR="00BC211E" w:rsidRDefault="00BC211E" w:rsidP="00CA25BF">
      <w:pPr>
        <w:widowControl w:val="0"/>
        <w:suppressAutoHyphens/>
        <w:rPr>
          <w:rFonts w:ascii="Times New Roman" w:eastAsia="Arial Unicode MS" w:hAnsi="Times New Roman"/>
          <w:b/>
          <w:color w:val="1F497D"/>
          <w:kern w:val="2"/>
          <w:sz w:val="24"/>
          <w:szCs w:val="24"/>
          <w:lang w:eastAsia="zh-CN" w:bidi="hi-IN"/>
        </w:rPr>
      </w:pPr>
    </w:p>
    <w:p w:rsidR="00CA25BF" w:rsidRDefault="00CA25BF" w:rsidP="00CA25BF">
      <w:pPr>
        <w:widowControl w:val="0"/>
        <w:suppressAutoHyphens/>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 xml:space="preserve">Dalla Newsletter del </w:t>
      </w:r>
      <w:r w:rsidR="00BC211E">
        <w:rPr>
          <w:rFonts w:ascii="Times New Roman" w:eastAsia="Arial Unicode MS" w:hAnsi="Times New Roman"/>
          <w:b/>
          <w:color w:val="1F497D"/>
          <w:kern w:val="2"/>
          <w:sz w:val="24"/>
          <w:szCs w:val="24"/>
          <w:lang w:eastAsia="zh-CN" w:bidi="hi-IN"/>
        </w:rPr>
        <w:t>12</w:t>
      </w:r>
      <w:r>
        <w:rPr>
          <w:rFonts w:ascii="Times New Roman" w:eastAsia="Arial Unicode MS" w:hAnsi="Times New Roman"/>
          <w:b/>
          <w:color w:val="1F497D"/>
          <w:kern w:val="2"/>
          <w:sz w:val="24"/>
          <w:szCs w:val="24"/>
          <w:lang w:eastAsia="zh-CN" w:bidi="hi-IN"/>
        </w:rPr>
        <w:t xml:space="preserve"> maggio 2020</w:t>
      </w:r>
    </w:p>
    <w:p w:rsidR="00AA314B" w:rsidRPr="00AA314B" w:rsidRDefault="00AA314B" w:rsidP="00AA314B">
      <w:pPr>
        <w:widowControl w:val="0"/>
        <w:suppressAutoHyphens/>
        <w:rPr>
          <w:rFonts w:ascii="Times New Roman" w:eastAsia="Arial Unicode MS" w:hAnsi="Times New Roman"/>
          <w:b/>
          <w:color w:val="1F497D"/>
          <w:kern w:val="2"/>
          <w:sz w:val="24"/>
          <w:szCs w:val="24"/>
          <w:lang w:eastAsia="zh-CN" w:bidi="hi-IN"/>
        </w:rPr>
      </w:pPr>
      <w:r w:rsidRPr="00AA314B">
        <w:rPr>
          <w:rFonts w:ascii="Times New Roman" w:eastAsia="Arial Unicode MS" w:hAnsi="Times New Roman"/>
          <w:b/>
          <w:color w:val="1F497D"/>
          <w:kern w:val="2"/>
          <w:sz w:val="24"/>
          <w:szCs w:val="24"/>
          <w:lang w:eastAsia="zh-CN" w:bidi="hi-IN"/>
        </w:rPr>
        <w:t>Con il Coronavirus c</w:t>
      </w:r>
      <w:r w:rsidR="009C0345">
        <w:rPr>
          <w:rFonts w:ascii="Times New Roman" w:eastAsia="Arial Unicode MS" w:hAnsi="Times New Roman"/>
          <w:b/>
          <w:color w:val="1F497D"/>
          <w:kern w:val="2"/>
          <w:sz w:val="24"/>
          <w:szCs w:val="24"/>
          <w:lang w:eastAsia="zh-CN" w:bidi="hi-IN"/>
        </w:rPr>
        <w:t>’</w:t>
      </w:r>
      <w:r w:rsidRPr="00AA314B">
        <w:rPr>
          <w:rFonts w:ascii="Times New Roman" w:eastAsia="Arial Unicode MS" w:hAnsi="Times New Roman"/>
          <w:b/>
          <w:color w:val="1F497D"/>
          <w:kern w:val="2"/>
          <w:sz w:val="24"/>
          <w:szCs w:val="24"/>
          <w:lang w:eastAsia="zh-CN" w:bidi="hi-IN"/>
        </w:rPr>
        <w:t>è stato un boom di modelli previsionali matematici...quasi sempre sbagliati</w:t>
      </w:r>
    </w:p>
    <w:p w:rsidR="00CA25BF" w:rsidRDefault="00AA314B" w:rsidP="00AA314B">
      <w:pPr>
        <w:widowControl w:val="0"/>
        <w:suppressAutoHyphens/>
        <w:rPr>
          <w:rFonts w:ascii="Times New Roman" w:eastAsia="Arial Unicode MS" w:hAnsi="Times New Roman"/>
          <w:b/>
          <w:color w:val="1F497D"/>
          <w:kern w:val="2"/>
          <w:sz w:val="24"/>
          <w:szCs w:val="24"/>
          <w:lang w:eastAsia="zh-CN" w:bidi="hi-IN"/>
        </w:rPr>
      </w:pPr>
      <w:r w:rsidRPr="00AA314B">
        <w:rPr>
          <w:rFonts w:ascii="Times New Roman" w:eastAsia="Arial Unicode MS" w:hAnsi="Times New Roman"/>
          <w:color w:val="1F497D"/>
          <w:kern w:val="2"/>
          <w:sz w:val="24"/>
          <w:szCs w:val="24"/>
          <w:lang w:eastAsia="zh-CN" w:bidi="hi-IN"/>
        </w:rPr>
        <w:t>Il gruppo più forte, che da anni domina il campo dei modelli matematici applicati ad epidemie, è quello dell</w:t>
      </w:r>
      <w:r w:rsidR="009C0345">
        <w:rPr>
          <w:rFonts w:ascii="Times New Roman" w:eastAsia="Arial Unicode MS" w:hAnsi="Times New Roman"/>
          <w:color w:val="1F497D"/>
          <w:kern w:val="2"/>
          <w:sz w:val="24"/>
          <w:szCs w:val="24"/>
          <w:lang w:eastAsia="zh-CN" w:bidi="hi-IN"/>
        </w:rPr>
        <w:t>’</w:t>
      </w:r>
      <w:r w:rsidRPr="00AA314B">
        <w:rPr>
          <w:rFonts w:ascii="Times New Roman" w:eastAsia="Arial Unicode MS" w:hAnsi="Times New Roman"/>
          <w:color w:val="1F497D"/>
          <w:kern w:val="2"/>
          <w:sz w:val="24"/>
          <w:szCs w:val="24"/>
          <w:lang w:eastAsia="zh-CN" w:bidi="hi-IN"/>
        </w:rPr>
        <w:t xml:space="preserve">Imperial College di Londra. I suoi modelli sono stati sempre tra i più perfezionati, i più pubblicati ma, soprattutto, i più ascoltati da politici e decision makers di tutto il mondo. Eppure </w:t>
      </w:r>
      <w:r w:rsidRPr="00AA314B">
        <w:rPr>
          <w:rFonts w:ascii="Times New Roman" w:eastAsia="Arial Unicode MS" w:hAnsi="Times New Roman"/>
          <w:color w:val="1F497D"/>
          <w:kern w:val="2"/>
          <w:sz w:val="24"/>
          <w:szCs w:val="24"/>
          <w:lang w:eastAsia="zh-CN" w:bidi="hi-IN"/>
        </w:rPr>
        <w:lastRenderedPageBreak/>
        <w:t>finora di previsioni ne hanno sbagliate parecchie…comprese quelle sul Covid</w:t>
      </w:r>
      <w:r>
        <w:rPr>
          <w:rFonts w:ascii="Times New Roman" w:eastAsia="Arial Unicode MS" w:hAnsi="Times New Roman"/>
          <w:b/>
          <w:color w:val="1F497D"/>
          <w:kern w:val="2"/>
          <w:sz w:val="24"/>
          <w:szCs w:val="24"/>
          <w:lang w:eastAsia="zh-CN" w:bidi="hi-IN"/>
        </w:rPr>
        <w:t xml:space="preserve">. </w:t>
      </w:r>
      <w:hyperlink r:id="rId27" w:history="1">
        <w:r w:rsidRPr="00AA314B">
          <w:rPr>
            <w:rStyle w:val="Collegamentoipertestuale"/>
            <w:rFonts w:ascii="Times New Roman" w:eastAsia="Arial Unicode MS" w:hAnsi="Times New Roman"/>
            <w:b/>
            <w:kern w:val="2"/>
            <w:sz w:val="24"/>
            <w:szCs w:val="24"/>
            <w:lang w:eastAsia="zh-CN" w:bidi="hi-IN"/>
          </w:rPr>
          <w:t>Leggi l</w:t>
        </w:r>
        <w:r w:rsidR="009C0345">
          <w:rPr>
            <w:rStyle w:val="Collegamentoipertestuale"/>
            <w:rFonts w:ascii="Times New Roman" w:eastAsia="Arial Unicode MS" w:hAnsi="Times New Roman"/>
            <w:b/>
            <w:kern w:val="2"/>
            <w:sz w:val="24"/>
            <w:szCs w:val="24"/>
            <w:lang w:eastAsia="zh-CN" w:bidi="hi-IN"/>
          </w:rPr>
          <w:t>’</w:t>
        </w:r>
        <w:r w:rsidRPr="00AA314B">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1F497D"/>
          <w:kern w:val="2"/>
          <w:sz w:val="24"/>
          <w:szCs w:val="24"/>
          <w:lang w:eastAsia="zh-CN" w:bidi="hi-IN"/>
        </w:rPr>
        <w:t xml:space="preserve"> </w:t>
      </w:r>
    </w:p>
    <w:p w:rsidR="00CA25BF" w:rsidRDefault="00CA25BF" w:rsidP="00CA25BF">
      <w:pPr>
        <w:widowControl w:val="0"/>
        <w:suppressAutoHyphens/>
        <w:rPr>
          <w:rFonts w:ascii="Times New Roman" w:eastAsia="Arial Unicode MS" w:hAnsi="Times New Roman"/>
          <w:b/>
          <w:color w:val="1F497D"/>
          <w:kern w:val="2"/>
          <w:sz w:val="24"/>
          <w:szCs w:val="24"/>
          <w:lang w:eastAsia="zh-CN" w:bidi="hi-IN"/>
        </w:rPr>
      </w:pPr>
    </w:p>
    <w:p w:rsidR="000F5E8F" w:rsidRPr="000F5E8F" w:rsidRDefault="000F5E8F" w:rsidP="000F5E8F">
      <w:pPr>
        <w:widowControl w:val="0"/>
        <w:suppressAutoHyphens/>
        <w:rPr>
          <w:rFonts w:ascii="Times New Roman" w:eastAsia="Arial Unicode MS" w:hAnsi="Times New Roman"/>
          <w:b/>
          <w:color w:val="1F497D"/>
          <w:kern w:val="2"/>
          <w:sz w:val="24"/>
          <w:szCs w:val="24"/>
          <w:lang w:eastAsia="zh-CN" w:bidi="hi-IN"/>
        </w:rPr>
      </w:pPr>
      <w:r w:rsidRPr="000F5E8F">
        <w:rPr>
          <w:rFonts w:ascii="Times New Roman" w:eastAsia="Arial Unicode MS" w:hAnsi="Times New Roman"/>
          <w:b/>
          <w:color w:val="1F497D"/>
          <w:kern w:val="2"/>
          <w:sz w:val="24"/>
          <w:szCs w:val="24"/>
          <w:lang w:eastAsia="zh-CN" w:bidi="hi-IN"/>
        </w:rPr>
        <w:t xml:space="preserve">Test sierologici. Il Ministero della Salute ribadisce: </w:t>
      </w:r>
      <w:r w:rsidR="009C0345">
        <w:rPr>
          <w:rFonts w:ascii="Times New Roman" w:eastAsia="Arial Unicode MS" w:hAnsi="Times New Roman"/>
          <w:b/>
          <w:color w:val="1F497D"/>
          <w:kern w:val="2"/>
          <w:sz w:val="24"/>
          <w:szCs w:val="24"/>
          <w:lang w:eastAsia="zh-CN" w:bidi="hi-IN"/>
        </w:rPr>
        <w:t>“</w:t>
      </w:r>
      <w:r w:rsidRPr="000F5E8F">
        <w:rPr>
          <w:rFonts w:ascii="Times New Roman" w:eastAsia="Arial Unicode MS" w:hAnsi="Times New Roman"/>
          <w:b/>
          <w:color w:val="1F497D"/>
          <w:kern w:val="2"/>
          <w:sz w:val="24"/>
          <w:szCs w:val="24"/>
          <w:lang w:eastAsia="zh-CN" w:bidi="hi-IN"/>
        </w:rPr>
        <w:t>Non possono sostituire il tampone</w:t>
      </w:r>
      <w:r w:rsidR="009C0345">
        <w:rPr>
          <w:rFonts w:ascii="Times New Roman" w:eastAsia="Arial Unicode MS" w:hAnsi="Times New Roman"/>
          <w:b/>
          <w:color w:val="1F497D"/>
          <w:kern w:val="2"/>
          <w:sz w:val="24"/>
          <w:szCs w:val="24"/>
          <w:lang w:eastAsia="zh-CN" w:bidi="hi-IN"/>
        </w:rPr>
        <w:t>”</w:t>
      </w:r>
    </w:p>
    <w:p w:rsidR="000F5E8F" w:rsidRDefault="000F5E8F" w:rsidP="000F5E8F">
      <w:pPr>
        <w:widowControl w:val="0"/>
        <w:suppressAutoHyphens/>
        <w:rPr>
          <w:rFonts w:ascii="Times New Roman" w:eastAsia="Arial Unicode MS" w:hAnsi="Times New Roman"/>
          <w:b/>
          <w:color w:val="1F497D"/>
          <w:kern w:val="2"/>
          <w:sz w:val="24"/>
          <w:szCs w:val="24"/>
          <w:lang w:eastAsia="zh-CN" w:bidi="hi-IN"/>
        </w:rPr>
      </w:pPr>
      <w:r w:rsidRPr="000F5E8F">
        <w:rPr>
          <w:rFonts w:ascii="Times New Roman" w:eastAsia="Arial Unicode MS" w:hAnsi="Times New Roman"/>
          <w:color w:val="1F497D"/>
          <w:kern w:val="2"/>
          <w:sz w:val="24"/>
          <w:szCs w:val="24"/>
          <w:lang w:eastAsia="zh-CN" w:bidi="hi-IN"/>
        </w:rPr>
        <w:t xml:space="preserve">Nuova circolare da Lungotevere Ripa che interviene nuovamente sui test sierologici: </w:t>
      </w:r>
      <w:r w:rsidR="009C0345">
        <w:rPr>
          <w:rFonts w:ascii="Times New Roman" w:eastAsia="Arial Unicode MS" w:hAnsi="Times New Roman"/>
          <w:color w:val="1F497D"/>
          <w:kern w:val="2"/>
          <w:sz w:val="24"/>
          <w:szCs w:val="24"/>
          <w:lang w:eastAsia="zh-CN" w:bidi="hi-IN"/>
        </w:rPr>
        <w:t>“</w:t>
      </w:r>
      <w:r w:rsidRPr="000F5E8F">
        <w:rPr>
          <w:rFonts w:ascii="Times New Roman" w:eastAsia="Arial Unicode MS" w:hAnsi="Times New Roman"/>
          <w:color w:val="1F497D"/>
          <w:kern w:val="2"/>
          <w:sz w:val="24"/>
          <w:szCs w:val="24"/>
          <w:lang w:eastAsia="zh-CN" w:bidi="hi-IN"/>
        </w:rPr>
        <w:t>il risultato qualitativo ottenuto su un singolo campione di siero non è sufficientemente attendibile per una valutazione diagnostica</w:t>
      </w:r>
      <w:r w:rsidR="009C0345">
        <w:rPr>
          <w:rFonts w:ascii="Times New Roman" w:eastAsia="Arial Unicode MS" w:hAnsi="Times New Roman"/>
          <w:color w:val="1F497D"/>
          <w:kern w:val="2"/>
          <w:sz w:val="24"/>
          <w:szCs w:val="24"/>
          <w:lang w:eastAsia="zh-CN" w:bidi="hi-IN"/>
        </w:rPr>
        <w:t>”</w:t>
      </w:r>
      <w:r w:rsidRPr="000F5E8F">
        <w:rPr>
          <w:rFonts w:ascii="Times New Roman" w:eastAsia="Arial Unicode MS" w:hAnsi="Times New Roman"/>
          <w:color w:val="1F497D"/>
          <w:kern w:val="2"/>
          <w:sz w:val="24"/>
          <w:szCs w:val="24"/>
          <w:lang w:eastAsia="zh-CN" w:bidi="hi-IN"/>
        </w:rPr>
        <w:t>. E  per l</w:t>
      </w:r>
      <w:r w:rsidR="009C0345">
        <w:rPr>
          <w:rFonts w:ascii="Times New Roman" w:eastAsia="Arial Unicode MS" w:hAnsi="Times New Roman"/>
          <w:color w:val="1F497D"/>
          <w:kern w:val="2"/>
          <w:sz w:val="24"/>
          <w:szCs w:val="24"/>
          <w:lang w:eastAsia="zh-CN" w:bidi="hi-IN"/>
        </w:rPr>
        <w:t>’</w:t>
      </w:r>
      <w:r w:rsidRPr="000F5E8F">
        <w:rPr>
          <w:rFonts w:ascii="Times New Roman" w:eastAsia="Arial Unicode MS" w:hAnsi="Times New Roman"/>
          <w:color w:val="1F497D"/>
          <w:kern w:val="2"/>
          <w:sz w:val="24"/>
          <w:szCs w:val="24"/>
          <w:lang w:eastAsia="zh-CN" w:bidi="hi-IN"/>
        </w:rPr>
        <w:t xml:space="preserve">attendibilità </w:t>
      </w:r>
      <w:r w:rsidR="009C0345">
        <w:rPr>
          <w:rFonts w:ascii="Times New Roman" w:eastAsia="Arial Unicode MS" w:hAnsi="Times New Roman"/>
          <w:color w:val="1F497D"/>
          <w:kern w:val="2"/>
          <w:sz w:val="24"/>
          <w:szCs w:val="24"/>
          <w:lang w:eastAsia="zh-CN" w:bidi="hi-IN"/>
        </w:rPr>
        <w:t>“</w:t>
      </w:r>
      <w:r w:rsidRPr="000F5E8F">
        <w:rPr>
          <w:rFonts w:ascii="Times New Roman" w:eastAsia="Arial Unicode MS" w:hAnsi="Times New Roman"/>
          <w:color w:val="1F497D"/>
          <w:kern w:val="2"/>
          <w:sz w:val="24"/>
          <w:szCs w:val="24"/>
          <w:lang w:eastAsia="zh-CN" w:bidi="hi-IN"/>
        </w:rPr>
        <w:t>è fortemente raccomandato l</w:t>
      </w:r>
      <w:r w:rsidR="009C0345">
        <w:rPr>
          <w:rFonts w:ascii="Times New Roman" w:eastAsia="Arial Unicode MS" w:hAnsi="Times New Roman"/>
          <w:color w:val="1F497D"/>
          <w:kern w:val="2"/>
          <w:sz w:val="24"/>
          <w:szCs w:val="24"/>
          <w:lang w:eastAsia="zh-CN" w:bidi="hi-IN"/>
        </w:rPr>
        <w:t>’</w:t>
      </w:r>
      <w:r w:rsidRPr="000F5E8F">
        <w:rPr>
          <w:rFonts w:ascii="Times New Roman" w:eastAsia="Arial Unicode MS" w:hAnsi="Times New Roman"/>
          <w:color w:val="1F497D"/>
          <w:kern w:val="2"/>
          <w:sz w:val="24"/>
          <w:szCs w:val="24"/>
          <w:lang w:eastAsia="zh-CN" w:bidi="hi-IN"/>
        </w:rPr>
        <w:t>utilizzo di test del tipo CLIA e/o ELISA che abbiano una specificità non inferiore al 95% e una sensibilità non inferiore al 90%, al fine di ridurre il numero di risultati falsi positivi e falsi negativi</w:t>
      </w:r>
      <w:r w:rsidR="009C0345">
        <w:rPr>
          <w:rFonts w:ascii="Times New Roman" w:eastAsia="Arial Unicode MS" w:hAnsi="Times New Roman"/>
          <w:color w:val="1F497D"/>
          <w:kern w:val="2"/>
          <w:sz w:val="24"/>
          <w:szCs w:val="24"/>
          <w:lang w:eastAsia="zh-CN" w:bidi="hi-IN"/>
        </w:rPr>
        <w:t>”</w:t>
      </w:r>
      <w:r w:rsidRPr="000F5E8F">
        <w:rPr>
          <w:rFonts w:ascii="Times New Roman" w:eastAsia="Arial Unicode MS" w:hAnsi="Times New Roman"/>
          <w:color w:val="1F497D"/>
          <w:kern w:val="2"/>
          <w:sz w:val="24"/>
          <w:szCs w:val="24"/>
          <w:lang w:eastAsia="zh-CN" w:bidi="hi-IN"/>
        </w:rPr>
        <w:t>.</w:t>
      </w:r>
      <w:r w:rsidRPr="000F5E8F">
        <w:rPr>
          <w:rFonts w:ascii="Times New Roman" w:eastAsia="Arial Unicode MS" w:hAnsi="Times New Roman"/>
          <w:b/>
          <w:color w:val="1F497D"/>
          <w:kern w:val="2"/>
          <w:sz w:val="24"/>
          <w:szCs w:val="24"/>
          <w:lang w:eastAsia="zh-CN" w:bidi="hi-IN"/>
        </w:rPr>
        <w:t xml:space="preserve"> </w:t>
      </w:r>
    </w:p>
    <w:p w:rsidR="000F5E8F" w:rsidRDefault="00AF1ABB" w:rsidP="000F5E8F">
      <w:pPr>
        <w:widowControl w:val="0"/>
        <w:suppressAutoHyphens/>
        <w:rPr>
          <w:rFonts w:ascii="Times New Roman" w:eastAsia="Arial Unicode MS" w:hAnsi="Times New Roman"/>
          <w:b/>
          <w:color w:val="1F497D"/>
          <w:kern w:val="2"/>
          <w:sz w:val="24"/>
          <w:szCs w:val="24"/>
          <w:lang w:eastAsia="zh-CN" w:bidi="hi-IN"/>
        </w:rPr>
      </w:pPr>
      <w:hyperlink r:id="rId28" w:history="1">
        <w:r w:rsidR="000F5E8F" w:rsidRPr="000F5E8F">
          <w:rPr>
            <w:rStyle w:val="Collegamentoipertestuale"/>
            <w:rFonts w:ascii="Times New Roman" w:eastAsia="Arial Unicode MS" w:hAnsi="Times New Roman"/>
            <w:b/>
            <w:kern w:val="2"/>
            <w:sz w:val="24"/>
            <w:szCs w:val="24"/>
            <w:lang w:eastAsia="zh-CN" w:bidi="hi-IN"/>
          </w:rPr>
          <w:t>Leggi l</w:t>
        </w:r>
        <w:r w:rsidR="009C0345">
          <w:rPr>
            <w:rStyle w:val="Collegamentoipertestuale"/>
            <w:rFonts w:ascii="Times New Roman" w:eastAsia="Arial Unicode MS" w:hAnsi="Times New Roman"/>
            <w:b/>
            <w:kern w:val="2"/>
            <w:sz w:val="24"/>
            <w:szCs w:val="24"/>
            <w:lang w:eastAsia="zh-CN" w:bidi="hi-IN"/>
          </w:rPr>
          <w:t>’</w:t>
        </w:r>
        <w:r w:rsidR="000F5E8F" w:rsidRPr="000F5E8F">
          <w:rPr>
            <w:rStyle w:val="Collegamentoipertestuale"/>
            <w:rFonts w:ascii="Times New Roman" w:eastAsia="Arial Unicode MS" w:hAnsi="Times New Roman"/>
            <w:b/>
            <w:kern w:val="2"/>
            <w:sz w:val="24"/>
            <w:szCs w:val="24"/>
            <w:lang w:eastAsia="zh-CN" w:bidi="hi-IN"/>
          </w:rPr>
          <w:t>articolo</w:t>
        </w:r>
      </w:hyperlink>
      <w:r w:rsidR="000F5E8F">
        <w:rPr>
          <w:rFonts w:ascii="Times New Roman" w:eastAsia="Arial Unicode MS" w:hAnsi="Times New Roman"/>
          <w:b/>
          <w:color w:val="1F497D"/>
          <w:kern w:val="2"/>
          <w:sz w:val="24"/>
          <w:szCs w:val="24"/>
          <w:lang w:eastAsia="zh-CN" w:bidi="hi-IN"/>
        </w:rPr>
        <w:t xml:space="preserve">. </w:t>
      </w:r>
      <w:hyperlink r:id="rId29" w:history="1">
        <w:r w:rsidR="000F5E8F" w:rsidRPr="000F5E8F">
          <w:rPr>
            <w:rStyle w:val="Collegamentoipertestuale"/>
            <w:rFonts w:ascii="Times New Roman" w:eastAsia="Arial Unicode MS" w:hAnsi="Times New Roman"/>
            <w:b/>
            <w:kern w:val="2"/>
            <w:sz w:val="24"/>
            <w:szCs w:val="24"/>
            <w:lang w:eastAsia="zh-CN" w:bidi="hi-IN"/>
          </w:rPr>
          <w:t>Link alla circolare</w:t>
        </w:r>
      </w:hyperlink>
      <w:r w:rsidR="000F5E8F">
        <w:rPr>
          <w:rFonts w:ascii="Times New Roman" w:eastAsia="Arial Unicode MS" w:hAnsi="Times New Roman"/>
          <w:b/>
          <w:color w:val="1F497D"/>
          <w:kern w:val="2"/>
          <w:sz w:val="24"/>
          <w:szCs w:val="24"/>
          <w:lang w:eastAsia="zh-CN" w:bidi="hi-IN"/>
        </w:rPr>
        <w:t xml:space="preserve">. </w:t>
      </w:r>
    </w:p>
    <w:p w:rsidR="000F5E8F" w:rsidRDefault="000F5E8F" w:rsidP="00CA25BF">
      <w:pPr>
        <w:widowControl w:val="0"/>
        <w:suppressAutoHyphens/>
        <w:rPr>
          <w:rFonts w:ascii="Times New Roman" w:eastAsia="Arial Unicode MS" w:hAnsi="Times New Roman"/>
          <w:b/>
          <w:color w:val="1F497D"/>
          <w:kern w:val="2"/>
          <w:sz w:val="24"/>
          <w:szCs w:val="24"/>
          <w:lang w:eastAsia="zh-CN" w:bidi="hi-IN"/>
        </w:rPr>
      </w:pPr>
    </w:p>
    <w:p w:rsidR="000F5E8F" w:rsidRPr="000F5E8F" w:rsidRDefault="000F5E8F" w:rsidP="000F5E8F">
      <w:pPr>
        <w:widowControl w:val="0"/>
        <w:suppressAutoHyphens/>
        <w:rPr>
          <w:rFonts w:ascii="Times New Roman" w:eastAsia="Arial Unicode MS" w:hAnsi="Times New Roman"/>
          <w:b/>
          <w:color w:val="1F497D"/>
          <w:kern w:val="2"/>
          <w:sz w:val="24"/>
          <w:szCs w:val="24"/>
          <w:lang w:eastAsia="zh-CN" w:bidi="hi-IN"/>
        </w:rPr>
      </w:pPr>
      <w:r w:rsidRPr="000F5E8F">
        <w:rPr>
          <w:rFonts w:ascii="Times New Roman" w:eastAsia="Arial Unicode MS" w:hAnsi="Times New Roman"/>
          <w:b/>
          <w:color w:val="1F497D"/>
          <w:kern w:val="2"/>
          <w:sz w:val="24"/>
          <w:szCs w:val="24"/>
          <w:lang w:eastAsia="zh-CN" w:bidi="hi-IN"/>
        </w:rPr>
        <w:t xml:space="preserve">Mes. Pronto modulo per richiesta dei fondi per la sanità </w:t>
      </w:r>
      <w:r w:rsidR="009C0345">
        <w:rPr>
          <w:rFonts w:ascii="Times New Roman" w:eastAsia="Arial Unicode MS" w:hAnsi="Times New Roman"/>
          <w:b/>
          <w:color w:val="1F497D"/>
          <w:kern w:val="2"/>
          <w:sz w:val="24"/>
          <w:szCs w:val="24"/>
          <w:lang w:eastAsia="zh-CN" w:bidi="hi-IN"/>
        </w:rPr>
        <w:t>“</w:t>
      </w:r>
      <w:r w:rsidRPr="000F5E8F">
        <w:rPr>
          <w:rFonts w:ascii="Times New Roman" w:eastAsia="Arial Unicode MS" w:hAnsi="Times New Roman"/>
          <w:b/>
          <w:color w:val="1F497D"/>
          <w:kern w:val="2"/>
          <w:sz w:val="24"/>
          <w:szCs w:val="24"/>
          <w:lang w:eastAsia="zh-CN" w:bidi="hi-IN"/>
        </w:rPr>
        <w:t>senza condizioni</w:t>
      </w:r>
      <w:r w:rsidR="009C0345">
        <w:rPr>
          <w:rFonts w:ascii="Times New Roman" w:eastAsia="Arial Unicode MS" w:hAnsi="Times New Roman"/>
          <w:b/>
          <w:color w:val="1F497D"/>
          <w:kern w:val="2"/>
          <w:sz w:val="24"/>
          <w:szCs w:val="24"/>
          <w:lang w:eastAsia="zh-CN" w:bidi="hi-IN"/>
        </w:rPr>
        <w:t>”</w:t>
      </w:r>
      <w:r w:rsidRPr="000F5E8F">
        <w:rPr>
          <w:rFonts w:ascii="Times New Roman" w:eastAsia="Arial Unicode MS" w:hAnsi="Times New Roman"/>
          <w:b/>
          <w:color w:val="1F497D"/>
          <w:kern w:val="2"/>
          <w:sz w:val="24"/>
          <w:szCs w:val="24"/>
          <w:lang w:eastAsia="zh-CN" w:bidi="hi-IN"/>
        </w:rPr>
        <w:t>. All</w:t>
      </w:r>
      <w:r w:rsidR="009C0345">
        <w:rPr>
          <w:rFonts w:ascii="Times New Roman" w:eastAsia="Arial Unicode MS" w:hAnsi="Times New Roman"/>
          <w:b/>
          <w:color w:val="1F497D"/>
          <w:kern w:val="2"/>
          <w:sz w:val="24"/>
          <w:szCs w:val="24"/>
          <w:lang w:eastAsia="zh-CN" w:bidi="hi-IN"/>
        </w:rPr>
        <w:t>’</w:t>
      </w:r>
      <w:r w:rsidRPr="000F5E8F">
        <w:rPr>
          <w:rFonts w:ascii="Times New Roman" w:eastAsia="Arial Unicode MS" w:hAnsi="Times New Roman"/>
          <w:b/>
          <w:color w:val="1F497D"/>
          <w:kern w:val="2"/>
          <w:sz w:val="24"/>
          <w:szCs w:val="24"/>
          <w:lang w:eastAsia="zh-CN" w:bidi="hi-IN"/>
        </w:rPr>
        <w:t>Italia, se li chiederà, fino a 36/37 miliardi</w:t>
      </w:r>
    </w:p>
    <w:p w:rsidR="000F5E8F" w:rsidRDefault="000F5E8F" w:rsidP="000F5E8F">
      <w:pPr>
        <w:widowControl w:val="0"/>
        <w:suppressAutoHyphens/>
        <w:rPr>
          <w:rFonts w:ascii="Times New Roman" w:eastAsia="Arial Unicode MS" w:hAnsi="Times New Roman"/>
          <w:b/>
          <w:color w:val="1F497D"/>
          <w:kern w:val="2"/>
          <w:sz w:val="24"/>
          <w:szCs w:val="24"/>
          <w:lang w:eastAsia="zh-CN" w:bidi="hi-IN"/>
        </w:rPr>
      </w:pPr>
      <w:r w:rsidRPr="000F5E8F">
        <w:rPr>
          <w:rFonts w:ascii="Times New Roman" w:eastAsia="Arial Unicode MS" w:hAnsi="Times New Roman"/>
          <w:color w:val="1F497D"/>
          <w:kern w:val="2"/>
          <w:sz w:val="24"/>
          <w:szCs w:val="24"/>
          <w:lang w:eastAsia="zh-CN" w:bidi="hi-IN"/>
        </w:rPr>
        <w:t>Pubblicato il formulario con cui gli Stati potranno accedere alla linea di credito. Il solo vincolo quello che le somme siano destinate alla sanità per spese dirette e indirette legate al Covid. Nel documento dettate le condizioni per ottenere le risorse fino ad un massimo del 2% del Pil (per l</w:t>
      </w:r>
      <w:r w:rsidR="009C0345">
        <w:rPr>
          <w:rFonts w:ascii="Times New Roman" w:eastAsia="Arial Unicode MS" w:hAnsi="Times New Roman"/>
          <w:color w:val="1F497D"/>
          <w:kern w:val="2"/>
          <w:sz w:val="24"/>
          <w:szCs w:val="24"/>
          <w:lang w:eastAsia="zh-CN" w:bidi="hi-IN"/>
        </w:rPr>
        <w:t>’</w:t>
      </w:r>
      <w:r w:rsidRPr="000F5E8F">
        <w:rPr>
          <w:rFonts w:ascii="Times New Roman" w:eastAsia="Arial Unicode MS" w:hAnsi="Times New Roman"/>
          <w:color w:val="1F497D"/>
          <w:kern w:val="2"/>
          <w:sz w:val="24"/>
          <w:szCs w:val="24"/>
          <w:lang w:eastAsia="zh-CN" w:bidi="hi-IN"/>
        </w:rPr>
        <w:t>Italia quindi circa 36-37 mld). Le risorse si potranno usare per ospedali, centri di cura e riabilitativi, ambulatori, diagnostica, farmaceutici, prevenzione, amministrazione sanitaria e cure a lungo termine.</w:t>
      </w:r>
      <w:r>
        <w:rPr>
          <w:rFonts w:ascii="Times New Roman" w:eastAsia="Arial Unicode MS" w:hAnsi="Times New Roman"/>
          <w:b/>
          <w:color w:val="1F497D"/>
          <w:kern w:val="2"/>
          <w:sz w:val="24"/>
          <w:szCs w:val="24"/>
          <w:lang w:eastAsia="zh-CN" w:bidi="hi-IN"/>
        </w:rPr>
        <w:t xml:space="preserve"> </w:t>
      </w:r>
      <w:hyperlink r:id="rId30" w:history="1">
        <w:r w:rsidRPr="000F5E8F">
          <w:rPr>
            <w:rStyle w:val="Collegamentoipertestuale"/>
            <w:rFonts w:ascii="Times New Roman" w:eastAsia="Arial Unicode MS" w:hAnsi="Times New Roman"/>
            <w:b/>
            <w:kern w:val="2"/>
            <w:sz w:val="24"/>
            <w:szCs w:val="24"/>
            <w:lang w:eastAsia="zh-CN" w:bidi="hi-IN"/>
          </w:rPr>
          <w:t>Leggi l</w:t>
        </w:r>
        <w:r w:rsidR="009C0345">
          <w:rPr>
            <w:rStyle w:val="Collegamentoipertestuale"/>
            <w:rFonts w:ascii="Times New Roman" w:eastAsia="Arial Unicode MS" w:hAnsi="Times New Roman"/>
            <w:b/>
            <w:kern w:val="2"/>
            <w:sz w:val="24"/>
            <w:szCs w:val="24"/>
            <w:lang w:eastAsia="zh-CN" w:bidi="hi-IN"/>
          </w:rPr>
          <w:t>’</w:t>
        </w:r>
        <w:r w:rsidRPr="000F5E8F">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1F497D"/>
          <w:kern w:val="2"/>
          <w:sz w:val="24"/>
          <w:szCs w:val="24"/>
          <w:lang w:eastAsia="zh-CN" w:bidi="hi-IN"/>
        </w:rPr>
        <w:t xml:space="preserve">. </w:t>
      </w:r>
    </w:p>
    <w:p w:rsidR="000F5E8F" w:rsidRDefault="000F5E8F" w:rsidP="00CA25BF">
      <w:pPr>
        <w:widowControl w:val="0"/>
        <w:suppressAutoHyphens/>
        <w:rPr>
          <w:rFonts w:ascii="Times New Roman" w:eastAsia="Arial Unicode MS" w:hAnsi="Times New Roman"/>
          <w:b/>
          <w:color w:val="1F497D"/>
          <w:kern w:val="2"/>
          <w:sz w:val="24"/>
          <w:szCs w:val="24"/>
          <w:lang w:eastAsia="zh-CN" w:bidi="hi-IN"/>
        </w:rPr>
      </w:pPr>
    </w:p>
    <w:p w:rsidR="000F5E8F" w:rsidRPr="000F5E8F" w:rsidRDefault="000F5E8F" w:rsidP="000F5E8F">
      <w:pPr>
        <w:widowControl w:val="0"/>
        <w:suppressAutoHyphens/>
        <w:rPr>
          <w:rFonts w:ascii="Times New Roman" w:eastAsia="Arial Unicode MS" w:hAnsi="Times New Roman"/>
          <w:b/>
          <w:color w:val="1F497D"/>
          <w:kern w:val="2"/>
          <w:sz w:val="24"/>
          <w:szCs w:val="24"/>
          <w:lang w:eastAsia="zh-CN" w:bidi="hi-IN"/>
        </w:rPr>
      </w:pPr>
      <w:r w:rsidRPr="000F5E8F">
        <w:rPr>
          <w:rFonts w:ascii="Times New Roman" w:eastAsia="Arial Unicode MS" w:hAnsi="Times New Roman"/>
          <w:b/>
          <w:color w:val="1F497D"/>
          <w:kern w:val="2"/>
          <w:sz w:val="24"/>
          <w:szCs w:val="24"/>
          <w:lang w:eastAsia="zh-CN" w:bidi="hi-IN"/>
        </w:rPr>
        <w:t>Pronto soccorso Fase 2: divisione percorsi, distanziamento e flussi dei pazienti. Le linee guida Simeu</w:t>
      </w:r>
    </w:p>
    <w:p w:rsidR="000F5E8F" w:rsidRDefault="000F5E8F" w:rsidP="000F5E8F">
      <w:pPr>
        <w:widowControl w:val="0"/>
        <w:suppressAutoHyphens/>
        <w:rPr>
          <w:rFonts w:ascii="Times New Roman" w:eastAsia="Arial Unicode MS" w:hAnsi="Times New Roman"/>
          <w:b/>
          <w:color w:val="1F497D"/>
          <w:kern w:val="2"/>
          <w:sz w:val="24"/>
          <w:szCs w:val="24"/>
          <w:lang w:eastAsia="zh-CN" w:bidi="hi-IN"/>
        </w:rPr>
      </w:pPr>
      <w:r w:rsidRPr="000F5E8F">
        <w:rPr>
          <w:rFonts w:ascii="Times New Roman" w:eastAsia="Arial Unicode MS" w:hAnsi="Times New Roman"/>
          <w:color w:val="1F497D"/>
          <w:kern w:val="2"/>
          <w:sz w:val="24"/>
          <w:szCs w:val="24"/>
          <w:lang w:eastAsia="zh-CN" w:bidi="hi-IN"/>
        </w:rPr>
        <w:t>Il documento, inviato al Governo e alle Regioni, raccoglie l</w:t>
      </w:r>
      <w:r w:rsidR="009C0345">
        <w:rPr>
          <w:rFonts w:ascii="Times New Roman" w:eastAsia="Arial Unicode MS" w:hAnsi="Times New Roman"/>
          <w:color w:val="1F497D"/>
          <w:kern w:val="2"/>
          <w:sz w:val="24"/>
          <w:szCs w:val="24"/>
          <w:lang w:eastAsia="zh-CN" w:bidi="hi-IN"/>
        </w:rPr>
        <w:t>’</w:t>
      </w:r>
      <w:r w:rsidRPr="000F5E8F">
        <w:rPr>
          <w:rFonts w:ascii="Times New Roman" w:eastAsia="Arial Unicode MS" w:hAnsi="Times New Roman"/>
          <w:color w:val="1F497D"/>
          <w:kern w:val="2"/>
          <w:sz w:val="24"/>
          <w:szCs w:val="24"/>
          <w:lang w:eastAsia="zh-CN" w:bidi="hi-IN"/>
        </w:rPr>
        <w:t>esperienza e la consulenza di un gruppo di lavoro di medici e infermieri che rappresentano la medicina di emergenza-urgenza di tutta Italia.</w:t>
      </w:r>
      <w:r w:rsidRPr="000F5E8F">
        <w:rPr>
          <w:rFonts w:ascii="Times New Roman" w:eastAsia="Arial Unicode MS" w:hAnsi="Times New Roman"/>
          <w:b/>
          <w:color w:val="1F497D"/>
          <w:kern w:val="2"/>
          <w:sz w:val="24"/>
          <w:szCs w:val="24"/>
          <w:lang w:eastAsia="zh-CN" w:bidi="hi-IN"/>
        </w:rPr>
        <w:t xml:space="preserve"> </w:t>
      </w:r>
      <w:hyperlink r:id="rId31" w:history="1">
        <w:r w:rsidRPr="000F5E8F">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1F497D"/>
          <w:kern w:val="2"/>
          <w:sz w:val="24"/>
          <w:szCs w:val="24"/>
          <w:lang w:eastAsia="zh-CN" w:bidi="hi-IN"/>
        </w:rPr>
        <w:t xml:space="preserve">. </w:t>
      </w:r>
      <w:hyperlink r:id="rId32" w:history="1">
        <w:r w:rsidRPr="000F5E8F">
          <w:rPr>
            <w:rStyle w:val="Collegamentoipertestuale"/>
            <w:rFonts w:ascii="Times New Roman" w:eastAsia="Arial Unicode MS" w:hAnsi="Times New Roman"/>
            <w:b/>
            <w:kern w:val="2"/>
            <w:sz w:val="24"/>
            <w:szCs w:val="24"/>
            <w:lang w:eastAsia="zh-CN" w:bidi="hi-IN"/>
          </w:rPr>
          <w:t>Link alle linee guida.</w:t>
        </w:r>
      </w:hyperlink>
      <w:r>
        <w:rPr>
          <w:rFonts w:ascii="Times New Roman" w:eastAsia="Arial Unicode MS" w:hAnsi="Times New Roman"/>
          <w:b/>
          <w:color w:val="1F497D"/>
          <w:kern w:val="2"/>
          <w:sz w:val="24"/>
          <w:szCs w:val="24"/>
          <w:lang w:eastAsia="zh-CN" w:bidi="hi-IN"/>
        </w:rPr>
        <w:t xml:space="preserve"> </w:t>
      </w:r>
    </w:p>
    <w:p w:rsidR="000F5E8F" w:rsidRDefault="000F5E8F" w:rsidP="00CA25BF">
      <w:pPr>
        <w:widowControl w:val="0"/>
        <w:suppressAutoHyphens/>
        <w:rPr>
          <w:rFonts w:ascii="Times New Roman" w:eastAsia="Arial Unicode MS" w:hAnsi="Times New Roman"/>
          <w:b/>
          <w:color w:val="1F497D"/>
          <w:kern w:val="2"/>
          <w:sz w:val="24"/>
          <w:szCs w:val="24"/>
          <w:lang w:eastAsia="zh-CN" w:bidi="hi-IN"/>
        </w:rPr>
      </w:pPr>
    </w:p>
    <w:p w:rsidR="000F5E8F" w:rsidRPr="000F5E8F" w:rsidRDefault="00923AC0" w:rsidP="000F5E8F">
      <w:pPr>
        <w:widowControl w:val="0"/>
        <w:suppressAutoHyphens/>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 xml:space="preserve">La </w:t>
      </w:r>
      <w:r w:rsidR="000F5E8F" w:rsidRPr="000F5E8F">
        <w:rPr>
          <w:rFonts w:ascii="Times New Roman" w:eastAsia="Arial Unicode MS" w:hAnsi="Times New Roman"/>
          <w:b/>
          <w:color w:val="1F497D"/>
          <w:kern w:val="2"/>
          <w:sz w:val="24"/>
          <w:szCs w:val="24"/>
          <w:lang w:eastAsia="zh-CN" w:bidi="hi-IN"/>
        </w:rPr>
        <w:t xml:space="preserve">terapia al Plasma. I primi risultati dallo studio di Pavia: </w:t>
      </w:r>
      <w:r w:rsidR="009C0345">
        <w:rPr>
          <w:rFonts w:ascii="Times New Roman" w:eastAsia="Arial Unicode MS" w:hAnsi="Times New Roman"/>
          <w:b/>
          <w:color w:val="1F497D"/>
          <w:kern w:val="2"/>
          <w:sz w:val="24"/>
          <w:szCs w:val="24"/>
          <w:lang w:eastAsia="zh-CN" w:bidi="hi-IN"/>
        </w:rPr>
        <w:t>“</w:t>
      </w:r>
      <w:r w:rsidR="000F5E8F" w:rsidRPr="000F5E8F">
        <w:rPr>
          <w:rFonts w:ascii="Times New Roman" w:eastAsia="Arial Unicode MS" w:hAnsi="Times New Roman"/>
          <w:b/>
          <w:color w:val="1F497D"/>
          <w:kern w:val="2"/>
          <w:sz w:val="24"/>
          <w:szCs w:val="24"/>
          <w:lang w:eastAsia="zh-CN" w:bidi="hi-IN"/>
        </w:rPr>
        <w:t>Mortalità ridotta al 6%</w:t>
      </w:r>
      <w:r w:rsidR="009C0345">
        <w:rPr>
          <w:rFonts w:ascii="Times New Roman" w:eastAsia="Arial Unicode MS" w:hAnsi="Times New Roman"/>
          <w:b/>
          <w:color w:val="1F497D"/>
          <w:kern w:val="2"/>
          <w:sz w:val="24"/>
          <w:szCs w:val="24"/>
          <w:lang w:eastAsia="zh-CN" w:bidi="hi-IN"/>
        </w:rPr>
        <w:t>”</w:t>
      </w:r>
    </w:p>
    <w:p w:rsidR="00923AC0" w:rsidRDefault="000F5E8F" w:rsidP="00923AC0">
      <w:pPr>
        <w:widowControl w:val="0"/>
        <w:suppressAutoHyphens/>
        <w:rPr>
          <w:rFonts w:ascii="Times New Roman" w:eastAsia="Arial Unicode MS" w:hAnsi="Times New Roman"/>
          <w:color w:val="1F497D"/>
          <w:kern w:val="2"/>
          <w:sz w:val="24"/>
          <w:szCs w:val="24"/>
          <w:lang w:eastAsia="zh-CN" w:bidi="hi-IN"/>
        </w:rPr>
      </w:pPr>
      <w:r w:rsidRPr="00923AC0">
        <w:rPr>
          <w:rFonts w:ascii="Times New Roman" w:eastAsia="Arial Unicode MS" w:hAnsi="Times New Roman"/>
          <w:color w:val="1F497D"/>
          <w:kern w:val="2"/>
          <w:sz w:val="24"/>
          <w:szCs w:val="24"/>
          <w:lang w:eastAsia="zh-CN" w:bidi="hi-IN"/>
        </w:rPr>
        <w:t xml:space="preserve">Illustrati oggi a Milano i risultati dello studio pilota del Policlinico San Matteo di Pavia. </w:t>
      </w:r>
      <w:r w:rsidR="009C0345">
        <w:rPr>
          <w:rFonts w:ascii="Times New Roman" w:eastAsia="Arial Unicode MS" w:hAnsi="Times New Roman"/>
          <w:color w:val="1F497D"/>
          <w:kern w:val="2"/>
          <w:sz w:val="24"/>
          <w:szCs w:val="24"/>
          <w:lang w:eastAsia="zh-CN" w:bidi="hi-IN"/>
        </w:rPr>
        <w:t>“</w:t>
      </w:r>
      <w:r w:rsidRPr="00923AC0">
        <w:rPr>
          <w:rFonts w:ascii="Times New Roman" w:eastAsia="Arial Unicode MS" w:hAnsi="Times New Roman"/>
          <w:color w:val="1F497D"/>
          <w:kern w:val="2"/>
          <w:sz w:val="24"/>
          <w:szCs w:val="24"/>
          <w:lang w:eastAsia="zh-CN" w:bidi="hi-IN"/>
        </w:rPr>
        <w:t>La mortalità dei pazienti in terapia intensiva era tra il 13 e il 20 per cento. Abbiamo sperimentato che, utilizzando la nostra tecnica, la mortalità si è ridotta al 6 per cento. In altre parole da un decesso atteso ogni 6 pazienti, si è verificato un decesso ogni 16 pazienti</w:t>
      </w:r>
      <w:r w:rsidR="009C0345">
        <w:rPr>
          <w:rFonts w:ascii="Times New Roman" w:eastAsia="Arial Unicode MS" w:hAnsi="Times New Roman"/>
          <w:color w:val="1F497D"/>
          <w:kern w:val="2"/>
          <w:sz w:val="24"/>
          <w:szCs w:val="24"/>
          <w:lang w:eastAsia="zh-CN" w:bidi="hi-IN"/>
        </w:rPr>
        <w:t>”</w:t>
      </w:r>
      <w:r w:rsidRPr="00923AC0">
        <w:rPr>
          <w:rFonts w:ascii="Times New Roman" w:eastAsia="Arial Unicode MS" w:hAnsi="Times New Roman"/>
          <w:color w:val="1F497D"/>
          <w:kern w:val="2"/>
          <w:sz w:val="24"/>
          <w:szCs w:val="24"/>
          <w:lang w:eastAsia="zh-CN" w:bidi="hi-IN"/>
        </w:rPr>
        <w:t>.</w:t>
      </w:r>
      <w:r w:rsidR="00923AC0" w:rsidRPr="00923AC0">
        <w:rPr>
          <w:rFonts w:ascii="Times New Roman" w:eastAsia="Arial Unicode MS" w:hAnsi="Times New Roman"/>
          <w:color w:val="1F497D"/>
          <w:kern w:val="2"/>
          <w:sz w:val="24"/>
          <w:szCs w:val="24"/>
          <w:lang w:eastAsia="zh-CN" w:bidi="hi-IN"/>
        </w:rPr>
        <w:t xml:space="preserve"> </w:t>
      </w:r>
      <w:hyperlink r:id="rId33" w:history="1">
        <w:r w:rsidR="00923AC0" w:rsidRPr="00923AC0">
          <w:rPr>
            <w:rStyle w:val="Collegamentoipertestuale"/>
            <w:rFonts w:ascii="Times New Roman" w:eastAsia="Arial Unicode MS" w:hAnsi="Times New Roman"/>
            <w:b/>
            <w:kern w:val="2"/>
            <w:sz w:val="24"/>
            <w:szCs w:val="24"/>
            <w:lang w:eastAsia="zh-CN" w:bidi="hi-IN"/>
          </w:rPr>
          <w:t>Leggi l</w:t>
        </w:r>
        <w:r w:rsidR="009C0345">
          <w:rPr>
            <w:rStyle w:val="Collegamentoipertestuale"/>
            <w:rFonts w:ascii="Times New Roman" w:eastAsia="Arial Unicode MS" w:hAnsi="Times New Roman"/>
            <w:b/>
            <w:kern w:val="2"/>
            <w:sz w:val="24"/>
            <w:szCs w:val="24"/>
            <w:lang w:eastAsia="zh-CN" w:bidi="hi-IN"/>
          </w:rPr>
          <w:t>’</w:t>
        </w:r>
        <w:r w:rsidR="00923AC0" w:rsidRPr="00923AC0">
          <w:rPr>
            <w:rStyle w:val="Collegamentoipertestuale"/>
            <w:rFonts w:ascii="Times New Roman" w:eastAsia="Arial Unicode MS" w:hAnsi="Times New Roman"/>
            <w:b/>
            <w:kern w:val="2"/>
            <w:sz w:val="24"/>
            <w:szCs w:val="24"/>
            <w:lang w:eastAsia="zh-CN" w:bidi="hi-IN"/>
          </w:rPr>
          <w:t>articolo.</w:t>
        </w:r>
      </w:hyperlink>
      <w:r w:rsidR="00923AC0">
        <w:rPr>
          <w:rFonts w:ascii="Times New Roman" w:eastAsia="Arial Unicode MS" w:hAnsi="Times New Roman"/>
          <w:color w:val="1F497D"/>
          <w:kern w:val="2"/>
          <w:sz w:val="24"/>
          <w:szCs w:val="24"/>
          <w:lang w:eastAsia="zh-CN" w:bidi="hi-IN"/>
        </w:rPr>
        <w:t xml:space="preserve"> </w:t>
      </w:r>
    </w:p>
    <w:p w:rsidR="00923AC0" w:rsidRDefault="00923AC0" w:rsidP="00923AC0">
      <w:pPr>
        <w:widowControl w:val="0"/>
        <w:suppressAutoHyphens/>
        <w:rPr>
          <w:rFonts w:ascii="Times New Roman" w:eastAsia="Arial Unicode MS" w:hAnsi="Times New Roman"/>
          <w:color w:val="1F497D"/>
          <w:kern w:val="2"/>
          <w:sz w:val="24"/>
          <w:szCs w:val="24"/>
          <w:lang w:eastAsia="zh-CN" w:bidi="hi-IN"/>
        </w:rPr>
      </w:pPr>
    </w:p>
    <w:p w:rsidR="00923AC0" w:rsidRPr="00923AC0" w:rsidRDefault="00923AC0" w:rsidP="00E44F98">
      <w:pPr>
        <w:widowControl w:val="0"/>
        <w:suppressAutoHyphens/>
        <w:rPr>
          <w:rFonts w:ascii="Times New Roman" w:eastAsia="Arial Unicode MS" w:hAnsi="Times New Roman"/>
          <w:b/>
          <w:color w:val="1F497D"/>
          <w:kern w:val="2"/>
          <w:sz w:val="24"/>
          <w:szCs w:val="24"/>
          <w:lang w:eastAsia="zh-CN" w:bidi="hi-IN"/>
        </w:rPr>
      </w:pPr>
      <w:r w:rsidRPr="00923AC0">
        <w:rPr>
          <w:rFonts w:ascii="Times New Roman" w:eastAsia="Arial Unicode MS" w:hAnsi="Times New Roman"/>
          <w:b/>
          <w:color w:val="1F497D"/>
          <w:kern w:val="2"/>
          <w:sz w:val="24"/>
          <w:szCs w:val="24"/>
          <w:lang w:eastAsia="zh-CN" w:bidi="hi-IN"/>
        </w:rPr>
        <w:t xml:space="preserve">Giornata infermiere. Fp Cgil: </w:t>
      </w:r>
      <w:r w:rsidR="009C0345">
        <w:rPr>
          <w:rFonts w:ascii="Times New Roman" w:eastAsia="Arial Unicode MS" w:hAnsi="Times New Roman"/>
          <w:b/>
          <w:color w:val="1F497D"/>
          <w:kern w:val="2"/>
          <w:sz w:val="24"/>
          <w:szCs w:val="24"/>
          <w:lang w:eastAsia="zh-CN" w:bidi="hi-IN"/>
        </w:rPr>
        <w:t>“</w:t>
      </w:r>
      <w:r w:rsidRPr="00923AC0">
        <w:rPr>
          <w:rFonts w:ascii="Times New Roman" w:eastAsia="Arial Unicode MS" w:hAnsi="Times New Roman"/>
          <w:b/>
          <w:color w:val="1F497D"/>
          <w:kern w:val="2"/>
          <w:sz w:val="24"/>
          <w:szCs w:val="24"/>
          <w:lang w:eastAsia="zh-CN" w:bidi="hi-IN"/>
        </w:rPr>
        <w:t>Celebrati ma non valorizzati, ora risposte a comparto Sanità</w:t>
      </w:r>
      <w:r w:rsidR="009C0345">
        <w:rPr>
          <w:rFonts w:ascii="Times New Roman" w:eastAsia="Arial Unicode MS" w:hAnsi="Times New Roman"/>
          <w:b/>
          <w:color w:val="1F497D"/>
          <w:kern w:val="2"/>
          <w:sz w:val="24"/>
          <w:szCs w:val="24"/>
          <w:lang w:eastAsia="zh-CN" w:bidi="hi-IN"/>
        </w:rPr>
        <w:t>”</w:t>
      </w:r>
    </w:p>
    <w:p w:rsidR="000F5E8F" w:rsidRPr="00923AC0" w:rsidRDefault="00923AC0" w:rsidP="00E44F98">
      <w:pPr>
        <w:widowControl w:val="0"/>
        <w:suppressAutoHyphens/>
        <w:rPr>
          <w:rFonts w:ascii="Times New Roman" w:eastAsia="Arial Unicode MS" w:hAnsi="Times New Roman"/>
          <w:color w:val="1F497D"/>
          <w:kern w:val="2"/>
          <w:sz w:val="24"/>
          <w:szCs w:val="24"/>
          <w:lang w:eastAsia="zh-CN" w:bidi="hi-IN"/>
        </w:rPr>
      </w:pPr>
      <w:r w:rsidRPr="00923AC0">
        <w:rPr>
          <w:rFonts w:ascii="Times New Roman" w:eastAsia="Arial Unicode MS" w:hAnsi="Times New Roman" w:cs="MS Gothic" w:hint="eastAsia"/>
          <w:color w:val="1F497D"/>
          <w:kern w:val="2"/>
          <w:sz w:val="24"/>
          <w:szCs w:val="24"/>
          <w:lang w:eastAsia="zh-CN" w:bidi="hi-IN"/>
        </w:rPr>
        <w:t> </w:t>
      </w:r>
      <w:r w:rsidRPr="00923AC0">
        <w:rPr>
          <w:rFonts w:ascii="Times New Roman" w:eastAsia="Arial Unicode MS" w:hAnsi="Times New Roman"/>
          <w:color w:val="1F497D"/>
          <w:kern w:val="2"/>
          <w:sz w:val="24"/>
          <w:szCs w:val="24"/>
          <w:lang w:eastAsia="zh-CN" w:bidi="hi-IN"/>
        </w:rPr>
        <w:t>Per il sindacato sono i numeri a descrivere la difficile condizione in cui versa il comparto sanit</w:t>
      </w:r>
      <w:r w:rsidRPr="00923AC0">
        <w:rPr>
          <w:rFonts w:ascii="Times New Roman" w:eastAsia="Arial Unicode MS" w:hAnsi="Times New Roman" w:cs="Calibri"/>
          <w:color w:val="1F497D"/>
          <w:kern w:val="2"/>
          <w:sz w:val="24"/>
          <w:szCs w:val="24"/>
          <w:lang w:eastAsia="zh-CN" w:bidi="hi-IN"/>
        </w:rPr>
        <w:t>à</w:t>
      </w:r>
      <w:r w:rsidRPr="00923AC0">
        <w:rPr>
          <w:rFonts w:ascii="Times New Roman" w:eastAsia="Arial Unicode MS" w:hAnsi="Times New Roman"/>
          <w:color w:val="1F497D"/>
          <w:kern w:val="2"/>
          <w:sz w:val="24"/>
          <w:szCs w:val="24"/>
          <w:lang w:eastAsia="zh-CN" w:bidi="hi-IN"/>
        </w:rPr>
        <w:t xml:space="preserve">: </w:t>
      </w:r>
      <w:r w:rsidR="009C0345">
        <w:rPr>
          <w:rFonts w:ascii="Times New Roman" w:eastAsia="Arial Unicode MS" w:hAnsi="Times New Roman" w:cs="Calibri"/>
          <w:color w:val="1F497D"/>
          <w:kern w:val="2"/>
          <w:sz w:val="24"/>
          <w:szCs w:val="24"/>
          <w:lang w:eastAsia="zh-CN" w:bidi="hi-IN"/>
        </w:rPr>
        <w:t>“</w:t>
      </w:r>
      <w:r w:rsidRPr="00923AC0">
        <w:rPr>
          <w:rFonts w:ascii="Times New Roman" w:eastAsia="Arial Unicode MS" w:hAnsi="Times New Roman"/>
          <w:color w:val="1F497D"/>
          <w:kern w:val="2"/>
          <w:sz w:val="24"/>
          <w:szCs w:val="24"/>
          <w:lang w:eastAsia="zh-CN" w:bidi="hi-IN"/>
        </w:rPr>
        <w:t>La retribuzione media del personale sanitario del comparto, esclusi i dirigenti, è di 33.317 euro annuo, mentre la diminuzione del personale, sempre in sanità, tra il 2009 e 2018 è stata di 44 mila unità. E intanto il personale invecchia, con un</w:t>
      </w:r>
      <w:r w:rsidR="009C0345">
        <w:rPr>
          <w:rFonts w:ascii="Times New Roman" w:eastAsia="Arial Unicode MS" w:hAnsi="Times New Roman"/>
          <w:color w:val="1F497D"/>
          <w:kern w:val="2"/>
          <w:sz w:val="24"/>
          <w:szCs w:val="24"/>
          <w:lang w:eastAsia="zh-CN" w:bidi="hi-IN"/>
        </w:rPr>
        <w:t>’</w:t>
      </w:r>
      <w:r w:rsidRPr="00923AC0">
        <w:rPr>
          <w:rFonts w:ascii="Times New Roman" w:eastAsia="Arial Unicode MS" w:hAnsi="Times New Roman"/>
          <w:color w:val="1F497D"/>
          <w:kern w:val="2"/>
          <w:sz w:val="24"/>
          <w:szCs w:val="24"/>
          <w:lang w:eastAsia="zh-CN" w:bidi="hi-IN"/>
        </w:rPr>
        <w:t>età media di 50,7 anni</w:t>
      </w:r>
      <w:r w:rsidR="009C0345">
        <w:rPr>
          <w:rFonts w:ascii="Times New Roman" w:eastAsia="Arial Unicode MS" w:hAnsi="Times New Roman"/>
          <w:color w:val="1F497D"/>
          <w:kern w:val="2"/>
          <w:sz w:val="24"/>
          <w:szCs w:val="24"/>
          <w:lang w:eastAsia="zh-CN" w:bidi="hi-IN"/>
        </w:rPr>
        <w:t>”</w:t>
      </w:r>
      <w:r w:rsidRPr="00923AC0">
        <w:rPr>
          <w:rFonts w:ascii="Times New Roman" w:eastAsia="Arial Unicode MS" w:hAnsi="Times New Roman"/>
          <w:color w:val="1F497D"/>
          <w:kern w:val="2"/>
          <w:sz w:val="24"/>
          <w:szCs w:val="24"/>
          <w:lang w:eastAsia="zh-CN" w:bidi="hi-IN"/>
        </w:rPr>
        <w:t xml:space="preserve">. Nel settore privato le cose </w:t>
      </w:r>
      <w:r w:rsidR="009C0345">
        <w:rPr>
          <w:rFonts w:ascii="Times New Roman" w:eastAsia="Arial Unicode MS" w:hAnsi="Times New Roman"/>
          <w:color w:val="1F497D"/>
          <w:kern w:val="2"/>
          <w:sz w:val="24"/>
          <w:szCs w:val="24"/>
          <w:lang w:eastAsia="zh-CN" w:bidi="hi-IN"/>
        </w:rPr>
        <w:t>“</w:t>
      </w:r>
      <w:r w:rsidRPr="00923AC0">
        <w:rPr>
          <w:rFonts w:ascii="Times New Roman" w:eastAsia="Arial Unicode MS" w:hAnsi="Times New Roman"/>
          <w:color w:val="1F497D"/>
          <w:kern w:val="2"/>
          <w:sz w:val="24"/>
          <w:szCs w:val="24"/>
          <w:lang w:eastAsia="zh-CN" w:bidi="hi-IN"/>
        </w:rPr>
        <w:t>sono ancora più drammatiche</w:t>
      </w:r>
      <w:r w:rsidR="009C0345">
        <w:rPr>
          <w:rFonts w:ascii="Times New Roman" w:eastAsia="Arial Unicode MS" w:hAnsi="Times New Roman"/>
          <w:color w:val="1F497D"/>
          <w:kern w:val="2"/>
          <w:sz w:val="24"/>
          <w:szCs w:val="24"/>
          <w:lang w:eastAsia="zh-CN" w:bidi="hi-IN"/>
        </w:rPr>
        <w:t>”</w:t>
      </w:r>
      <w:r w:rsidRPr="00923AC0">
        <w:rPr>
          <w:rFonts w:ascii="Times New Roman" w:eastAsia="Arial Unicode MS" w:hAnsi="Times New Roman"/>
          <w:color w:val="1F497D"/>
          <w:kern w:val="2"/>
          <w:sz w:val="24"/>
          <w:szCs w:val="24"/>
          <w:lang w:eastAsia="zh-CN" w:bidi="hi-IN"/>
        </w:rPr>
        <w:t>. In tutto ciò per il segretario general</w:t>
      </w:r>
      <w:r w:rsidR="00E44F98">
        <w:rPr>
          <w:rFonts w:ascii="Times New Roman" w:eastAsia="Arial Unicode MS" w:hAnsi="Times New Roman"/>
          <w:color w:val="1F497D"/>
          <w:kern w:val="2"/>
          <w:sz w:val="24"/>
          <w:szCs w:val="24"/>
          <w:lang w:eastAsia="zh-CN" w:bidi="hi-IN"/>
        </w:rPr>
        <w:t xml:space="preserve">e Serena Sorrentino la risposta </w:t>
      </w:r>
      <w:r w:rsidRPr="00923AC0">
        <w:rPr>
          <w:rFonts w:ascii="Times New Roman" w:eastAsia="Arial Unicode MS" w:hAnsi="Times New Roman"/>
          <w:color w:val="1F497D"/>
          <w:kern w:val="2"/>
          <w:sz w:val="24"/>
          <w:szCs w:val="24"/>
          <w:lang w:eastAsia="zh-CN" w:bidi="hi-IN"/>
        </w:rPr>
        <w:t xml:space="preserve">contenuta nel Dl Rilancio </w:t>
      </w:r>
      <w:r w:rsidR="009C0345">
        <w:rPr>
          <w:rFonts w:ascii="Times New Roman" w:eastAsia="Arial Unicode MS" w:hAnsi="Times New Roman"/>
          <w:color w:val="1F497D"/>
          <w:kern w:val="2"/>
          <w:sz w:val="24"/>
          <w:szCs w:val="24"/>
          <w:lang w:eastAsia="zh-CN" w:bidi="hi-IN"/>
        </w:rPr>
        <w:t>“</w:t>
      </w:r>
      <w:r w:rsidRPr="00923AC0">
        <w:rPr>
          <w:rFonts w:ascii="Times New Roman" w:eastAsia="Arial Unicode MS" w:hAnsi="Times New Roman"/>
          <w:color w:val="1F497D"/>
          <w:kern w:val="2"/>
          <w:sz w:val="24"/>
          <w:szCs w:val="24"/>
          <w:lang w:eastAsia="zh-CN" w:bidi="hi-IN"/>
        </w:rPr>
        <w:t>è ancora una volta insufficiente</w:t>
      </w:r>
      <w:r w:rsidR="009C0345">
        <w:rPr>
          <w:rFonts w:ascii="Times New Roman" w:eastAsia="Arial Unicode MS" w:hAnsi="Times New Roman"/>
          <w:color w:val="1F497D"/>
          <w:kern w:val="2"/>
          <w:sz w:val="24"/>
          <w:szCs w:val="24"/>
          <w:lang w:eastAsia="zh-CN" w:bidi="hi-IN"/>
        </w:rPr>
        <w:t>”</w:t>
      </w:r>
      <w:r w:rsidRPr="00923AC0">
        <w:rPr>
          <w:rFonts w:ascii="Times New Roman" w:eastAsia="Arial Unicode MS" w:hAnsi="Times New Roman"/>
          <w:color w:val="1F497D"/>
          <w:kern w:val="2"/>
          <w:sz w:val="24"/>
          <w:szCs w:val="24"/>
          <w:lang w:eastAsia="zh-CN" w:bidi="hi-IN"/>
        </w:rPr>
        <w:t>.</w:t>
      </w:r>
      <w:r w:rsidRPr="00923AC0">
        <w:rPr>
          <w:rFonts w:ascii="Times New Roman" w:eastAsia="Arial Unicode MS" w:hAnsi="Times New Roman" w:cs="MS Gothic" w:hint="eastAsia"/>
          <w:color w:val="1F497D"/>
          <w:kern w:val="2"/>
          <w:sz w:val="24"/>
          <w:szCs w:val="24"/>
          <w:lang w:eastAsia="zh-CN" w:bidi="hi-IN"/>
        </w:rPr>
        <w:t> </w:t>
      </w:r>
      <w:r w:rsidR="00E44F98">
        <w:rPr>
          <w:rFonts w:ascii="Times New Roman" w:eastAsia="Arial Unicode MS" w:hAnsi="Times New Roman" w:cs="MS Gothic"/>
          <w:color w:val="1F497D"/>
          <w:kern w:val="2"/>
          <w:sz w:val="24"/>
          <w:szCs w:val="24"/>
          <w:lang w:eastAsia="zh-CN" w:bidi="hi-IN"/>
        </w:rPr>
        <w:t xml:space="preserve"> </w:t>
      </w:r>
      <w:hyperlink r:id="rId34" w:history="1">
        <w:r w:rsidR="00E44F98" w:rsidRPr="00E44F98">
          <w:rPr>
            <w:rStyle w:val="Collegamentoipertestuale"/>
            <w:rFonts w:ascii="Times New Roman" w:eastAsia="Arial Unicode MS" w:hAnsi="Times New Roman" w:cs="MS Gothic"/>
            <w:b/>
            <w:kern w:val="2"/>
            <w:sz w:val="24"/>
            <w:szCs w:val="24"/>
            <w:lang w:eastAsia="zh-CN" w:bidi="hi-IN"/>
          </w:rPr>
          <w:t>Leggi l</w:t>
        </w:r>
        <w:r w:rsidR="009C0345">
          <w:rPr>
            <w:rStyle w:val="Collegamentoipertestuale"/>
            <w:rFonts w:ascii="Times New Roman" w:eastAsia="Arial Unicode MS" w:hAnsi="Times New Roman" w:cs="MS Gothic"/>
            <w:b/>
            <w:kern w:val="2"/>
            <w:sz w:val="24"/>
            <w:szCs w:val="24"/>
            <w:lang w:eastAsia="zh-CN" w:bidi="hi-IN"/>
          </w:rPr>
          <w:t>’</w:t>
        </w:r>
        <w:r w:rsidR="00E44F98" w:rsidRPr="00E44F98">
          <w:rPr>
            <w:rStyle w:val="Collegamentoipertestuale"/>
            <w:rFonts w:ascii="Times New Roman" w:eastAsia="Arial Unicode MS" w:hAnsi="Times New Roman" w:cs="MS Gothic"/>
            <w:b/>
            <w:kern w:val="2"/>
            <w:sz w:val="24"/>
            <w:szCs w:val="24"/>
            <w:lang w:eastAsia="zh-CN" w:bidi="hi-IN"/>
          </w:rPr>
          <w:t>articolo.</w:t>
        </w:r>
      </w:hyperlink>
      <w:r w:rsidR="00E44F98">
        <w:rPr>
          <w:rFonts w:ascii="Times New Roman" w:eastAsia="Arial Unicode MS" w:hAnsi="Times New Roman" w:cs="MS Gothic"/>
          <w:color w:val="1F497D"/>
          <w:kern w:val="2"/>
          <w:sz w:val="24"/>
          <w:szCs w:val="24"/>
          <w:lang w:eastAsia="zh-CN" w:bidi="hi-IN"/>
        </w:rPr>
        <w:t xml:space="preserve"> </w:t>
      </w:r>
    </w:p>
    <w:p w:rsidR="00923AC0" w:rsidRDefault="00923AC0" w:rsidP="000F5E8F">
      <w:pPr>
        <w:widowControl w:val="0"/>
        <w:suppressAutoHyphens/>
        <w:rPr>
          <w:rFonts w:ascii="Times New Roman" w:eastAsia="Arial Unicode MS" w:hAnsi="Times New Roman"/>
          <w:b/>
          <w:color w:val="1F497D"/>
          <w:kern w:val="2"/>
          <w:sz w:val="24"/>
          <w:szCs w:val="24"/>
          <w:lang w:eastAsia="zh-CN" w:bidi="hi-IN"/>
        </w:rPr>
      </w:pPr>
    </w:p>
    <w:p w:rsidR="00E44F98" w:rsidRPr="00E44F98" w:rsidRDefault="00E44F98" w:rsidP="00E44F98">
      <w:pPr>
        <w:widowControl w:val="0"/>
        <w:suppressAutoHyphens/>
        <w:rPr>
          <w:rFonts w:ascii="Times New Roman" w:eastAsia="Arial Unicode MS" w:hAnsi="Times New Roman"/>
          <w:b/>
          <w:color w:val="1F497D"/>
          <w:kern w:val="2"/>
          <w:sz w:val="24"/>
          <w:szCs w:val="24"/>
          <w:lang w:eastAsia="zh-CN" w:bidi="hi-IN"/>
        </w:rPr>
      </w:pPr>
      <w:r w:rsidRPr="00E44F98">
        <w:rPr>
          <w:rFonts w:ascii="Times New Roman" w:eastAsia="Arial Unicode MS" w:hAnsi="Times New Roman"/>
          <w:b/>
          <w:color w:val="1F497D"/>
          <w:kern w:val="2"/>
          <w:sz w:val="24"/>
          <w:szCs w:val="24"/>
          <w:lang w:eastAsia="zh-CN" w:bidi="hi-IN"/>
        </w:rPr>
        <w:t>Lombardia si potranno fare tamponi dai privati a pagamento</w:t>
      </w:r>
    </w:p>
    <w:p w:rsidR="00E44F98" w:rsidRDefault="00E44F98" w:rsidP="00CA25BF">
      <w:pPr>
        <w:widowControl w:val="0"/>
        <w:suppressAutoHyphens/>
        <w:rPr>
          <w:rFonts w:ascii="Times New Roman" w:eastAsia="Arial Unicode MS" w:hAnsi="Times New Roman"/>
          <w:b/>
          <w:color w:val="1F497D"/>
          <w:kern w:val="2"/>
          <w:sz w:val="24"/>
          <w:szCs w:val="24"/>
          <w:lang w:eastAsia="zh-CN" w:bidi="hi-IN"/>
        </w:rPr>
      </w:pPr>
      <w:r w:rsidRPr="00E44F98">
        <w:rPr>
          <w:rFonts w:ascii="Times New Roman" w:eastAsia="Arial Unicode MS" w:hAnsi="Times New Roman"/>
          <w:color w:val="1F497D"/>
          <w:kern w:val="2"/>
          <w:sz w:val="24"/>
          <w:szCs w:val="24"/>
          <w:lang w:eastAsia="zh-CN" w:bidi="hi-IN"/>
        </w:rPr>
        <w:t>Lo prevede una delibera della giunta che fissando le tariffe per i test molecolari a carico del Ssn (62,89 euro, esente ticket) prevede anche che, in caso di incremento delle attività di laboratorio oltre l</w:t>
      </w:r>
      <w:r w:rsidR="009C0345">
        <w:rPr>
          <w:rFonts w:ascii="Times New Roman" w:eastAsia="Arial Unicode MS" w:hAnsi="Times New Roman"/>
          <w:color w:val="1F497D"/>
          <w:kern w:val="2"/>
          <w:sz w:val="24"/>
          <w:szCs w:val="24"/>
          <w:lang w:eastAsia="zh-CN" w:bidi="hi-IN"/>
        </w:rPr>
        <w:t>’</w:t>
      </w:r>
      <w:r w:rsidRPr="00E44F98">
        <w:rPr>
          <w:rFonts w:ascii="Times New Roman" w:eastAsia="Arial Unicode MS" w:hAnsi="Times New Roman"/>
          <w:color w:val="1F497D"/>
          <w:kern w:val="2"/>
          <w:sz w:val="24"/>
          <w:szCs w:val="24"/>
          <w:lang w:eastAsia="zh-CN" w:bidi="hi-IN"/>
        </w:rPr>
        <w:t>attuale soglia di test effettuati, il 20% di tale incremento di attività potrà essere riservato in favore di altri soggetti senza oneri per il Ssr.</w:t>
      </w:r>
      <w:r w:rsidRPr="00E44F98">
        <w:rPr>
          <w:rFonts w:ascii="Times New Roman" w:eastAsia="Arial Unicode MS" w:hAnsi="Times New Roman"/>
          <w:b/>
          <w:color w:val="1F497D"/>
          <w:kern w:val="2"/>
          <w:sz w:val="24"/>
          <w:szCs w:val="24"/>
          <w:lang w:eastAsia="zh-CN" w:bidi="hi-IN"/>
        </w:rPr>
        <w:t xml:space="preserve"> </w:t>
      </w:r>
      <w:hyperlink r:id="rId35" w:history="1">
        <w:r w:rsidRPr="00E44F98">
          <w:rPr>
            <w:rStyle w:val="Collegamentoipertestuale"/>
            <w:rFonts w:ascii="Times New Roman" w:eastAsia="Arial Unicode MS" w:hAnsi="Times New Roman"/>
            <w:b/>
            <w:kern w:val="2"/>
            <w:sz w:val="24"/>
            <w:szCs w:val="24"/>
            <w:lang w:eastAsia="zh-CN" w:bidi="hi-IN"/>
          </w:rPr>
          <w:t>Leggi l</w:t>
        </w:r>
        <w:r w:rsidR="009C0345">
          <w:rPr>
            <w:rStyle w:val="Collegamentoipertestuale"/>
            <w:rFonts w:ascii="Times New Roman" w:eastAsia="Arial Unicode MS" w:hAnsi="Times New Roman"/>
            <w:b/>
            <w:kern w:val="2"/>
            <w:sz w:val="24"/>
            <w:szCs w:val="24"/>
            <w:lang w:eastAsia="zh-CN" w:bidi="hi-IN"/>
          </w:rPr>
          <w:t>’</w:t>
        </w:r>
        <w:r w:rsidRPr="00E44F98">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1F497D"/>
          <w:kern w:val="2"/>
          <w:sz w:val="24"/>
          <w:szCs w:val="24"/>
          <w:lang w:eastAsia="zh-CN" w:bidi="hi-IN"/>
        </w:rPr>
        <w:t xml:space="preserve">. </w:t>
      </w:r>
      <w:hyperlink r:id="rId36" w:history="1">
        <w:r w:rsidRPr="00E44F98">
          <w:rPr>
            <w:rStyle w:val="Collegamentoipertestuale"/>
            <w:rFonts w:ascii="Times New Roman" w:eastAsia="Arial Unicode MS" w:hAnsi="Times New Roman"/>
            <w:b/>
            <w:kern w:val="2"/>
            <w:sz w:val="24"/>
            <w:szCs w:val="24"/>
            <w:lang w:eastAsia="zh-CN" w:bidi="hi-IN"/>
          </w:rPr>
          <w:t>Link alla delibera</w:t>
        </w:r>
      </w:hyperlink>
      <w:r>
        <w:rPr>
          <w:rFonts w:ascii="Times New Roman" w:eastAsia="Arial Unicode MS" w:hAnsi="Times New Roman"/>
          <w:b/>
          <w:color w:val="1F497D"/>
          <w:kern w:val="2"/>
          <w:sz w:val="24"/>
          <w:szCs w:val="24"/>
          <w:lang w:eastAsia="zh-CN" w:bidi="hi-IN"/>
        </w:rPr>
        <w:t>.</w:t>
      </w:r>
    </w:p>
    <w:p w:rsidR="00E44F98" w:rsidRDefault="00E44F98" w:rsidP="00CA25BF">
      <w:pPr>
        <w:widowControl w:val="0"/>
        <w:suppressAutoHyphens/>
        <w:rPr>
          <w:rFonts w:ascii="Times New Roman" w:eastAsia="Arial Unicode MS" w:hAnsi="Times New Roman"/>
          <w:b/>
          <w:color w:val="1F497D"/>
          <w:kern w:val="2"/>
          <w:sz w:val="24"/>
          <w:szCs w:val="24"/>
          <w:lang w:eastAsia="zh-CN" w:bidi="hi-IN"/>
        </w:rPr>
      </w:pPr>
    </w:p>
    <w:p w:rsidR="00CA25BF" w:rsidRDefault="009F79A7" w:rsidP="00CA25BF">
      <w:pPr>
        <w:widowControl w:val="0"/>
        <w:suppressAutoHyphens/>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Newsletter del 13</w:t>
      </w:r>
      <w:r w:rsidR="00CA25BF">
        <w:rPr>
          <w:rFonts w:ascii="Times New Roman" w:eastAsia="Arial Unicode MS" w:hAnsi="Times New Roman"/>
          <w:b/>
          <w:color w:val="1F497D"/>
          <w:kern w:val="2"/>
          <w:sz w:val="24"/>
          <w:szCs w:val="24"/>
          <w:lang w:eastAsia="zh-CN" w:bidi="hi-IN"/>
        </w:rPr>
        <w:t xml:space="preserve"> maggio 2020</w:t>
      </w:r>
    </w:p>
    <w:p w:rsidR="009F79A7" w:rsidRPr="009F79A7" w:rsidRDefault="009F79A7" w:rsidP="009F79A7">
      <w:pPr>
        <w:widowControl w:val="0"/>
        <w:suppressAutoHyphens/>
        <w:rPr>
          <w:rFonts w:ascii="Times New Roman" w:eastAsia="Arial Unicode MS" w:hAnsi="Times New Roman"/>
          <w:b/>
          <w:color w:val="1F497D"/>
          <w:kern w:val="2"/>
          <w:sz w:val="24"/>
          <w:szCs w:val="24"/>
          <w:lang w:eastAsia="zh-CN" w:bidi="hi-IN"/>
        </w:rPr>
      </w:pPr>
      <w:r w:rsidRPr="009F79A7">
        <w:rPr>
          <w:rFonts w:ascii="Times New Roman" w:eastAsia="Arial Unicode MS" w:hAnsi="Times New Roman"/>
          <w:b/>
          <w:color w:val="1F497D"/>
          <w:kern w:val="2"/>
          <w:sz w:val="24"/>
          <w:szCs w:val="24"/>
          <w:lang w:eastAsia="zh-CN" w:bidi="hi-IN"/>
        </w:rPr>
        <w:t xml:space="preserve">Violenza sui medici. Indagine Anaao: </w:t>
      </w:r>
      <w:r w:rsidR="009C0345">
        <w:rPr>
          <w:rFonts w:ascii="Times New Roman" w:eastAsia="Arial Unicode MS" w:hAnsi="Times New Roman"/>
          <w:b/>
          <w:color w:val="1F497D"/>
          <w:kern w:val="2"/>
          <w:sz w:val="24"/>
          <w:szCs w:val="24"/>
          <w:lang w:eastAsia="zh-CN" w:bidi="hi-IN"/>
        </w:rPr>
        <w:t>“</w:t>
      </w:r>
      <w:r w:rsidRPr="009F79A7">
        <w:rPr>
          <w:rFonts w:ascii="Times New Roman" w:eastAsia="Arial Unicode MS" w:hAnsi="Times New Roman"/>
          <w:b/>
          <w:color w:val="1F497D"/>
          <w:kern w:val="2"/>
          <w:sz w:val="24"/>
          <w:szCs w:val="24"/>
          <w:lang w:eastAsia="zh-CN" w:bidi="hi-IN"/>
        </w:rPr>
        <w:t>Colpito il 55% dei professionisti ma l</w:t>
      </w:r>
      <w:r w:rsidR="009C0345">
        <w:rPr>
          <w:rFonts w:ascii="Times New Roman" w:eastAsia="Arial Unicode MS" w:hAnsi="Times New Roman"/>
          <w:b/>
          <w:color w:val="1F497D"/>
          <w:kern w:val="2"/>
          <w:sz w:val="24"/>
          <w:szCs w:val="24"/>
          <w:lang w:eastAsia="zh-CN" w:bidi="hi-IN"/>
        </w:rPr>
        <w:t>’</w:t>
      </w:r>
      <w:r w:rsidRPr="009F79A7">
        <w:rPr>
          <w:rFonts w:ascii="Times New Roman" w:eastAsia="Arial Unicode MS" w:hAnsi="Times New Roman"/>
          <w:b/>
          <w:color w:val="1F497D"/>
          <w:kern w:val="2"/>
          <w:sz w:val="24"/>
          <w:szCs w:val="24"/>
          <w:lang w:eastAsia="zh-CN" w:bidi="hi-IN"/>
        </w:rPr>
        <w:t>80% degli episodi non viene denunciato. I più colpiti sono gli psichiatri e il personale di Pronto soccorso</w:t>
      </w:r>
      <w:r w:rsidR="009C0345">
        <w:rPr>
          <w:rFonts w:ascii="Times New Roman" w:eastAsia="Arial Unicode MS" w:hAnsi="Times New Roman"/>
          <w:b/>
          <w:color w:val="1F497D"/>
          <w:kern w:val="2"/>
          <w:sz w:val="24"/>
          <w:szCs w:val="24"/>
          <w:lang w:eastAsia="zh-CN" w:bidi="hi-IN"/>
        </w:rPr>
        <w:t>”</w:t>
      </w:r>
    </w:p>
    <w:p w:rsidR="009F79A7" w:rsidRDefault="009F79A7" w:rsidP="009F79A7">
      <w:pPr>
        <w:widowControl w:val="0"/>
        <w:suppressAutoHyphens/>
        <w:rPr>
          <w:rFonts w:ascii="Times New Roman" w:eastAsia="Arial Unicode MS" w:hAnsi="Times New Roman"/>
          <w:b/>
          <w:color w:val="1F497D"/>
          <w:kern w:val="2"/>
          <w:sz w:val="24"/>
          <w:szCs w:val="24"/>
          <w:lang w:eastAsia="zh-CN" w:bidi="hi-IN"/>
        </w:rPr>
      </w:pPr>
      <w:r w:rsidRPr="009F79A7">
        <w:rPr>
          <w:rFonts w:ascii="Times New Roman" w:eastAsia="Arial Unicode MS" w:hAnsi="Times New Roman"/>
          <w:color w:val="1F497D"/>
          <w:kern w:val="2"/>
          <w:sz w:val="24"/>
          <w:szCs w:val="24"/>
          <w:lang w:eastAsia="zh-CN" w:bidi="hi-IN"/>
        </w:rPr>
        <w:t>Per quanto riguarda le discipline interessate dal fenomeno, l</w:t>
      </w:r>
      <w:r w:rsidR="009C0345">
        <w:rPr>
          <w:rFonts w:ascii="Times New Roman" w:eastAsia="Arial Unicode MS" w:hAnsi="Times New Roman"/>
          <w:color w:val="1F497D"/>
          <w:kern w:val="2"/>
          <w:sz w:val="24"/>
          <w:szCs w:val="24"/>
          <w:lang w:eastAsia="zh-CN" w:bidi="hi-IN"/>
        </w:rPr>
        <w:t>’</w:t>
      </w:r>
      <w:r w:rsidRPr="009F79A7">
        <w:rPr>
          <w:rFonts w:ascii="Times New Roman" w:eastAsia="Arial Unicode MS" w:hAnsi="Times New Roman"/>
          <w:color w:val="1F497D"/>
          <w:kern w:val="2"/>
          <w:sz w:val="24"/>
          <w:szCs w:val="24"/>
          <w:lang w:eastAsia="zh-CN" w:bidi="hi-IN"/>
        </w:rPr>
        <w:t>86% degli psichiatri dichiara di aver subito aggressioni, il 77% dei medici di medicina d</w:t>
      </w:r>
      <w:r w:rsidR="009C0345">
        <w:rPr>
          <w:rFonts w:ascii="Times New Roman" w:eastAsia="Arial Unicode MS" w:hAnsi="Times New Roman"/>
          <w:color w:val="1F497D"/>
          <w:kern w:val="2"/>
          <w:sz w:val="24"/>
          <w:szCs w:val="24"/>
          <w:lang w:eastAsia="zh-CN" w:bidi="hi-IN"/>
        </w:rPr>
        <w:t>’</w:t>
      </w:r>
      <w:r w:rsidRPr="009F79A7">
        <w:rPr>
          <w:rFonts w:ascii="Times New Roman" w:eastAsia="Arial Unicode MS" w:hAnsi="Times New Roman"/>
          <w:color w:val="1F497D"/>
          <w:kern w:val="2"/>
          <w:sz w:val="24"/>
          <w:szCs w:val="24"/>
          <w:lang w:eastAsia="zh-CN" w:bidi="hi-IN"/>
        </w:rPr>
        <w:t xml:space="preserve">urgenza, un trend decisamente in crescita in tali </w:t>
      </w:r>
      <w:r w:rsidRPr="009F79A7">
        <w:rPr>
          <w:rFonts w:ascii="Times New Roman" w:eastAsia="Arial Unicode MS" w:hAnsi="Times New Roman"/>
          <w:color w:val="1F497D"/>
          <w:kern w:val="2"/>
          <w:sz w:val="24"/>
          <w:szCs w:val="24"/>
          <w:lang w:eastAsia="zh-CN" w:bidi="hi-IN"/>
        </w:rPr>
        <w:lastRenderedPageBreak/>
        <w:t>servizi, il 60% dei chirurghi, il 54% dei medici del territorio, il 40% degli anestesisti. Alla base degli episodi secondo il 40% di coloro che hanno risposto, la causa principale risiede in fattori strutturali di natura socio-culturale.</w:t>
      </w:r>
      <w:r w:rsidRPr="009F79A7">
        <w:rPr>
          <w:rFonts w:ascii="Times New Roman" w:eastAsia="Arial Unicode MS" w:hAnsi="Times New Roman"/>
          <w:b/>
          <w:color w:val="1F497D"/>
          <w:kern w:val="2"/>
          <w:sz w:val="24"/>
          <w:szCs w:val="24"/>
          <w:lang w:eastAsia="zh-CN" w:bidi="hi-IN"/>
        </w:rPr>
        <w:t xml:space="preserve"> </w:t>
      </w:r>
      <w:hyperlink r:id="rId37" w:history="1">
        <w:r w:rsidRPr="009F79A7">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1F497D"/>
          <w:kern w:val="2"/>
          <w:sz w:val="24"/>
          <w:szCs w:val="24"/>
          <w:lang w:eastAsia="zh-CN" w:bidi="hi-IN"/>
        </w:rPr>
        <w:t xml:space="preserve">. </w:t>
      </w:r>
      <w:hyperlink r:id="rId38" w:history="1">
        <w:r w:rsidRPr="009F79A7">
          <w:rPr>
            <w:rStyle w:val="Collegamentoipertestuale"/>
            <w:rFonts w:ascii="Times New Roman" w:eastAsia="Arial Unicode MS" w:hAnsi="Times New Roman"/>
            <w:b/>
            <w:kern w:val="2"/>
            <w:sz w:val="24"/>
            <w:szCs w:val="24"/>
            <w:lang w:eastAsia="zh-CN" w:bidi="hi-IN"/>
          </w:rPr>
          <w:t>Link al documento</w:t>
        </w:r>
      </w:hyperlink>
      <w:r>
        <w:rPr>
          <w:rFonts w:ascii="Times New Roman" w:eastAsia="Arial Unicode MS" w:hAnsi="Times New Roman"/>
          <w:b/>
          <w:color w:val="1F497D"/>
          <w:kern w:val="2"/>
          <w:sz w:val="24"/>
          <w:szCs w:val="24"/>
          <w:lang w:eastAsia="zh-CN" w:bidi="hi-IN"/>
        </w:rPr>
        <w:t xml:space="preserve">. </w:t>
      </w:r>
    </w:p>
    <w:p w:rsidR="009F79A7" w:rsidRDefault="009F79A7" w:rsidP="00CA25BF">
      <w:pPr>
        <w:widowControl w:val="0"/>
        <w:suppressAutoHyphens/>
        <w:rPr>
          <w:rFonts w:ascii="Times New Roman" w:eastAsia="Arial Unicode MS" w:hAnsi="Times New Roman"/>
          <w:b/>
          <w:color w:val="1F497D"/>
          <w:kern w:val="2"/>
          <w:sz w:val="24"/>
          <w:szCs w:val="24"/>
          <w:lang w:eastAsia="zh-CN" w:bidi="hi-IN"/>
        </w:rPr>
      </w:pPr>
    </w:p>
    <w:p w:rsidR="009F79A7" w:rsidRPr="009F79A7" w:rsidRDefault="009F79A7" w:rsidP="009F79A7">
      <w:pPr>
        <w:widowControl w:val="0"/>
        <w:suppressAutoHyphens/>
        <w:rPr>
          <w:rFonts w:ascii="Times New Roman" w:eastAsia="Arial Unicode MS" w:hAnsi="Times New Roman"/>
          <w:b/>
          <w:color w:val="1F497D"/>
          <w:kern w:val="2"/>
          <w:sz w:val="24"/>
          <w:szCs w:val="24"/>
          <w:lang w:eastAsia="zh-CN" w:bidi="hi-IN"/>
        </w:rPr>
      </w:pPr>
      <w:r w:rsidRPr="009F79A7">
        <w:rPr>
          <w:rFonts w:ascii="Times New Roman" w:eastAsia="Arial Unicode MS" w:hAnsi="Times New Roman"/>
          <w:b/>
          <w:color w:val="1F497D"/>
          <w:kern w:val="2"/>
          <w:sz w:val="24"/>
          <w:szCs w:val="24"/>
          <w:lang w:eastAsia="zh-CN" w:bidi="hi-IN"/>
        </w:rPr>
        <w:t xml:space="preserve">Hiv. Oms/Unaids: </w:t>
      </w:r>
      <w:r w:rsidR="009C0345">
        <w:rPr>
          <w:rFonts w:ascii="Times New Roman" w:eastAsia="Arial Unicode MS" w:hAnsi="Times New Roman"/>
          <w:b/>
          <w:color w:val="1F497D"/>
          <w:kern w:val="2"/>
          <w:sz w:val="24"/>
          <w:szCs w:val="24"/>
          <w:lang w:eastAsia="zh-CN" w:bidi="hi-IN"/>
        </w:rPr>
        <w:t>“</w:t>
      </w:r>
      <w:r w:rsidRPr="009F79A7">
        <w:rPr>
          <w:rFonts w:ascii="Times New Roman" w:eastAsia="Arial Unicode MS" w:hAnsi="Times New Roman"/>
          <w:b/>
          <w:color w:val="1F497D"/>
          <w:kern w:val="2"/>
          <w:sz w:val="24"/>
          <w:szCs w:val="24"/>
          <w:lang w:eastAsia="zh-CN" w:bidi="hi-IN"/>
        </w:rPr>
        <w:t>In Africa sub-sahariana si rischiano 500mila morti in più per mancanza di farmaci antiretrovirali</w:t>
      </w:r>
      <w:r w:rsidR="009C0345">
        <w:rPr>
          <w:rFonts w:ascii="Times New Roman" w:eastAsia="Arial Unicode MS" w:hAnsi="Times New Roman"/>
          <w:b/>
          <w:color w:val="1F497D"/>
          <w:kern w:val="2"/>
          <w:sz w:val="24"/>
          <w:szCs w:val="24"/>
          <w:lang w:eastAsia="zh-CN" w:bidi="hi-IN"/>
        </w:rPr>
        <w:t>”</w:t>
      </w:r>
    </w:p>
    <w:p w:rsidR="009F79A7" w:rsidRDefault="009F79A7" w:rsidP="009F79A7">
      <w:pPr>
        <w:widowControl w:val="0"/>
        <w:suppressAutoHyphens/>
        <w:rPr>
          <w:rFonts w:ascii="Times New Roman" w:eastAsia="Arial Unicode MS" w:hAnsi="Times New Roman"/>
          <w:b/>
          <w:color w:val="1F497D"/>
          <w:kern w:val="2"/>
          <w:sz w:val="24"/>
          <w:szCs w:val="24"/>
          <w:lang w:eastAsia="zh-CN" w:bidi="hi-IN"/>
        </w:rPr>
      </w:pPr>
      <w:r w:rsidRPr="009F79A7">
        <w:rPr>
          <w:rFonts w:ascii="Times New Roman" w:eastAsia="Arial Unicode MS" w:hAnsi="Times New Roman"/>
          <w:color w:val="1F497D"/>
          <w:kern w:val="2"/>
          <w:sz w:val="24"/>
          <w:szCs w:val="24"/>
          <w:lang w:eastAsia="zh-CN" w:bidi="hi-IN"/>
        </w:rPr>
        <w:t>Se non riprenderanno presto le forniture interrotte per la pandemia Covid, i decessi per Aids in questa parte di Africa potrebbero tornare ai livelli del 2008, quando raggiunsero la cifra record di 950 mila. E il trend continuerebbe a essere negativo per almeno altri cinque anni. Nello scenario ipotizzato sulla distanza di sei mesi, le stime sulla mortalità variano da 471.000 a 673.000</w:t>
      </w:r>
      <w:r w:rsidRPr="009F79A7">
        <w:rPr>
          <w:rFonts w:ascii="Times New Roman" w:eastAsia="Arial Unicode MS" w:hAnsi="Times New Roman"/>
          <w:b/>
          <w:color w:val="1F497D"/>
          <w:kern w:val="2"/>
          <w:sz w:val="24"/>
          <w:szCs w:val="24"/>
          <w:lang w:eastAsia="zh-CN" w:bidi="hi-IN"/>
        </w:rPr>
        <w:t>.</w:t>
      </w:r>
      <w:r>
        <w:rPr>
          <w:rFonts w:ascii="Times New Roman" w:eastAsia="Arial Unicode MS" w:hAnsi="Times New Roman"/>
          <w:b/>
          <w:color w:val="1F497D"/>
          <w:kern w:val="2"/>
          <w:sz w:val="24"/>
          <w:szCs w:val="24"/>
          <w:lang w:eastAsia="zh-CN" w:bidi="hi-IN"/>
        </w:rPr>
        <w:t xml:space="preserve"> </w:t>
      </w:r>
    </w:p>
    <w:p w:rsidR="00CA25BF" w:rsidRDefault="00AF1ABB" w:rsidP="009F79A7">
      <w:pPr>
        <w:widowControl w:val="0"/>
        <w:suppressAutoHyphens/>
        <w:rPr>
          <w:rFonts w:ascii="Times New Roman" w:eastAsia="Arial Unicode MS" w:hAnsi="Times New Roman"/>
          <w:b/>
          <w:color w:val="1F497D"/>
          <w:kern w:val="2"/>
          <w:sz w:val="24"/>
          <w:szCs w:val="24"/>
          <w:lang w:eastAsia="zh-CN" w:bidi="hi-IN"/>
        </w:rPr>
      </w:pPr>
      <w:hyperlink r:id="rId39" w:history="1">
        <w:r w:rsidR="009F79A7" w:rsidRPr="009F79A7">
          <w:rPr>
            <w:rStyle w:val="Collegamentoipertestuale"/>
            <w:rFonts w:ascii="Times New Roman" w:eastAsia="Arial Unicode MS" w:hAnsi="Times New Roman"/>
            <w:b/>
            <w:kern w:val="2"/>
            <w:sz w:val="24"/>
            <w:szCs w:val="24"/>
            <w:lang w:eastAsia="zh-CN" w:bidi="hi-IN"/>
          </w:rPr>
          <w:t>Leggi l</w:t>
        </w:r>
        <w:r w:rsidR="009C0345">
          <w:rPr>
            <w:rStyle w:val="Collegamentoipertestuale"/>
            <w:rFonts w:ascii="Times New Roman" w:eastAsia="Arial Unicode MS" w:hAnsi="Times New Roman"/>
            <w:b/>
            <w:kern w:val="2"/>
            <w:sz w:val="24"/>
            <w:szCs w:val="24"/>
            <w:lang w:eastAsia="zh-CN" w:bidi="hi-IN"/>
          </w:rPr>
          <w:t>’</w:t>
        </w:r>
        <w:r w:rsidR="009F79A7" w:rsidRPr="009F79A7">
          <w:rPr>
            <w:rStyle w:val="Collegamentoipertestuale"/>
            <w:rFonts w:ascii="Times New Roman" w:eastAsia="Arial Unicode MS" w:hAnsi="Times New Roman"/>
            <w:b/>
            <w:kern w:val="2"/>
            <w:sz w:val="24"/>
            <w:szCs w:val="24"/>
            <w:lang w:eastAsia="zh-CN" w:bidi="hi-IN"/>
          </w:rPr>
          <w:t>articolo.</w:t>
        </w:r>
      </w:hyperlink>
      <w:r w:rsidR="009F79A7">
        <w:rPr>
          <w:rFonts w:ascii="Times New Roman" w:eastAsia="Arial Unicode MS" w:hAnsi="Times New Roman"/>
          <w:b/>
          <w:color w:val="1F497D"/>
          <w:kern w:val="2"/>
          <w:sz w:val="24"/>
          <w:szCs w:val="24"/>
          <w:lang w:eastAsia="zh-CN" w:bidi="hi-IN"/>
        </w:rPr>
        <w:t xml:space="preserve"> </w:t>
      </w:r>
    </w:p>
    <w:p w:rsidR="00CA25BF" w:rsidRDefault="00CA25BF" w:rsidP="00CA25BF">
      <w:pPr>
        <w:widowControl w:val="0"/>
        <w:suppressAutoHyphens/>
        <w:rPr>
          <w:rFonts w:ascii="Times New Roman" w:eastAsia="Arial Unicode MS" w:hAnsi="Times New Roman"/>
          <w:b/>
          <w:color w:val="1F497D"/>
          <w:kern w:val="2"/>
          <w:sz w:val="24"/>
          <w:szCs w:val="24"/>
          <w:lang w:eastAsia="zh-CN" w:bidi="hi-IN"/>
        </w:rPr>
      </w:pPr>
    </w:p>
    <w:p w:rsidR="009F79A7" w:rsidRPr="009F79A7" w:rsidRDefault="009F79A7" w:rsidP="009F79A7">
      <w:pPr>
        <w:widowControl w:val="0"/>
        <w:suppressAutoHyphens/>
        <w:rPr>
          <w:rFonts w:ascii="Times New Roman" w:eastAsia="Arial Unicode MS" w:hAnsi="Times New Roman"/>
          <w:b/>
          <w:color w:val="1F497D"/>
          <w:kern w:val="2"/>
          <w:sz w:val="24"/>
          <w:szCs w:val="24"/>
          <w:lang w:eastAsia="zh-CN" w:bidi="hi-IN"/>
        </w:rPr>
      </w:pPr>
      <w:r w:rsidRPr="009F79A7">
        <w:rPr>
          <w:rFonts w:ascii="Times New Roman" w:eastAsia="Arial Unicode MS" w:hAnsi="Times New Roman"/>
          <w:b/>
          <w:color w:val="1F497D"/>
          <w:kern w:val="2"/>
          <w:sz w:val="24"/>
          <w:szCs w:val="24"/>
          <w:lang w:eastAsia="zh-CN" w:bidi="hi-IN"/>
        </w:rPr>
        <w:t>Infermieri e ostetriche. Italia sotto media Ue. Negli ultimi 8 anni personale cresciuto di oltre 15 mila unità, ma è quasi 10 volte meno di quanto accaduto in Germania</w:t>
      </w:r>
    </w:p>
    <w:p w:rsidR="009F79A7" w:rsidRDefault="009F79A7" w:rsidP="009F79A7">
      <w:pPr>
        <w:widowControl w:val="0"/>
        <w:suppressAutoHyphens/>
        <w:rPr>
          <w:rFonts w:ascii="Times New Roman" w:eastAsia="Arial Unicode MS" w:hAnsi="Times New Roman"/>
          <w:b/>
          <w:color w:val="1F497D"/>
          <w:kern w:val="2"/>
          <w:sz w:val="24"/>
          <w:szCs w:val="24"/>
          <w:lang w:eastAsia="zh-CN" w:bidi="hi-IN"/>
        </w:rPr>
      </w:pPr>
      <w:r w:rsidRPr="00E74127">
        <w:rPr>
          <w:rFonts w:ascii="Times New Roman" w:eastAsia="Arial Unicode MS" w:hAnsi="Times New Roman"/>
          <w:color w:val="1F497D"/>
          <w:kern w:val="2"/>
          <w:sz w:val="24"/>
          <w:szCs w:val="24"/>
          <w:lang w:eastAsia="zh-CN" w:bidi="hi-IN"/>
        </w:rPr>
        <w:t>Lo rivela un</w:t>
      </w:r>
      <w:r w:rsidR="009C0345">
        <w:rPr>
          <w:rFonts w:ascii="Times New Roman" w:eastAsia="Arial Unicode MS" w:hAnsi="Times New Roman"/>
          <w:color w:val="1F497D"/>
          <w:kern w:val="2"/>
          <w:sz w:val="24"/>
          <w:szCs w:val="24"/>
          <w:lang w:eastAsia="zh-CN" w:bidi="hi-IN"/>
        </w:rPr>
        <w:t>’</w:t>
      </w:r>
      <w:r w:rsidRPr="00E74127">
        <w:rPr>
          <w:rFonts w:ascii="Times New Roman" w:eastAsia="Arial Unicode MS" w:hAnsi="Times New Roman"/>
          <w:color w:val="1F497D"/>
          <w:kern w:val="2"/>
          <w:sz w:val="24"/>
          <w:szCs w:val="24"/>
          <w:lang w:eastAsia="zh-CN" w:bidi="hi-IN"/>
        </w:rPr>
        <w:t>indagine Eurostat che evidenzia come nella Ue nel 2019 ci sono 4,45 milioni di inferm</w:t>
      </w:r>
      <w:r w:rsidR="00E74127">
        <w:rPr>
          <w:rFonts w:ascii="Times New Roman" w:eastAsia="Arial Unicode MS" w:hAnsi="Times New Roman"/>
          <w:color w:val="1F497D"/>
          <w:kern w:val="2"/>
          <w:sz w:val="24"/>
          <w:szCs w:val="24"/>
          <w:lang w:eastAsia="zh-CN" w:bidi="hi-IN"/>
        </w:rPr>
        <w:t>ieri e ostetriche, circa 500 mila</w:t>
      </w:r>
      <w:r w:rsidRPr="00E74127">
        <w:rPr>
          <w:rFonts w:ascii="Times New Roman" w:eastAsia="Arial Unicode MS" w:hAnsi="Times New Roman"/>
          <w:color w:val="1F497D"/>
          <w:kern w:val="2"/>
          <w:sz w:val="24"/>
          <w:szCs w:val="24"/>
          <w:lang w:eastAsia="zh-CN" w:bidi="hi-IN"/>
        </w:rPr>
        <w:t xml:space="preserve"> in più rispetto al 2011. Ma se in Germania e Francia il numero è aumentato rispettivamente di 147.000 e 125.000 unità, in Italia il numero è aumentato solo di 15.000 in questo periodo</w:t>
      </w:r>
      <w:r w:rsidRPr="009F79A7">
        <w:rPr>
          <w:rFonts w:ascii="Times New Roman" w:eastAsia="Arial Unicode MS" w:hAnsi="Times New Roman"/>
          <w:b/>
          <w:color w:val="1F497D"/>
          <w:kern w:val="2"/>
          <w:sz w:val="24"/>
          <w:szCs w:val="24"/>
          <w:lang w:eastAsia="zh-CN" w:bidi="hi-IN"/>
        </w:rPr>
        <w:t>.</w:t>
      </w:r>
      <w:r w:rsidR="00E74127">
        <w:rPr>
          <w:rFonts w:ascii="Times New Roman" w:eastAsia="Arial Unicode MS" w:hAnsi="Times New Roman"/>
          <w:b/>
          <w:color w:val="1F497D"/>
          <w:kern w:val="2"/>
          <w:sz w:val="24"/>
          <w:szCs w:val="24"/>
          <w:lang w:eastAsia="zh-CN" w:bidi="hi-IN"/>
        </w:rPr>
        <w:t xml:space="preserve"> </w:t>
      </w:r>
      <w:hyperlink r:id="rId40" w:history="1">
        <w:r w:rsidR="00E74127" w:rsidRPr="00E74127">
          <w:rPr>
            <w:rStyle w:val="Collegamentoipertestuale"/>
            <w:rFonts w:ascii="Times New Roman" w:eastAsia="Arial Unicode MS" w:hAnsi="Times New Roman"/>
            <w:b/>
            <w:kern w:val="2"/>
            <w:sz w:val="24"/>
            <w:szCs w:val="24"/>
            <w:lang w:eastAsia="zh-CN" w:bidi="hi-IN"/>
          </w:rPr>
          <w:t>Leggi l</w:t>
        </w:r>
        <w:r w:rsidR="009C0345">
          <w:rPr>
            <w:rStyle w:val="Collegamentoipertestuale"/>
            <w:rFonts w:ascii="Times New Roman" w:eastAsia="Arial Unicode MS" w:hAnsi="Times New Roman"/>
            <w:b/>
            <w:kern w:val="2"/>
            <w:sz w:val="24"/>
            <w:szCs w:val="24"/>
            <w:lang w:eastAsia="zh-CN" w:bidi="hi-IN"/>
          </w:rPr>
          <w:t>’</w:t>
        </w:r>
        <w:r w:rsidR="00E74127" w:rsidRPr="00E74127">
          <w:rPr>
            <w:rStyle w:val="Collegamentoipertestuale"/>
            <w:rFonts w:ascii="Times New Roman" w:eastAsia="Arial Unicode MS" w:hAnsi="Times New Roman"/>
            <w:b/>
            <w:kern w:val="2"/>
            <w:sz w:val="24"/>
            <w:szCs w:val="24"/>
            <w:lang w:eastAsia="zh-CN" w:bidi="hi-IN"/>
          </w:rPr>
          <w:t>articolo.</w:t>
        </w:r>
      </w:hyperlink>
      <w:r w:rsidR="00E74127">
        <w:rPr>
          <w:rFonts w:ascii="Times New Roman" w:eastAsia="Arial Unicode MS" w:hAnsi="Times New Roman"/>
          <w:b/>
          <w:color w:val="1F497D"/>
          <w:kern w:val="2"/>
          <w:sz w:val="24"/>
          <w:szCs w:val="24"/>
          <w:lang w:eastAsia="zh-CN" w:bidi="hi-IN"/>
        </w:rPr>
        <w:t xml:space="preserve"> </w:t>
      </w:r>
    </w:p>
    <w:p w:rsidR="009F79A7" w:rsidRDefault="009F79A7" w:rsidP="00CA25BF">
      <w:pPr>
        <w:widowControl w:val="0"/>
        <w:suppressAutoHyphens/>
        <w:rPr>
          <w:rFonts w:ascii="Times New Roman" w:eastAsia="Arial Unicode MS" w:hAnsi="Times New Roman"/>
          <w:b/>
          <w:color w:val="1F497D"/>
          <w:kern w:val="2"/>
          <w:sz w:val="24"/>
          <w:szCs w:val="24"/>
          <w:lang w:eastAsia="zh-CN" w:bidi="hi-IN"/>
        </w:rPr>
      </w:pPr>
    </w:p>
    <w:p w:rsidR="00CA25BF" w:rsidRDefault="00E74127" w:rsidP="00CA25BF">
      <w:pPr>
        <w:widowControl w:val="0"/>
        <w:suppressAutoHyphens/>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Dalla Newsletter del 14</w:t>
      </w:r>
      <w:r w:rsidR="00CA25BF">
        <w:rPr>
          <w:rFonts w:ascii="Times New Roman" w:eastAsia="Arial Unicode MS" w:hAnsi="Times New Roman"/>
          <w:b/>
          <w:color w:val="1F497D"/>
          <w:kern w:val="2"/>
          <w:sz w:val="24"/>
          <w:szCs w:val="24"/>
          <w:lang w:eastAsia="zh-CN" w:bidi="hi-IN"/>
        </w:rPr>
        <w:t xml:space="preserve"> maggio 2020</w:t>
      </w:r>
    </w:p>
    <w:p w:rsidR="00E74127" w:rsidRPr="00E74127" w:rsidRDefault="00E74127" w:rsidP="00E74127">
      <w:pPr>
        <w:widowControl w:val="0"/>
        <w:suppressAutoHyphens/>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 xml:space="preserve">In </w:t>
      </w:r>
      <w:r w:rsidRPr="00E74127">
        <w:rPr>
          <w:rFonts w:ascii="Times New Roman" w:eastAsia="Arial Unicode MS" w:hAnsi="Times New Roman"/>
          <w:b/>
          <w:color w:val="1F497D"/>
          <w:kern w:val="2"/>
          <w:sz w:val="24"/>
          <w:szCs w:val="24"/>
          <w:lang w:eastAsia="zh-CN" w:bidi="hi-IN"/>
        </w:rPr>
        <w:t xml:space="preserve">5 mesi investiti 8,845 mld nel Ssn. Speranza: </w:t>
      </w:r>
      <w:r w:rsidR="009C0345">
        <w:rPr>
          <w:rFonts w:ascii="Times New Roman" w:eastAsia="Arial Unicode MS" w:hAnsi="Times New Roman"/>
          <w:b/>
          <w:color w:val="1F497D"/>
          <w:kern w:val="2"/>
          <w:sz w:val="24"/>
          <w:szCs w:val="24"/>
          <w:lang w:eastAsia="zh-CN" w:bidi="hi-IN"/>
        </w:rPr>
        <w:t>“</w:t>
      </w:r>
      <w:r w:rsidRPr="00E74127">
        <w:rPr>
          <w:rFonts w:ascii="Times New Roman" w:eastAsia="Arial Unicode MS" w:hAnsi="Times New Roman"/>
          <w:b/>
          <w:color w:val="1F497D"/>
          <w:kern w:val="2"/>
          <w:sz w:val="24"/>
          <w:szCs w:val="24"/>
          <w:lang w:eastAsia="zh-CN" w:bidi="hi-IN"/>
        </w:rPr>
        <w:t>Più di quanto fatto negli ultimi 5 anni</w:t>
      </w:r>
      <w:r w:rsidR="009C0345">
        <w:rPr>
          <w:rFonts w:ascii="Times New Roman" w:eastAsia="Arial Unicode MS" w:hAnsi="Times New Roman"/>
          <w:b/>
          <w:color w:val="1F497D"/>
          <w:kern w:val="2"/>
          <w:sz w:val="24"/>
          <w:szCs w:val="24"/>
          <w:lang w:eastAsia="zh-CN" w:bidi="hi-IN"/>
        </w:rPr>
        <w:t>”</w:t>
      </w:r>
      <w:r w:rsidRPr="00E74127">
        <w:rPr>
          <w:rFonts w:ascii="Times New Roman" w:eastAsia="Arial Unicode MS" w:hAnsi="Times New Roman"/>
          <w:b/>
          <w:color w:val="1F497D"/>
          <w:kern w:val="2"/>
          <w:sz w:val="24"/>
          <w:szCs w:val="24"/>
          <w:lang w:eastAsia="zh-CN" w:bidi="hi-IN"/>
        </w:rPr>
        <w:t>. Ecco tutti i numeri degli ultimi decreti Covid</w:t>
      </w:r>
    </w:p>
    <w:p w:rsidR="00E74127" w:rsidRDefault="00E74127" w:rsidP="00E74127">
      <w:pPr>
        <w:widowControl w:val="0"/>
        <w:suppressAutoHyphens/>
        <w:rPr>
          <w:rFonts w:ascii="Times New Roman" w:eastAsia="Arial Unicode MS" w:hAnsi="Times New Roman"/>
          <w:b/>
          <w:color w:val="1F497D"/>
          <w:kern w:val="2"/>
          <w:sz w:val="24"/>
          <w:szCs w:val="24"/>
          <w:lang w:eastAsia="zh-CN" w:bidi="hi-IN"/>
        </w:rPr>
      </w:pPr>
      <w:r w:rsidRPr="00E74127">
        <w:rPr>
          <w:rFonts w:ascii="Times New Roman" w:eastAsia="Arial Unicode MS" w:hAnsi="Times New Roman"/>
          <w:color w:val="1F497D"/>
          <w:kern w:val="2"/>
          <w:sz w:val="24"/>
          <w:szCs w:val="24"/>
          <w:lang w:eastAsia="zh-CN" w:bidi="hi-IN"/>
        </w:rPr>
        <w:t>I numeri li ha dati oggi il ministro della Salute in un video dove ha ricordato tutte le iniziative messe in campo dal governo per la sanità prima e durante l</w:t>
      </w:r>
      <w:r w:rsidR="009C0345">
        <w:rPr>
          <w:rFonts w:ascii="Times New Roman" w:eastAsia="Arial Unicode MS" w:hAnsi="Times New Roman"/>
          <w:color w:val="1F497D"/>
          <w:kern w:val="2"/>
          <w:sz w:val="24"/>
          <w:szCs w:val="24"/>
          <w:lang w:eastAsia="zh-CN" w:bidi="hi-IN"/>
        </w:rPr>
        <w:t>’</w:t>
      </w:r>
      <w:r w:rsidRPr="00E74127">
        <w:rPr>
          <w:rFonts w:ascii="Times New Roman" w:eastAsia="Arial Unicode MS" w:hAnsi="Times New Roman"/>
          <w:color w:val="1F497D"/>
          <w:kern w:val="2"/>
          <w:sz w:val="24"/>
          <w:szCs w:val="24"/>
          <w:lang w:eastAsia="zh-CN" w:bidi="hi-IN"/>
        </w:rPr>
        <w:t>epidemia. I primi 4 mld aggiuntivi per Fsn ed edilizia ospedaliera sono stati stanziati nella manovra 2020 e a questi si sono aggiunti 185 mln per l</w:t>
      </w:r>
      <w:r w:rsidR="009C0345">
        <w:rPr>
          <w:rFonts w:ascii="Times New Roman" w:eastAsia="Arial Unicode MS" w:hAnsi="Times New Roman"/>
          <w:color w:val="1F497D"/>
          <w:kern w:val="2"/>
          <w:sz w:val="24"/>
          <w:szCs w:val="24"/>
          <w:lang w:eastAsia="zh-CN" w:bidi="hi-IN"/>
        </w:rPr>
        <w:t>’</w:t>
      </w:r>
      <w:r w:rsidRPr="00E74127">
        <w:rPr>
          <w:rFonts w:ascii="Times New Roman" w:eastAsia="Arial Unicode MS" w:hAnsi="Times New Roman"/>
          <w:color w:val="1F497D"/>
          <w:kern w:val="2"/>
          <w:sz w:val="24"/>
          <w:szCs w:val="24"/>
          <w:lang w:eastAsia="zh-CN" w:bidi="hi-IN"/>
        </w:rPr>
        <w:t>abolizione del superticket. Nel Cura Italia sono arrivati ulteriori 1,4 mld. e con il Decreto Rilancio arrivano ora altri 3,250 mld nel comparto per medicina territoriale, ospedali, personale e incremento specializzazioni mediche.</w:t>
      </w:r>
      <w:r w:rsidRPr="00E74127">
        <w:rPr>
          <w:rFonts w:ascii="Times New Roman" w:eastAsia="Arial Unicode MS" w:hAnsi="Times New Roman"/>
          <w:b/>
          <w:color w:val="1F497D"/>
          <w:kern w:val="2"/>
          <w:sz w:val="24"/>
          <w:szCs w:val="24"/>
          <w:lang w:eastAsia="zh-CN" w:bidi="hi-IN"/>
        </w:rPr>
        <w:t xml:space="preserve"> </w:t>
      </w:r>
      <w:hyperlink r:id="rId41" w:history="1">
        <w:r w:rsidRPr="00E74127">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1F497D"/>
          <w:kern w:val="2"/>
          <w:sz w:val="24"/>
          <w:szCs w:val="24"/>
          <w:lang w:eastAsia="zh-CN" w:bidi="hi-IN"/>
        </w:rPr>
        <w:t xml:space="preserve">. </w:t>
      </w:r>
      <w:hyperlink r:id="rId42" w:history="1">
        <w:r w:rsidRPr="00E74127">
          <w:rPr>
            <w:rStyle w:val="Collegamentoipertestuale"/>
            <w:rFonts w:ascii="Times New Roman" w:eastAsia="Arial Unicode MS" w:hAnsi="Times New Roman"/>
            <w:b/>
            <w:kern w:val="2"/>
            <w:sz w:val="24"/>
            <w:szCs w:val="24"/>
            <w:lang w:eastAsia="zh-CN" w:bidi="hi-IN"/>
          </w:rPr>
          <w:t>Link alle slide</w:t>
        </w:r>
      </w:hyperlink>
      <w:r>
        <w:rPr>
          <w:rFonts w:ascii="Times New Roman" w:eastAsia="Arial Unicode MS" w:hAnsi="Times New Roman"/>
          <w:b/>
          <w:color w:val="1F497D"/>
          <w:kern w:val="2"/>
          <w:sz w:val="24"/>
          <w:szCs w:val="24"/>
          <w:lang w:eastAsia="zh-CN" w:bidi="hi-IN"/>
        </w:rPr>
        <w:t>.</w:t>
      </w:r>
    </w:p>
    <w:p w:rsidR="00CA25BF" w:rsidRDefault="00CA25BF" w:rsidP="00CA25BF">
      <w:pPr>
        <w:widowControl w:val="0"/>
        <w:suppressAutoHyphens/>
        <w:rPr>
          <w:rFonts w:ascii="Times New Roman" w:eastAsia="Arial Unicode MS" w:hAnsi="Times New Roman"/>
          <w:b/>
          <w:color w:val="1F497D"/>
          <w:kern w:val="2"/>
          <w:sz w:val="24"/>
          <w:szCs w:val="24"/>
          <w:lang w:eastAsia="zh-CN" w:bidi="hi-IN"/>
        </w:rPr>
      </w:pPr>
    </w:p>
    <w:p w:rsidR="00C05918" w:rsidRPr="00C05918" w:rsidRDefault="00C05918" w:rsidP="00C05918">
      <w:pPr>
        <w:widowControl w:val="0"/>
        <w:suppressAutoHyphens/>
        <w:rPr>
          <w:rFonts w:ascii="Times New Roman" w:eastAsia="Arial Unicode MS" w:hAnsi="Times New Roman"/>
          <w:b/>
          <w:color w:val="1F497D"/>
          <w:kern w:val="2"/>
          <w:sz w:val="24"/>
          <w:szCs w:val="24"/>
          <w:lang w:eastAsia="zh-CN" w:bidi="hi-IN"/>
        </w:rPr>
      </w:pPr>
      <w:r w:rsidRPr="00C05918">
        <w:rPr>
          <w:rFonts w:ascii="Times New Roman" w:eastAsia="Arial Unicode MS" w:hAnsi="Times New Roman"/>
          <w:b/>
          <w:color w:val="1F497D"/>
          <w:kern w:val="2"/>
          <w:sz w:val="24"/>
          <w:szCs w:val="24"/>
          <w:lang w:eastAsia="zh-CN" w:bidi="hi-IN"/>
        </w:rPr>
        <w:t xml:space="preserve">Medici ambiente e Fnomceo: </w:t>
      </w:r>
      <w:r w:rsidR="009C0345">
        <w:rPr>
          <w:rFonts w:ascii="Times New Roman" w:eastAsia="Arial Unicode MS" w:hAnsi="Times New Roman"/>
          <w:b/>
          <w:color w:val="1F497D"/>
          <w:kern w:val="2"/>
          <w:sz w:val="24"/>
          <w:szCs w:val="24"/>
          <w:lang w:eastAsia="zh-CN" w:bidi="hi-IN"/>
        </w:rPr>
        <w:t>“</w:t>
      </w:r>
      <w:r w:rsidRPr="00C05918">
        <w:rPr>
          <w:rFonts w:ascii="Times New Roman" w:eastAsia="Arial Unicode MS" w:hAnsi="Times New Roman"/>
          <w:b/>
          <w:color w:val="1F497D"/>
          <w:kern w:val="2"/>
          <w:sz w:val="24"/>
          <w:szCs w:val="24"/>
          <w:lang w:eastAsia="zh-CN" w:bidi="hi-IN"/>
        </w:rPr>
        <w:t>Pandemia è chiara espressione di un ambiente malato</w:t>
      </w:r>
      <w:r w:rsidR="009C0345">
        <w:rPr>
          <w:rFonts w:ascii="Times New Roman" w:eastAsia="Arial Unicode MS" w:hAnsi="Times New Roman"/>
          <w:b/>
          <w:color w:val="1F497D"/>
          <w:kern w:val="2"/>
          <w:sz w:val="24"/>
          <w:szCs w:val="24"/>
          <w:lang w:eastAsia="zh-CN" w:bidi="hi-IN"/>
        </w:rPr>
        <w:t>”</w:t>
      </w:r>
    </w:p>
    <w:p w:rsidR="00C05918" w:rsidRDefault="00C05918" w:rsidP="00C05918">
      <w:pPr>
        <w:widowControl w:val="0"/>
        <w:suppressAutoHyphens/>
        <w:rPr>
          <w:rFonts w:ascii="Times New Roman" w:eastAsia="Arial Unicode MS" w:hAnsi="Times New Roman"/>
          <w:b/>
          <w:color w:val="1F497D"/>
          <w:kern w:val="2"/>
          <w:sz w:val="24"/>
          <w:szCs w:val="24"/>
          <w:lang w:eastAsia="zh-CN" w:bidi="hi-IN"/>
        </w:rPr>
      </w:pPr>
      <w:r w:rsidRPr="00C05918">
        <w:rPr>
          <w:rFonts w:ascii="Times New Roman" w:eastAsia="Arial Unicode MS" w:hAnsi="Times New Roman"/>
          <w:color w:val="1F497D"/>
          <w:kern w:val="2"/>
          <w:sz w:val="24"/>
          <w:szCs w:val="24"/>
          <w:lang w:eastAsia="zh-CN" w:bidi="hi-IN"/>
        </w:rPr>
        <w:t>Lo scrivono in un documento l</w:t>
      </w:r>
      <w:r w:rsidR="009C0345">
        <w:rPr>
          <w:rFonts w:ascii="Times New Roman" w:eastAsia="Arial Unicode MS" w:hAnsi="Times New Roman"/>
          <w:color w:val="1F497D"/>
          <w:kern w:val="2"/>
          <w:sz w:val="24"/>
          <w:szCs w:val="24"/>
          <w:lang w:eastAsia="zh-CN" w:bidi="hi-IN"/>
        </w:rPr>
        <w:t>’</w:t>
      </w:r>
      <w:r w:rsidRPr="00C05918">
        <w:rPr>
          <w:rFonts w:ascii="Times New Roman" w:eastAsia="Arial Unicode MS" w:hAnsi="Times New Roman"/>
          <w:color w:val="1F497D"/>
          <w:kern w:val="2"/>
          <w:sz w:val="24"/>
          <w:szCs w:val="24"/>
          <w:lang w:eastAsia="zh-CN" w:bidi="hi-IN"/>
        </w:rPr>
        <w:t xml:space="preserve">Isde e la Federazione degli Ordini dei medici sottolineando come </w:t>
      </w:r>
      <w:r w:rsidR="009C0345">
        <w:rPr>
          <w:rFonts w:ascii="Times New Roman" w:eastAsia="Arial Unicode MS" w:hAnsi="Times New Roman"/>
          <w:color w:val="1F497D"/>
          <w:kern w:val="2"/>
          <w:sz w:val="24"/>
          <w:szCs w:val="24"/>
          <w:lang w:eastAsia="zh-CN" w:bidi="hi-IN"/>
        </w:rPr>
        <w:t>“</w:t>
      </w:r>
      <w:r w:rsidRPr="00C05918">
        <w:rPr>
          <w:rFonts w:ascii="Times New Roman" w:eastAsia="Arial Unicode MS" w:hAnsi="Times New Roman"/>
          <w:color w:val="1F497D"/>
          <w:kern w:val="2"/>
          <w:sz w:val="24"/>
          <w:szCs w:val="24"/>
          <w:lang w:eastAsia="zh-CN" w:bidi="hi-IN"/>
        </w:rPr>
        <w:t>la potenza economica e tecnologica non sono state in grado di evitare enormi danni sanitari e sociali</w:t>
      </w:r>
      <w:r w:rsidR="009C0345">
        <w:rPr>
          <w:rFonts w:ascii="Times New Roman" w:eastAsia="Arial Unicode MS" w:hAnsi="Times New Roman"/>
          <w:color w:val="1F497D"/>
          <w:kern w:val="2"/>
          <w:sz w:val="24"/>
          <w:szCs w:val="24"/>
          <w:lang w:eastAsia="zh-CN" w:bidi="hi-IN"/>
        </w:rPr>
        <w:t>”</w:t>
      </w:r>
      <w:r w:rsidRPr="00C05918">
        <w:rPr>
          <w:rFonts w:ascii="Times New Roman" w:eastAsia="Arial Unicode MS" w:hAnsi="Times New Roman"/>
          <w:color w:val="1F497D"/>
          <w:kern w:val="2"/>
          <w:sz w:val="24"/>
          <w:szCs w:val="24"/>
          <w:lang w:eastAsia="zh-CN" w:bidi="hi-IN"/>
        </w:rPr>
        <w:t xml:space="preserve">. Per la ripresa economica e sociale occorre </w:t>
      </w:r>
      <w:r w:rsidR="009C0345">
        <w:rPr>
          <w:rFonts w:ascii="Times New Roman" w:eastAsia="Arial Unicode MS" w:hAnsi="Times New Roman"/>
          <w:color w:val="1F497D"/>
          <w:kern w:val="2"/>
          <w:sz w:val="24"/>
          <w:szCs w:val="24"/>
          <w:lang w:eastAsia="zh-CN" w:bidi="hi-IN"/>
        </w:rPr>
        <w:t>“</w:t>
      </w:r>
      <w:r w:rsidRPr="00C05918">
        <w:rPr>
          <w:rFonts w:ascii="Times New Roman" w:eastAsia="Arial Unicode MS" w:hAnsi="Times New Roman"/>
          <w:color w:val="1F497D"/>
          <w:kern w:val="2"/>
          <w:sz w:val="24"/>
          <w:szCs w:val="24"/>
          <w:lang w:eastAsia="zh-CN" w:bidi="hi-IN"/>
        </w:rPr>
        <w:t>un grande piano di sviluppo sostenibile basato sulle energie realmente rinnovabili, su un</w:t>
      </w:r>
      <w:r w:rsidR="009C0345">
        <w:rPr>
          <w:rFonts w:ascii="Times New Roman" w:eastAsia="Arial Unicode MS" w:hAnsi="Times New Roman"/>
          <w:color w:val="1F497D"/>
          <w:kern w:val="2"/>
          <w:sz w:val="24"/>
          <w:szCs w:val="24"/>
          <w:lang w:eastAsia="zh-CN" w:bidi="hi-IN"/>
        </w:rPr>
        <w:t>’</w:t>
      </w:r>
      <w:r w:rsidRPr="00C05918">
        <w:rPr>
          <w:rFonts w:ascii="Times New Roman" w:eastAsia="Arial Unicode MS" w:hAnsi="Times New Roman"/>
          <w:color w:val="1F497D"/>
          <w:kern w:val="2"/>
          <w:sz w:val="24"/>
          <w:szCs w:val="24"/>
          <w:lang w:eastAsia="zh-CN" w:bidi="hi-IN"/>
        </w:rPr>
        <w:t>agricoltura improntata ai principi dell</w:t>
      </w:r>
      <w:r w:rsidR="009C0345">
        <w:rPr>
          <w:rFonts w:ascii="Times New Roman" w:eastAsia="Arial Unicode MS" w:hAnsi="Times New Roman"/>
          <w:color w:val="1F497D"/>
          <w:kern w:val="2"/>
          <w:sz w:val="24"/>
          <w:szCs w:val="24"/>
          <w:lang w:eastAsia="zh-CN" w:bidi="hi-IN"/>
        </w:rPr>
        <w:t>’</w:t>
      </w:r>
      <w:r w:rsidRPr="00C05918">
        <w:rPr>
          <w:rFonts w:ascii="Times New Roman" w:eastAsia="Arial Unicode MS" w:hAnsi="Times New Roman"/>
          <w:color w:val="1F497D"/>
          <w:kern w:val="2"/>
          <w:sz w:val="24"/>
          <w:szCs w:val="24"/>
          <w:lang w:eastAsia="zh-CN" w:bidi="hi-IN"/>
        </w:rPr>
        <w:t>agroecologia, sul recupero della biodiversità e non su grandi opere impattanti su ambiente e salute</w:t>
      </w:r>
      <w:r w:rsidR="009C0345">
        <w:rPr>
          <w:rFonts w:ascii="Times New Roman" w:eastAsia="Arial Unicode MS" w:hAnsi="Times New Roman"/>
          <w:color w:val="1F497D"/>
          <w:kern w:val="2"/>
          <w:sz w:val="24"/>
          <w:szCs w:val="24"/>
          <w:lang w:eastAsia="zh-CN" w:bidi="hi-IN"/>
        </w:rPr>
        <w:t>”</w:t>
      </w:r>
      <w:r w:rsidRPr="00C05918">
        <w:rPr>
          <w:rFonts w:ascii="Times New Roman" w:eastAsia="Arial Unicode MS" w:hAnsi="Times New Roman"/>
          <w:color w:val="1F497D"/>
          <w:kern w:val="2"/>
          <w:sz w:val="24"/>
          <w:szCs w:val="24"/>
          <w:lang w:eastAsia="zh-CN" w:bidi="hi-IN"/>
        </w:rPr>
        <w:t>.</w:t>
      </w:r>
      <w:r w:rsidRPr="00C05918">
        <w:rPr>
          <w:rFonts w:ascii="Times New Roman" w:eastAsia="Arial Unicode MS" w:hAnsi="Times New Roman"/>
          <w:b/>
          <w:color w:val="1F497D"/>
          <w:kern w:val="2"/>
          <w:sz w:val="24"/>
          <w:szCs w:val="24"/>
          <w:lang w:eastAsia="zh-CN" w:bidi="hi-IN"/>
        </w:rPr>
        <w:t xml:space="preserve"> </w:t>
      </w:r>
    </w:p>
    <w:p w:rsidR="00C05918" w:rsidRDefault="00AF1ABB" w:rsidP="00C05918">
      <w:pPr>
        <w:widowControl w:val="0"/>
        <w:suppressAutoHyphens/>
        <w:rPr>
          <w:rFonts w:ascii="Times New Roman" w:eastAsia="Arial Unicode MS" w:hAnsi="Times New Roman"/>
          <w:b/>
          <w:color w:val="1F497D"/>
          <w:kern w:val="2"/>
          <w:sz w:val="24"/>
          <w:szCs w:val="24"/>
          <w:lang w:eastAsia="zh-CN" w:bidi="hi-IN"/>
        </w:rPr>
      </w:pPr>
      <w:hyperlink r:id="rId43" w:history="1">
        <w:r w:rsidR="00C05918" w:rsidRPr="00C05918">
          <w:rPr>
            <w:rStyle w:val="Collegamentoipertestuale"/>
            <w:rFonts w:ascii="Times New Roman" w:eastAsia="Arial Unicode MS" w:hAnsi="Times New Roman"/>
            <w:b/>
            <w:kern w:val="2"/>
            <w:sz w:val="24"/>
            <w:szCs w:val="24"/>
            <w:lang w:eastAsia="zh-CN" w:bidi="hi-IN"/>
          </w:rPr>
          <w:t>Leggi l</w:t>
        </w:r>
        <w:r w:rsidR="009C0345">
          <w:rPr>
            <w:rStyle w:val="Collegamentoipertestuale"/>
            <w:rFonts w:ascii="Times New Roman" w:eastAsia="Arial Unicode MS" w:hAnsi="Times New Roman"/>
            <w:b/>
            <w:kern w:val="2"/>
            <w:sz w:val="24"/>
            <w:szCs w:val="24"/>
            <w:lang w:eastAsia="zh-CN" w:bidi="hi-IN"/>
          </w:rPr>
          <w:t>’</w:t>
        </w:r>
        <w:r w:rsidR="00C05918" w:rsidRPr="00C05918">
          <w:rPr>
            <w:rStyle w:val="Collegamentoipertestuale"/>
            <w:rFonts w:ascii="Times New Roman" w:eastAsia="Arial Unicode MS" w:hAnsi="Times New Roman"/>
            <w:b/>
            <w:kern w:val="2"/>
            <w:sz w:val="24"/>
            <w:szCs w:val="24"/>
            <w:lang w:eastAsia="zh-CN" w:bidi="hi-IN"/>
          </w:rPr>
          <w:t>articolo.</w:t>
        </w:r>
      </w:hyperlink>
      <w:r w:rsidR="00C05918">
        <w:rPr>
          <w:rFonts w:ascii="Times New Roman" w:eastAsia="Arial Unicode MS" w:hAnsi="Times New Roman"/>
          <w:b/>
          <w:color w:val="1F497D"/>
          <w:kern w:val="2"/>
          <w:sz w:val="24"/>
          <w:szCs w:val="24"/>
          <w:lang w:eastAsia="zh-CN" w:bidi="hi-IN"/>
        </w:rPr>
        <w:t xml:space="preserve"> </w:t>
      </w:r>
      <w:hyperlink r:id="rId44" w:history="1">
        <w:r w:rsidR="00C05918" w:rsidRPr="00C05918">
          <w:rPr>
            <w:rStyle w:val="Collegamentoipertestuale"/>
            <w:rFonts w:ascii="Times New Roman" w:eastAsia="Arial Unicode MS" w:hAnsi="Times New Roman"/>
            <w:b/>
            <w:kern w:val="2"/>
            <w:sz w:val="24"/>
            <w:szCs w:val="24"/>
            <w:lang w:eastAsia="zh-CN" w:bidi="hi-IN"/>
          </w:rPr>
          <w:t>Link al documento</w:t>
        </w:r>
      </w:hyperlink>
      <w:r w:rsidR="00C05918">
        <w:rPr>
          <w:rFonts w:ascii="Times New Roman" w:eastAsia="Arial Unicode MS" w:hAnsi="Times New Roman"/>
          <w:b/>
          <w:color w:val="1F497D"/>
          <w:kern w:val="2"/>
          <w:sz w:val="24"/>
          <w:szCs w:val="24"/>
          <w:lang w:eastAsia="zh-CN" w:bidi="hi-IN"/>
        </w:rPr>
        <w:t xml:space="preserve">. </w:t>
      </w:r>
    </w:p>
    <w:p w:rsidR="00C05918" w:rsidRDefault="00C05918" w:rsidP="00CA25BF">
      <w:pPr>
        <w:widowControl w:val="0"/>
        <w:suppressAutoHyphens/>
        <w:rPr>
          <w:rFonts w:ascii="Times New Roman" w:eastAsia="Arial Unicode MS" w:hAnsi="Times New Roman"/>
          <w:b/>
          <w:color w:val="1F497D"/>
          <w:kern w:val="2"/>
          <w:sz w:val="24"/>
          <w:szCs w:val="24"/>
          <w:lang w:eastAsia="zh-CN" w:bidi="hi-IN"/>
        </w:rPr>
      </w:pPr>
    </w:p>
    <w:p w:rsidR="00C05918" w:rsidRPr="00C05918" w:rsidRDefault="00C05918" w:rsidP="00C05918">
      <w:pPr>
        <w:widowControl w:val="0"/>
        <w:suppressAutoHyphens/>
        <w:rPr>
          <w:rFonts w:ascii="Times New Roman" w:eastAsia="Arial Unicode MS" w:hAnsi="Times New Roman"/>
          <w:b/>
          <w:color w:val="1F497D"/>
          <w:kern w:val="2"/>
          <w:sz w:val="24"/>
          <w:szCs w:val="24"/>
          <w:lang w:eastAsia="zh-CN" w:bidi="hi-IN"/>
        </w:rPr>
      </w:pPr>
      <w:r w:rsidRPr="00C05918">
        <w:rPr>
          <w:rFonts w:ascii="Times New Roman" w:eastAsia="Arial Unicode MS" w:hAnsi="Times New Roman"/>
          <w:b/>
          <w:color w:val="1F497D"/>
          <w:kern w:val="2"/>
          <w:sz w:val="24"/>
          <w:szCs w:val="24"/>
          <w:lang w:eastAsia="zh-CN" w:bidi="hi-IN"/>
        </w:rPr>
        <w:t xml:space="preserve">World Health Statistics 2020. Oms: </w:t>
      </w:r>
      <w:r w:rsidR="009C0345">
        <w:rPr>
          <w:rFonts w:ascii="Times New Roman" w:eastAsia="Arial Unicode MS" w:hAnsi="Times New Roman"/>
          <w:b/>
          <w:color w:val="1F497D"/>
          <w:kern w:val="2"/>
          <w:sz w:val="24"/>
          <w:szCs w:val="24"/>
          <w:lang w:eastAsia="zh-CN" w:bidi="hi-IN"/>
        </w:rPr>
        <w:t>“</w:t>
      </w:r>
      <w:r w:rsidRPr="00C05918">
        <w:rPr>
          <w:rFonts w:ascii="Times New Roman" w:eastAsia="Arial Unicode MS" w:hAnsi="Times New Roman"/>
          <w:b/>
          <w:color w:val="1F497D"/>
          <w:kern w:val="2"/>
          <w:sz w:val="24"/>
          <w:szCs w:val="24"/>
          <w:lang w:eastAsia="zh-CN" w:bidi="hi-IN"/>
        </w:rPr>
        <w:t>La pandemia da Covid 19 minaccia il raggiungimento degli obiettivi di salute globale</w:t>
      </w:r>
      <w:r w:rsidR="009C0345">
        <w:rPr>
          <w:rFonts w:ascii="Times New Roman" w:eastAsia="Arial Unicode MS" w:hAnsi="Times New Roman"/>
          <w:b/>
          <w:color w:val="1F497D"/>
          <w:kern w:val="2"/>
          <w:sz w:val="24"/>
          <w:szCs w:val="24"/>
          <w:lang w:eastAsia="zh-CN" w:bidi="hi-IN"/>
        </w:rPr>
        <w:t>”</w:t>
      </w:r>
    </w:p>
    <w:p w:rsidR="00C05918" w:rsidRDefault="00C05918" w:rsidP="00C05918">
      <w:pPr>
        <w:widowControl w:val="0"/>
        <w:suppressAutoHyphens/>
        <w:rPr>
          <w:rFonts w:ascii="Times New Roman" w:eastAsia="Arial Unicode MS" w:hAnsi="Times New Roman"/>
          <w:b/>
          <w:color w:val="1F497D"/>
          <w:kern w:val="2"/>
          <w:sz w:val="24"/>
          <w:szCs w:val="24"/>
          <w:lang w:eastAsia="zh-CN" w:bidi="hi-IN"/>
        </w:rPr>
      </w:pPr>
      <w:r w:rsidRPr="00C05918">
        <w:rPr>
          <w:rFonts w:ascii="Times New Roman" w:eastAsia="Arial Unicode MS" w:hAnsi="Times New Roman"/>
          <w:color w:val="1F497D"/>
          <w:kern w:val="2"/>
          <w:sz w:val="24"/>
          <w:szCs w:val="24"/>
          <w:lang w:eastAsia="zh-CN" w:bidi="hi-IN"/>
        </w:rPr>
        <w:t>Pubblicato oggi l</w:t>
      </w:r>
      <w:r w:rsidR="009C0345">
        <w:rPr>
          <w:rFonts w:ascii="Times New Roman" w:eastAsia="Arial Unicode MS" w:hAnsi="Times New Roman"/>
          <w:color w:val="1F497D"/>
          <w:kern w:val="2"/>
          <w:sz w:val="24"/>
          <w:szCs w:val="24"/>
          <w:lang w:eastAsia="zh-CN" w:bidi="hi-IN"/>
        </w:rPr>
        <w:t>’</w:t>
      </w:r>
      <w:r w:rsidRPr="00C05918">
        <w:rPr>
          <w:rFonts w:ascii="Times New Roman" w:eastAsia="Arial Unicode MS" w:hAnsi="Times New Roman"/>
          <w:color w:val="1F497D"/>
          <w:kern w:val="2"/>
          <w:sz w:val="24"/>
          <w:szCs w:val="24"/>
          <w:lang w:eastAsia="zh-CN" w:bidi="hi-IN"/>
        </w:rPr>
        <w:t xml:space="preserve">annuale report che fotografa lo stato di salute della popolazione mondiale. Tedros: </w:t>
      </w:r>
      <w:r w:rsidR="009C0345">
        <w:rPr>
          <w:rFonts w:ascii="Times New Roman" w:eastAsia="Arial Unicode MS" w:hAnsi="Times New Roman"/>
          <w:color w:val="1F497D"/>
          <w:kern w:val="2"/>
          <w:sz w:val="24"/>
          <w:szCs w:val="24"/>
          <w:lang w:eastAsia="zh-CN" w:bidi="hi-IN"/>
        </w:rPr>
        <w:t>“</w:t>
      </w:r>
      <w:r w:rsidRPr="00C05918">
        <w:rPr>
          <w:rFonts w:ascii="Times New Roman" w:eastAsia="Arial Unicode MS" w:hAnsi="Times New Roman"/>
          <w:color w:val="1F497D"/>
          <w:kern w:val="2"/>
          <w:sz w:val="24"/>
          <w:szCs w:val="24"/>
          <w:lang w:eastAsia="zh-CN" w:bidi="hi-IN"/>
        </w:rPr>
        <w:t>La buona notizia è che le persone in tutto il mondo vivono vite più lunghe e più sane. La cattiva notizia è che il tasso di progresso è troppo lento per raggiungere gli obiettivi di sviluppo sostenibile e sarà ulteriormente rallentato da COVID-19</w:t>
      </w:r>
      <w:r w:rsidR="009C0345">
        <w:rPr>
          <w:rFonts w:ascii="Times New Roman" w:eastAsia="Arial Unicode MS" w:hAnsi="Times New Roman"/>
          <w:color w:val="1F497D"/>
          <w:kern w:val="2"/>
          <w:sz w:val="24"/>
          <w:szCs w:val="24"/>
          <w:lang w:eastAsia="zh-CN" w:bidi="hi-IN"/>
        </w:rPr>
        <w:t>”</w:t>
      </w:r>
      <w:r w:rsidRPr="00C05918">
        <w:rPr>
          <w:rFonts w:ascii="Times New Roman" w:eastAsia="Arial Unicode MS" w:hAnsi="Times New Roman"/>
          <w:color w:val="1F497D"/>
          <w:kern w:val="2"/>
          <w:sz w:val="24"/>
          <w:szCs w:val="24"/>
          <w:lang w:eastAsia="zh-CN" w:bidi="hi-IN"/>
        </w:rPr>
        <w:t>.</w:t>
      </w:r>
      <w:r w:rsidRPr="00C05918">
        <w:rPr>
          <w:rFonts w:ascii="Times New Roman" w:eastAsia="Arial Unicode MS" w:hAnsi="Times New Roman"/>
          <w:b/>
          <w:color w:val="1F497D"/>
          <w:kern w:val="2"/>
          <w:sz w:val="24"/>
          <w:szCs w:val="24"/>
          <w:lang w:eastAsia="zh-CN" w:bidi="hi-IN"/>
        </w:rPr>
        <w:t xml:space="preserve"> </w:t>
      </w:r>
      <w:hyperlink r:id="rId45" w:history="1">
        <w:r w:rsidRPr="00C05918">
          <w:rPr>
            <w:rStyle w:val="Collegamentoipertestuale"/>
            <w:rFonts w:ascii="Times New Roman" w:eastAsia="Arial Unicode MS" w:hAnsi="Times New Roman"/>
            <w:b/>
            <w:kern w:val="2"/>
            <w:sz w:val="24"/>
            <w:szCs w:val="24"/>
            <w:lang w:eastAsia="zh-CN" w:bidi="hi-IN"/>
          </w:rPr>
          <w:t>Leggi l</w:t>
        </w:r>
        <w:r w:rsidR="009C0345">
          <w:rPr>
            <w:rStyle w:val="Collegamentoipertestuale"/>
            <w:rFonts w:ascii="Times New Roman" w:eastAsia="Arial Unicode MS" w:hAnsi="Times New Roman"/>
            <w:b/>
            <w:kern w:val="2"/>
            <w:sz w:val="24"/>
            <w:szCs w:val="24"/>
            <w:lang w:eastAsia="zh-CN" w:bidi="hi-IN"/>
          </w:rPr>
          <w:t>’</w:t>
        </w:r>
        <w:r w:rsidRPr="00C05918">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1F497D"/>
          <w:kern w:val="2"/>
          <w:sz w:val="24"/>
          <w:szCs w:val="24"/>
          <w:lang w:eastAsia="zh-CN" w:bidi="hi-IN"/>
        </w:rPr>
        <w:t xml:space="preserve">. </w:t>
      </w:r>
    </w:p>
    <w:p w:rsidR="00C05918" w:rsidRDefault="00C05918" w:rsidP="00CA25BF">
      <w:pPr>
        <w:widowControl w:val="0"/>
        <w:suppressAutoHyphens/>
        <w:rPr>
          <w:rFonts w:ascii="Times New Roman" w:eastAsia="Arial Unicode MS" w:hAnsi="Times New Roman"/>
          <w:b/>
          <w:color w:val="1F497D"/>
          <w:kern w:val="2"/>
          <w:sz w:val="24"/>
          <w:szCs w:val="24"/>
          <w:lang w:eastAsia="zh-CN" w:bidi="hi-IN"/>
        </w:rPr>
      </w:pPr>
    </w:p>
    <w:p w:rsidR="00CA25BF" w:rsidRDefault="00070E7A" w:rsidP="00CA25BF">
      <w:pPr>
        <w:widowControl w:val="0"/>
        <w:suppressAutoHyphens/>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Dalla Newsletter del 15</w:t>
      </w:r>
      <w:r w:rsidR="00CA25BF">
        <w:rPr>
          <w:rFonts w:ascii="Times New Roman" w:eastAsia="Arial Unicode MS" w:hAnsi="Times New Roman"/>
          <w:b/>
          <w:color w:val="1F497D"/>
          <w:kern w:val="2"/>
          <w:sz w:val="24"/>
          <w:szCs w:val="24"/>
          <w:lang w:eastAsia="zh-CN" w:bidi="hi-IN"/>
        </w:rPr>
        <w:t xml:space="preserve"> maggio 2020</w:t>
      </w:r>
    </w:p>
    <w:p w:rsidR="00070E7A" w:rsidRPr="00070E7A" w:rsidRDefault="00070E7A" w:rsidP="00070E7A">
      <w:pPr>
        <w:widowControl w:val="0"/>
        <w:suppressAutoHyphens/>
        <w:rPr>
          <w:rFonts w:ascii="Times New Roman" w:eastAsia="Arial Unicode MS" w:hAnsi="Times New Roman"/>
          <w:b/>
          <w:color w:val="1F497D"/>
          <w:kern w:val="2"/>
          <w:sz w:val="24"/>
          <w:szCs w:val="24"/>
          <w:lang w:eastAsia="zh-CN" w:bidi="hi-IN"/>
        </w:rPr>
      </w:pPr>
      <w:r w:rsidRPr="00070E7A">
        <w:rPr>
          <w:rFonts w:ascii="Times New Roman" w:eastAsia="Arial Unicode MS" w:hAnsi="Times New Roman"/>
          <w:b/>
          <w:color w:val="1F497D"/>
          <w:kern w:val="2"/>
          <w:sz w:val="24"/>
          <w:szCs w:val="24"/>
          <w:lang w:eastAsia="zh-CN" w:bidi="hi-IN"/>
        </w:rPr>
        <w:t>Fase 2. Regioni e Governo trovano accordo su come riaprire ristoranti, bar, stabilimenti, parrucchieri, alberghi, negozi, piscine, palestre, musei, biblioteche, uffic</w:t>
      </w:r>
      <w:r>
        <w:rPr>
          <w:rFonts w:ascii="Times New Roman" w:eastAsia="Arial Unicode MS" w:hAnsi="Times New Roman"/>
          <w:b/>
          <w:color w:val="1F497D"/>
          <w:kern w:val="2"/>
          <w:sz w:val="24"/>
          <w:szCs w:val="24"/>
          <w:lang w:eastAsia="zh-CN" w:bidi="hi-IN"/>
        </w:rPr>
        <w:t xml:space="preserve">i e manutenzione verde. </w:t>
      </w:r>
    </w:p>
    <w:p w:rsidR="00CA25BF" w:rsidRDefault="00070E7A" w:rsidP="00070E7A">
      <w:pPr>
        <w:widowControl w:val="0"/>
        <w:suppressAutoHyphens/>
        <w:rPr>
          <w:rFonts w:ascii="Times New Roman" w:eastAsia="Arial Unicode MS" w:hAnsi="Times New Roman"/>
          <w:b/>
          <w:color w:val="1F497D"/>
          <w:kern w:val="2"/>
          <w:sz w:val="24"/>
          <w:szCs w:val="24"/>
          <w:lang w:eastAsia="zh-CN" w:bidi="hi-IN"/>
        </w:rPr>
      </w:pPr>
      <w:r w:rsidRPr="00070E7A">
        <w:rPr>
          <w:rFonts w:ascii="Times New Roman" w:eastAsia="Arial Unicode MS" w:hAnsi="Times New Roman"/>
          <w:color w:val="1F497D"/>
          <w:kern w:val="2"/>
          <w:sz w:val="24"/>
          <w:szCs w:val="24"/>
          <w:lang w:eastAsia="zh-CN" w:bidi="hi-IN"/>
        </w:rPr>
        <w:t>Ecco tutte le disposizioni per la riapertura delle attività fino ad oggi chiuse, contenute nel documento messo a punto dalle Regioni e sul quale in serata è arrivato anche il via libera del Governo.</w:t>
      </w:r>
      <w:r w:rsidRPr="00070E7A">
        <w:rPr>
          <w:rFonts w:ascii="Times New Roman" w:eastAsia="Arial Unicode MS" w:hAnsi="Times New Roman"/>
          <w:b/>
          <w:color w:val="1F497D"/>
          <w:kern w:val="2"/>
          <w:sz w:val="24"/>
          <w:szCs w:val="24"/>
          <w:lang w:eastAsia="zh-CN" w:bidi="hi-IN"/>
        </w:rPr>
        <w:t xml:space="preserve"> </w:t>
      </w:r>
      <w:hyperlink r:id="rId46" w:history="1">
        <w:r w:rsidRPr="00070E7A">
          <w:rPr>
            <w:rStyle w:val="Collegamentoipertestuale"/>
            <w:rFonts w:ascii="Times New Roman" w:eastAsia="Arial Unicode MS" w:hAnsi="Times New Roman"/>
            <w:b/>
            <w:kern w:val="2"/>
            <w:sz w:val="24"/>
            <w:szCs w:val="24"/>
            <w:lang w:eastAsia="zh-CN" w:bidi="hi-IN"/>
          </w:rPr>
          <w:t>Leggi l</w:t>
        </w:r>
        <w:r w:rsidR="009C0345">
          <w:rPr>
            <w:rStyle w:val="Collegamentoipertestuale"/>
            <w:rFonts w:ascii="Times New Roman" w:eastAsia="Arial Unicode MS" w:hAnsi="Times New Roman"/>
            <w:b/>
            <w:kern w:val="2"/>
            <w:sz w:val="24"/>
            <w:szCs w:val="24"/>
            <w:lang w:eastAsia="zh-CN" w:bidi="hi-IN"/>
          </w:rPr>
          <w:t>’</w:t>
        </w:r>
        <w:r w:rsidRPr="00070E7A">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1F497D"/>
          <w:kern w:val="2"/>
          <w:sz w:val="24"/>
          <w:szCs w:val="24"/>
          <w:lang w:eastAsia="zh-CN" w:bidi="hi-IN"/>
        </w:rPr>
        <w:t xml:space="preserve">. </w:t>
      </w:r>
      <w:hyperlink r:id="rId47" w:history="1">
        <w:r w:rsidRPr="00070E7A">
          <w:rPr>
            <w:rStyle w:val="Collegamentoipertestuale"/>
            <w:rFonts w:ascii="Times New Roman" w:eastAsia="Arial Unicode MS" w:hAnsi="Times New Roman"/>
            <w:b/>
            <w:kern w:val="2"/>
            <w:sz w:val="24"/>
            <w:szCs w:val="24"/>
            <w:lang w:eastAsia="zh-CN" w:bidi="hi-IN"/>
          </w:rPr>
          <w:t>Link al documento delle Regioni</w:t>
        </w:r>
      </w:hyperlink>
      <w:r>
        <w:rPr>
          <w:rFonts w:ascii="Times New Roman" w:eastAsia="Arial Unicode MS" w:hAnsi="Times New Roman"/>
          <w:b/>
          <w:color w:val="1F497D"/>
          <w:kern w:val="2"/>
          <w:sz w:val="24"/>
          <w:szCs w:val="24"/>
          <w:lang w:eastAsia="zh-CN" w:bidi="hi-IN"/>
        </w:rPr>
        <w:t xml:space="preserve">. </w:t>
      </w:r>
    </w:p>
    <w:p w:rsidR="00CA25BF" w:rsidRDefault="00CA25BF" w:rsidP="00CA25BF">
      <w:pPr>
        <w:widowControl w:val="0"/>
        <w:suppressAutoHyphens/>
        <w:rPr>
          <w:rFonts w:ascii="Times New Roman" w:eastAsia="Arial Unicode MS" w:hAnsi="Times New Roman"/>
          <w:b/>
          <w:color w:val="1F497D"/>
          <w:kern w:val="2"/>
          <w:sz w:val="24"/>
          <w:szCs w:val="24"/>
          <w:lang w:eastAsia="zh-CN" w:bidi="hi-IN"/>
        </w:rPr>
      </w:pPr>
    </w:p>
    <w:p w:rsidR="00070E7A" w:rsidRPr="00070E7A" w:rsidRDefault="00070E7A" w:rsidP="00070E7A">
      <w:pPr>
        <w:widowControl w:val="0"/>
        <w:suppressAutoHyphens/>
        <w:rPr>
          <w:rFonts w:ascii="Times New Roman" w:eastAsia="Arial Unicode MS" w:hAnsi="Times New Roman"/>
          <w:b/>
          <w:color w:val="1F497D"/>
          <w:kern w:val="2"/>
          <w:sz w:val="24"/>
          <w:szCs w:val="24"/>
          <w:lang w:eastAsia="zh-CN" w:bidi="hi-IN"/>
        </w:rPr>
      </w:pPr>
      <w:r w:rsidRPr="00070E7A">
        <w:rPr>
          <w:rFonts w:ascii="Times New Roman" w:eastAsia="Arial Unicode MS" w:hAnsi="Times New Roman"/>
          <w:b/>
          <w:color w:val="1F497D"/>
          <w:kern w:val="2"/>
          <w:sz w:val="24"/>
          <w:szCs w:val="24"/>
          <w:lang w:eastAsia="zh-CN" w:bidi="hi-IN"/>
        </w:rPr>
        <w:t xml:space="preserve">Inail: </w:t>
      </w:r>
      <w:r w:rsidR="009C0345">
        <w:rPr>
          <w:rFonts w:ascii="Times New Roman" w:eastAsia="Arial Unicode MS" w:hAnsi="Times New Roman"/>
          <w:b/>
          <w:color w:val="1F497D"/>
          <w:kern w:val="2"/>
          <w:sz w:val="24"/>
          <w:szCs w:val="24"/>
          <w:lang w:eastAsia="zh-CN" w:bidi="hi-IN"/>
        </w:rPr>
        <w:t>“</w:t>
      </w:r>
      <w:r w:rsidRPr="00070E7A">
        <w:rPr>
          <w:rFonts w:ascii="Times New Roman" w:eastAsia="Arial Unicode MS" w:hAnsi="Times New Roman"/>
          <w:b/>
          <w:color w:val="1F497D"/>
          <w:kern w:val="2"/>
          <w:sz w:val="24"/>
          <w:szCs w:val="24"/>
          <w:lang w:eastAsia="zh-CN" w:bidi="hi-IN"/>
        </w:rPr>
        <w:t>L</w:t>
      </w:r>
      <w:r w:rsidR="009C0345">
        <w:rPr>
          <w:rFonts w:ascii="Times New Roman" w:eastAsia="Arial Unicode MS" w:hAnsi="Times New Roman"/>
          <w:b/>
          <w:color w:val="1F497D"/>
          <w:kern w:val="2"/>
          <w:sz w:val="24"/>
          <w:szCs w:val="24"/>
          <w:lang w:eastAsia="zh-CN" w:bidi="hi-IN"/>
        </w:rPr>
        <w:t>’</w:t>
      </w:r>
      <w:r w:rsidRPr="00070E7A">
        <w:rPr>
          <w:rFonts w:ascii="Times New Roman" w:eastAsia="Arial Unicode MS" w:hAnsi="Times New Roman"/>
          <w:b/>
          <w:color w:val="1F497D"/>
          <w:kern w:val="2"/>
          <w:sz w:val="24"/>
          <w:szCs w:val="24"/>
          <w:lang w:eastAsia="zh-CN" w:bidi="hi-IN"/>
        </w:rPr>
        <w:t>infortunio sul lavoro per Covid-19 non è collegato alla responsabilità penale e civile del datore di lavoro</w:t>
      </w:r>
      <w:r w:rsidR="009C0345">
        <w:rPr>
          <w:rFonts w:ascii="Times New Roman" w:eastAsia="Arial Unicode MS" w:hAnsi="Times New Roman"/>
          <w:b/>
          <w:color w:val="1F497D"/>
          <w:kern w:val="2"/>
          <w:sz w:val="24"/>
          <w:szCs w:val="24"/>
          <w:lang w:eastAsia="zh-CN" w:bidi="hi-IN"/>
        </w:rPr>
        <w:t>”</w:t>
      </w:r>
    </w:p>
    <w:p w:rsidR="00070E7A" w:rsidRDefault="00070E7A" w:rsidP="00070E7A">
      <w:pPr>
        <w:widowControl w:val="0"/>
        <w:suppressAutoHyphens/>
        <w:rPr>
          <w:rFonts w:ascii="Times New Roman" w:eastAsia="Arial Unicode MS" w:hAnsi="Times New Roman"/>
          <w:b/>
          <w:color w:val="1F497D"/>
          <w:kern w:val="2"/>
          <w:sz w:val="24"/>
          <w:szCs w:val="24"/>
          <w:lang w:eastAsia="zh-CN" w:bidi="hi-IN"/>
        </w:rPr>
      </w:pPr>
      <w:r w:rsidRPr="007F4A98">
        <w:rPr>
          <w:rFonts w:ascii="Times New Roman" w:eastAsia="Arial Unicode MS" w:hAnsi="Times New Roman"/>
          <w:color w:val="1F497D"/>
          <w:kern w:val="2"/>
          <w:sz w:val="24"/>
          <w:szCs w:val="24"/>
          <w:lang w:eastAsia="zh-CN" w:bidi="hi-IN"/>
        </w:rPr>
        <w:t xml:space="preserve">Il datore di lavoro risponde penalmente e civilmente delle infezioni di origine professionale solo se viene accertata la propria responsabilità per dolo o per colpa. </w:t>
      </w:r>
      <w:r w:rsidR="009C0345">
        <w:rPr>
          <w:rFonts w:ascii="Times New Roman" w:eastAsia="Arial Unicode MS" w:hAnsi="Times New Roman"/>
          <w:color w:val="1F497D"/>
          <w:kern w:val="2"/>
          <w:sz w:val="24"/>
          <w:szCs w:val="24"/>
          <w:lang w:eastAsia="zh-CN" w:bidi="hi-IN"/>
        </w:rPr>
        <w:t>“</w:t>
      </w:r>
      <w:r w:rsidRPr="007F4A98">
        <w:rPr>
          <w:rFonts w:ascii="Times New Roman" w:eastAsia="Arial Unicode MS" w:hAnsi="Times New Roman"/>
          <w:color w:val="1F497D"/>
          <w:kern w:val="2"/>
          <w:sz w:val="24"/>
          <w:szCs w:val="24"/>
          <w:lang w:eastAsia="zh-CN" w:bidi="hi-IN"/>
        </w:rPr>
        <w:t>Il riconoscimento dell</w:t>
      </w:r>
      <w:r w:rsidR="009C0345">
        <w:rPr>
          <w:rFonts w:ascii="Times New Roman" w:eastAsia="Arial Unicode MS" w:hAnsi="Times New Roman"/>
          <w:color w:val="1F497D"/>
          <w:kern w:val="2"/>
          <w:sz w:val="24"/>
          <w:szCs w:val="24"/>
          <w:lang w:eastAsia="zh-CN" w:bidi="hi-IN"/>
        </w:rPr>
        <w:t>’</w:t>
      </w:r>
      <w:r w:rsidRPr="007F4A98">
        <w:rPr>
          <w:rFonts w:ascii="Times New Roman" w:eastAsia="Arial Unicode MS" w:hAnsi="Times New Roman"/>
          <w:color w:val="1F497D"/>
          <w:kern w:val="2"/>
          <w:sz w:val="24"/>
          <w:szCs w:val="24"/>
          <w:lang w:eastAsia="zh-CN" w:bidi="hi-IN"/>
        </w:rPr>
        <w:t>infortunio da parte dell</w:t>
      </w:r>
      <w:r w:rsidR="009C0345">
        <w:rPr>
          <w:rFonts w:ascii="Times New Roman" w:eastAsia="Arial Unicode MS" w:hAnsi="Times New Roman"/>
          <w:color w:val="1F497D"/>
          <w:kern w:val="2"/>
          <w:sz w:val="24"/>
          <w:szCs w:val="24"/>
          <w:lang w:eastAsia="zh-CN" w:bidi="hi-IN"/>
        </w:rPr>
        <w:t>’</w:t>
      </w:r>
      <w:r w:rsidRPr="007F4A98">
        <w:rPr>
          <w:rFonts w:ascii="Times New Roman" w:eastAsia="Arial Unicode MS" w:hAnsi="Times New Roman"/>
          <w:color w:val="1F497D"/>
          <w:kern w:val="2"/>
          <w:sz w:val="24"/>
          <w:szCs w:val="24"/>
          <w:lang w:eastAsia="zh-CN" w:bidi="hi-IN"/>
        </w:rPr>
        <w:t>Istituto non assume alcun rilievo per sostenere l</w:t>
      </w:r>
      <w:r w:rsidR="009C0345">
        <w:rPr>
          <w:rFonts w:ascii="Times New Roman" w:eastAsia="Arial Unicode MS" w:hAnsi="Times New Roman"/>
          <w:color w:val="1F497D"/>
          <w:kern w:val="2"/>
          <w:sz w:val="24"/>
          <w:szCs w:val="24"/>
          <w:lang w:eastAsia="zh-CN" w:bidi="hi-IN"/>
        </w:rPr>
        <w:t>’</w:t>
      </w:r>
      <w:r w:rsidRPr="007F4A98">
        <w:rPr>
          <w:rFonts w:ascii="Times New Roman" w:eastAsia="Arial Unicode MS" w:hAnsi="Times New Roman"/>
          <w:color w:val="1F497D"/>
          <w:kern w:val="2"/>
          <w:sz w:val="24"/>
          <w:szCs w:val="24"/>
          <w:lang w:eastAsia="zh-CN" w:bidi="hi-IN"/>
        </w:rPr>
        <w:t>accusa in sede penale, considerata la vigenza in tale ambito del principio di presunzione di innocenza nonché dell</w:t>
      </w:r>
      <w:r w:rsidR="009C0345">
        <w:rPr>
          <w:rFonts w:ascii="Times New Roman" w:eastAsia="Arial Unicode MS" w:hAnsi="Times New Roman"/>
          <w:color w:val="1F497D"/>
          <w:kern w:val="2"/>
          <w:sz w:val="24"/>
          <w:szCs w:val="24"/>
          <w:lang w:eastAsia="zh-CN" w:bidi="hi-IN"/>
        </w:rPr>
        <w:t>’</w:t>
      </w:r>
      <w:r w:rsidRPr="007F4A98">
        <w:rPr>
          <w:rFonts w:ascii="Times New Roman" w:eastAsia="Arial Unicode MS" w:hAnsi="Times New Roman"/>
          <w:color w:val="1F497D"/>
          <w:kern w:val="2"/>
          <w:sz w:val="24"/>
          <w:szCs w:val="24"/>
          <w:lang w:eastAsia="zh-CN" w:bidi="hi-IN"/>
        </w:rPr>
        <w:t>onere della prova a carico del pubblico ministero. E neanche in sede civile</w:t>
      </w:r>
      <w:r w:rsidR="009C0345">
        <w:rPr>
          <w:rFonts w:ascii="Times New Roman" w:eastAsia="Arial Unicode MS" w:hAnsi="Times New Roman"/>
          <w:b/>
          <w:color w:val="1F497D"/>
          <w:kern w:val="2"/>
          <w:sz w:val="24"/>
          <w:szCs w:val="24"/>
          <w:lang w:eastAsia="zh-CN" w:bidi="hi-IN"/>
        </w:rPr>
        <w:t>”</w:t>
      </w:r>
      <w:r w:rsidRPr="00070E7A">
        <w:rPr>
          <w:rFonts w:ascii="Times New Roman" w:eastAsia="Arial Unicode MS" w:hAnsi="Times New Roman"/>
          <w:b/>
          <w:color w:val="1F497D"/>
          <w:kern w:val="2"/>
          <w:sz w:val="24"/>
          <w:szCs w:val="24"/>
          <w:lang w:eastAsia="zh-CN" w:bidi="hi-IN"/>
        </w:rPr>
        <w:t>.</w:t>
      </w:r>
      <w:r w:rsidR="007F4A98">
        <w:rPr>
          <w:rFonts w:ascii="Times New Roman" w:eastAsia="Arial Unicode MS" w:hAnsi="Times New Roman"/>
          <w:b/>
          <w:color w:val="1F497D"/>
          <w:kern w:val="2"/>
          <w:sz w:val="24"/>
          <w:szCs w:val="24"/>
          <w:lang w:eastAsia="zh-CN" w:bidi="hi-IN"/>
        </w:rPr>
        <w:t xml:space="preserve"> </w:t>
      </w:r>
      <w:hyperlink r:id="rId48" w:history="1">
        <w:r w:rsidR="007F4A98" w:rsidRPr="007F4A98">
          <w:rPr>
            <w:rStyle w:val="Collegamentoipertestuale"/>
            <w:rFonts w:ascii="Times New Roman" w:eastAsia="Arial Unicode MS" w:hAnsi="Times New Roman"/>
            <w:b/>
            <w:kern w:val="2"/>
            <w:sz w:val="24"/>
            <w:szCs w:val="24"/>
            <w:lang w:eastAsia="zh-CN" w:bidi="hi-IN"/>
          </w:rPr>
          <w:t>Leggi tutto</w:t>
        </w:r>
      </w:hyperlink>
      <w:r w:rsidR="007F4A98">
        <w:rPr>
          <w:rFonts w:ascii="Times New Roman" w:eastAsia="Arial Unicode MS" w:hAnsi="Times New Roman"/>
          <w:b/>
          <w:color w:val="1F497D"/>
          <w:kern w:val="2"/>
          <w:sz w:val="24"/>
          <w:szCs w:val="24"/>
          <w:lang w:eastAsia="zh-CN" w:bidi="hi-IN"/>
        </w:rPr>
        <w:t>.</w:t>
      </w:r>
    </w:p>
    <w:p w:rsidR="00070E7A" w:rsidRDefault="00070E7A" w:rsidP="00CA25BF">
      <w:pPr>
        <w:widowControl w:val="0"/>
        <w:suppressAutoHyphens/>
        <w:rPr>
          <w:rFonts w:ascii="Times New Roman" w:eastAsia="Arial Unicode MS" w:hAnsi="Times New Roman"/>
          <w:b/>
          <w:color w:val="1F497D"/>
          <w:kern w:val="2"/>
          <w:sz w:val="24"/>
          <w:szCs w:val="24"/>
          <w:lang w:eastAsia="zh-CN" w:bidi="hi-IN"/>
        </w:rPr>
      </w:pPr>
    </w:p>
    <w:p w:rsidR="007F4A98" w:rsidRPr="007F4A98" w:rsidRDefault="007F4A98" w:rsidP="007F4A98">
      <w:pPr>
        <w:widowControl w:val="0"/>
        <w:suppressAutoHyphens/>
        <w:rPr>
          <w:rFonts w:ascii="Times New Roman" w:eastAsia="Arial Unicode MS" w:hAnsi="Times New Roman"/>
          <w:b/>
          <w:color w:val="1F497D"/>
          <w:kern w:val="2"/>
          <w:sz w:val="24"/>
          <w:szCs w:val="24"/>
          <w:lang w:eastAsia="zh-CN" w:bidi="hi-IN"/>
        </w:rPr>
      </w:pPr>
      <w:r w:rsidRPr="007F4A98">
        <w:rPr>
          <w:rFonts w:ascii="Times New Roman" w:eastAsia="Arial Unicode MS" w:hAnsi="Times New Roman"/>
          <w:b/>
          <w:color w:val="1F497D"/>
          <w:kern w:val="2"/>
          <w:sz w:val="24"/>
          <w:szCs w:val="24"/>
          <w:lang w:eastAsia="zh-CN" w:bidi="hi-IN"/>
        </w:rPr>
        <w:t xml:space="preserve">Sanità territoriale. Volpe (Card): </w:t>
      </w:r>
      <w:r w:rsidR="009C0345">
        <w:rPr>
          <w:rFonts w:ascii="Times New Roman" w:eastAsia="Arial Unicode MS" w:hAnsi="Times New Roman"/>
          <w:b/>
          <w:color w:val="1F497D"/>
          <w:kern w:val="2"/>
          <w:sz w:val="24"/>
          <w:szCs w:val="24"/>
          <w:lang w:eastAsia="zh-CN" w:bidi="hi-IN"/>
        </w:rPr>
        <w:t>“</w:t>
      </w:r>
      <w:r w:rsidRPr="007F4A98">
        <w:rPr>
          <w:rFonts w:ascii="Times New Roman" w:eastAsia="Arial Unicode MS" w:hAnsi="Times New Roman"/>
          <w:b/>
          <w:color w:val="1F497D"/>
          <w:kern w:val="2"/>
          <w:sz w:val="24"/>
          <w:szCs w:val="24"/>
          <w:lang w:eastAsia="zh-CN" w:bidi="hi-IN"/>
        </w:rPr>
        <w:t>Il rilancio del Distretto è la carta vincente</w:t>
      </w:r>
      <w:r w:rsidR="009C0345">
        <w:rPr>
          <w:rFonts w:ascii="Times New Roman" w:eastAsia="Arial Unicode MS" w:hAnsi="Times New Roman"/>
          <w:b/>
          <w:color w:val="1F497D"/>
          <w:kern w:val="2"/>
          <w:sz w:val="24"/>
          <w:szCs w:val="24"/>
          <w:lang w:eastAsia="zh-CN" w:bidi="hi-IN"/>
        </w:rPr>
        <w:t>”</w:t>
      </w:r>
    </w:p>
    <w:p w:rsidR="007F4A98" w:rsidRDefault="007F4A98" w:rsidP="007F4A98">
      <w:pPr>
        <w:widowControl w:val="0"/>
        <w:suppressAutoHyphens/>
        <w:rPr>
          <w:rFonts w:ascii="Times New Roman" w:eastAsia="Arial Unicode MS" w:hAnsi="Times New Roman"/>
          <w:b/>
          <w:color w:val="1F497D"/>
          <w:kern w:val="2"/>
          <w:sz w:val="24"/>
          <w:szCs w:val="24"/>
          <w:lang w:eastAsia="zh-CN" w:bidi="hi-IN"/>
        </w:rPr>
      </w:pPr>
      <w:r w:rsidRPr="007F4A98">
        <w:rPr>
          <w:rFonts w:ascii="Times New Roman" w:eastAsia="Arial Unicode MS" w:hAnsi="Times New Roman"/>
          <w:color w:val="1F497D"/>
          <w:kern w:val="2"/>
          <w:sz w:val="24"/>
          <w:szCs w:val="24"/>
          <w:lang w:eastAsia="zh-CN" w:bidi="hi-IN"/>
        </w:rPr>
        <w:t xml:space="preserve">Per il presidente della Card occorre </w:t>
      </w:r>
      <w:r w:rsidR="009C0345">
        <w:rPr>
          <w:rFonts w:ascii="Times New Roman" w:eastAsia="Arial Unicode MS" w:hAnsi="Times New Roman"/>
          <w:color w:val="1F497D"/>
          <w:kern w:val="2"/>
          <w:sz w:val="24"/>
          <w:szCs w:val="24"/>
          <w:lang w:eastAsia="zh-CN" w:bidi="hi-IN"/>
        </w:rPr>
        <w:t>“</w:t>
      </w:r>
      <w:r w:rsidRPr="007F4A98">
        <w:rPr>
          <w:rFonts w:ascii="Times New Roman" w:eastAsia="Arial Unicode MS" w:hAnsi="Times New Roman"/>
          <w:color w:val="1F497D"/>
          <w:kern w:val="2"/>
          <w:sz w:val="24"/>
          <w:szCs w:val="24"/>
          <w:lang w:eastAsia="zh-CN" w:bidi="hi-IN"/>
        </w:rPr>
        <w:t>avviare con urgenza un deciso rilancio dei Distretti luogo ideale per porre in continuità intelligente epidemiologia e prevenzione, cure giuste nei luoghi e tempi giusti</w:t>
      </w:r>
      <w:r w:rsidR="009C0345">
        <w:rPr>
          <w:rFonts w:ascii="Times New Roman" w:eastAsia="Arial Unicode MS" w:hAnsi="Times New Roman"/>
          <w:color w:val="1F497D"/>
          <w:kern w:val="2"/>
          <w:sz w:val="24"/>
          <w:szCs w:val="24"/>
          <w:lang w:eastAsia="zh-CN" w:bidi="hi-IN"/>
        </w:rPr>
        <w:t>”</w:t>
      </w:r>
      <w:r w:rsidRPr="007F4A98">
        <w:rPr>
          <w:rFonts w:ascii="Times New Roman" w:eastAsia="Arial Unicode MS" w:hAnsi="Times New Roman"/>
          <w:color w:val="1F497D"/>
          <w:kern w:val="2"/>
          <w:sz w:val="24"/>
          <w:szCs w:val="24"/>
          <w:lang w:eastAsia="zh-CN" w:bidi="hi-IN"/>
        </w:rPr>
        <w:t>. Le Usca e nuovi team di cure domiciliari inseriti in più forti Distretti dotati di strumenti tecnologici possono potenziare le cure domiciliari e residenziali, alternative al ricovero in ospedale.</w:t>
      </w:r>
      <w:r>
        <w:rPr>
          <w:rFonts w:ascii="Times New Roman" w:eastAsia="Arial Unicode MS" w:hAnsi="Times New Roman"/>
          <w:b/>
          <w:color w:val="1F497D"/>
          <w:kern w:val="2"/>
          <w:sz w:val="24"/>
          <w:szCs w:val="24"/>
          <w:lang w:eastAsia="zh-CN" w:bidi="hi-IN"/>
        </w:rPr>
        <w:t xml:space="preserve"> </w:t>
      </w:r>
      <w:hyperlink r:id="rId49" w:history="1">
        <w:r w:rsidRPr="007F4A98">
          <w:rPr>
            <w:rStyle w:val="Collegamentoipertestuale"/>
            <w:rFonts w:ascii="Times New Roman" w:eastAsia="Arial Unicode MS" w:hAnsi="Times New Roman"/>
            <w:b/>
            <w:kern w:val="2"/>
            <w:sz w:val="24"/>
            <w:szCs w:val="24"/>
            <w:lang w:eastAsia="zh-CN" w:bidi="hi-IN"/>
          </w:rPr>
          <w:t>Leggi l</w:t>
        </w:r>
        <w:r w:rsidR="009C0345">
          <w:rPr>
            <w:rStyle w:val="Collegamentoipertestuale"/>
            <w:rFonts w:ascii="Times New Roman" w:eastAsia="Arial Unicode MS" w:hAnsi="Times New Roman"/>
            <w:b/>
            <w:kern w:val="2"/>
            <w:sz w:val="24"/>
            <w:szCs w:val="24"/>
            <w:lang w:eastAsia="zh-CN" w:bidi="hi-IN"/>
          </w:rPr>
          <w:t>’</w:t>
        </w:r>
        <w:r w:rsidRPr="007F4A98">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1F497D"/>
          <w:kern w:val="2"/>
          <w:sz w:val="24"/>
          <w:szCs w:val="24"/>
          <w:lang w:eastAsia="zh-CN" w:bidi="hi-IN"/>
        </w:rPr>
        <w:t xml:space="preserve"> </w:t>
      </w:r>
    </w:p>
    <w:p w:rsidR="007F4A98" w:rsidRDefault="007F4A98" w:rsidP="00CA25BF">
      <w:pPr>
        <w:widowControl w:val="0"/>
        <w:suppressAutoHyphens/>
        <w:rPr>
          <w:rFonts w:ascii="Times New Roman" w:eastAsia="Arial Unicode MS" w:hAnsi="Times New Roman"/>
          <w:b/>
          <w:color w:val="1F497D"/>
          <w:kern w:val="2"/>
          <w:sz w:val="24"/>
          <w:szCs w:val="24"/>
          <w:lang w:eastAsia="zh-CN" w:bidi="hi-IN"/>
        </w:rPr>
      </w:pPr>
    </w:p>
    <w:p w:rsidR="007F4A98" w:rsidRPr="007F4A98" w:rsidRDefault="007F4A98" w:rsidP="007F4A98">
      <w:pPr>
        <w:widowControl w:val="0"/>
        <w:suppressAutoHyphens/>
        <w:rPr>
          <w:rFonts w:ascii="Times New Roman" w:eastAsia="Arial Unicode MS" w:hAnsi="Times New Roman"/>
          <w:b/>
          <w:color w:val="1F497D"/>
          <w:kern w:val="2"/>
          <w:sz w:val="24"/>
          <w:szCs w:val="24"/>
          <w:lang w:eastAsia="zh-CN" w:bidi="hi-IN"/>
        </w:rPr>
      </w:pPr>
      <w:r w:rsidRPr="007F4A98">
        <w:rPr>
          <w:rFonts w:ascii="Times New Roman" w:eastAsia="Arial Unicode MS" w:hAnsi="Times New Roman"/>
          <w:b/>
          <w:color w:val="1F497D"/>
          <w:kern w:val="2"/>
          <w:sz w:val="24"/>
          <w:szCs w:val="24"/>
          <w:lang w:eastAsia="zh-CN" w:bidi="hi-IN"/>
        </w:rPr>
        <w:t>Test sierologici. Regioni chiedono chiarezza sulla gestione dei test</w:t>
      </w:r>
    </w:p>
    <w:p w:rsidR="007F4A98" w:rsidRDefault="007F4A98" w:rsidP="007F4A98">
      <w:pPr>
        <w:widowControl w:val="0"/>
        <w:suppressAutoHyphens/>
        <w:rPr>
          <w:rFonts w:ascii="Times New Roman" w:eastAsia="Arial Unicode MS" w:hAnsi="Times New Roman"/>
          <w:b/>
          <w:color w:val="1F497D"/>
          <w:kern w:val="2"/>
          <w:sz w:val="24"/>
          <w:szCs w:val="24"/>
          <w:lang w:eastAsia="zh-CN" w:bidi="hi-IN"/>
        </w:rPr>
      </w:pPr>
      <w:r w:rsidRPr="007F4A98">
        <w:rPr>
          <w:rFonts w:ascii="Times New Roman" w:eastAsia="Arial Unicode MS" w:hAnsi="Times New Roman"/>
          <w:color w:val="1F497D"/>
          <w:kern w:val="2"/>
          <w:sz w:val="24"/>
          <w:szCs w:val="24"/>
          <w:lang w:eastAsia="zh-CN" w:bidi="hi-IN"/>
        </w:rPr>
        <w:t xml:space="preserve">Dopo le sollecitazioni dei giorni scorsi, le Regioni evidenziano in una nota che </w:t>
      </w:r>
      <w:r w:rsidR="009C0345">
        <w:rPr>
          <w:rFonts w:ascii="Times New Roman" w:eastAsia="Arial Unicode MS" w:hAnsi="Times New Roman"/>
          <w:color w:val="1F497D"/>
          <w:kern w:val="2"/>
          <w:sz w:val="24"/>
          <w:szCs w:val="24"/>
          <w:lang w:eastAsia="zh-CN" w:bidi="hi-IN"/>
        </w:rPr>
        <w:t>“</w:t>
      </w:r>
      <w:r w:rsidRPr="007F4A98">
        <w:rPr>
          <w:rFonts w:ascii="Times New Roman" w:eastAsia="Arial Unicode MS" w:hAnsi="Times New Roman"/>
          <w:color w:val="1F497D"/>
          <w:kern w:val="2"/>
          <w:sz w:val="24"/>
          <w:szCs w:val="24"/>
          <w:lang w:eastAsia="zh-CN" w:bidi="hi-IN"/>
        </w:rPr>
        <w:t>il ricorso esponenziale della popolazione ai test sierologici, anche per iniziativa di numerosi sindaci che li stanno promuovendo come strumento di screening epidemiologico di massa genera incertezza interpretativa e rischia di aumentare a dismisura la richiesta di tamponi, invocati per fare chiarezza sulla diagnosi</w:t>
      </w:r>
      <w:r w:rsidR="009C0345">
        <w:rPr>
          <w:rFonts w:ascii="Times New Roman" w:eastAsia="Arial Unicode MS" w:hAnsi="Times New Roman"/>
          <w:color w:val="1F497D"/>
          <w:kern w:val="2"/>
          <w:sz w:val="24"/>
          <w:szCs w:val="24"/>
          <w:lang w:eastAsia="zh-CN" w:bidi="hi-IN"/>
        </w:rPr>
        <w:t>”</w:t>
      </w:r>
      <w:r w:rsidRPr="007F4A98">
        <w:rPr>
          <w:rFonts w:ascii="Times New Roman" w:eastAsia="Arial Unicode MS" w:hAnsi="Times New Roman"/>
          <w:color w:val="1F497D"/>
          <w:kern w:val="2"/>
          <w:sz w:val="24"/>
          <w:szCs w:val="24"/>
          <w:lang w:eastAsia="zh-CN" w:bidi="hi-IN"/>
        </w:rPr>
        <w:t xml:space="preserve">. </w:t>
      </w:r>
      <w:hyperlink r:id="rId50" w:history="1">
        <w:r w:rsidRPr="007F4A98">
          <w:rPr>
            <w:rStyle w:val="Collegamentoipertestuale"/>
            <w:rFonts w:ascii="Times New Roman" w:eastAsia="Arial Unicode MS" w:hAnsi="Times New Roman"/>
            <w:b/>
            <w:kern w:val="2"/>
            <w:sz w:val="24"/>
            <w:szCs w:val="24"/>
            <w:lang w:eastAsia="zh-CN" w:bidi="hi-IN"/>
          </w:rPr>
          <w:t>Leggi l</w:t>
        </w:r>
        <w:r w:rsidR="009C0345">
          <w:rPr>
            <w:rStyle w:val="Collegamentoipertestuale"/>
            <w:rFonts w:ascii="Times New Roman" w:eastAsia="Arial Unicode MS" w:hAnsi="Times New Roman"/>
            <w:b/>
            <w:kern w:val="2"/>
            <w:sz w:val="24"/>
            <w:szCs w:val="24"/>
            <w:lang w:eastAsia="zh-CN" w:bidi="hi-IN"/>
          </w:rPr>
          <w:t>’</w:t>
        </w:r>
        <w:r w:rsidRPr="007F4A98">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1F497D"/>
          <w:kern w:val="2"/>
          <w:sz w:val="24"/>
          <w:szCs w:val="24"/>
          <w:lang w:eastAsia="zh-CN" w:bidi="hi-IN"/>
        </w:rPr>
        <w:t xml:space="preserve">. </w:t>
      </w:r>
    </w:p>
    <w:p w:rsidR="007F4A98" w:rsidRDefault="007F4A98" w:rsidP="00CA25BF">
      <w:pPr>
        <w:widowControl w:val="0"/>
        <w:suppressAutoHyphens/>
        <w:rPr>
          <w:rFonts w:ascii="Times New Roman" w:eastAsia="Arial Unicode MS" w:hAnsi="Times New Roman"/>
          <w:b/>
          <w:color w:val="1F497D"/>
          <w:kern w:val="2"/>
          <w:sz w:val="24"/>
          <w:szCs w:val="24"/>
          <w:lang w:eastAsia="zh-CN" w:bidi="hi-IN"/>
        </w:rPr>
      </w:pPr>
    </w:p>
    <w:p w:rsidR="007F4A98" w:rsidRPr="007F4A98" w:rsidRDefault="007F4A98" w:rsidP="007F4A98">
      <w:pPr>
        <w:widowControl w:val="0"/>
        <w:suppressAutoHyphens/>
        <w:rPr>
          <w:rFonts w:ascii="Times New Roman" w:eastAsia="Arial Unicode MS" w:hAnsi="Times New Roman"/>
          <w:b/>
          <w:color w:val="1F497D"/>
          <w:kern w:val="2"/>
          <w:sz w:val="24"/>
          <w:szCs w:val="24"/>
          <w:lang w:eastAsia="zh-CN" w:bidi="hi-IN"/>
        </w:rPr>
      </w:pPr>
      <w:r w:rsidRPr="007F4A98">
        <w:rPr>
          <w:rFonts w:ascii="Times New Roman" w:eastAsia="Arial Unicode MS" w:hAnsi="Times New Roman"/>
          <w:b/>
          <w:color w:val="1F497D"/>
          <w:kern w:val="2"/>
          <w:sz w:val="24"/>
          <w:szCs w:val="24"/>
          <w:lang w:eastAsia="zh-CN" w:bidi="hi-IN"/>
        </w:rPr>
        <w:t xml:space="preserve">Assogenerici. Report annuale 2019: </w:t>
      </w:r>
      <w:r w:rsidR="009C0345">
        <w:rPr>
          <w:rFonts w:ascii="Times New Roman" w:eastAsia="Arial Unicode MS" w:hAnsi="Times New Roman"/>
          <w:b/>
          <w:color w:val="1F497D"/>
          <w:kern w:val="2"/>
          <w:sz w:val="24"/>
          <w:szCs w:val="24"/>
          <w:lang w:eastAsia="zh-CN" w:bidi="hi-IN"/>
        </w:rPr>
        <w:t>“</w:t>
      </w:r>
      <w:r w:rsidRPr="007F4A98">
        <w:rPr>
          <w:rFonts w:ascii="Times New Roman" w:eastAsia="Arial Unicode MS" w:hAnsi="Times New Roman"/>
          <w:b/>
          <w:color w:val="1F497D"/>
          <w:kern w:val="2"/>
          <w:sz w:val="24"/>
          <w:szCs w:val="24"/>
          <w:lang w:eastAsia="zh-CN" w:bidi="hi-IN"/>
        </w:rPr>
        <w:t>Il mercato tiene, biosimilari in crescita dell</w:t>
      </w:r>
      <w:r w:rsidR="009C0345">
        <w:rPr>
          <w:rFonts w:ascii="Times New Roman" w:eastAsia="Arial Unicode MS" w:hAnsi="Times New Roman"/>
          <w:b/>
          <w:color w:val="1F497D"/>
          <w:kern w:val="2"/>
          <w:sz w:val="24"/>
          <w:szCs w:val="24"/>
          <w:lang w:eastAsia="zh-CN" w:bidi="hi-IN"/>
        </w:rPr>
        <w:t>’</w:t>
      </w:r>
      <w:r w:rsidRPr="007F4A98">
        <w:rPr>
          <w:rFonts w:ascii="Times New Roman" w:eastAsia="Arial Unicode MS" w:hAnsi="Times New Roman"/>
          <w:b/>
          <w:color w:val="1F497D"/>
          <w:kern w:val="2"/>
          <w:sz w:val="24"/>
          <w:szCs w:val="24"/>
          <w:lang w:eastAsia="zh-CN" w:bidi="hi-IN"/>
        </w:rPr>
        <w:t>80%</w:t>
      </w:r>
      <w:r w:rsidR="009C0345">
        <w:rPr>
          <w:rFonts w:ascii="Times New Roman" w:eastAsia="Arial Unicode MS" w:hAnsi="Times New Roman"/>
          <w:b/>
          <w:color w:val="1F497D"/>
          <w:kern w:val="2"/>
          <w:sz w:val="24"/>
          <w:szCs w:val="24"/>
          <w:lang w:eastAsia="zh-CN" w:bidi="hi-IN"/>
        </w:rPr>
        <w:t>”</w:t>
      </w:r>
      <w:r w:rsidRPr="007F4A98">
        <w:rPr>
          <w:rFonts w:ascii="Times New Roman" w:eastAsia="Arial Unicode MS" w:hAnsi="Times New Roman"/>
          <w:b/>
          <w:color w:val="1F497D"/>
          <w:kern w:val="2"/>
          <w:sz w:val="24"/>
          <w:szCs w:val="24"/>
          <w:lang w:eastAsia="zh-CN" w:bidi="hi-IN"/>
        </w:rPr>
        <w:t>. Häusermann confermato alla presidenza</w:t>
      </w:r>
    </w:p>
    <w:p w:rsidR="007F4A98" w:rsidRDefault="009C0345" w:rsidP="007F4A98">
      <w:pPr>
        <w:widowControl w:val="0"/>
        <w:suppressAutoHyphens/>
        <w:rPr>
          <w:rFonts w:ascii="Times New Roman" w:eastAsia="Arial Unicode MS" w:hAnsi="Times New Roman"/>
          <w:b/>
          <w:color w:val="1F497D"/>
          <w:kern w:val="2"/>
          <w:sz w:val="24"/>
          <w:szCs w:val="24"/>
          <w:lang w:eastAsia="zh-CN" w:bidi="hi-IN"/>
        </w:rPr>
      </w:pPr>
      <w:r>
        <w:rPr>
          <w:rFonts w:ascii="Times New Roman" w:eastAsia="Arial Unicode MS" w:hAnsi="Times New Roman"/>
          <w:color w:val="1F497D"/>
          <w:kern w:val="2"/>
          <w:sz w:val="24"/>
          <w:szCs w:val="24"/>
          <w:lang w:eastAsia="zh-CN" w:bidi="hi-IN"/>
        </w:rPr>
        <w:t>“</w:t>
      </w:r>
      <w:r w:rsidR="007F4A98" w:rsidRPr="007F4A98">
        <w:rPr>
          <w:rFonts w:ascii="Times New Roman" w:eastAsia="Arial Unicode MS" w:hAnsi="Times New Roman"/>
          <w:color w:val="1F497D"/>
          <w:kern w:val="2"/>
          <w:sz w:val="24"/>
          <w:szCs w:val="24"/>
          <w:lang w:eastAsia="zh-CN" w:bidi="hi-IN"/>
        </w:rPr>
        <w:t xml:space="preserve">Ora puntare bisogna puntare sul rilancio della politica industriale per il farmaco </w:t>
      </w:r>
      <w:r>
        <w:rPr>
          <w:rFonts w:ascii="Times New Roman" w:eastAsia="Arial Unicode MS" w:hAnsi="Times New Roman"/>
          <w:color w:val="1F497D"/>
          <w:kern w:val="2"/>
          <w:sz w:val="24"/>
          <w:szCs w:val="24"/>
          <w:lang w:eastAsia="zh-CN" w:bidi="hi-IN"/>
        </w:rPr>
        <w:t>“</w:t>
      </w:r>
      <w:r w:rsidR="007F4A98" w:rsidRPr="007F4A98">
        <w:rPr>
          <w:rFonts w:ascii="Times New Roman" w:eastAsia="Arial Unicode MS" w:hAnsi="Times New Roman"/>
          <w:color w:val="1F497D"/>
          <w:kern w:val="2"/>
          <w:sz w:val="24"/>
          <w:szCs w:val="24"/>
          <w:lang w:eastAsia="zh-CN" w:bidi="hi-IN"/>
        </w:rPr>
        <w:t xml:space="preserve">ha detto il presidente e il primo obiettivo è </w:t>
      </w:r>
      <w:r>
        <w:rPr>
          <w:rFonts w:ascii="Times New Roman" w:eastAsia="Arial Unicode MS" w:hAnsi="Times New Roman"/>
          <w:color w:val="1F497D"/>
          <w:kern w:val="2"/>
          <w:sz w:val="24"/>
          <w:szCs w:val="24"/>
          <w:lang w:eastAsia="zh-CN" w:bidi="hi-IN"/>
        </w:rPr>
        <w:t>“</w:t>
      </w:r>
      <w:r w:rsidR="007F4A98" w:rsidRPr="007F4A98">
        <w:rPr>
          <w:rFonts w:ascii="Times New Roman" w:eastAsia="Arial Unicode MS" w:hAnsi="Times New Roman"/>
          <w:color w:val="1F497D"/>
          <w:kern w:val="2"/>
          <w:sz w:val="24"/>
          <w:szCs w:val="24"/>
          <w:lang w:eastAsia="zh-CN" w:bidi="hi-IN"/>
        </w:rPr>
        <w:t>ridefinire la supply chain internazionale delle forniture sfruttando le opportunità offerte dalla rete manifatturiera italiana ed europea</w:t>
      </w:r>
      <w:r>
        <w:rPr>
          <w:rFonts w:ascii="Times New Roman" w:eastAsia="Arial Unicode MS" w:hAnsi="Times New Roman"/>
          <w:color w:val="1F497D"/>
          <w:kern w:val="2"/>
          <w:sz w:val="24"/>
          <w:szCs w:val="24"/>
          <w:lang w:eastAsia="zh-CN" w:bidi="hi-IN"/>
        </w:rPr>
        <w:t>”</w:t>
      </w:r>
      <w:r w:rsidR="007F4A98" w:rsidRPr="007F4A98">
        <w:rPr>
          <w:rFonts w:ascii="Times New Roman" w:eastAsia="Arial Unicode MS" w:hAnsi="Times New Roman"/>
          <w:color w:val="1F497D"/>
          <w:kern w:val="2"/>
          <w:sz w:val="24"/>
          <w:szCs w:val="24"/>
          <w:lang w:eastAsia="zh-CN" w:bidi="hi-IN"/>
        </w:rPr>
        <w:t>. Il consuntivo 2019 testimonia una tenuta degli equivalenti, oltre 1mld il differenziale versato dai cittadini per ritirare il brand al posto dell</w:t>
      </w:r>
      <w:r>
        <w:rPr>
          <w:rFonts w:ascii="Times New Roman" w:eastAsia="Arial Unicode MS" w:hAnsi="Times New Roman"/>
          <w:color w:val="1F497D"/>
          <w:kern w:val="2"/>
          <w:sz w:val="24"/>
          <w:szCs w:val="24"/>
          <w:lang w:eastAsia="zh-CN" w:bidi="hi-IN"/>
        </w:rPr>
        <w:t>’</w:t>
      </w:r>
      <w:r w:rsidR="007F4A98" w:rsidRPr="007F4A98">
        <w:rPr>
          <w:rFonts w:ascii="Times New Roman" w:eastAsia="Arial Unicode MS" w:hAnsi="Times New Roman"/>
          <w:color w:val="1F497D"/>
          <w:kern w:val="2"/>
          <w:sz w:val="24"/>
          <w:szCs w:val="24"/>
          <w:lang w:eastAsia="zh-CN" w:bidi="hi-IN"/>
        </w:rPr>
        <w:t>equivalente.</w:t>
      </w:r>
      <w:r w:rsidR="007F4A98">
        <w:rPr>
          <w:rFonts w:ascii="Times New Roman" w:eastAsia="Arial Unicode MS" w:hAnsi="Times New Roman"/>
          <w:b/>
          <w:color w:val="1F497D"/>
          <w:kern w:val="2"/>
          <w:sz w:val="24"/>
          <w:szCs w:val="24"/>
          <w:lang w:eastAsia="zh-CN" w:bidi="hi-IN"/>
        </w:rPr>
        <w:t xml:space="preserve"> </w:t>
      </w:r>
      <w:hyperlink r:id="rId51" w:history="1">
        <w:r w:rsidR="007F4A98" w:rsidRPr="007F4A98">
          <w:rPr>
            <w:rStyle w:val="Collegamentoipertestuale"/>
            <w:rFonts w:ascii="Times New Roman" w:eastAsia="Arial Unicode MS" w:hAnsi="Times New Roman"/>
            <w:b/>
            <w:kern w:val="2"/>
            <w:sz w:val="24"/>
            <w:szCs w:val="24"/>
            <w:lang w:eastAsia="zh-CN" w:bidi="hi-IN"/>
          </w:rPr>
          <w:t>Leggi l</w:t>
        </w:r>
        <w:r>
          <w:rPr>
            <w:rStyle w:val="Collegamentoipertestuale"/>
            <w:rFonts w:ascii="Times New Roman" w:eastAsia="Arial Unicode MS" w:hAnsi="Times New Roman"/>
            <w:b/>
            <w:kern w:val="2"/>
            <w:sz w:val="24"/>
            <w:szCs w:val="24"/>
            <w:lang w:eastAsia="zh-CN" w:bidi="hi-IN"/>
          </w:rPr>
          <w:t>’</w:t>
        </w:r>
        <w:r w:rsidR="007F4A98" w:rsidRPr="007F4A98">
          <w:rPr>
            <w:rStyle w:val="Collegamentoipertestuale"/>
            <w:rFonts w:ascii="Times New Roman" w:eastAsia="Arial Unicode MS" w:hAnsi="Times New Roman"/>
            <w:b/>
            <w:kern w:val="2"/>
            <w:sz w:val="24"/>
            <w:szCs w:val="24"/>
            <w:lang w:eastAsia="zh-CN" w:bidi="hi-IN"/>
          </w:rPr>
          <w:t>articolo.</w:t>
        </w:r>
      </w:hyperlink>
      <w:r w:rsidR="007F4A98">
        <w:rPr>
          <w:rFonts w:ascii="Times New Roman" w:eastAsia="Arial Unicode MS" w:hAnsi="Times New Roman"/>
          <w:b/>
          <w:color w:val="1F497D"/>
          <w:kern w:val="2"/>
          <w:sz w:val="24"/>
          <w:szCs w:val="24"/>
          <w:lang w:eastAsia="zh-CN" w:bidi="hi-IN"/>
        </w:rPr>
        <w:t xml:space="preserve"> </w:t>
      </w:r>
    </w:p>
    <w:p w:rsidR="007F4A98" w:rsidRDefault="007F4A98" w:rsidP="00CA25BF">
      <w:pPr>
        <w:widowControl w:val="0"/>
        <w:suppressAutoHyphens/>
        <w:rPr>
          <w:rFonts w:ascii="Times New Roman" w:eastAsia="Arial Unicode MS" w:hAnsi="Times New Roman"/>
          <w:b/>
          <w:color w:val="1F497D"/>
          <w:kern w:val="2"/>
          <w:sz w:val="24"/>
          <w:szCs w:val="24"/>
          <w:lang w:eastAsia="zh-CN" w:bidi="hi-IN"/>
        </w:rPr>
      </w:pPr>
    </w:p>
    <w:p w:rsidR="007F4A98" w:rsidRPr="007F4A98" w:rsidRDefault="007F4A98" w:rsidP="007F4A98">
      <w:pPr>
        <w:widowControl w:val="0"/>
        <w:suppressAutoHyphens/>
        <w:rPr>
          <w:rFonts w:ascii="Times New Roman" w:eastAsia="Arial Unicode MS" w:hAnsi="Times New Roman"/>
          <w:b/>
          <w:color w:val="1F497D"/>
          <w:kern w:val="2"/>
          <w:sz w:val="24"/>
          <w:szCs w:val="24"/>
          <w:lang w:eastAsia="zh-CN" w:bidi="hi-IN"/>
        </w:rPr>
      </w:pPr>
      <w:r w:rsidRPr="007F4A98">
        <w:rPr>
          <w:rFonts w:ascii="Times New Roman" w:eastAsia="Arial Unicode MS" w:hAnsi="Times New Roman"/>
          <w:b/>
          <w:color w:val="1F497D"/>
          <w:kern w:val="2"/>
          <w:sz w:val="24"/>
          <w:szCs w:val="24"/>
          <w:lang w:eastAsia="zh-CN" w:bidi="hi-IN"/>
        </w:rPr>
        <w:t>P</w:t>
      </w:r>
      <w:r w:rsidR="005B5565">
        <w:rPr>
          <w:rFonts w:ascii="Times New Roman" w:eastAsia="Arial Unicode MS" w:hAnsi="Times New Roman"/>
          <w:b/>
          <w:color w:val="1F497D"/>
          <w:kern w:val="2"/>
          <w:sz w:val="24"/>
          <w:szCs w:val="24"/>
          <w:lang w:eastAsia="zh-CN" w:bidi="hi-IN"/>
        </w:rPr>
        <w:t xml:space="preserve">lasma iperimmune. Negli Usa </w:t>
      </w:r>
      <w:r w:rsidRPr="007F4A98">
        <w:rPr>
          <w:rFonts w:ascii="Times New Roman" w:eastAsia="Arial Unicode MS" w:hAnsi="Times New Roman"/>
          <w:b/>
          <w:color w:val="1F497D"/>
          <w:kern w:val="2"/>
          <w:sz w:val="24"/>
          <w:szCs w:val="24"/>
          <w:lang w:eastAsia="zh-CN" w:bidi="hi-IN"/>
        </w:rPr>
        <w:t xml:space="preserve">pazienti guariti da Covid-19 sono già una </w:t>
      </w:r>
      <w:r w:rsidR="009C0345">
        <w:rPr>
          <w:rFonts w:ascii="Times New Roman" w:eastAsia="Arial Unicode MS" w:hAnsi="Times New Roman"/>
          <w:b/>
          <w:color w:val="1F497D"/>
          <w:kern w:val="2"/>
          <w:sz w:val="24"/>
          <w:szCs w:val="24"/>
          <w:lang w:eastAsia="zh-CN" w:bidi="hi-IN"/>
        </w:rPr>
        <w:t>“</w:t>
      </w:r>
      <w:r w:rsidRPr="007F4A98">
        <w:rPr>
          <w:rFonts w:ascii="Times New Roman" w:eastAsia="Arial Unicode MS" w:hAnsi="Times New Roman"/>
          <w:b/>
          <w:color w:val="1F497D"/>
          <w:kern w:val="2"/>
          <w:sz w:val="24"/>
          <w:szCs w:val="24"/>
          <w:lang w:eastAsia="zh-CN" w:bidi="hi-IN"/>
        </w:rPr>
        <w:t>merce</w:t>
      </w:r>
      <w:r w:rsidR="009C0345">
        <w:rPr>
          <w:rFonts w:ascii="Times New Roman" w:eastAsia="Arial Unicode MS" w:hAnsi="Times New Roman"/>
          <w:b/>
          <w:color w:val="1F497D"/>
          <w:kern w:val="2"/>
          <w:sz w:val="24"/>
          <w:szCs w:val="24"/>
          <w:lang w:eastAsia="zh-CN" w:bidi="hi-IN"/>
        </w:rPr>
        <w:t>”</w:t>
      </w:r>
      <w:r w:rsidRPr="007F4A98">
        <w:rPr>
          <w:rFonts w:ascii="Times New Roman" w:eastAsia="Arial Unicode MS" w:hAnsi="Times New Roman"/>
          <w:b/>
          <w:color w:val="1F497D"/>
          <w:kern w:val="2"/>
          <w:sz w:val="24"/>
          <w:szCs w:val="24"/>
          <w:lang w:eastAsia="zh-CN" w:bidi="hi-IN"/>
        </w:rPr>
        <w:t>, in Italia no</w:t>
      </w:r>
    </w:p>
    <w:p w:rsidR="007F4A98" w:rsidRDefault="007F4A98" w:rsidP="007F4A98">
      <w:pPr>
        <w:widowControl w:val="0"/>
        <w:suppressAutoHyphens/>
        <w:rPr>
          <w:rFonts w:ascii="Times New Roman" w:eastAsia="Arial Unicode MS" w:hAnsi="Times New Roman"/>
          <w:b/>
          <w:color w:val="1F497D"/>
          <w:kern w:val="2"/>
          <w:sz w:val="24"/>
          <w:szCs w:val="24"/>
          <w:lang w:eastAsia="zh-CN" w:bidi="hi-IN"/>
        </w:rPr>
      </w:pPr>
      <w:r w:rsidRPr="007F4A98">
        <w:rPr>
          <w:rFonts w:ascii="Times New Roman" w:eastAsia="Arial Unicode MS" w:hAnsi="Times New Roman"/>
          <w:color w:val="1F497D"/>
          <w:kern w:val="2"/>
          <w:sz w:val="24"/>
          <w:szCs w:val="24"/>
          <w:lang w:eastAsia="zh-CN" w:bidi="hi-IN"/>
        </w:rPr>
        <w:t>A differenza degli Usa dove vige un sistema sangue basato sulla donazione remunerata e dove le aziende che lavorano il plasma stanno conducendo campagne aggressive per l</w:t>
      </w:r>
      <w:r w:rsidR="009C0345">
        <w:rPr>
          <w:rFonts w:ascii="Times New Roman" w:eastAsia="Arial Unicode MS" w:hAnsi="Times New Roman"/>
          <w:color w:val="1F497D"/>
          <w:kern w:val="2"/>
          <w:sz w:val="24"/>
          <w:szCs w:val="24"/>
          <w:lang w:eastAsia="zh-CN" w:bidi="hi-IN"/>
        </w:rPr>
        <w:t>’</w:t>
      </w:r>
      <w:r w:rsidRPr="007F4A98">
        <w:rPr>
          <w:rFonts w:ascii="Times New Roman" w:eastAsia="Arial Unicode MS" w:hAnsi="Times New Roman"/>
          <w:color w:val="1F497D"/>
          <w:kern w:val="2"/>
          <w:sz w:val="24"/>
          <w:szCs w:val="24"/>
          <w:lang w:eastAsia="zh-CN" w:bidi="hi-IN"/>
        </w:rPr>
        <w:t xml:space="preserve">approvvigionamento, in Italia si sta lavorando affinché la risorsa del plasma dei guariti da Covid-19 venga resa disponibile secondo criteri etici e improntati alla solidarietà. </w:t>
      </w:r>
      <w:hyperlink r:id="rId52" w:history="1">
        <w:r w:rsidRPr="007F4A98">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1F497D"/>
          <w:kern w:val="2"/>
          <w:sz w:val="24"/>
          <w:szCs w:val="24"/>
          <w:lang w:eastAsia="zh-CN" w:bidi="hi-IN"/>
        </w:rPr>
        <w:t xml:space="preserve">. </w:t>
      </w:r>
    </w:p>
    <w:p w:rsidR="007F4A98" w:rsidRDefault="007F4A98" w:rsidP="007F4A98">
      <w:pPr>
        <w:widowControl w:val="0"/>
        <w:suppressAutoHyphens/>
        <w:rPr>
          <w:rFonts w:ascii="Times New Roman" w:eastAsia="Arial Unicode MS" w:hAnsi="Times New Roman"/>
          <w:b/>
          <w:color w:val="1F497D"/>
          <w:kern w:val="2"/>
          <w:sz w:val="24"/>
          <w:szCs w:val="24"/>
          <w:lang w:eastAsia="zh-CN" w:bidi="hi-IN"/>
        </w:rPr>
      </w:pPr>
    </w:p>
    <w:p w:rsidR="007F4A98" w:rsidRPr="007F4A98" w:rsidRDefault="007F4A98" w:rsidP="007F4A98">
      <w:pPr>
        <w:widowControl w:val="0"/>
        <w:suppressAutoHyphens/>
        <w:rPr>
          <w:rFonts w:ascii="Times New Roman" w:eastAsia="Arial Unicode MS" w:hAnsi="Times New Roman"/>
          <w:b/>
          <w:color w:val="1F497D"/>
          <w:kern w:val="2"/>
          <w:sz w:val="24"/>
          <w:szCs w:val="24"/>
          <w:lang w:eastAsia="zh-CN" w:bidi="hi-IN"/>
        </w:rPr>
      </w:pPr>
      <w:r w:rsidRPr="007F4A98">
        <w:rPr>
          <w:rFonts w:ascii="Times New Roman" w:eastAsia="Arial Unicode MS" w:hAnsi="Times New Roman"/>
          <w:b/>
          <w:color w:val="1F497D"/>
          <w:kern w:val="2"/>
          <w:sz w:val="24"/>
          <w:szCs w:val="24"/>
          <w:lang w:eastAsia="zh-CN" w:bidi="hi-IN"/>
        </w:rPr>
        <w:t>Dopo il Covid. Non c</w:t>
      </w:r>
      <w:r w:rsidR="009C0345">
        <w:rPr>
          <w:rFonts w:ascii="Times New Roman" w:eastAsia="Arial Unicode MS" w:hAnsi="Times New Roman"/>
          <w:b/>
          <w:color w:val="1F497D"/>
          <w:kern w:val="2"/>
          <w:sz w:val="24"/>
          <w:szCs w:val="24"/>
          <w:lang w:eastAsia="zh-CN" w:bidi="hi-IN"/>
        </w:rPr>
        <w:t>’</w:t>
      </w:r>
      <w:r w:rsidRPr="007F4A98">
        <w:rPr>
          <w:rFonts w:ascii="Times New Roman" w:eastAsia="Arial Unicode MS" w:hAnsi="Times New Roman"/>
          <w:b/>
          <w:color w:val="1F497D"/>
          <w:kern w:val="2"/>
          <w:sz w:val="24"/>
          <w:szCs w:val="24"/>
          <w:lang w:eastAsia="zh-CN" w:bidi="hi-IN"/>
        </w:rPr>
        <w:t xml:space="preserve">è ripresa senza </w:t>
      </w:r>
      <w:r w:rsidR="009C0345">
        <w:rPr>
          <w:rFonts w:ascii="Times New Roman" w:eastAsia="Arial Unicode MS" w:hAnsi="Times New Roman"/>
          <w:b/>
          <w:color w:val="1F497D"/>
          <w:kern w:val="2"/>
          <w:sz w:val="24"/>
          <w:szCs w:val="24"/>
          <w:lang w:eastAsia="zh-CN" w:bidi="hi-IN"/>
        </w:rPr>
        <w:t>“</w:t>
      </w:r>
      <w:r w:rsidRPr="007F4A98">
        <w:rPr>
          <w:rFonts w:ascii="Times New Roman" w:eastAsia="Arial Unicode MS" w:hAnsi="Times New Roman"/>
          <w:b/>
          <w:color w:val="1F497D"/>
          <w:kern w:val="2"/>
          <w:sz w:val="24"/>
          <w:szCs w:val="24"/>
          <w:lang w:eastAsia="zh-CN" w:bidi="hi-IN"/>
        </w:rPr>
        <w:t>salute mentale</w:t>
      </w:r>
      <w:r w:rsidR="009C0345">
        <w:rPr>
          <w:rFonts w:ascii="Times New Roman" w:eastAsia="Arial Unicode MS" w:hAnsi="Times New Roman"/>
          <w:b/>
          <w:color w:val="1F497D"/>
          <w:kern w:val="2"/>
          <w:sz w:val="24"/>
          <w:szCs w:val="24"/>
          <w:lang w:eastAsia="zh-CN" w:bidi="hi-IN"/>
        </w:rPr>
        <w:t>”</w:t>
      </w:r>
    </w:p>
    <w:p w:rsidR="007F4A98" w:rsidRDefault="009C0345" w:rsidP="007F4A98">
      <w:pPr>
        <w:widowControl w:val="0"/>
        <w:suppressAutoHyphens/>
        <w:rPr>
          <w:rFonts w:ascii="Times New Roman" w:eastAsia="Arial Unicode MS" w:hAnsi="Times New Roman"/>
          <w:b/>
          <w:color w:val="1F497D"/>
          <w:kern w:val="2"/>
          <w:sz w:val="24"/>
          <w:szCs w:val="24"/>
          <w:lang w:eastAsia="zh-CN" w:bidi="hi-IN"/>
        </w:rPr>
      </w:pPr>
      <w:r>
        <w:rPr>
          <w:rFonts w:ascii="Times New Roman" w:eastAsia="Arial Unicode MS" w:hAnsi="Times New Roman"/>
          <w:color w:val="1F497D"/>
          <w:kern w:val="2"/>
          <w:sz w:val="24"/>
          <w:szCs w:val="24"/>
          <w:lang w:eastAsia="zh-CN" w:bidi="hi-IN"/>
        </w:rPr>
        <w:t>“</w:t>
      </w:r>
      <w:r w:rsidR="007F4A98" w:rsidRPr="00EA7F48">
        <w:rPr>
          <w:rFonts w:ascii="Times New Roman" w:eastAsia="Arial Unicode MS" w:hAnsi="Times New Roman"/>
          <w:color w:val="1F497D"/>
          <w:kern w:val="2"/>
          <w:sz w:val="24"/>
          <w:szCs w:val="24"/>
          <w:lang w:eastAsia="zh-CN" w:bidi="hi-IN"/>
        </w:rPr>
        <w:t>I servizi di salute mentale sono una parte essenziale di tutte le risposte del governo a Covid-19. Devono essere ampliati e interamente finanziati. Le politiche devono supportare e prendersi cura delle persone affette da condizioni di salute mentale e proteggere i loro diritti umani e la loro dignità</w:t>
      </w:r>
      <w:r>
        <w:rPr>
          <w:rFonts w:ascii="Times New Roman" w:eastAsia="Arial Unicode MS" w:hAnsi="Times New Roman"/>
          <w:color w:val="1F497D"/>
          <w:kern w:val="2"/>
          <w:sz w:val="24"/>
          <w:szCs w:val="24"/>
          <w:lang w:eastAsia="zh-CN" w:bidi="hi-IN"/>
        </w:rPr>
        <w:t>”</w:t>
      </w:r>
      <w:r w:rsidR="007F4A98" w:rsidRPr="00EA7F48">
        <w:rPr>
          <w:rFonts w:ascii="Times New Roman" w:eastAsia="Arial Unicode MS" w:hAnsi="Times New Roman"/>
          <w:color w:val="1F497D"/>
          <w:kern w:val="2"/>
          <w:sz w:val="24"/>
          <w:szCs w:val="24"/>
          <w:lang w:eastAsia="zh-CN" w:bidi="hi-IN"/>
        </w:rPr>
        <w:t>, così</w:t>
      </w:r>
      <w:r w:rsidR="00EA7F48">
        <w:rPr>
          <w:rFonts w:ascii="Times New Roman" w:eastAsia="Arial Unicode MS" w:hAnsi="Times New Roman"/>
          <w:color w:val="1F497D"/>
          <w:kern w:val="2"/>
          <w:sz w:val="24"/>
          <w:szCs w:val="24"/>
          <w:lang w:eastAsia="zh-CN" w:bidi="hi-IN"/>
        </w:rPr>
        <w:t xml:space="preserve"> il</w:t>
      </w:r>
      <w:r w:rsidR="007F4A98" w:rsidRPr="00EA7F48">
        <w:rPr>
          <w:rFonts w:ascii="Times New Roman" w:eastAsia="Arial Unicode MS" w:hAnsi="Times New Roman"/>
          <w:color w:val="1F497D"/>
          <w:kern w:val="2"/>
          <w:sz w:val="24"/>
          <w:szCs w:val="24"/>
          <w:lang w:eastAsia="zh-CN" w:bidi="hi-IN"/>
        </w:rPr>
        <w:t xml:space="preserve"> Segretario Generale delle Nazioni Unite Guterres il 13 maggio scorso lanciando un documento dell</w:t>
      </w:r>
      <w:r>
        <w:rPr>
          <w:rFonts w:ascii="Times New Roman" w:eastAsia="Arial Unicode MS" w:hAnsi="Times New Roman"/>
          <w:color w:val="1F497D"/>
          <w:kern w:val="2"/>
          <w:sz w:val="24"/>
          <w:szCs w:val="24"/>
          <w:lang w:eastAsia="zh-CN" w:bidi="hi-IN"/>
        </w:rPr>
        <w:t>’</w:t>
      </w:r>
      <w:r w:rsidR="007F4A98" w:rsidRPr="00EA7F48">
        <w:rPr>
          <w:rFonts w:ascii="Times New Roman" w:eastAsia="Arial Unicode MS" w:hAnsi="Times New Roman"/>
          <w:color w:val="1F497D"/>
          <w:kern w:val="2"/>
          <w:sz w:val="24"/>
          <w:szCs w:val="24"/>
          <w:lang w:eastAsia="zh-CN" w:bidi="hi-IN"/>
        </w:rPr>
        <w:t>Onu sulla salute mentale.</w:t>
      </w:r>
      <w:r w:rsidR="007F4A98" w:rsidRPr="007F4A98">
        <w:rPr>
          <w:rFonts w:ascii="Times New Roman" w:eastAsia="Arial Unicode MS" w:hAnsi="Times New Roman"/>
          <w:b/>
          <w:color w:val="1F497D"/>
          <w:kern w:val="2"/>
          <w:sz w:val="24"/>
          <w:szCs w:val="24"/>
          <w:lang w:eastAsia="zh-CN" w:bidi="hi-IN"/>
        </w:rPr>
        <w:t xml:space="preserve"> </w:t>
      </w:r>
      <w:hyperlink r:id="rId53" w:history="1">
        <w:r w:rsidR="00EA7F48" w:rsidRPr="00EA7F48">
          <w:rPr>
            <w:rStyle w:val="Collegamentoipertestuale"/>
            <w:rFonts w:ascii="Times New Roman" w:eastAsia="Arial Unicode MS" w:hAnsi="Times New Roman"/>
            <w:b/>
            <w:kern w:val="2"/>
            <w:sz w:val="24"/>
            <w:szCs w:val="24"/>
            <w:lang w:eastAsia="zh-CN" w:bidi="hi-IN"/>
          </w:rPr>
          <w:t>Leggi l</w:t>
        </w:r>
        <w:r>
          <w:rPr>
            <w:rStyle w:val="Collegamentoipertestuale"/>
            <w:rFonts w:ascii="Times New Roman" w:eastAsia="Arial Unicode MS" w:hAnsi="Times New Roman"/>
            <w:b/>
            <w:kern w:val="2"/>
            <w:sz w:val="24"/>
            <w:szCs w:val="24"/>
            <w:lang w:eastAsia="zh-CN" w:bidi="hi-IN"/>
          </w:rPr>
          <w:t>’</w:t>
        </w:r>
        <w:r w:rsidR="00EA7F48" w:rsidRPr="00EA7F48">
          <w:rPr>
            <w:rStyle w:val="Collegamentoipertestuale"/>
            <w:rFonts w:ascii="Times New Roman" w:eastAsia="Arial Unicode MS" w:hAnsi="Times New Roman"/>
            <w:b/>
            <w:kern w:val="2"/>
            <w:sz w:val="24"/>
            <w:szCs w:val="24"/>
            <w:lang w:eastAsia="zh-CN" w:bidi="hi-IN"/>
          </w:rPr>
          <w:t>articolo</w:t>
        </w:r>
      </w:hyperlink>
      <w:r w:rsidR="00EA7F48">
        <w:rPr>
          <w:rFonts w:ascii="Times New Roman" w:eastAsia="Arial Unicode MS" w:hAnsi="Times New Roman"/>
          <w:b/>
          <w:color w:val="1F497D"/>
          <w:kern w:val="2"/>
          <w:sz w:val="24"/>
          <w:szCs w:val="24"/>
          <w:lang w:eastAsia="zh-CN" w:bidi="hi-IN"/>
        </w:rPr>
        <w:t xml:space="preserve">. </w:t>
      </w:r>
    </w:p>
    <w:p w:rsidR="007F4A98" w:rsidRDefault="007F4A98" w:rsidP="00CA25BF">
      <w:pPr>
        <w:widowControl w:val="0"/>
        <w:suppressAutoHyphens/>
        <w:rPr>
          <w:rFonts w:ascii="Times New Roman" w:eastAsia="Arial Unicode MS" w:hAnsi="Times New Roman"/>
          <w:b/>
          <w:color w:val="1F497D"/>
          <w:kern w:val="2"/>
          <w:sz w:val="24"/>
          <w:szCs w:val="24"/>
          <w:lang w:eastAsia="zh-CN" w:bidi="hi-IN"/>
        </w:rPr>
      </w:pPr>
    </w:p>
    <w:p w:rsidR="00EA7F48" w:rsidRPr="00EA7F48" w:rsidRDefault="00EA7F48" w:rsidP="00EA7F48">
      <w:pPr>
        <w:widowControl w:val="0"/>
        <w:suppressAutoHyphens/>
        <w:rPr>
          <w:rFonts w:ascii="Times New Roman" w:eastAsia="Arial Unicode MS" w:hAnsi="Times New Roman"/>
          <w:b/>
          <w:color w:val="1F497D"/>
          <w:kern w:val="2"/>
          <w:sz w:val="24"/>
          <w:szCs w:val="24"/>
          <w:lang w:eastAsia="zh-CN" w:bidi="hi-IN"/>
        </w:rPr>
      </w:pPr>
      <w:r w:rsidRPr="00EA7F48">
        <w:rPr>
          <w:rFonts w:ascii="Times New Roman" w:eastAsia="Arial Unicode MS" w:hAnsi="Times New Roman"/>
          <w:b/>
          <w:color w:val="1F497D"/>
          <w:kern w:val="2"/>
          <w:sz w:val="24"/>
          <w:szCs w:val="24"/>
          <w:lang w:eastAsia="zh-CN" w:bidi="hi-IN"/>
        </w:rPr>
        <w:t xml:space="preserve">Covid. Al 12 maggio positivo </w:t>
      </w:r>
      <w:r>
        <w:rPr>
          <w:rFonts w:ascii="Times New Roman" w:eastAsia="Arial Unicode MS" w:hAnsi="Times New Roman"/>
          <w:b/>
          <w:color w:val="1F497D"/>
          <w:kern w:val="2"/>
          <w:sz w:val="24"/>
          <w:szCs w:val="24"/>
          <w:lang w:eastAsia="zh-CN" w:bidi="hi-IN"/>
        </w:rPr>
        <w:t xml:space="preserve">lo 0,13% degli Italiani. Ma </w:t>
      </w:r>
      <w:r w:rsidRPr="00EA7F48">
        <w:rPr>
          <w:rFonts w:ascii="Times New Roman" w:eastAsia="Arial Unicode MS" w:hAnsi="Times New Roman"/>
          <w:b/>
          <w:color w:val="1F497D"/>
          <w:kern w:val="2"/>
          <w:sz w:val="24"/>
          <w:szCs w:val="24"/>
          <w:lang w:eastAsia="zh-CN" w:bidi="hi-IN"/>
        </w:rPr>
        <w:t>si passa dallo 0,30% di Lombardia e Piemonte allo 0,01 dell</w:t>
      </w:r>
      <w:r w:rsidR="009C0345">
        <w:rPr>
          <w:rFonts w:ascii="Times New Roman" w:eastAsia="Arial Unicode MS" w:hAnsi="Times New Roman"/>
          <w:b/>
          <w:color w:val="1F497D"/>
          <w:kern w:val="2"/>
          <w:sz w:val="24"/>
          <w:szCs w:val="24"/>
          <w:lang w:eastAsia="zh-CN" w:bidi="hi-IN"/>
        </w:rPr>
        <w:t>’</w:t>
      </w:r>
      <w:r w:rsidRPr="00EA7F48">
        <w:rPr>
          <w:rFonts w:ascii="Times New Roman" w:eastAsia="Arial Unicode MS" w:hAnsi="Times New Roman"/>
          <w:b/>
          <w:color w:val="1F497D"/>
          <w:kern w:val="2"/>
          <w:sz w:val="24"/>
          <w:szCs w:val="24"/>
          <w:lang w:eastAsia="zh-CN" w:bidi="hi-IN"/>
        </w:rPr>
        <w:t>Umbria</w:t>
      </w:r>
    </w:p>
    <w:p w:rsidR="00EA7F48" w:rsidRPr="00EA7F48" w:rsidRDefault="00EA7F48" w:rsidP="00CA25BF">
      <w:pPr>
        <w:widowControl w:val="0"/>
        <w:suppressAutoHyphens/>
        <w:rPr>
          <w:rFonts w:ascii="Times New Roman" w:eastAsia="Arial Unicode MS" w:hAnsi="Times New Roman"/>
          <w:color w:val="1F497D"/>
          <w:kern w:val="2"/>
          <w:sz w:val="24"/>
          <w:szCs w:val="24"/>
          <w:lang w:eastAsia="zh-CN" w:bidi="hi-IN"/>
        </w:rPr>
      </w:pPr>
      <w:r w:rsidRPr="00EA7F48">
        <w:rPr>
          <w:rFonts w:ascii="Times New Roman" w:eastAsia="Arial Unicode MS" w:hAnsi="Times New Roman"/>
          <w:color w:val="1F497D"/>
          <w:kern w:val="2"/>
          <w:sz w:val="24"/>
          <w:szCs w:val="24"/>
          <w:lang w:eastAsia="zh-CN" w:bidi="hi-IN"/>
        </w:rPr>
        <w:t xml:space="preserve">Lo rivela il settimo report Altems delle Cattolica. Tutte le Regioni del sud si attestano su valori di prevalenza puntuale dei positivi tra lo 0,01% (Umbria) e lo 0,06% della Puglia (5 volte in meno del Piemonte e della Lombardia), passando per una prevalenza di positivi dello 0,03% in Campania. Valori intermedi nelle Regioni del centro. Per quanto riguarda la letalità si osservano ancora in Lombardia i valori maggiori; nella classe di età 80-89 il picco massimo (37%). </w:t>
      </w:r>
    </w:p>
    <w:p w:rsidR="00EA7F48" w:rsidRDefault="00AF1ABB" w:rsidP="00CA25BF">
      <w:pPr>
        <w:widowControl w:val="0"/>
        <w:suppressAutoHyphens/>
        <w:rPr>
          <w:rFonts w:ascii="Times New Roman" w:eastAsia="Arial Unicode MS" w:hAnsi="Times New Roman"/>
          <w:b/>
          <w:color w:val="1F497D"/>
          <w:kern w:val="2"/>
          <w:sz w:val="24"/>
          <w:szCs w:val="24"/>
          <w:lang w:eastAsia="zh-CN" w:bidi="hi-IN"/>
        </w:rPr>
      </w:pPr>
      <w:hyperlink r:id="rId54" w:history="1">
        <w:r w:rsidR="00EA7F48" w:rsidRPr="00EA7F48">
          <w:rPr>
            <w:rStyle w:val="Collegamentoipertestuale"/>
            <w:rFonts w:ascii="Times New Roman" w:eastAsia="Arial Unicode MS" w:hAnsi="Times New Roman"/>
            <w:b/>
            <w:kern w:val="2"/>
            <w:sz w:val="24"/>
            <w:szCs w:val="24"/>
            <w:lang w:eastAsia="zh-CN" w:bidi="hi-IN"/>
          </w:rPr>
          <w:t>Leggi l</w:t>
        </w:r>
        <w:r w:rsidR="009C0345">
          <w:rPr>
            <w:rStyle w:val="Collegamentoipertestuale"/>
            <w:rFonts w:ascii="Times New Roman" w:eastAsia="Arial Unicode MS" w:hAnsi="Times New Roman"/>
            <w:b/>
            <w:kern w:val="2"/>
            <w:sz w:val="24"/>
            <w:szCs w:val="24"/>
            <w:lang w:eastAsia="zh-CN" w:bidi="hi-IN"/>
          </w:rPr>
          <w:t>’</w:t>
        </w:r>
        <w:r w:rsidR="00EA7F48" w:rsidRPr="00EA7F48">
          <w:rPr>
            <w:rStyle w:val="Collegamentoipertestuale"/>
            <w:rFonts w:ascii="Times New Roman" w:eastAsia="Arial Unicode MS" w:hAnsi="Times New Roman"/>
            <w:b/>
            <w:kern w:val="2"/>
            <w:sz w:val="24"/>
            <w:szCs w:val="24"/>
            <w:lang w:eastAsia="zh-CN" w:bidi="hi-IN"/>
          </w:rPr>
          <w:t>articolo</w:t>
        </w:r>
      </w:hyperlink>
      <w:r w:rsidR="00EA7F48">
        <w:rPr>
          <w:rFonts w:ascii="Times New Roman" w:eastAsia="Arial Unicode MS" w:hAnsi="Times New Roman"/>
          <w:b/>
          <w:color w:val="1F497D"/>
          <w:kern w:val="2"/>
          <w:sz w:val="24"/>
          <w:szCs w:val="24"/>
          <w:lang w:eastAsia="zh-CN" w:bidi="hi-IN"/>
        </w:rPr>
        <w:t xml:space="preserve">. </w:t>
      </w:r>
      <w:hyperlink r:id="rId55" w:history="1">
        <w:r w:rsidR="00EA7F48" w:rsidRPr="00EA7F48">
          <w:rPr>
            <w:rStyle w:val="Collegamentoipertestuale"/>
            <w:rFonts w:ascii="Times New Roman" w:eastAsia="Arial Unicode MS" w:hAnsi="Times New Roman"/>
            <w:b/>
            <w:kern w:val="2"/>
            <w:sz w:val="24"/>
            <w:szCs w:val="24"/>
            <w:lang w:eastAsia="zh-CN" w:bidi="hi-IN"/>
          </w:rPr>
          <w:t>Link al Rapporto</w:t>
        </w:r>
      </w:hyperlink>
      <w:r w:rsidR="00EA7F48">
        <w:rPr>
          <w:rFonts w:ascii="Times New Roman" w:eastAsia="Arial Unicode MS" w:hAnsi="Times New Roman"/>
          <w:b/>
          <w:color w:val="1F497D"/>
          <w:kern w:val="2"/>
          <w:sz w:val="24"/>
          <w:szCs w:val="24"/>
          <w:lang w:eastAsia="zh-CN" w:bidi="hi-IN"/>
        </w:rPr>
        <w:t xml:space="preserve">. </w:t>
      </w:r>
    </w:p>
    <w:p w:rsidR="00EA7F48" w:rsidRDefault="00EA7F48" w:rsidP="00CA25BF">
      <w:pPr>
        <w:widowControl w:val="0"/>
        <w:suppressAutoHyphens/>
        <w:rPr>
          <w:rFonts w:ascii="Times New Roman" w:eastAsia="Arial Unicode MS" w:hAnsi="Times New Roman"/>
          <w:b/>
          <w:color w:val="1F497D"/>
          <w:kern w:val="2"/>
          <w:sz w:val="24"/>
          <w:szCs w:val="24"/>
          <w:lang w:eastAsia="zh-CN" w:bidi="hi-IN"/>
        </w:rPr>
      </w:pPr>
    </w:p>
    <w:p w:rsidR="00CA25BF" w:rsidRDefault="00CA25BF" w:rsidP="00CA25BF">
      <w:pPr>
        <w:widowControl w:val="0"/>
        <w:suppressAutoHyphens/>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 xml:space="preserve">Dalla Newsletter del </w:t>
      </w:r>
      <w:r w:rsidR="004174FB">
        <w:rPr>
          <w:rFonts w:ascii="Times New Roman" w:eastAsia="Arial Unicode MS" w:hAnsi="Times New Roman"/>
          <w:b/>
          <w:color w:val="1F497D"/>
          <w:kern w:val="2"/>
          <w:sz w:val="24"/>
          <w:szCs w:val="24"/>
          <w:lang w:eastAsia="zh-CN" w:bidi="hi-IN"/>
        </w:rPr>
        <w:t>17</w:t>
      </w:r>
      <w:r>
        <w:rPr>
          <w:rFonts w:ascii="Times New Roman" w:eastAsia="Arial Unicode MS" w:hAnsi="Times New Roman"/>
          <w:b/>
          <w:color w:val="1F497D"/>
          <w:kern w:val="2"/>
          <w:sz w:val="24"/>
          <w:szCs w:val="24"/>
          <w:lang w:eastAsia="zh-CN" w:bidi="hi-IN"/>
        </w:rPr>
        <w:t xml:space="preserve"> maggio 2020</w:t>
      </w:r>
    </w:p>
    <w:p w:rsidR="004174FB" w:rsidRPr="004174FB" w:rsidRDefault="004174FB" w:rsidP="004174FB">
      <w:pPr>
        <w:widowControl w:val="0"/>
        <w:suppressAutoHyphens/>
        <w:rPr>
          <w:rFonts w:ascii="Times New Roman" w:eastAsia="Arial Unicode MS" w:hAnsi="Times New Roman"/>
          <w:b/>
          <w:color w:val="1F497D"/>
          <w:kern w:val="2"/>
          <w:sz w:val="24"/>
          <w:szCs w:val="24"/>
          <w:lang w:eastAsia="zh-CN" w:bidi="hi-IN"/>
        </w:rPr>
      </w:pPr>
      <w:r w:rsidRPr="004174FB">
        <w:rPr>
          <w:rFonts w:ascii="Times New Roman" w:eastAsia="Arial Unicode MS" w:hAnsi="Times New Roman"/>
          <w:b/>
          <w:color w:val="1F497D"/>
          <w:kern w:val="2"/>
          <w:sz w:val="24"/>
          <w:szCs w:val="24"/>
          <w:lang w:eastAsia="zh-CN" w:bidi="hi-IN"/>
        </w:rPr>
        <w:t xml:space="preserve">Indicatori Fase2. Iss ribadisce: </w:t>
      </w:r>
      <w:r w:rsidR="009C0345">
        <w:rPr>
          <w:rFonts w:ascii="Times New Roman" w:eastAsia="Arial Unicode MS" w:hAnsi="Times New Roman"/>
          <w:b/>
          <w:color w:val="1F497D"/>
          <w:kern w:val="2"/>
          <w:sz w:val="24"/>
          <w:szCs w:val="24"/>
          <w:lang w:eastAsia="zh-CN" w:bidi="hi-IN"/>
        </w:rPr>
        <w:t>“</w:t>
      </w:r>
      <w:r w:rsidRPr="004174FB">
        <w:rPr>
          <w:rFonts w:ascii="Times New Roman" w:eastAsia="Arial Unicode MS" w:hAnsi="Times New Roman"/>
          <w:b/>
          <w:color w:val="1F497D"/>
          <w:kern w:val="2"/>
          <w:sz w:val="24"/>
          <w:szCs w:val="24"/>
          <w:lang w:eastAsia="zh-CN" w:bidi="hi-IN"/>
        </w:rPr>
        <w:t>Non sono delle pagelle</w:t>
      </w:r>
      <w:r w:rsidR="009C0345">
        <w:rPr>
          <w:rFonts w:ascii="Times New Roman" w:eastAsia="Arial Unicode MS" w:hAnsi="Times New Roman"/>
          <w:b/>
          <w:color w:val="1F497D"/>
          <w:kern w:val="2"/>
          <w:sz w:val="24"/>
          <w:szCs w:val="24"/>
          <w:lang w:eastAsia="zh-CN" w:bidi="hi-IN"/>
        </w:rPr>
        <w:t>”</w:t>
      </w:r>
    </w:p>
    <w:p w:rsidR="00CA25BF" w:rsidRDefault="004174FB" w:rsidP="004174FB">
      <w:pPr>
        <w:widowControl w:val="0"/>
        <w:suppressAutoHyphens/>
        <w:rPr>
          <w:rFonts w:ascii="Times New Roman" w:eastAsia="Arial Unicode MS" w:hAnsi="Times New Roman"/>
          <w:b/>
          <w:color w:val="1F497D"/>
          <w:kern w:val="2"/>
          <w:sz w:val="24"/>
          <w:szCs w:val="24"/>
          <w:lang w:eastAsia="zh-CN" w:bidi="hi-IN"/>
        </w:rPr>
      </w:pPr>
      <w:r w:rsidRPr="004174FB">
        <w:rPr>
          <w:rFonts w:ascii="Times New Roman" w:eastAsia="Arial Unicode MS" w:hAnsi="Times New Roman"/>
          <w:color w:val="1F497D"/>
          <w:kern w:val="2"/>
          <w:sz w:val="24"/>
          <w:szCs w:val="24"/>
          <w:lang w:eastAsia="zh-CN" w:bidi="hi-IN"/>
        </w:rPr>
        <w:t>L</w:t>
      </w:r>
      <w:r w:rsidR="009C0345">
        <w:rPr>
          <w:rFonts w:ascii="Times New Roman" w:eastAsia="Arial Unicode MS" w:hAnsi="Times New Roman"/>
          <w:color w:val="1F497D"/>
          <w:kern w:val="2"/>
          <w:sz w:val="24"/>
          <w:szCs w:val="24"/>
          <w:lang w:eastAsia="zh-CN" w:bidi="hi-IN"/>
        </w:rPr>
        <w:t>’</w:t>
      </w:r>
      <w:r w:rsidRPr="004174FB">
        <w:rPr>
          <w:rFonts w:ascii="Times New Roman" w:eastAsia="Arial Unicode MS" w:hAnsi="Times New Roman"/>
          <w:color w:val="1F497D"/>
          <w:kern w:val="2"/>
          <w:sz w:val="24"/>
          <w:szCs w:val="24"/>
          <w:lang w:eastAsia="zh-CN" w:bidi="hi-IN"/>
        </w:rPr>
        <w:t xml:space="preserve">istituto dopo la pubblicazione del primo report ribadisce quanto già detto ieri in un video messaggio dal presidente Brusaferro: </w:t>
      </w:r>
      <w:r w:rsidR="009C0345">
        <w:rPr>
          <w:rFonts w:ascii="Times New Roman" w:eastAsia="Arial Unicode MS" w:hAnsi="Times New Roman"/>
          <w:color w:val="1F497D"/>
          <w:kern w:val="2"/>
          <w:sz w:val="24"/>
          <w:szCs w:val="24"/>
          <w:lang w:eastAsia="zh-CN" w:bidi="hi-IN"/>
        </w:rPr>
        <w:t>“</w:t>
      </w:r>
      <w:r w:rsidRPr="004174FB">
        <w:rPr>
          <w:rFonts w:ascii="Times New Roman" w:eastAsia="Arial Unicode MS" w:hAnsi="Times New Roman"/>
          <w:color w:val="1F497D"/>
          <w:kern w:val="2"/>
          <w:sz w:val="24"/>
          <w:szCs w:val="24"/>
          <w:lang w:eastAsia="zh-CN" w:bidi="hi-IN"/>
        </w:rPr>
        <w:t>I dati riportati non possono e non debbono essere interpretati come una pagella e soprattutto vanno letti nel loro insieme come una fotografia della situazione e della capacità di risposta</w:t>
      </w:r>
      <w:r w:rsidR="009C0345">
        <w:rPr>
          <w:rFonts w:ascii="Times New Roman" w:eastAsia="Arial Unicode MS" w:hAnsi="Times New Roman"/>
          <w:color w:val="1F497D"/>
          <w:kern w:val="2"/>
          <w:sz w:val="24"/>
          <w:szCs w:val="24"/>
          <w:lang w:eastAsia="zh-CN" w:bidi="hi-IN"/>
        </w:rPr>
        <w:t>”</w:t>
      </w:r>
      <w:r w:rsidRPr="004174FB">
        <w:rPr>
          <w:rFonts w:ascii="Times New Roman" w:eastAsia="Arial Unicode MS" w:hAnsi="Times New Roman"/>
          <w:color w:val="1F497D"/>
          <w:kern w:val="2"/>
          <w:sz w:val="24"/>
          <w:szCs w:val="24"/>
          <w:lang w:eastAsia="zh-CN" w:bidi="hi-IN"/>
        </w:rPr>
        <w:t>.</w:t>
      </w:r>
      <w:r>
        <w:rPr>
          <w:rFonts w:ascii="Times New Roman" w:eastAsia="Arial Unicode MS" w:hAnsi="Times New Roman"/>
          <w:b/>
          <w:color w:val="1F497D"/>
          <w:kern w:val="2"/>
          <w:sz w:val="24"/>
          <w:szCs w:val="24"/>
          <w:lang w:eastAsia="zh-CN" w:bidi="hi-IN"/>
        </w:rPr>
        <w:t xml:space="preserve"> </w:t>
      </w:r>
      <w:hyperlink r:id="rId56" w:history="1">
        <w:r w:rsidRPr="004174FB">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1F497D"/>
          <w:kern w:val="2"/>
          <w:sz w:val="24"/>
          <w:szCs w:val="24"/>
          <w:lang w:eastAsia="zh-CN" w:bidi="hi-IN"/>
        </w:rPr>
        <w:t>.</w:t>
      </w:r>
    </w:p>
    <w:p w:rsidR="00CA25BF" w:rsidRDefault="00CA25BF" w:rsidP="00CA25BF">
      <w:pPr>
        <w:widowControl w:val="0"/>
        <w:suppressAutoHyphens/>
        <w:rPr>
          <w:rFonts w:ascii="Times New Roman" w:eastAsia="Arial Unicode MS" w:hAnsi="Times New Roman"/>
          <w:b/>
          <w:color w:val="1F497D"/>
          <w:kern w:val="2"/>
          <w:sz w:val="24"/>
          <w:szCs w:val="24"/>
          <w:lang w:eastAsia="zh-CN" w:bidi="hi-IN"/>
        </w:rPr>
      </w:pPr>
    </w:p>
    <w:p w:rsidR="004174FB" w:rsidRPr="004174FB" w:rsidRDefault="004174FB" w:rsidP="004174FB">
      <w:pPr>
        <w:widowControl w:val="0"/>
        <w:suppressAutoHyphens/>
        <w:rPr>
          <w:rFonts w:ascii="Times New Roman" w:eastAsia="Arial Unicode MS" w:hAnsi="Times New Roman"/>
          <w:b/>
          <w:color w:val="1F497D"/>
          <w:kern w:val="2"/>
          <w:sz w:val="24"/>
          <w:szCs w:val="24"/>
          <w:lang w:eastAsia="zh-CN" w:bidi="hi-IN"/>
        </w:rPr>
      </w:pPr>
      <w:r w:rsidRPr="004174FB">
        <w:rPr>
          <w:rFonts w:ascii="Times New Roman" w:eastAsia="Arial Unicode MS" w:hAnsi="Times New Roman"/>
          <w:b/>
          <w:color w:val="1F497D"/>
          <w:kern w:val="2"/>
          <w:sz w:val="24"/>
          <w:szCs w:val="24"/>
          <w:lang w:eastAsia="zh-CN" w:bidi="hi-IN"/>
        </w:rPr>
        <w:t xml:space="preserve">Sanità privata e Rsa. Cgil, Cisl, Uil proclamano sciopero il 18 giugno </w:t>
      </w:r>
    </w:p>
    <w:p w:rsidR="004174FB" w:rsidRDefault="004174FB" w:rsidP="004174FB">
      <w:pPr>
        <w:widowControl w:val="0"/>
        <w:suppressAutoHyphens/>
        <w:rPr>
          <w:rFonts w:ascii="Times New Roman" w:eastAsia="Arial Unicode MS" w:hAnsi="Times New Roman"/>
          <w:b/>
          <w:color w:val="1F497D"/>
          <w:kern w:val="2"/>
          <w:sz w:val="24"/>
          <w:szCs w:val="24"/>
          <w:lang w:eastAsia="zh-CN" w:bidi="hi-IN"/>
        </w:rPr>
      </w:pPr>
      <w:r w:rsidRPr="004174FB">
        <w:rPr>
          <w:rFonts w:ascii="Times New Roman" w:eastAsia="Arial Unicode MS" w:hAnsi="Times New Roman"/>
          <w:color w:val="1F497D"/>
          <w:kern w:val="2"/>
          <w:sz w:val="24"/>
          <w:szCs w:val="24"/>
          <w:lang w:eastAsia="zh-CN" w:bidi="hi-IN"/>
        </w:rPr>
        <w:t xml:space="preserve">La protesta nasce, spiegano i sindacati, </w:t>
      </w:r>
      <w:r w:rsidR="009C0345">
        <w:rPr>
          <w:rFonts w:ascii="Times New Roman" w:eastAsia="Arial Unicode MS" w:hAnsi="Times New Roman"/>
          <w:color w:val="1F497D"/>
          <w:kern w:val="2"/>
          <w:sz w:val="24"/>
          <w:szCs w:val="24"/>
          <w:lang w:eastAsia="zh-CN" w:bidi="hi-IN"/>
        </w:rPr>
        <w:t>“</w:t>
      </w:r>
      <w:r w:rsidRPr="004174FB">
        <w:rPr>
          <w:rFonts w:ascii="Times New Roman" w:eastAsia="Arial Unicode MS" w:hAnsi="Times New Roman"/>
          <w:color w:val="1F497D"/>
          <w:kern w:val="2"/>
          <w:sz w:val="24"/>
          <w:szCs w:val="24"/>
          <w:lang w:eastAsia="zh-CN" w:bidi="hi-IN"/>
        </w:rPr>
        <w:t>dalla reiterata volontà delle controparti, Aris e Aiop, di non voler giungere alla sottoscrizione del rinnovo del contratto dei dipendenti delle strutture della sanità privata, scaduto da 14 anni, così come il personale delle Rsa attende il rinnovo di un contratto scaduto da più 8 anni</w:t>
      </w:r>
      <w:r w:rsidR="009C0345">
        <w:rPr>
          <w:rFonts w:ascii="Times New Roman" w:eastAsia="Arial Unicode MS" w:hAnsi="Times New Roman"/>
          <w:color w:val="1F497D"/>
          <w:kern w:val="2"/>
          <w:sz w:val="24"/>
          <w:szCs w:val="24"/>
          <w:lang w:eastAsia="zh-CN" w:bidi="hi-IN"/>
        </w:rPr>
        <w:t>”</w:t>
      </w:r>
      <w:r w:rsidRPr="004174FB">
        <w:rPr>
          <w:rFonts w:ascii="Times New Roman" w:eastAsia="Arial Unicode MS" w:hAnsi="Times New Roman"/>
          <w:color w:val="1F497D"/>
          <w:kern w:val="2"/>
          <w:sz w:val="24"/>
          <w:szCs w:val="24"/>
          <w:lang w:eastAsia="zh-CN" w:bidi="hi-IN"/>
        </w:rPr>
        <w:t>.</w:t>
      </w:r>
      <w:r>
        <w:rPr>
          <w:rFonts w:ascii="Times New Roman" w:eastAsia="Arial Unicode MS" w:hAnsi="Times New Roman"/>
          <w:b/>
          <w:color w:val="1F497D"/>
          <w:kern w:val="2"/>
          <w:sz w:val="24"/>
          <w:szCs w:val="24"/>
          <w:lang w:eastAsia="zh-CN" w:bidi="hi-IN"/>
        </w:rPr>
        <w:t xml:space="preserve"> </w:t>
      </w:r>
      <w:hyperlink r:id="rId57" w:history="1">
        <w:r w:rsidRPr="008D11BB">
          <w:rPr>
            <w:rStyle w:val="Collegamentoipertestuale"/>
            <w:rFonts w:ascii="Times New Roman" w:eastAsia="Arial Unicode MS" w:hAnsi="Times New Roman"/>
            <w:b/>
            <w:kern w:val="2"/>
            <w:sz w:val="24"/>
            <w:szCs w:val="24"/>
            <w:lang w:eastAsia="zh-CN" w:bidi="hi-IN"/>
          </w:rPr>
          <w:t>Leggi l</w:t>
        </w:r>
        <w:r w:rsidR="009C0345">
          <w:rPr>
            <w:rStyle w:val="Collegamentoipertestuale"/>
            <w:rFonts w:ascii="Times New Roman" w:eastAsia="Arial Unicode MS" w:hAnsi="Times New Roman"/>
            <w:b/>
            <w:kern w:val="2"/>
            <w:sz w:val="24"/>
            <w:szCs w:val="24"/>
            <w:lang w:eastAsia="zh-CN" w:bidi="hi-IN"/>
          </w:rPr>
          <w:t>’</w:t>
        </w:r>
        <w:r w:rsidRPr="008D11BB">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1F497D"/>
          <w:kern w:val="2"/>
          <w:sz w:val="24"/>
          <w:szCs w:val="24"/>
          <w:lang w:eastAsia="zh-CN" w:bidi="hi-IN"/>
        </w:rPr>
        <w:t xml:space="preserve">. </w:t>
      </w:r>
    </w:p>
    <w:p w:rsidR="008D11BB" w:rsidRDefault="008D11BB" w:rsidP="004174FB">
      <w:pPr>
        <w:widowControl w:val="0"/>
        <w:suppressAutoHyphens/>
        <w:rPr>
          <w:rFonts w:ascii="Times New Roman" w:eastAsia="Arial Unicode MS" w:hAnsi="Times New Roman"/>
          <w:b/>
          <w:color w:val="1F497D"/>
          <w:kern w:val="2"/>
          <w:sz w:val="24"/>
          <w:szCs w:val="24"/>
          <w:lang w:eastAsia="zh-CN" w:bidi="hi-IN"/>
        </w:rPr>
      </w:pPr>
    </w:p>
    <w:p w:rsidR="008D11BB" w:rsidRPr="008D11BB" w:rsidRDefault="008D11BB" w:rsidP="008D11BB">
      <w:pPr>
        <w:widowControl w:val="0"/>
        <w:suppressAutoHyphens/>
        <w:rPr>
          <w:rFonts w:ascii="Times New Roman" w:eastAsia="Arial Unicode MS" w:hAnsi="Times New Roman"/>
          <w:b/>
          <w:color w:val="1F497D"/>
          <w:kern w:val="2"/>
          <w:sz w:val="24"/>
          <w:szCs w:val="24"/>
          <w:lang w:eastAsia="zh-CN" w:bidi="hi-IN"/>
        </w:rPr>
      </w:pPr>
      <w:r w:rsidRPr="008D11BB">
        <w:rPr>
          <w:rFonts w:ascii="Times New Roman" w:eastAsia="Arial Unicode MS" w:hAnsi="Times New Roman"/>
          <w:b/>
          <w:color w:val="1F497D"/>
          <w:kern w:val="2"/>
          <w:sz w:val="24"/>
          <w:szCs w:val="24"/>
          <w:lang w:eastAsia="zh-CN" w:bidi="hi-IN"/>
        </w:rPr>
        <w:t>Studio Italia-Usa-Canada. Selezionati tre anticorpi capaci di neutralizzare il  Sars-Cov-2. Intervista a Giuseppe Novelli</w:t>
      </w:r>
    </w:p>
    <w:p w:rsidR="008D11BB" w:rsidRDefault="008D11BB" w:rsidP="008D11BB">
      <w:pPr>
        <w:widowControl w:val="0"/>
        <w:suppressAutoHyphens/>
        <w:rPr>
          <w:rFonts w:ascii="Times New Roman" w:eastAsia="Arial Unicode MS" w:hAnsi="Times New Roman"/>
          <w:b/>
          <w:color w:val="1F497D"/>
          <w:kern w:val="2"/>
          <w:sz w:val="24"/>
          <w:szCs w:val="24"/>
          <w:lang w:eastAsia="zh-CN" w:bidi="hi-IN"/>
        </w:rPr>
      </w:pPr>
      <w:r w:rsidRPr="008D11BB">
        <w:rPr>
          <w:rFonts w:ascii="Times New Roman" w:eastAsia="Arial Unicode MS" w:hAnsi="Times New Roman"/>
          <w:color w:val="1F497D"/>
          <w:kern w:val="2"/>
          <w:sz w:val="24"/>
          <w:szCs w:val="24"/>
          <w:lang w:eastAsia="zh-CN" w:bidi="hi-IN"/>
        </w:rPr>
        <w:t>I ricercatori del centro Trac, in Canada, in collaborazione con l</w:t>
      </w:r>
      <w:r w:rsidR="009C0345">
        <w:rPr>
          <w:rFonts w:ascii="Times New Roman" w:eastAsia="Arial Unicode MS" w:hAnsi="Times New Roman"/>
          <w:color w:val="1F497D"/>
          <w:kern w:val="2"/>
          <w:sz w:val="24"/>
          <w:szCs w:val="24"/>
          <w:lang w:eastAsia="zh-CN" w:bidi="hi-IN"/>
        </w:rPr>
        <w:t>’</w:t>
      </w:r>
      <w:r w:rsidRPr="008D11BB">
        <w:rPr>
          <w:rFonts w:ascii="Times New Roman" w:eastAsia="Arial Unicode MS" w:hAnsi="Times New Roman"/>
          <w:color w:val="1F497D"/>
          <w:kern w:val="2"/>
          <w:sz w:val="24"/>
          <w:szCs w:val="24"/>
          <w:lang w:eastAsia="zh-CN" w:bidi="hi-IN"/>
        </w:rPr>
        <w:t xml:space="preserve">Università di Boston e di Roma Tor Vergata, hanno selezionato tre anticorpi altamente neutralizzanti contro Sars-Cov-2. I primi risultati in vitro e sugli animali sono incoraggianti, forse in pochi mesi si passerà alle sperimentazioni cliniche di quello che potrebbe essere un farmaco altamente specifico per la Covid-19. </w:t>
      </w:r>
      <w:r w:rsidR="009C0345">
        <w:rPr>
          <w:rFonts w:ascii="Times New Roman" w:eastAsia="Arial Unicode MS" w:hAnsi="Times New Roman"/>
          <w:color w:val="1F497D"/>
          <w:kern w:val="2"/>
          <w:sz w:val="24"/>
          <w:szCs w:val="24"/>
          <w:lang w:eastAsia="zh-CN" w:bidi="hi-IN"/>
        </w:rPr>
        <w:t>“</w:t>
      </w:r>
      <w:r w:rsidRPr="008D11BB">
        <w:rPr>
          <w:rFonts w:ascii="Times New Roman" w:eastAsia="Arial Unicode MS" w:hAnsi="Times New Roman"/>
          <w:color w:val="1F497D"/>
          <w:kern w:val="2"/>
          <w:sz w:val="24"/>
          <w:szCs w:val="24"/>
          <w:lang w:eastAsia="zh-CN" w:bidi="hi-IN"/>
        </w:rPr>
        <w:t>Se venisse prodotto questo sarebbe un farmaco specifico contro il virus, e per ora non ne esistono</w:t>
      </w:r>
      <w:r w:rsidR="009C0345">
        <w:rPr>
          <w:rFonts w:ascii="Times New Roman" w:eastAsia="Arial Unicode MS" w:hAnsi="Times New Roman"/>
          <w:color w:val="1F497D"/>
          <w:kern w:val="2"/>
          <w:sz w:val="24"/>
          <w:szCs w:val="24"/>
          <w:lang w:eastAsia="zh-CN" w:bidi="hi-IN"/>
        </w:rPr>
        <w:t>”</w:t>
      </w:r>
      <w:r w:rsidRPr="008D11BB">
        <w:rPr>
          <w:rFonts w:ascii="Times New Roman" w:eastAsia="Arial Unicode MS" w:hAnsi="Times New Roman"/>
          <w:color w:val="1F497D"/>
          <w:kern w:val="2"/>
          <w:sz w:val="24"/>
          <w:szCs w:val="24"/>
          <w:lang w:eastAsia="zh-CN" w:bidi="hi-IN"/>
        </w:rPr>
        <w:t>.</w:t>
      </w:r>
      <w:r>
        <w:rPr>
          <w:rFonts w:ascii="Times New Roman" w:eastAsia="Arial Unicode MS" w:hAnsi="Times New Roman"/>
          <w:b/>
          <w:color w:val="1F497D"/>
          <w:kern w:val="2"/>
          <w:sz w:val="24"/>
          <w:szCs w:val="24"/>
          <w:lang w:eastAsia="zh-CN" w:bidi="hi-IN"/>
        </w:rPr>
        <w:t xml:space="preserve"> </w:t>
      </w:r>
    </w:p>
    <w:p w:rsidR="008D11BB" w:rsidRDefault="008D11BB" w:rsidP="008D11BB">
      <w:pPr>
        <w:widowControl w:val="0"/>
        <w:suppressAutoHyphens/>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L</w:t>
      </w:r>
      <w:hyperlink r:id="rId58" w:history="1">
        <w:r w:rsidRPr="008D11BB">
          <w:rPr>
            <w:rStyle w:val="Collegamentoipertestuale"/>
            <w:rFonts w:ascii="Times New Roman" w:eastAsia="Arial Unicode MS" w:hAnsi="Times New Roman"/>
            <w:b/>
            <w:kern w:val="2"/>
            <w:sz w:val="24"/>
            <w:szCs w:val="24"/>
            <w:lang w:eastAsia="zh-CN" w:bidi="hi-IN"/>
          </w:rPr>
          <w:t>eggi l</w:t>
        </w:r>
        <w:r w:rsidR="009C0345">
          <w:rPr>
            <w:rStyle w:val="Collegamentoipertestuale"/>
            <w:rFonts w:ascii="Times New Roman" w:eastAsia="Arial Unicode MS" w:hAnsi="Times New Roman"/>
            <w:b/>
            <w:kern w:val="2"/>
            <w:sz w:val="24"/>
            <w:szCs w:val="24"/>
            <w:lang w:eastAsia="zh-CN" w:bidi="hi-IN"/>
          </w:rPr>
          <w:t>’</w:t>
        </w:r>
        <w:r w:rsidRPr="008D11BB">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1F497D"/>
          <w:kern w:val="2"/>
          <w:sz w:val="24"/>
          <w:szCs w:val="24"/>
          <w:lang w:eastAsia="zh-CN" w:bidi="hi-IN"/>
        </w:rPr>
        <w:t xml:space="preserve"> </w:t>
      </w:r>
    </w:p>
    <w:p w:rsidR="008D11BB" w:rsidRDefault="008D11BB" w:rsidP="008D11BB">
      <w:pPr>
        <w:widowControl w:val="0"/>
        <w:suppressAutoHyphens/>
        <w:rPr>
          <w:rFonts w:ascii="Times New Roman" w:eastAsia="Arial Unicode MS" w:hAnsi="Times New Roman"/>
          <w:b/>
          <w:color w:val="1F497D"/>
          <w:kern w:val="2"/>
          <w:sz w:val="24"/>
          <w:szCs w:val="24"/>
          <w:lang w:eastAsia="zh-CN" w:bidi="hi-IN"/>
        </w:rPr>
      </w:pPr>
    </w:p>
    <w:p w:rsidR="008D11BB" w:rsidRPr="008D11BB" w:rsidRDefault="008D11BB" w:rsidP="008D11BB">
      <w:pPr>
        <w:widowControl w:val="0"/>
        <w:suppressAutoHyphens/>
        <w:rPr>
          <w:rFonts w:ascii="Times New Roman" w:eastAsia="Arial Unicode MS" w:hAnsi="Times New Roman"/>
          <w:b/>
          <w:color w:val="1F497D"/>
          <w:kern w:val="2"/>
          <w:sz w:val="24"/>
          <w:szCs w:val="24"/>
          <w:lang w:eastAsia="zh-CN" w:bidi="hi-IN"/>
        </w:rPr>
      </w:pPr>
      <w:r w:rsidRPr="008D11BB">
        <w:rPr>
          <w:rFonts w:ascii="Times New Roman" w:eastAsia="Arial Unicode MS" w:hAnsi="Times New Roman"/>
          <w:b/>
          <w:color w:val="1F497D"/>
          <w:kern w:val="2"/>
          <w:sz w:val="24"/>
          <w:szCs w:val="24"/>
          <w:lang w:eastAsia="zh-CN" w:bidi="hi-IN"/>
        </w:rPr>
        <w:t>Iss: sono oltre 14 milioni gli italiani che convivono con almeno una patologia cronica</w:t>
      </w:r>
    </w:p>
    <w:p w:rsidR="008D11BB" w:rsidRDefault="008D11BB" w:rsidP="008D11BB">
      <w:pPr>
        <w:widowControl w:val="0"/>
        <w:suppressAutoHyphens/>
        <w:rPr>
          <w:rFonts w:ascii="Times New Roman" w:eastAsia="Arial Unicode MS" w:hAnsi="Times New Roman"/>
          <w:b/>
          <w:color w:val="1F497D"/>
          <w:kern w:val="2"/>
          <w:sz w:val="24"/>
          <w:szCs w:val="24"/>
          <w:lang w:eastAsia="zh-CN" w:bidi="hi-IN"/>
        </w:rPr>
      </w:pPr>
      <w:r w:rsidRPr="008D11BB">
        <w:rPr>
          <w:rFonts w:ascii="Times New Roman" w:eastAsia="Arial Unicode MS" w:hAnsi="Times New Roman"/>
          <w:color w:val="1F497D"/>
          <w:kern w:val="2"/>
          <w:sz w:val="24"/>
          <w:szCs w:val="24"/>
          <w:lang w:eastAsia="zh-CN" w:bidi="hi-IN"/>
        </w:rPr>
        <w:t>Le differenze di genere vedono le donne meno esposte degli uomini ai danni di fumo e alcol e anche a obesità. La prevalenza per singole patologie croniche cambia notevolmente con l</w:t>
      </w:r>
      <w:r w:rsidR="009C0345">
        <w:rPr>
          <w:rFonts w:ascii="Times New Roman" w:eastAsia="Arial Unicode MS" w:hAnsi="Times New Roman"/>
          <w:color w:val="1F497D"/>
          <w:kern w:val="2"/>
          <w:sz w:val="24"/>
          <w:szCs w:val="24"/>
          <w:lang w:eastAsia="zh-CN" w:bidi="hi-IN"/>
        </w:rPr>
        <w:t>’</w:t>
      </w:r>
      <w:r w:rsidRPr="008D11BB">
        <w:rPr>
          <w:rFonts w:ascii="Times New Roman" w:eastAsia="Arial Unicode MS" w:hAnsi="Times New Roman"/>
          <w:color w:val="1F497D"/>
          <w:kern w:val="2"/>
          <w:sz w:val="24"/>
          <w:szCs w:val="24"/>
          <w:lang w:eastAsia="zh-CN" w:bidi="hi-IN"/>
        </w:rPr>
        <w:t>età e se prima dei 55 anni la più frequente riguarda l</w:t>
      </w:r>
      <w:r w:rsidR="009C0345">
        <w:rPr>
          <w:rFonts w:ascii="Times New Roman" w:eastAsia="Arial Unicode MS" w:hAnsi="Times New Roman"/>
          <w:color w:val="1F497D"/>
          <w:kern w:val="2"/>
          <w:sz w:val="24"/>
          <w:szCs w:val="24"/>
          <w:lang w:eastAsia="zh-CN" w:bidi="hi-IN"/>
        </w:rPr>
        <w:t>’</w:t>
      </w:r>
      <w:r w:rsidRPr="008D11BB">
        <w:rPr>
          <w:rFonts w:ascii="Times New Roman" w:eastAsia="Arial Unicode MS" w:hAnsi="Times New Roman"/>
          <w:color w:val="1F497D"/>
          <w:kern w:val="2"/>
          <w:sz w:val="24"/>
          <w:szCs w:val="24"/>
          <w:lang w:eastAsia="zh-CN" w:bidi="hi-IN"/>
        </w:rPr>
        <w:t>apparato respiratorio e coinvolge mediamente il 6% degli adulti, dopo questa età e all</w:t>
      </w:r>
      <w:r w:rsidR="009C0345">
        <w:rPr>
          <w:rFonts w:ascii="Times New Roman" w:eastAsia="Arial Unicode MS" w:hAnsi="Times New Roman"/>
          <w:color w:val="1F497D"/>
          <w:kern w:val="2"/>
          <w:sz w:val="24"/>
          <w:szCs w:val="24"/>
          <w:lang w:eastAsia="zh-CN" w:bidi="hi-IN"/>
        </w:rPr>
        <w:t>’</w:t>
      </w:r>
      <w:r w:rsidRPr="008D11BB">
        <w:rPr>
          <w:rFonts w:ascii="Times New Roman" w:eastAsia="Arial Unicode MS" w:hAnsi="Times New Roman"/>
          <w:color w:val="1F497D"/>
          <w:kern w:val="2"/>
          <w:sz w:val="24"/>
          <w:szCs w:val="24"/>
          <w:lang w:eastAsia="zh-CN" w:bidi="hi-IN"/>
        </w:rPr>
        <w:t xml:space="preserve">avanzare degli anni aumenta considerevolmente anche la frequenza di cardiopatie e di diabete. </w:t>
      </w:r>
      <w:hyperlink r:id="rId59" w:history="1">
        <w:r w:rsidRPr="008D11BB">
          <w:rPr>
            <w:rStyle w:val="Collegamentoipertestuale"/>
            <w:rFonts w:ascii="Times New Roman" w:eastAsia="Arial Unicode MS" w:hAnsi="Times New Roman"/>
            <w:b/>
            <w:kern w:val="2"/>
            <w:sz w:val="24"/>
            <w:szCs w:val="24"/>
            <w:lang w:eastAsia="zh-CN" w:bidi="hi-IN"/>
          </w:rPr>
          <w:t>Leggi l</w:t>
        </w:r>
        <w:r w:rsidR="009C0345">
          <w:rPr>
            <w:rStyle w:val="Collegamentoipertestuale"/>
            <w:rFonts w:ascii="Times New Roman" w:eastAsia="Arial Unicode MS" w:hAnsi="Times New Roman"/>
            <w:b/>
            <w:kern w:val="2"/>
            <w:sz w:val="24"/>
            <w:szCs w:val="24"/>
            <w:lang w:eastAsia="zh-CN" w:bidi="hi-IN"/>
          </w:rPr>
          <w:t>’</w:t>
        </w:r>
        <w:r w:rsidRPr="008D11BB">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1F497D"/>
          <w:kern w:val="2"/>
          <w:sz w:val="24"/>
          <w:szCs w:val="24"/>
          <w:lang w:eastAsia="zh-CN" w:bidi="hi-IN"/>
        </w:rPr>
        <w:t xml:space="preserve">. </w:t>
      </w:r>
      <w:hyperlink r:id="rId60" w:history="1">
        <w:r w:rsidRPr="008D11BB">
          <w:rPr>
            <w:rStyle w:val="Collegamentoipertestuale"/>
            <w:rFonts w:ascii="Times New Roman" w:eastAsia="Arial Unicode MS" w:hAnsi="Times New Roman"/>
            <w:b/>
            <w:kern w:val="2"/>
            <w:sz w:val="24"/>
            <w:szCs w:val="24"/>
            <w:lang w:eastAsia="zh-CN" w:bidi="hi-IN"/>
          </w:rPr>
          <w:t>Link al rapporto</w:t>
        </w:r>
      </w:hyperlink>
      <w:r>
        <w:rPr>
          <w:rFonts w:ascii="Times New Roman" w:eastAsia="Arial Unicode MS" w:hAnsi="Times New Roman"/>
          <w:b/>
          <w:color w:val="1F497D"/>
          <w:kern w:val="2"/>
          <w:sz w:val="24"/>
          <w:szCs w:val="24"/>
          <w:lang w:eastAsia="zh-CN" w:bidi="hi-IN"/>
        </w:rPr>
        <w:t xml:space="preserve">. </w:t>
      </w:r>
    </w:p>
    <w:p w:rsidR="004174FB" w:rsidRDefault="004174FB" w:rsidP="00CA25BF">
      <w:pPr>
        <w:widowControl w:val="0"/>
        <w:suppressAutoHyphens/>
        <w:rPr>
          <w:rFonts w:ascii="Times New Roman" w:eastAsia="Arial Unicode MS" w:hAnsi="Times New Roman"/>
          <w:b/>
          <w:color w:val="1F497D"/>
          <w:kern w:val="2"/>
          <w:sz w:val="24"/>
          <w:szCs w:val="24"/>
          <w:lang w:eastAsia="zh-CN" w:bidi="hi-IN"/>
        </w:rPr>
      </w:pPr>
    </w:p>
    <w:p w:rsidR="008D11BB" w:rsidRPr="008D11BB" w:rsidRDefault="008D11BB" w:rsidP="008D11BB">
      <w:pPr>
        <w:widowControl w:val="0"/>
        <w:suppressAutoHyphens/>
        <w:rPr>
          <w:rFonts w:ascii="Times New Roman" w:eastAsia="Arial Unicode MS" w:hAnsi="Times New Roman"/>
          <w:b/>
          <w:color w:val="1F497D"/>
          <w:kern w:val="2"/>
          <w:sz w:val="24"/>
          <w:szCs w:val="24"/>
          <w:lang w:eastAsia="zh-CN" w:bidi="hi-IN"/>
        </w:rPr>
      </w:pPr>
      <w:r w:rsidRPr="008D11BB">
        <w:rPr>
          <w:rFonts w:ascii="Times New Roman" w:eastAsia="Arial Unicode MS" w:hAnsi="Times New Roman"/>
          <w:b/>
          <w:color w:val="1F497D"/>
          <w:kern w:val="2"/>
          <w:sz w:val="24"/>
          <w:szCs w:val="24"/>
          <w:lang w:eastAsia="zh-CN" w:bidi="hi-IN"/>
        </w:rPr>
        <w:t xml:space="preserve">Oms: </w:t>
      </w:r>
      <w:r w:rsidR="009C0345">
        <w:rPr>
          <w:rFonts w:ascii="Times New Roman" w:eastAsia="Arial Unicode MS" w:hAnsi="Times New Roman"/>
          <w:b/>
          <w:color w:val="1F497D"/>
          <w:kern w:val="2"/>
          <w:sz w:val="24"/>
          <w:szCs w:val="24"/>
          <w:lang w:eastAsia="zh-CN" w:bidi="hi-IN"/>
        </w:rPr>
        <w:t>“</w:t>
      </w:r>
      <w:r w:rsidRPr="008D11BB">
        <w:rPr>
          <w:rFonts w:ascii="Times New Roman" w:eastAsia="Arial Unicode MS" w:hAnsi="Times New Roman"/>
          <w:b/>
          <w:color w:val="1F497D"/>
          <w:kern w:val="2"/>
          <w:sz w:val="24"/>
          <w:szCs w:val="24"/>
          <w:lang w:eastAsia="zh-CN" w:bidi="hi-IN"/>
        </w:rPr>
        <w:t>Siamo a rischio pandemia di patologie mentali</w:t>
      </w:r>
      <w:r w:rsidR="009C0345">
        <w:rPr>
          <w:rFonts w:ascii="Times New Roman" w:eastAsia="Arial Unicode MS" w:hAnsi="Times New Roman"/>
          <w:b/>
          <w:color w:val="1F497D"/>
          <w:kern w:val="2"/>
          <w:sz w:val="24"/>
          <w:szCs w:val="24"/>
          <w:lang w:eastAsia="zh-CN" w:bidi="hi-IN"/>
        </w:rPr>
        <w:t>”</w:t>
      </w:r>
    </w:p>
    <w:p w:rsidR="008D11BB" w:rsidRDefault="008D11BB" w:rsidP="008D11BB">
      <w:pPr>
        <w:widowControl w:val="0"/>
        <w:suppressAutoHyphens/>
        <w:rPr>
          <w:rFonts w:ascii="Times New Roman" w:eastAsia="Arial Unicode MS" w:hAnsi="Times New Roman"/>
          <w:b/>
          <w:color w:val="1F497D"/>
          <w:kern w:val="2"/>
          <w:sz w:val="24"/>
          <w:szCs w:val="24"/>
          <w:lang w:eastAsia="zh-CN" w:bidi="hi-IN"/>
        </w:rPr>
      </w:pPr>
      <w:r w:rsidRPr="00147674">
        <w:rPr>
          <w:rFonts w:ascii="Times New Roman" w:eastAsia="Arial Unicode MS" w:hAnsi="Times New Roman"/>
          <w:color w:val="1F497D"/>
          <w:kern w:val="2"/>
          <w:sz w:val="24"/>
          <w:szCs w:val="24"/>
          <w:lang w:eastAsia="zh-CN" w:bidi="hi-IN"/>
        </w:rPr>
        <w:t>La sofferenza psicologica correlata a Covid mina il benessere mentale, in modo particolare, di gruppi specifici di popolazione. Tra tutti, gli operatori sanitari in prima linea. La domanda di cura per patologie psichiatriche o di supporto psicosociale è stata penalizzata dall</w:t>
      </w:r>
      <w:r w:rsidR="009C0345">
        <w:rPr>
          <w:rFonts w:ascii="Times New Roman" w:eastAsia="Arial Unicode MS" w:hAnsi="Times New Roman"/>
          <w:color w:val="1F497D"/>
          <w:kern w:val="2"/>
          <w:sz w:val="24"/>
          <w:szCs w:val="24"/>
          <w:lang w:eastAsia="zh-CN" w:bidi="hi-IN"/>
        </w:rPr>
        <w:t>’</w:t>
      </w:r>
      <w:r w:rsidRPr="00147674">
        <w:rPr>
          <w:rFonts w:ascii="Times New Roman" w:eastAsia="Arial Unicode MS" w:hAnsi="Times New Roman"/>
          <w:color w:val="1F497D"/>
          <w:kern w:val="2"/>
          <w:sz w:val="24"/>
          <w:szCs w:val="24"/>
          <w:lang w:eastAsia="zh-CN" w:bidi="hi-IN"/>
        </w:rPr>
        <w:t xml:space="preserve">interruzione dei servizi da parte dei centri di assistenza di molti Paesi. Tedros Adhanom Ghebreyesus: </w:t>
      </w:r>
      <w:r w:rsidR="009C0345">
        <w:rPr>
          <w:rFonts w:ascii="Times New Roman" w:eastAsia="Arial Unicode MS" w:hAnsi="Times New Roman"/>
          <w:color w:val="1F497D"/>
          <w:kern w:val="2"/>
          <w:sz w:val="24"/>
          <w:szCs w:val="24"/>
          <w:lang w:eastAsia="zh-CN" w:bidi="hi-IN"/>
        </w:rPr>
        <w:t>“</w:t>
      </w:r>
      <w:r w:rsidRPr="00147674">
        <w:rPr>
          <w:rFonts w:ascii="Times New Roman" w:eastAsia="Arial Unicode MS" w:hAnsi="Times New Roman"/>
          <w:color w:val="1F497D"/>
          <w:kern w:val="2"/>
          <w:sz w:val="24"/>
          <w:szCs w:val="24"/>
          <w:lang w:eastAsia="zh-CN" w:bidi="hi-IN"/>
        </w:rPr>
        <w:t>L</w:t>
      </w:r>
      <w:r w:rsidR="009C0345">
        <w:rPr>
          <w:rFonts w:ascii="Times New Roman" w:eastAsia="Arial Unicode MS" w:hAnsi="Times New Roman"/>
          <w:color w:val="1F497D"/>
          <w:kern w:val="2"/>
          <w:sz w:val="24"/>
          <w:szCs w:val="24"/>
          <w:lang w:eastAsia="zh-CN" w:bidi="hi-IN"/>
        </w:rPr>
        <w:t>’</w:t>
      </w:r>
      <w:r w:rsidRPr="00147674">
        <w:rPr>
          <w:rFonts w:ascii="Times New Roman" w:eastAsia="Arial Unicode MS" w:hAnsi="Times New Roman"/>
          <w:color w:val="1F497D"/>
          <w:kern w:val="2"/>
          <w:sz w:val="24"/>
          <w:szCs w:val="24"/>
          <w:lang w:eastAsia="zh-CN" w:bidi="hi-IN"/>
        </w:rPr>
        <w:t>impatto sulla salute mentale delle persone è già ora estremamente preoccupante</w:t>
      </w:r>
      <w:r w:rsidR="009C0345">
        <w:rPr>
          <w:rFonts w:ascii="Times New Roman" w:eastAsia="Arial Unicode MS" w:hAnsi="Times New Roman"/>
          <w:color w:val="1F497D"/>
          <w:kern w:val="2"/>
          <w:sz w:val="24"/>
          <w:szCs w:val="24"/>
          <w:lang w:eastAsia="zh-CN" w:bidi="hi-IN"/>
        </w:rPr>
        <w:t>”</w:t>
      </w:r>
      <w:r w:rsidRPr="00147674">
        <w:rPr>
          <w:rFonts w:ascii="Times New Roman" w:eastAsia="Arial Unicode MS" w:hAnsi="Times New Roman"/>
          <w:color w:val="1F497D"/>
          <w:kern w:val="2"/>
          <w:sz w:val="24"/>
          <w:szCs w:val="24"/>
          <w:lang w:eastAsia="zh-CN" w:bidi="hi-IN"/>
        </w:rPr>
        <w:t>.</w:t>
      </w:r>
      <w:r>
        <w:rPr>
          <w:rFonts w:ascii="Times New Roman" w:eastAsia="Arial Unicode MS" w:hAnsi="Times New Roman"/>
          <w:b/>
          <w:color w:val="1F497D"/>
          <w:kern w:val="2"/>
          <w:sz w:val="24"/>
          <w:szCs w:val="24"/>
          <w:lang w:eastAsia="zh-CN" w:bidi="hi-IN"/>
        </w:rPr>
        <w:t xml:space="preserve"> </w:t>
      </w:r>
      <w:hyperlink r:id="rId61" w:history="1">
        <w:r w:rsidRPr="00147674">
          <w:rPr>
            <w:rStyle w:val="Collegamentoipertestuale"/>
            <w:rFonts w:ascii="Times New Roman" w:eastAsia="Arial Unicode MS" w:hAnsi="Times New Roman"/>
            <w:b/>
            <w:kern w:val="2"/>
            <w:sz w:val="24"/>
            <w:szCs w:val="24"/>
            <w:lang w:eastAsia="zh-CN" w:bidi="hi-IN"/>
          </w:rPr>
          <w:t>Leggi l</w:t>
        </w:r>
        <w:r w:rsidR="009C0345">
          <w:rPr>
            <w:rStyle w:val="Collegamentoipertestuale"/>
            <w:rFonts w:ascii="Times New Roman" w:eastAsia="Arial Unicode MS" w:hAnsi="Times New Roman"/>
            <w:b/>
            <w:kern w:val="2"/>
            <w:sz w:val="24"/>
            <w:szCs w:val="24"/>
            <w:lang w:eastAsia="zh-CN" w:bidi="hi-IN"/>
          </w:rPr>
          <w:t>’</w:t>
        </w:r>
        <w:r w:rsidRPr="00147674">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1F497D"/>
          <w:kern w:val="2"/>
          <w:sz w:val="24"/>
          <w:szCs w:val="24"/>
          <w:lang w:eastAsia="zh-CN" w:bidi="hi-IN"/>
        </w:rPr>
        <w:t xml:space="preserve">. </w:t>
      </w:r>
    </w:p>
    <w:p w:rsidR="008D11BB" w:rsidRDefault="008D11BB" w:rsidP="00CA25BF">
      <w:pPr>
        <w:widowControl w:val="0"/>
        <w:suppressAutoHyphens/>
        <w:rPr>
          <w:rFonts w:ascii="Times New Roman" w:eastAsia="Arial Unicode MS" w:hAnsi="Times New Roman"/>
          <w:b/>
          <w:color w:val="1F497D"/>
          <w:kern w:val="2"/>
          <w:sz w:val="24"/>
          <w:szCs w:val="24"/>
          <w:lang w:eastAsia="zh-CN" w:bidi="hi-IN"/>
        </w:rPr>
      </w:pPr>
    </w:p>
    <w:p w:rsidR="00CA25BF" w:rsidRDefault="00467828" w:rsidP="00CA25BF">
      <w:pPr>
        <w:widowControl w:val="0"/>
        <w:suppressAutoHyphens/>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Dalla Newsletter del 18</w:t>
      </w:r>
      <w:r w:rsidR="00CA25BF">
        <w:rPr>
          <w:rFonts w:ascii="Times New Roman" w:eastAsia="Arial Unicode MS" w:hAnsi="Times New Roman"/>
          <w:b/>
          <w:color w:val="1F497D"/>
          <w:kern w:val="2"/>
          <w:sz w:val="24"/>
          <w:szCs w:val="24"/>
          <w:lang w:eastAsia="zh-CN" w:bidi="hi-IN"/>
        </w:rPr>
        <w:t xml:space="preserve"> maggio 2020</w:t>
      </w:r>
    </w:p>
    <w:p w:rsidR="00467828" w:rsidRPr="00467828" w:rsidRDefault="00467828" w:rsidP="00467828">
      <w:pPr>
        <w:widowControl w:val="0"/>
        <w:suppressAutoHyphens/>
        <w:rPr>
          <w:rFonts w:ascii="Times New Roman" w:eastAsia="Arial Unicode MS" w:hAnsi="Times New Roman"/>
          <w:b/>
          <w:color w:val="1F497D"/>
          <w:kern w:val="2"/>
          <w:sz w:val="24"/>
          <w:szCs w:val="24"/>
          <w:lang w:eastAsia="zh-CN" w:bidi="hi-IN"/>
        </w:rPr>
      </w:pPr>
      <w:r w:rsidRPr="00467828">
        <w:rPr>
          <w:rFonts w:ascii="Times New Roman" w:eastAsia="Arial Unicode MS" w:hAnsi="Times New Roman"/>
          <w:b/>
          <w:color w:val="1F497D"/>
          <w:kern w:val="2"/>
          <w:sz w:val="24"/>
          <w:szCs w:val="24"/>
          <w:lang w:eastAsia="zh-CN" w:bidi="hi-IN"/>
        </w:rPr>
        <w:t>Covid. Dagli antivirali al plasma. Ecco tutte le 30 sperimentazioni in corso autorizzate da Aifa</w:t>
      </w:r>
    </w:p>
    <w:p w:rsidR="00CA25BF" w:rsidRDefault="00467828" w:rsidP="00467828">
      <w:pPr>
        <w:widowControl w:val="0"/>
        <w:suppressAutoHyphens/>
        <w:rPr>
          <w:rFonts w:ascii="Times New Roman" w:eastAsia="Arial Unicode MS" w:hAnsi="Times New Roman"/>
          <w:b/>
          <w:color w:val="1F497D"/>
          <w:kern w:val="2"/>
          <w:sz w:val="24"/>
          <w:szCs w:val="24"/>
          <w:lang w:eastAsia="zh-CN" w:bidi="hi-IN"/>
        </w:rPr>
      </w:pPr>
      <w:r w:rsidRPr="00467828">
        <w:rPr>
          <w:rFonts w:ascii="Times New Roman" w:eastAsia="Arial Unicode MS" w:hAnsi="Times New Roman"/>
          <w:color w:val="1F497D"/>
          <w:kern w:val="2"/>
          <w:sz w:val="24"/>
          <w:szCs w:val="24"/>
          <w:lang w:eastAsia="zh-CN" w:bidi="hi-IN"/>
        </w:rPr>
        <w:t>L</w:t>
      </w:r>
      <w:r w:rsidR="009C0345">
        <w:rPr>
          <w:rFonts w:ascii="Times New Roman" w:eastAsia="Arial Unicode MS" w:hAnsi="Times New Roman"/>
          <w:color w:val="1F497D"/>
          <w:kern w:val="2"/>
          <w:sz w:val="24"/>
          <w:szCs w:val="24"/>
          <w:lang w:eastAsia="zh-CN" w:bidi="hi-IN"/>
        </w:rPr>
        <w:t>’</w:t>
      </w:r>
      <w:r w:rsidRPr="00467828">
        <w:rPr>
          <w:rFonts w:ascii="Times New Roman" w:eastAsia="Arial Unicode MS" w:hAnsi="Times New Roman"/>
          <w:color w:val="1F497D"/>
          <w:kern w:val="2"/>
          <w:sz w:val="24"/>
          <w:szCs w:val="24"/>
          <w:lang w:eastAsia="zh-CN" w:bidi="hi-IN"/>
        </w:rPr>
        <w:t>11 marzo è stato approvato il primo trial clinico su pazienti Covid in Italia e da allora, in soli due mesi, l</w:t>
      </w:r>
      <w:r w:rsidR="009C0345">
        <w:rPr>
          <w:rFonts w:ascii="Times New Roman" w:eastAsia="Arial Unicode MS" w:hAnsi="Times New Roman"/>
          <w:color w:val="1F497D"/>
          <w:kern w:val="2"/>
          <w:sz w:val="24"/>
          <w:szCs w:val="24"/>
          <w:lang w:eastAsia="zh-CN" w:bidi="hi-IN"/>
        </w:rPr>
        <w:t>’</w:t>
      </w:r>
      <w:r w:rsidRPr="00467828">
        <w:rPr>
          <w:rFonts w:ascii="Times New Roman" w:eastAsia="Arial Unicode MS" w:hAnsi="Times New Roman"/>
          <w:color w:val="1F497D"/>
          <w:kern w:val="2"/>
          <w:sz w:val="24"/>
          <w:szCs w:val="24"/>
          <w:lang w:eastAsia="zh-CN" w:bidi="hi-IN"/>
        </w:rPr>
        <w:t>Aifa ha approvato ben 30 sperimentazioni cliniche, condotte in tutta Italia, che analizzano l</w:t>
      </w:r>
      <w:r w:rsidR="009C0345">
        <w:rPr>
          <w:rFonts w:ascii="Times New Roman" w:eastAsia="Arial Unicode MS" w:hAnsi="Times New Roman"/>
          <w:color w:val="1F497D"/>
          <w:kern w:val="2"/>
          <w:sz w:val="24"/>
          <w:szCs w:val="24"/>
          <w:lang w:eastAsia="zh-CN" w:bidi="hi-IN"/>
        </w:rPr>
        <w:t>’</w:t>
      </w:r>
      <w:r w:rsidRPr="00467828">
        <w:rPr>
          <w:rFonts w:ascii="Times New Roman" w:eastAsia="Arial Unicode MS" w:hAnsi="Times New Roman"/>
          <w:color w:val="1F497D"/>
          <w:kern w:val="2"/>
          <w:sz w:val="24"/>
          <w:szCs w:val="24"/>
          <w:lang w:eastAsia="zh-CN" w:bidi="hi-IN"/>
        </w:rPr>
        <w:t>efficacia e la sicurezza di 16 molecole diverse. Tra le ultime approvate quella relativa a uno studio nazionale comparativo randomizzato per valutare efficacia e ruolo del plasma dei pazienti convalescenti da Covid. Ecco un riepilogo dei farmaci testati  e di cosa ci si aspetta da loro per la cura della malattia.</w:t>
      </w:r>
      <w:r>
        <w:rPr>
          <w:rFonts w:ascii="Times New Roman" w:eastAsia="Arial Unicode MS" w:hAnsi="Times New Roman"/>
          <w:b/>
          <w:color w:val="1F497D"/>
          <w:kern w:val="2"/>
          <w:sz w:val="24"/>
          <w:szCs w:val="24"/>
          <w:lang w:eastAsia="zh-CN" w:bidi="hi-IN"/>
        </w:rPr>
        <w:t xml:space="preserve"> </w:t>
      </w:r>
      <w:hyperlink r:id="rId62" w:history="1">
        <w:r w:rsidRPr="00467828">
          <w:rPr>
            <w:rStyle w:val="Collegamentoipertestuale"/>
            <w:rFonts w:ascii="Times New Roman" w:eastAsia="Arial Unicode MS" w:hAnsi="Times New Roman"/>
            <w:b/>
            <w:kern w:val="2"/>
            <w:sz w:val="24"/>
            <w:szCs w:val="24"/>
            <w:lang w:eastAsia="zh-CN" w:bidi="hi-IN"/>
          </w:rPr>
          <w:t>Leggi l</w:t>
        </w:r>
        <w:r w:rsidR="009C0345">
          <w:rPr>
            <w:rStyle w:val="Collegamentoipertestuale"/>
            <w:rFonts w:ascii="Times New Roman" w:eastAsia="Arial Unicode MS" w:hAnsi="Times New Roman"/>
            <w:b/>
            <w:kern w:val="2"/>
            <w:sz w:val="24"/>
            <w:szCs w:val="24"/>
            <w:lang w:eastAsia="zh-CN" w:bidi="hi-IN"/>
          </w:rPr>
          <w:t>’</w:t>
        </w:r>
        <w:r w:rsidRPr="00467828">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1F497D"/>
          <w:kern w:val="2"/>
          <w:sz w:val="24"/>
          <w:szCs w:val="24"/>
          <w:lang w:eastAsia="zh-CN" w:bidi="hi-IN"/>
        </w:rPr>
        <w:t xml:space="preserve">. </w:t>
      </w:r>
    </w:p>
    <w:p w:rsidR="00467828" w:rsidRDefault="00467828" w:rsidP="00467828">
      <w:pPr>
        <w:widowControl w:val="0"/>
        <w:suppressAutoHyphens/>
        <w:rPr>
          <w:rFonts w:ascii="Times New Roman" w:eastAsia="Arial Unicode MS" w:hAnsi="Times New Roman"/>
          <w:b/>
          <w:color w:val="1F497D"/>
          <w:kern w:val="2"/>
          <w:sz w:val="24"/>
          <w:szCs w:val="24"/>
          <w:lang w:eastAsia="zh-CN" w:bidi="hi-IN"/>
        </w:rPr>
      </w:pPr>
    </w:p>
    <w:p w:rsidR="00467828" w:rsidRPr="00467828" w:rsidRDefault="00467828" w:rsidP="00467828">
      <w:pPr>
        <w:widowControl w:val="0"/>
        <w:suppressAutoHyphens/>
        <w:rPr>
          <w:rFonts w:ascii="Times New Roman" w:eastAsia="Arial Unicode MS" w:hAnsi="Times New Roman"/>
          <w:b/>
          <w:color w:val="1F497D"/>
          <w:kern w:val="2"/>
          <w:sz w:val="24"/>
          <w:szCs w:val="24"/>
          <w:lang w:eastAsia="zh-CN" w:bidi="hi-IN"/>
        </w:rPr>
      </w:pPr>
      <w:r w:rsidRPr="00467828">
        <w:rPr>
          <w:rFonts w:ascii="Times New Roman" w:eastAsia="Arial Unicode MS" w:hAnsi="Times New Roman"/>
          <w:b/>
          <w:color w:val="1F497D"/>
          <w:kern w:val="2"/>
          <w:sz w:val="24"/>
          <w:szCs w:val="24"/>
          <w:lang w:eastAsia="zh-CN" w:bidi="hi-IN"/>
        </w:rPr>
        <w:t>Covid. Dalla candeggina per la pelle all</w:t>
      </w:r>
      <w:r w:rsidR="009C0345">
        <w:rPr>
          <w:rFonts w:ascii="Times New Roman" w:eastAsia="Arial Unicode MS" w:hAnsi="Times New Roman"/>
          <w:b/>
          <w:color w:val="1F497D"/>
          <w:kern w:val="2"/>
          <w:sz w:val="24"/>
          <w:szCs w:val="24"/>
          <w:lang w:eastAsia="zh-CN" w:bidi="hi-IN"/>
        </w:rPr>
        <w:t>’</w:t>
      </w:r>
      <w:r w:rsidRPr="00467828">
        <w:rPr>
          <w:rFonts w:ascii="Times New Roman" w:eastAsia="Arial Unicode MS" w:hAnsi="Times New Roman"/>
          <w:b/>
          <w:color w:val="1F497D"/>
          <w:kern w:val="2"/>
          <w:sz w:val="24"/>
          <w:szCs w:val="24"/>
          <w:lang w:eastAsia="zh-CN" w:bidi="hi-IN"/>
        </w:rPr>
        <w:t xml:space="preserve">etanolo da bere. Le nuove </w:t>
      </w:r>
      <w:r w:rsidR="009C0345">
        <w:rPr>
          <w:rFonts w:ascii="Times New Roman" w:eastAsia="Arial Unicode MS" w:hAnsi="Times New Roman"/>
          <w:b/>
          <w:color w:val="1F497D"/>
          <w:kern w:val="2"/>
          <w:sz w:val="24"/>
          <w:szCs w:val="24"/>
          <w:lang w:eastAsia="zh-CN" w:bidi="hi-IN"/>
        </w:rPr>
        <w:t>‘</w:t>
      </w:r>
      <w:r w:rsidRPr="00467828">
        <w:rPr>
          <w:rFonts w:ascii="Times New Roman" w:eastAsia="Arial Unicode MS" w:hAnsi="Times New Roman"/>
          <w:b/>
          <w:color w:val="1F497D"/>
          <w:kern w:val="2"/>
          <w:sz w:val="24"/>
          <w:szCs w:val="24"/>
          <w:lang w:eastAsia="zh-CN" w:bidi="hi-IN"/>
        </w:rPr>
        <w:t>bufale</w:t>
      </w:r>
      <w:r w:rsidR="009C0345">
        <w:rPr>
          <w:rFonts w:ascii="Times New Roman" w:eastAsia="Arial Unicode MS" w:hAnsi="Times New Roman"/>
          <w:b/>
          <w:color w:val="1F497D"/>
          <w:kern w:val="2"/>
          <w:sz w:val="24"/>
          <w:szCs w:val="24"/>
          <w:lang w:eastAsia="zh-CN" w:bidi="hi-IN"/>
        </w:rPr>
        <w:t>’</w:t>
      </w:r>
      <w:r w:rsidRPr="00467828">
        <w:rPr>
          <w:rFonts w:ascii="Times New Roman" w:eastAsia="Arial Unicode MS" w:hAnsi="Times New Roman"/>
          <w:b/>
          <w:color w:val="1F497D"/>
          <w:kern w:val="2"/>
          <w:sz w:val="24"/>
          <w:szCs w:val="24"/>
          <w:lang w:eastAsia="zh-CN" w:bidi="hi-IN"/>
        </w:rPr>
        <w:t xml:space="preserve"> smentite dal Ministero</w:t>
      </w:r>
    </w:p>
    <w:p w:rsidR="00467828" w:rsidRDefault="00467828" w:rsidP="00467828">
      <w:pPr>
        <w:widowControl w:val="0"/>
        <w:suppressAutoHyphens/>
        <w:rPr>
          <w:rFonts w:ascii="Times New Roman" w:eastAsia="Arial Unicode MS" w:hAnsi="Times New Roman"/>
          <w:b/>
          <w:color w:val="1F497D"/>
          <w:kern w:val="2"/>
          <w:sz w:val="24"/>
          <w:szCs w:val="24"/>
          <w:lang w:eastAsia="zh-CN" w:bidi="hi-IN"/>
        </w:rPr>
      </w:pPr>
      <w:r w:rsidRPr="00467828">
        <w:rPr>
          <w:rFonts w:ascii="Times New Roman" w:eastAsia="Arial Unicode MS" w:hAnsi="Times New Roman"/>
          <w:color w:val="1F497D"/>
          <w:kern w:val="2"/>
          <w:sz w:val="24"/>
          <w:szCs w:val="24"/>
          <w:lang w:eastAsia="zh-CN" w:bidi="hi-IN"/>
        </w:rPr>
        <w:t>Nona puntata dedicata alla smentita delle fake news sull</w:t>
      </w:r>
      <w:r w:rsidR="009C0345">
        <w:rPr>
          <w:rFonts w:ascii="Times New Roman" w:eastAsia="Arial Unicode MS" w:hAnsi="Times New Roman"/>
          <w:color w:val="1F497D"/>
          <w:kern w:val="2"/>
          <w:sz w:val="24"/>
          <w:szCs w:val="24"/>
          <w:lang w:eastAsia="zh-CN" w:bidi="hi-IN"/>
        </w:rPr>
        <w:t>’</w:t>
      </w:r>
      <w:r w:rsidRPr="00467828">
        <w:rPr>
          <w:rFonts w:ascii="Times New Roman" w:eastAsia="Arial Unicode MS" w:hAnsi="Times New Roman"/>
          <w:color w:val="1F497D"/>
          <w:kern w:val="2"/>
          <w:sz w:val="24"/>
          <w:szCs w:val="24"/>
          <w:lang w:eastAsia="zh-CN" w:bidi="hi-IN"/>
        </w:rPr>
        <w:t>emergenza da Covid 19 da parte del Ministero della Salute.</w:t>
      </w:r>
      <w:r>
        <w:rPr>
          <w:rFonts w:ascii="Times New Roman" w:eastAsia="Arial Unicode MS" w:hAnsi="Times New Roman"/>
          <w:b/>
          <w:color w:val="1F497D"/>
          <w:kern w:val="2"/>
          <w:sz w:val="24"/>
          <w:szCs w:val="24"/>
          <w:lang w:eastAsia="zh-CN" w:bidi="hi-IN"/>
        </w:rPr>
        <w:t xml:space="preserve"> </w:t>
      </w:r>
      <w:hyperlink r:id="rId63" w:history="1">
        <w:r w:rsidRPr="00467828">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1F497D"/>
          <w:kern w:val="2"/>
          <w:sz w:val="24"/>
          <w:szCs w:val="24"/>
          <w:lang w:eastAsia="zh-CN" w:bidi="hi-IN"/>
        </w:rPr>
        <w:t xml:space="preserve">. </w:t>
      </w:r>
    </w:p>
    <w:p w:rsidR="00CA25BF" w:rsidRDefault="00CA25BF" w:rsidP="00CA25BF">
      <w:pPr>
        <w:widowControl w:val="0"/>
        <w:suppressAutoHyphens/>
        <w:rPr>
          <w:rFonts w:ascii="Times New Roman" w:eastAsia="Arial Unicode MS" w:hAnsi="Times New Roman"/>
          <w:b/>
          <w:color w:val="1F497D"/>
          <w:kern w:val="2"/>
          <w:sz w:val="24"/>
          <w:szCs w:val="24"/>
          <w:lang w:eastAsia="zh-CN" w:bidi="hi-IN"/>
        </w:rPr>
      </w:pPr>
    </w:p>
    <w:p w:rsidR="00467828" w:rsidRPr="00467828" w:rsidRDefault="00467828" w:rsidP="00467828">
      <w:pPr>
        <w:widowControl w:val="0"/>
        <w:suppressAutoHyphens/>
        <w:rPr>
          <w:rFonts w:ascii="Times New Roman" w:eastAsia="Arial Unicode MS" w:hAnsi="Times New Roman"/>
          <w:b/>
          <w:color w:val="1F497D"/>
          <w:kern w:val="2"/>
          <w:sz w:val="24"/>
          <w:szCs w:val="24"/>
          <w:lang w:eastAsia="zh-CN" w:bidi="hi-IN"/>
        </w:rPr>
      </w:pPr>
      <w:r w:rsidRPr="00467828">
        <w:rPr>
          <w:rFonts w:ascii="Times New Roman" w:eastAsia="Arial Unicode MS" w:hAnsi="Times New Roman"/>
          <w:b/>
          <w:color w:val="1F497D"/>
          <w:kern w:val="2"/>
          <w:sz w:val="24"/>
          <w:szCs w:val="24"/>
          <w:lang w:eastAsia="zh-CN" w:bidi="hi-IN"/>
        </w:rPr>
        <w:t xml:space="preserve">Assemblea Oms. Speranza: </w:t>
      </w:r>
      <w:r w:rsidR="009C0345">
        <w:rPr>
          <w:rFonts w:ascii="Times New Roman" w:eastAsia="Arial Unicode MS" w:hAnsi="Times New Roman"/>
          <w:b/>
          <w:color w:val="1F497D"/>
          <w:kern w:val="2"/>
          <w:sz w:val="24"/>
          <w:szCs w:val="24"/>
          <w:lang w:eastAsia="zh-CN" w:bidi="hi-IN"/>
        </w:rPr>
        <w:t>“</w:t>
      </w:r>
      <w:r w:rsidRPr="00467828">
        <w:rPr>
          <w:rFonts w:ascii="Times New Roman" w:eastAsia="Arial Unicode MS" w:hAnsi="Times New Roman"/>
          <w:b/>
          <w:color w:val="1F497D"/>
          <w:kern w:val="2"/>
          <w:sz w:val="24"/>
          <w:szCs w:val="24"/>
          <w:lang w:eastAsia="zh-CN" w:bidi="hi-IN"/>
        </w:rPr>
        <w:t>Vaccino per il Covid-19 bene pubblico globale e diritto per tutti</w:t>
      </w:r>
      <w:r w:rsidR="009C0345">
        <w:rPr>
          <w:rFonts w:ascii="Times New Roman" w:eastAsia="Arial Unicode MS" w:hAnsi="Times New Roman"/>
          <w:b/>
          <w:color w:val="1F497D"/>
          <w:kern w:val="2"/>
          <w:sz w:val="24"/>
          <w:szCs w:val="24"/>
          <w:lang w:eastAsia="zh-CN" w:bidi="hi-IN"/>
        </w:rPr>
        <w:t>”</w:t>
      </w:r>
    </w:p>
    <w:p w:rsidR="00467828" w:rsidRDefault="009C0345" w:rsidP="00467828">
      <w:pPr>
        <w:widowControl w:val="0"/>
        <w:suppressAutoHyphens/>
        <w:rPr>
          <w:rFonts w:ascii="Times New Roman" w:eastAsia="Arial Unicode MS" w:hAnsi="Times New Roman"/>
          <w:b/>
          <w:color w:val="1F497D"/>
          <w:kern w:val="2"/>
          <w:sz w:val="24"/>
          <w:szCs w:val="24"/>
          <w:lang w:eastAsia="zh-CN" w:bidi="hi-IN"/>
        </w:rPr>
      </w:pPr>
      <w:r>
        <w:rPr>
          <w:rFonts w:ascii="Times New Roman" w:eastAsia="Arial Unicode MS" w:hAnsi="Times New Roman"/>
          <w:color w:val="1F497D"/>
          <w:kern w:val="2"/>
          <w:sz w:val="24"/>
          <w:szCs w:val="24"/>
          <w:lang w:eastAsia="zh-CN" w:bidi="hi-IN"/>
        </w:rPr>
        <w:t>“</w:t>
      </w:r>
      <w:r w:rsidR="00467828" w:rsidRPr="00467828">
        <w:rPr>
          <w:rFonts w:ascii="Times New Roman" w:eastAsia="Arial Unicode MS" w:hAnsi="Times New Roman"/>
          <w:color w:val="1F497D"/>
          <w:kern w:val="2"/>
          <w:sz w:val="24"/>
          <w:szCs w:val="24"/>
          <w:lang w:eastAsia="zh-CN" w:bidi="hi-IN"/>
        </w:rPr>
        <w:t>Nel mio messaggio ho voluto sottolineare l</w:t>
      </w:r>
      <w:r>
        <w:rPr>
          <w:rFonts w:ascii="Times New Roman" w:eastAsia="Arial Unicode MS" w:hAnsi="Times New Roman"/>
          <w:color w:val="1F497D"/>
          <w:kern w:val="2"/>
          <w:sz w:val="24"/>
          <w:szCs w:val="24"/>
          <w:lang w:eastAsia="zh-CN" w:bidi="hi-IN"/>
        </w:rPr>
        <w:t>’</w:t>
      </w:r>
      <w:r w:rsidR="00467828" w:rsidRPr="00467828">
        <w:rPr>
          <w:rFonts w:ascii="Times New Roman" w:eastAsia="Arial Unicode MS" w:hAnsi="Times New Roman"/>
          <w:color w:val="1F497D"/>
          <w:kern w:val="2"/>
          <w:sz w:val="24"/>
          <w:szCs w:val="24"/>
          <w:lang w:eastAsia="zh-CN" w:bidi="hi-IN"/>
        </w:rPr>
        <w:t>importanza dell</w:t>
      </w:r>
      <w:r>
        <w:rPr>
          <w:rFonts w:ascii="Times New Roman" w:eastAsia="Arial Unicode MS" w:hAnsi="Times New Roman"/>
          <w:color w:val="1F497D"/>
          <w:kern w:val="2"/>
          <w:sz w:val="24"/>
          <w:szCs w:val="24"/>
          <w:lang w:eastAsia="zh-CN" w:bidi="hi-IN"/>
        </w:rPr>
        <w:t>’</w:t>
      </w:r>
      <w:r w:rsidR="00467828" w:rsidRPr="00467828">
        <w:rPr>
          <w:rFonts w:ascii="Times New Roman" w:eastAsia="Arial Unicode MS" w:hAnsi="Times New Roman"/>
          <w:color w:val="1F497D"/>
          <w:kern w:val="2"/>
          <w:sz w:val="24"/>
          <w:szCs w:val="24"/>
          <w:lang w:eastAsia="zh-CN" w:bidi="hi-IN"/>
        </w:rPr>
        <w:t>Oms e la necessità di rafforzare il suo ruolo centrale, soprattutto in tempi di crisi. Ma questo vuol dire lavorare insieme per costruire un</w:t>
      </w:r>
      <w:r>
        <w:rPr>
          <w:rFonts w:ascii="Times New Roman" w:eastAsia="Arial Unicode MS" w:hAnsi="Times New Roman"/>
          <w:color w:val="1F497D"/>
          <w:kern w:val="2"/>
          <w:sz w:val="24"/>
          <w:szCs w:val="24"/>
          <w:lang w:eastAsia="zh-CN" w:bidi="hi-IN"/>
        </w:rPr>
        <w:t>’</w:t>
      </w:r>
      <w:r w:rsidR="00467828" w:rsidRPr="00467828">
        <w:rPr>
          <w:rFonts w:ascii="Times New Roman" w:eastAsia="Arial Unicode MS" w:hAnsi="Times New Roman"/>
          <w:color w:val="1F497D"/>
          <w:kern w:val="2"/>
          <w:sz w:val="24"/>
          <w:szCs w:val="24"/>
          <w:lang w:eastAsia="zh-CN" w:bidi="hi-IN"/>
        </w:rPr>
        <w:t>Agenzia più forte, ripensando il suo ruolo e le sue funzioni. Dobbiamo assicurarci che sia completamente indipendente da influenze esterne, politiche o finanziarie, e che sia guidata solo dalla scienza</w:t>
      </w:r>
      <w:r>
        <w:rPr>
          <w:rFonts w:ascii="Times New Roman" w:eastAsia="Arial Unicode MS" w:hAnsi="Times New Roman"/>
          <w:color w:val="1F497D"/>
          <w:kern w:val="2"/>
          <w:sz w:val="24"/>
          <w:szCs w:val="24"/>
          <w:lang w:eastAsia="zh-CN" w:bidi="hi-IN"/>
        </w:rPr>
        <w:t>”</w:t>
      </w:r>
      <w:r w:rsidR="00467828" w:rsidRPr="00467828">
        <w:rPr>
          <w:rFonts w:ascii="Times New Roman" w:eastAsia="Arial Unicode MS" w:hAnsi="Times New Roman"/>
          <w:color w:val="1F497D"/>
          <w:kern w:val="2"/>
          <w:sz w:val="24"/>
          <w:szCs w:val="24"/>
          <w:lang w:eastAsia="zh-CN" w:bidi="hi-IN"/>
        </w:rPr>
        <w:t>. Così il ministro della Salute sulla 73ª Assemblea Generale Oms</w:t>
      </w:r>
      <w:r w:rsidR="00467828" w:rsidRPr="00467828">
        <w:rPr>
          <w:rFonts w:ascii="Times New Roman" w:eastAsia="Arial Unicode MS" w:hAnsi="Times New Roman"/>
          <w:b/>
          <w:color w:val="1F497D"/>
          <w:kern w:val="2"/>
          <w:sz w:val="24"/>
          <w:szCs w:val="24"/>
          <w:lang w:eastAsia="zh-CN" w:bidi="hi-IN"/>
        </w:rPr>
        <w:t>.</w:t>
      </w:r>
      <w:r w:rsidR="00467828">
        <w:rPr>
          <w:rFonts w:ascii="Times New Roman" w:eastAsia="Arial Unicode MS" w:hAnsi="Times New Roman"/>
          <w:b/>
          <w:color w:val="1F497D"/>
          <w:kern w:val="2"/>
          <w:sz w:val="24"/>
          <w:szCs w:val="24"/>
          <w:lang w:eastAsia="zh-CN" w:bidi="hi-IN"/>
        </w:rPr>
        <w:t xml:space="preserve"> </w:t>
      </w:r>
      <w:hyperlink r:id="rId64" w:history="1">
        <w:r w:rsidR="00467828" w:rsidRPr="00467828">
          <w:rPr>
            <w:rStyle w:val="Collegamentoipertestuale"/>
            <w:rFonts w:ascii="Times New Roman" w:eastAsia="Arial Unicode MS" w:hAnsi="Times New Roman"/>
            <w:b/>
            <w:kern w:val="2"/>
            <w:sz w:val="24"/>
            <w:szCs w:val="24"/>
            <w:lang w:eastAsia="zh-CN" w:bidi="hi-IN"/>
          </w:rPr>
          <w:t>Leggi l</w:t>
        </w:r>
        <w:r>
          <w:rPr>
            <w:rStyle w:val="Collegamentoipertestuale"/>
            <w:rFonts w:ascii="Times New Roman" w:eastAsia="Arial Unicode MS" w:hAnsi="Times New Roman"/>
            <w:b/>
            <w:kern w:val="2"/>
            <w:sz w:val="24"/>
            <w:szCs w:val="24"/>
            <w:lang w:eastAsia="zh-CN" w:bidi="hi-IN"/>
          </w:rPr>
          <w:t>’</w:t>
        </w:r>
        <w:r w:rsidR="00467828" w:rsidRPr="00467828">
          <w:rPr>
            <w:rStyle w:val="Collegamentoipertestuale"/>
            <w:rFonts w:ascii="Times New Roman" w:eastAsia="Arial Unicode MS" w:hAnsi="Times New Roman"/>
            <w:b/>
            <w:kern w:val="2"/>
            <w:sz w:val="24"/>
            <w:szCs w:val="24"/>
            <w:lang w:eastAsia="zh-CN" w:bidi="hi-IN"/>
          </w:rPr>
          <w:t>articolo.</w:t>
        </w:r>
      </w:hyperlink>
      <w:r w:rsidR="00467828">
        <w:rPr>
          <w:rFonts w:ascii="Times New Roman" w:eastAsia="Arial Unicode MS" w:hAnsi="Times New Roman"/>
          <w:b/>
          <w:color w:val="1F497D"/>
          <w:kern w:val="2"/>
          <w:sz w:val="24"/>
          <w:szCs w:val="24"/>
          <w:lang w:eastAsia="zh-CN" w:bidi="hi-IN"/>
        </w:rPr>
        <w:t xml:space="preserve"> </w:t>
      </w:r>
    </w:p>
    <w:p w:rsidR="00467828" w:rsidRDefault="00467828" w:rsidP="00CA25BF">
      <w:pPr>
        <w:widowControl w:val="0"/>
        <w:suppressAutoHyphens/>
        <w:rPr>
          <w:rFonts w:ascii="Times New Roman" w:eastAsia="Arial Unicode MS" w:hAnsi="Times New Roman"/>
          <w:b/>
          <w:color w:val="1F497D"/>
          <w:kern w:val="2"/>
          <w:sz w:val="24"/>
          <w:szCs w:val="24"/>
          <w:lang w:eastAsia="zh-CN" w:bidi="hi-IN"/>
        </w:rPr>
      </w:pPr>
    </w:p>
    <w:p w:rsidR="00467828" w:rsidRPr="00467828" w:rsidRDefault="00467828" w:rsidP="00467828">
      <w:pPr>
        <w:widowControl w:val="0"/>
        <w:suppressAutoHyphens/>
        <w:rPr>
          <w:rFonts w:ascii="Times New Roman" w:eastAsia="Arial Unicode MS" w:hAnsi="Times New Roman"/>
          <w:b/>
          <w:color w:val="1F497D"/>
          <w:kern w:val="2"/>
          <w:sz w:val="24"/>
          <w:szCs w:val="24"/>
          <w:lang w:eastAsia="zh-CN" w:bidi="hi-IN"/>
        </w:rPr>
      </w:pPr>
      <w:r w:rsidRPr="00467828">
        <w:rPr>
          <w:rFonts w:ascii="Times New Roman" w:eastAsia="Arial Unicode MS" w:hAnsi="Times New Roman"/>
          <w:b/>
          <w:color w:val="1F497D"/>
          <w:kern w:val="2"/>
          <w:sz w:val="24"/>
          <w:szCs w:val="24"/>
          <w:lang w:eastAsia="zh-CN" w:bidi="hi-IN"/>
        </w:rPr>
        <w:t>Bioetica. Dopo le polemiche sulle raccomandazioni Covid della Siaarti, Fnomceo e anestesisti alla ricerca di una posizione comune</w:t>
      </w:r>
    </w:p>
    <w:p w:rsidR="00467828" w:rsidRDefault="00467828" w:rsidP="00467828">
      <w:pPr>
        <w:widowControl w:val="0"/>
        <w:suppressAutoHyphens/>
        <w:rPr>
          <w:rFonts w:ascii="Times New Roman" w:eastAsia="Arial Unicode MS" w:hAnsi="Times New Roman"/>
          <w:b/>
          <w:color w:val="1F497D"/>
          <w:kern w:val="2"/>
          <w:sz w:val="24"/>
          <w:szCs w:val="24"/>
          <w:lang w:eastAsia="zh-CN" w:bidi="hi-IN"/>
        </w:rPr>
      </w:pPr>
      <w:r w:rsidRPr="00467828">
        <w:rPr>
          <w:rFonts w:ascii="Times New Roman" w:eastAsia="Arial Unicode MS" w:hAnsi="Times New Roman"/>
          <w:color w:val="1F497D"/>
          <w:kern w:val="2"/>
          <w:sz w:val="24"/>
          <w:szCs w:val="24"/>
          <w:lang w:eastAsia="zh-CN" w:bidi="hi-IN"/>
        </w:rPr>
        <w:t>Sarà un gruppo di lavoro misto a dover arrivare a posizioni condivise su tematiche professionali, deontologiche e bioetiche di comune interesse. La decisione viene dopo che, ai primi di marzo, ci furono serrate polemiche e prese di posizione contrastanti tra Fnomceo e Siaarti a seguito della pubblicazione delle raccomandazioni Covid per anestesisti e rianimatori.</w:t>
      </w:r>
      <w:r>
        <w:rPr>
          <w:rFonts w:ascii="Times New Roman" w:eastAsia="Arial Unicode MS" w:hAnsi="Times New Roman"/>
          <w:b/>
          <w:color w:val="1F497D"/>
          <w:kern w:val="2"/>
          <w:sz w:val="24"/>
          <w:szCs w:val="24"/>
          <w:lang w:eastAsia="zh-CN" w:bidi="hi-IN"/>
        </w:rPr>
        <w:t xml:space="preserve"> </w:t>
      </w:r>
      <w:hyperlink r:id="rId65" w:history="1">
        <w:r w:rsidRPr="00467828">
          <w:rPr>
            <w:rStyle w:val="Collegamentoipertestuale"/>
            <w:rFonts w:ascii="Times New Roman" w:eastAsia="Arial Unicode MS" w:hAnsi="Times New Roman"/>
            <w:b/>
            <w:kern w:val="2"/>
            <w:sz w:val="24"/>
            <w:szCs w:val="24"/>
            <w:lang w:eastAsia="zh-CN" w:bidi="hi-IN"/>
          </w:rPr>
          <w:t>Leggi l</w:t>
        </w:r>
        <w:r w:rsidR="009C0345">
          <w:rPr>
            <w:rStyle w:val="Collegamentoipertestuale"/>
            <w:rFonts w:ascii="Times New Roman" w:eastAsia="Arial Unicode MS" w:hAnsi="Times New Roman"/>
            <w:b/>
            <w:kern w:val="2"/>
            <w:sz w:val="24"/>
            <w:szCs w:val="24"/>
            <w:lang w:eastAsia="zh-CN" w:bidi="hi-IN"/>
          </w:rPr>
          <w:t>’</w:t>
        </w:r>
        <w:r w:rsidRPr="00467828">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1F497D"/>
          <w:kern w:val="2"/>
          <w:sz w:val="24"/>
          <w:szCs w:val="24"/>
          <w:lang w:eastAsia="zh-CN" w:bidi="hi-IN"/>
        </w:rPr>
        <w:t xml:space="preserve">. </w:t>
      </w:r>
    </w:p>
    <w:p w:rsidR="00467828" w:rsidRDefault="00467828" w:rsidP="00CA25BF">
      <w:pPr>
        <w:widowControl w:val="0"/>
        <w:suppressAutoHyphens/>
        <w:rPr>
          <w:rFonts w:ascii="Times New Roman" w:eastAsia="Arial Unicode MS" w:hAnsi="Times New Roman"/>
          <w:b/>
          <w:color w:val="1F497D"/>
          <w:kern w:val="2"/>
          <w:sz w:val="24"/>
          <w:szCs w:val="24"/>
          <w:lang w:eastAsia="zh-CN" w:bidi="hi-IN"/>
        </w:rPr>
      </w:pPr>
    </w:p>
    <w:p w:rsidR="00467828" w:rsidRPr="00467828" w:rsidRDefault="00467828" w:rsidP="00467828">
      <w:pPr>
        <w:widowControl w:val="0"/>
        <w:suppressAutoHyphens/>
        <w:rPr>
          <w:rFonts w:ascii="Times New Roman" w:eastAsia="Arial Unicode MS" w:hAnsi="Times New Roman"/>
          <w:b/>
          <w:color w:val="1F497D"/>
          <w:kern w:val="2"/>
          <w:sz w:val="24"/>
          <w:szCs w:val="24"/>
          <w:lang w:eastAsia="zh-CN" w:bidi="hi-IN"/>
        </w:rPr>
      </w:pPr>
      <w:r w:rsidRPr="00467828">
        <w:rPr>
          <w:rFonts w:ascii="Times New Roman" w:eastAsia="Arial Unicode MS" w:hAnsi="Times New Roman"/>
          <w:b/>
          <w:color w:val="1F497D"/>
          <w:kern w:val="2"/>
          <w:sz w:val="24"/>
          <w:szCs w:val="24"/>
          <w:lang w:eastAsia="zh-CN" w:bidi="hi-IN"/>
        </w:rPr>
        <w:t>Covid. Bolzano e Trento saranno le prime a raggiungere zero nuovi casi. A seguire Calabria, Umbria, Sardegna e Basilicata. Per la Lombardia si dovrà attendere agosto. Lo studio di Osservasalute</w:t>
      </w:r>
    </w:p>
    <w:p w:rsidR="00467828" w:rsidRDefault="00467828" w:rsidP="00467828">
      <w:pPr>
        <w:widowControl w:val="0"/>
        <w:suppressAutoHyphens/>
        <w:rPr>
          <w:rFonts w:ascii="Times New Roman" w:eastAsia="Arial Unicode MS" w:hAnsi="Times New Roman"/>
          <w:b/>
          <w:color w:val="1F497D"/>
          <w:kern w:val="2"/>
          <w:sz w:val="24"/>
          <w:szCs w:val="24"/>
          <w:lang w:eastAsia="zh-CN" w:bidi="hi-IN"/>
        </w:rPr>
      </w:pPr>
      <w:r w:rsidRPr="000575F6">
        <w:rPr>
          <w:rFonts w:ascii="Times New Roman" w:eastAsia="Arial Unicode MS" w:hAnsi="Times New Roman"/>
          <w:color w:val="1F497D"/>
          <w:kern w:val="2"/>
          <w:sz w:val="24"/>
          <w:szCs w:val="24"/>
          <w:lang w:eastAsia="zh-CN" w:bidi="hi-IN"/>
        </w:rPr>
        <w:t>Le prime Regioni dovrebbero azzerare i nuovi contagi già dal prossimo 21 giugno. Nel Lazio, Emilia-Romagna, Marche, Liguria e Piemonte l</w:t>
      </w:r>
      <w:r w:rsidR="009C0345">
        <w:rPr>
          <w:rFonts w:ascii="Times New Roman" w:eastAsia="Arial Unicode MS" w:hAnsi="Times New Roman"/>
          <w:color w:val="1F497D"/>
          <w:kern w:val="2"/>
          <w:sz w:val="24"/>
          <w:szCs w:val="24"/>
          <w:lang w:eastAsia="zh-CN" w:bidi="hi-IN"/>
        </w:rPr>
        <w:t>’</w:t>
      </w:r>
      <w:r w:rsidRPr="000575F6">
        <w:rPr>
          <w:rFonts w:ascii="Times New Roman" w:eastAsia="Arial Unicode MS" w:hAnsi="Times New Roman"/>
          <w:color w:val="1F497D"/>
          <w:kern w:val="2"/>
          <w:sz w:val="24"/>
          <w:szCs w:val="24"/>
          <w:lang w:eastAsia="zh-CN" w:bidi="hi-IN"/>
        </w:rPr>
        <w:t>azzeramento dei contagi dovrebbe avvenire dopo il 17 giugno. Il quadro prospettico è molto diverso in Lombardia, Regione dalla quale sono partiti i primi contagi da Covid-19, per la quale secondo i dati attuali l</w:t>
      </w:r>
      <w:r w:rsidR="009C0345">
        <w:rPr>
          <w:rFonts w:ascii="Times New Roman" w:eastAsia="Arial Unicode MS" w:hAnsi="Times New Roman"/>
          <w:color w:val="1F497D"/>
          <w:kern w:val="2"/>
          <w:sz w:val="24"/>
          <w:szCs w:val="24"/>
          <w:lang w:eastAsia="zh-CN" w:bidi="hi-IN"/>
        </w:rPr>
        <w:t>’</w:t>
      </w:r>
      <w:r w:rsidRPr="000575F6">
        <w:rPr>
          <w:rFonts w:ascii="Times New Roman" w:eastAsia="Arial Unicode MS" w:hAnsi="Times New Roman"/>
          <w:color w:val="1F497D"/>
          <w:kern w:val="2"/>
          <w:sz w:val="24"/>
          <w:szCs w:val="24"/>
          <w:lang w:eastAsia="zh-CN" w:bidi="hi-IN"/>
        </w:rPr>
        <w:t>azzeramento dei nuovi casi non avverrebbe prima della metà di agosto. Queste le nuove proiezioni fatte dagli esperti dell</w:t>
      </w:r>
      <w:r w:rsidR="009C0345">
        <w:rPr>
          <w:rFonts w:ascii="Times New Roman" w:eastAsia="Arial Unicode MS" w:hAnsi="Times New Roman"/>
          <w:color w:val="1F497D"/>
          <w:kern w:val="2"/>
          <w:sz w:val="24"/>
          <w:szCs w:val="24"/>
          <w:lang w:eastAsia="zh-CN" w:bidi="hi-IN"/>
        </w:rPr>
        <w:t>’</w:t>
      </w:r>
      <w:r w:rsidRPr="000575F6">
        <w:rPr>
          <w:rFonts w:ascii="Times New Roman" w:eastAsia="Arial Unicode MS" w:hAnsi="Times New Roman"/>
          <w:color w:val="1F497D"/>
          <w:kern w:val="2"/>
          <w:sz w:val="24"/>
          <w:szCs w:val="24"/>
          <w:lang w:eastAsia="zh-CN" w:bidi="hi-IN"/>
        </w:rPr>
        <w:t>Osservatorio Nazionale sulla Salute nelle Regioni Italiane</w:t>
      </w:r>
      <w:r w:rsidRPr="00467828">
        <w:rPr>
          <w:rFonts w:ascii="Times New Roman" w:eastAsia="Arial Unicode MS" w:hAnsi="Times New Roman"/>
          <w:b/>
          <w:color w:val="1F497D"/>
          <w:kern w:val="2"/>
          <w:sz w:val="24"/>
          <w:szCs w:val="24"/>
          <w:lang w:eastAsia="zh-CN" w:bidi="hi-IN"/>
        </w:rPr>
        <w:t>.</w:t>
      </w:r>
      <w:r w:rsidR="000575F6">
        <w:rPr>
          <w:rFonts w:ascii="Times New Roman" w:eastAsia="Arial Unicode MS" w:hAnsi="Times New Roman"/>
          <w:b/>
          <w:color w:val="1F497D"/>
          <w:kern w:val="2"/>
          <w:sz w:val="24"/>
          <w:szCs w:val="24"/>
          <w:lang w:eastAsia="zh-CN" w:bidi="hi-IN"/>
        </w:rPr>
        <w:t xml:space="preserve"> </w:t>
      </w:r>
      <w:hyperlink r:id="rId66" w:history="1">
        <w:r w:rsidR="000575F6" w:rsidRPr="000575F6">
          <w:rPr>
            <w:rStyle w:val="Collegamentoipertestuale"/>
            <w:rFonts w:ascii="Times New Roman" w:eastAsia="Arial Unicode MS" w:hAnsi="Times New Roman"/>
            <w:b/>
            <w:kern w:val="2"/>
            <w:sz w:val="24"/>
            <w:szCs w:val="24"/>
            <w:lang w:eastAsia="zh-CN" w:bidi="hi-IN"/>
          </w:rPr>
          <w:t>Leggi tutto</w:t>
        </w:r>
      </w:hyperlink>
      <w:r w:rsidR="000575F6">
        <w:rPr>
          <w:rFonts w:ascii="Times New Roman" w:eastAsia="Arial Unicode MS" w:hAnsi="Times New Roman"/>
          <w:b/>
          <w:color w:val="1F497D"/>
          <w:kern w:val="2"/>
          <w:sz w:val="24"/>
          <w:szCs w:val="24"/>
          <w:lang w:eastAsia="zh-CN" w:bidi="hi-IN"/>
        </w:rPr>
        <w:t xml:space="preserve">. </w:t>
      </w:r>
      <w:hyperlink r:id="rId67" w:history="1">
        <w:r w:rsidR="000575F6" w:rsidRPr="000575F6">
          <w:rPr>
            <w:rStyle w:val="Collegamentoipertestuale"/>
            <w:rFonts w:ascii="Times New Roman" w:eastAsia="Arial Unicode MS" w:hAnsi="Times New Roman"/>
            <w:b/>
            <w:kern w:val="2"/>
            <w:sz w:val="24"/>
            <w:szCs w:val="24"/>
            <w:lang w:eastAsia="zh-CN" w:bidi="hi-IN"/>
          </w:rPr>
          <w:t>Link allo studio</w:t>
        </w:r>
      </w:hyperlink>
      <w:r w:rsidR="000575F6">
        <w:rPr>
          <w:rFonts w:ascii="Times New Roman" w:eastAsia="Arial Unicode MS" w:hAnsi="Times New Roman"/>
          <w:b/>
          <w:color w:val="1F497D"/>
          <w:kern w:val="2"/>
          <w:sz w:val="24"/>
          <w:szCs w:val="24"/>
          <w:lang w:eastAsia="zh-CN" w:bidi="hi-IN"/>
        </w:rPr>
        <w:t xml:space="preserve">. </w:t>
      </w:r>
    </w:p>
    <w:p w:rsidR="00467828" w:rsidRDefault="00467828" w:rsidP="00CA25BF">
      <w:pPr>
        <w:widowControl w:val="0"/>
        <w:suppressAutoHyphens/>
        <w:rPr>
          <w:rFonts w:ascii="Times New Roman" w:eastAsia="Arial Unicode MS" w:hAnsi="Times New Roman"/>
          <w:b/>
          <w:color w:val="1F497D"/>
          <w:kern w:val="2"/>
          <w:sz w:val="24"/>
          <w:szCs w:val="24"/>
          <w:lang w:eastAsia="zh-CN" w:bidi="hi-IN"/>
        </w:rPr>
      </w:pPr>
    </w:p>
    <w:p w:rsidR="000575F6" w:rsidRPr="000575F6" w:rsidRDefault="000575F6" w:rsidP="000575F6">
      <w:pPr>
        <w:widowControl w:val="0"/>
        <w:suppressAutoHyphens/>
        <w:rPr>
          <w:rFonts w:ascii="Times New Roman" w:eastAsia="Arial Unicode MS" w:hAnsi="Times New Roman"/>
          <w:b/>
          <w:color w:val="1F497D"/>
          <w:kern w:val="2"/>
          <w:sz w:val="24"/>
          <w:szCs w:val="24"/>
          <w:lang w:eastAsia="zh-CN" w:bidi="hi-IN"/>
        </w:rPr>
      </w:pPr>
      <w:r w:rsidRPr="000575F6">
        <w:rPr>
          <w:rFonts w:ascii="Times New Roman" w:eastAsia="Arial Unicode MS" w:hAnsi="Times New Roman"/>
          <w:b/>
          <w:color w:val="1F497D"/>
          <w:kern w:val="2"/>
          <w:sz w:val="24"/>
          <w:szCs w:val="24"/>
          <w:lang w:eastAsia="zh-CN" w:bidi="hi-IN"/>
        </w:rPr>
        <w:t xml:space="preserve">Ripartire dalle Case della Salute. Proposta della Casa della Carità e della Fond. Santa Clelia Barbieri </w:t>
      </w:r>
    </w:p>
    <w:p w:rsidR="000575F6" w:rsidRDefault="000575F6" w:rsidP="000575F6">
      <w:pPr>
        <w:widowControl w:val="0"/>
        <w:suppressAutoHyphens/>
        <w:rPr>
          <w:rFonts w:ascii="Times New Roman" w:eastAsia="Arial Unicode MS" w:hAnsi="Times New Roman"/>
          <w:b/>
          <w:color w:val="1F497D"/>
          <w:kern w:val="2"/>
          <w:sz w:val="24"/>
          <w:szCs w:val="24"/>
          <w:lang w:eastAsia="zh-CN" w:bidi="hi-IN"/>
        </w:rPr>
      </w:pPr>
      <w:r w:rsidRPr="000575F6">
        <w:rPr>
          <w:rFonts w:ascii="Times New Roman" w:eastAsia="Arial Unicode MS" w:hAnsi="Times New Roman"/>
          <w:color w:val="1F497D"/>
          <w:kern w:val="2"/>
          <w:sz w:val="24"/>
          <w:szCs w:val="24"/>
          <w:lang w:eastAsia="zh-CN" w:bidi="hi-IN"/>
        </w:rPr>
        <w:t>Nella proposta/appello si evidenzia come, nel corso dell</w:t>
      </w:r>
      <w:r w:rsidR="009C0345">
        <w:rPr>
          <w:rFonts w:ascii="Times New Roman" w:eastAsia="Arial Unicode MS" w:hAnsi="Times New Roman"/>
          <w:color w:val="1F497D"/>
          <w:kern w:val="2"/>
          <w:sz w:val="24"/>
          <w:szCs w:val="24"/>
          <w:lang w:eastAsia="zh-CN" w:bidi="hi-IN"/>
        </w:rPr>
        <w:t>’</w:t>
      </w:r>
      <w:r w:rsidRPr="000575F6">
        <w:rPr>
          <w:rFonts w:ascii="Times New Roman" w:eastAsia="Arial Unicode MS" w:hAnsi="Times New Roman"/>
          <w:color w:val="1F497D"/>
          <w:kern w:val="2"/>
          <w:sz w:val="24"/>
          <w:szCs w:val="24"/>
          <w:lang w:eastAsia="zh-CN" w:bidi="hi-IN"/>
        </w:rPr>
        <w:t xml:space="preserve">epidemia coronavirus, </w:t>
      </w:r>
      <w:r w:rsidR="009C0345">
        <w:rPr>
          <w:rFonts w:ascii="Times New Roman" w:eastAsia="Arial Unicode MS" w:hAnsi="Times New Roman"/>
          <w:color w:val="1F497D"/>
          <w:kern w:val="2"/>
          <w:sz w:val="24"/>
          <w:szCs w:val="24"/>
          <w:lang w:eastAsia="zh-CN" w:bidi="hi-IN"/>
        </w:rPr>
        <w:t>“</w:t>
      </w:r>
      <w:r w:rsidRPr="000575F6">
        <w:rPr>
          <w:rFonts w:ascii="Times New Roman" w:eastAsia="Arial Unicode MS" w:hAnsi="Times New Roman"/>
          <w:color w:val="1F497D"/>
          <w:kern w:val="2"/>
          <w:sz w:val="24"/>
          <w:szCs w:val="24"/>
          <w:lang w:eastAsia="zh-CN" w:bidi="hi-IN"/>
        </w:rPr>
        <w:t>il sistema sanitario ha rischiato seriamente di essere travolto</w:t>
      </w:r>
      <w:r w:rsidR="009C0345">
        <w:rPr>
          <w:rFonts w:ascii="Times New Roman" w:eastAsia="Arial Unicode MS" w:hAnsi="Times New Roman"/>
          <w:color w:val="1F497D"/>
          <w:kern w:val="2"/>
          <w:sz w:val="24"/>
          <w:szCs w:val="24"/>
          <w:lang w:eastAsia="zh-CN" w:bidi="hi-IN"/>
        </w:rPr>
        <w:t>”</w:t>
      </w:r>
      <w:r w:rsidRPr="000575F6">
        <w:rPr>
          <w:rFonts w:ascii="Times New Roman" w:eastAsia="Arial Unicode MS" w:hAnsi="Times New Roman"/>
          <w:color w:val="1F497D"/>
          <w:kern w:val="2"/>
          <w:sz w:val="24"/>
          <w:szCs w:val="24"/>
          <w:lang w:eastAsia="zh-CN" w:bidi="hi-IN"/>
        </w:rPr>
        <w:t xml:space="preserve"> e </w:t>
      </w:r>
      <w:r w:rsidR="009C0345">
        <w:rPr>
          <w:rFonts w:ascii="Times New Roman" w:eastAsia="Arial Unicode MS" w:hAnsi="Times New Roman"/>
          <w:color w:val="1F497D"/>
          <w:kern w:val="2"/>
          <w:sz w:val="24"/>
          <w:szCs w:val="24"/>
          <w:lang w:eastAsia="zh-CN" w:bidi="hi-IN"/>
        </w:rPr>
        <w:t>“</w:t>
      </w:r>
      <w:r w:rsidRPr="000575F6">
        <w:rPr>
          <w:rFonts w:ascii="Times New Roman" w:eastAsia="Arial Unicode MS" w:hAnsi="Times New Roman"/>
          <w:color w:val="1F497D"/>
          <w:kern w:val="2"/>
          <w:sz w:val="24"/>
          <w:szCs w:val="24"/>
          <w:lang w:eastAsia="zh-CN" w:bidi="hi-IN"/>
        </w:rPr>
        <w:t>il rischio di collasso del sistema di cura non è dipeso solo dalla diminuzione di posti letto in TI o dalla mancanza di ulteriori strutture specializzate di ricovero, ma soprattutto dal fatto che in questo Paese c</w:t>
      </w:r>
      <w:r w:rsidR="009C0345">
        <w:rPr>
          <w:rFonts w:ascii="Times New Roman" w:eastAsia="Arial Unicode MS" w:hAnsi="Times New Roman"/>
          <w:color w:val="1F497D"/>
          <w:kern w:val="2"/>
          <w:sz w:val="24"/>
          <w:szCs w:val="24"/>
          <w:lang w:eastAsia="zh-CN" w:bidi="hi-IN"/>
        </w:rPr>
        <w:t>’</w:t>
      </w:r>
      <w:r w:rsidRPr="000575F6">
        <w:rPr>
          <w:rFonts w:ascii="Times New Roman" w:eastAsia="Arial Unicode MS" w:hAnsi="Times New Roman"/>
          <w:color w:val="1F497D"/>
          <w:kern w:val="2"/>
          <w:sz w:val="24"/>
          <w:szCs w:val="24"/>
          <w:lang w:eastAsia="zh-CN" w:bidi="hi-IN"/>
        </w:rPr>
        <w:t>è un</w:t>
      </w:r>
      <w:r w:rsidR="009C0345">
        <w:rPr>
          <w:rFonts w:ascii="Times New Roman" w:eastAsia="Arial Unicode MS" w:hAnsi="Times New Roman"/>
          <w:color w:val="1F497D"/>
          <w:kern w:val="2"/>
          <w:sz w:val="24"/>
          <w:szCs w:val="24"/>
          <w:lang w:eastAsia="zh-CN" w:bidi="hi-IN"/>
        </w:rPr>
        <w:t>’</w:t>
      </w:r>
      <w:r w:rsidRPr="000575F6">
        <w:rPr>
          <w:rFonts w:ascii="Times New Roman" w:eastAsia="Arial Unicode MS" w:hAnsi="Times New Roman"/>
          <w:color w:val="1F497D"/>
          <w:kern w:val="2"/>
          <w:sz w:val="24"/>
          <w:szCs w:val="24"/>
          <w:lang w:eastAsia="zh-CN" w:bidi="hi-IN"/>
        </w:rPr>
        <w:t>insufficiente organizzazione dell</w:t>
      </w:r>
      <w:r w:rsidR="009C0345">
        <w:rPr>
          <w:rFonts w:ascii="Times New Roman" w:eastAsia="Arial Unicode MS" w:hAnsi="Times New Roman"/>
          <w:color w:val="1F497D"/>
          <w:kern w:val="2"/>
          <w:sz w:val="24"/>
          <w:szCs w:val="24"/>
          <w:lang w:eastAsia="zh-CN" w:bidi="hi-IN"/>
        </w:rPr>
        <w:t>’</w:t>
      </w:r>
      <w:r w:rsidRPr="000575F6">
        <w:rPr>
          <w:rFonts w:ascii="Times New Roman" w:eastAsia="Arial Unicode MS" w:hAnsi="Times New Roman"/>
          <w:color w:val="1F497D"/>
          <w:kern w:val="2"/>
          <w:sz w:val="24"/>
          <w:szCs w:val="24"/>
          <w:lang w:eastAsia="zh-CN" w:bidi="hi-IN"/>
        </w:rPr>
        <w:t>assistenza territoriale e domiciliare</w:t>
      </w:r>
      <w:r w:rsidR="009C0345">
        <w:rPr>
          <w:rFonts w:ascii="Times New Roman" w:eastAsia="Arial Unicode MS" w:hAnsi="Times New Roman"/>
          <w:color w:val="1F497D"/>
          <w:kern w:val="2"/>
          <w:sz w:val="24"/>
          <w:szCs w:val="24"/>
          <w:lang w:eastAsia="zh-CN" w:bidi="hi-IN"/>
        </w:rPr>
        <w:t>”</w:t>
      </w:r>
      <w:r w:rsidRPr="000575F6">
        <w:rPr>
          <w:rFonts w:ascii="Times New Roman" w:eastAsia="Arial Unicode MS" w:hAnsi="Times New Roman"/>
          <w:color w:val="1F497D"/>
          <w:kern w:val="2"/>
          <w:sz w:val="24"/>
          <w:szCs w:val="24"/>
          <w:lang w:eastAsia="zh-CN" w:bidi="hi-IN"/>
        </w:rPr>
        <w:t>. Per questo la Casa della Salute deve essere ripensata per riunire i servizi sociali e sanitari in un</w:t>
      </w:r>
      <w:r w:rsidR="009C0345">
        <w:rPr>
          <w:rFonts w:ascii="Times New Roman" w:eastAsia="Arial Unicode MS" w:hAnsi="Times New Roman"/>
          <w:color w:val="1F497D"/>
          <w:kern w:val="2"/>
          <w:sz w:val="24"/>
          <w:szCs w:val="24"/>
          <w:lang w:eastAsia="zh-CN" w:bidi="hi-IN"/>
        </w:rPr>
        <w:t>’</w:t>
      </w:r>
      <w:r w:rsidRPr="000575F6">
        <w:rPr>
          <w:rFonts w:ascii="Times New Roman" w:eastAsia="Arial Unicode MS" w:hAnsi="Times New Roman"/>
          <w:color w:val="1F497D"/>
          <w:kern w:val="2"/>
          <w:sz w:val="24"/>
          <w:szCs w:val="24"/>
          <w:lang w:eastAsia="zh-CN" w:bidi="hi-IN"/>
        </w:rPr>
        <w:t>unica gestione dei servizi integrati alla comunità.</w:t>
      </w:r>
      <w:r>
        <w:rPr>
          <w:rFonts w:ascii="Times New Roman" w:eastAsia="Arial Unicode MS" w:hAnsi="Times New Roman"/>
          <w:b/>
          <w:color w:val="1F497D"/>
          <w:kern w:val="2"/>
          <w:sz w:val="24"/>
          <w:szCs w:val="24"/>
          <w:lang w:eastAsia="zh-CN" w:bidi="hi-IN"/>
        </w:rPr>
        <w:t xml:space="preserve"> </w:t>
      </w:r>
    </w:p>
    <w:p w:rsidR="000575F6" w:rsidRDefault="00AF1ABB" w:rsidP="000575F6">
      <w:pPr>
        <w:widowControl w:val="0"/>
        <w:suppressAutoHyphens/>
        <w:rPr>
          <w:rFonts w:ascii="Times New Roman" w:eastAsia="Arial Unicode MS" w:hAnsi="Times New Roman"/>
          <w:b/>
          <w:color w:val="1F497D"/>
          <w:kern w:val="2"/>
          <w:sz w:val="24"/>
          <w:szCs w:val="24"/>
          <w:lang w:eastAsia="zh-CN" w:bidi="hi-IN"/>
        </w:rPr>
      </w:pPr>
      <w:hyperlink r:id="rId68" w:history="1">
        <w:r w:rsidR="000575F6" w:rsidRPr="000575F6">
          <w:rPr>
            <w:rStyle w:val="Collegamentoipertestuale"/>
            <w:rFonts w:ascii="Times New Roman" w:eastAsia="Arial Unicode MS" w:hAnsi="Times New Roman"/>
            <w:b/>
            <w:kern w:val="2"/>
            <w:sz w:val="24"/>
            <w:szCs w:val="24"/>
            <w:lang w:eastAsia="zh-CN" w:bidi="hi-IN"/>
          </w:rPr>
          <w:t>Leggi l</w:t>
        </w:r>
        <w:r w:rsidR="009C0345">
          <w:rPr>
            <w:rStyle w:val="Collegamentoipertestuale"/>
            <w:rFonts w:ascii="Times New Roman" w:eastAsia="Arial Unicode MS" w:hAnsi="Times New Roman"/>
            <w:b/>
            <w:kern w:val="2"/>
            <w:sz w:val="24"/>
            <w:szCs w:val="24"/>
            <w:lang w:eastAsia="zh-CN" w:bidi="hi-IN"/>
          </w:rPr>
          <w:t>’</w:t>
        </w:r>
        <w:r w:rsidR="000575F6" w:rsidRPr="000575F6">
          <w:rPr>
            <w:rStyle w:val="Collegamentoipertestuale"/>
            <w:rFonts w:ascii="Times New Roman" w:eastAsia="Arial Unicode MS" w:hAnsi="Times New Roman"/>
            <w:b/>
            <w:kern w:val="2"/>
            <w:sz w:val="24"/>
            <w:szCs w:val="24"/>
            <w:lang w:eastAsia="zh-CN" w:bidi="hi-IN"/>
          </w:rPr>
          <w:t>articolo</w:t>
        </w:r>
      </w:hyperlink>
      <w:r w:rsidR="000575F6">
        <w:rPr>
          <w:rFonts w:ascii="Times New Roman" w:eastAsia="Arial Unicode MS" w:hAnsi="Times New Roman"/>
          <w:b/>
          <w:color w:val="1F497D"/>
          <w:kern w:val="2"/>
          <w:sz w:val="24"/>
          <w:szCs w:val="24"/>
          <w:lang w:eastAsia="zh-CN" w:bidi="hi-IN"/>
        </w:rPr>
        <w:t xml:space="preserve">. </w:t>
      </w:r>
    </w:p>
    <w:p w:rsidR="000575F6" w:rsidRDefault="000575F6" w:rsidP="00CA25BF">
      <w:pPr>
        <w:widowControl w:val="0"/>
        <w:suppressAutoHyphens/>
        <w:rPr>
          <w:rFonts w:ascii="Times New Roman" w:eastAsia="Arial Unicode MS" w:hAnsi="Times New Roman"/>
          <w:b/>
          <w:color w:val="1F497D"/>
          <w:kern w:val="2"/>
          <w:sz w:val="24"/>
          <w:szCs w:val="24"/>
          <w:lang w:eastAsia="zh-CN" w:bidi="hi-IN"/>
        </w:rPr>
      </w:pPr>
    </w:p>
    <w:p w:rsidR="00CA25BF" w:rsidRDefault="00CA25BF" w:rsidP="00CA25BF">
      <w:pPr>
        <w:widowControl w:val="0"/>
        <w:suppressAutoHyphens/>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 xml:space="preserve">Dalla Newsletter del </w:t>
      </w:r>
      <w:r w:rsidR="00B860AE">
        <w:rPr>
          <w:rFonts w:ascii="Times New Roman" w:eastAsia="Arial Unicode MS" w:hAnsi="Times New Roman"/>
          <w:b/>
          <w:color w:val="1F497D"/>
          <w:kern w:val="2"/>
          <w:sz w:val="24"/>
          <w:szCs w:val="24"/>
          <w:lang w:eastAsia="zh-CN" w:bidi="hi-IN"/>
        </w:rPr>
        <w:t xml:space="preserve">19 </w:t>
      </w:r>
      <w:r>
        <w:rPr>
          <w:rFonts w:ascii="Times New Roman" w:eastAsia="Arial Unicode MS" w:hAnsi="Times New Roman"/>
          <w:b/>
          <w:color w:val="1F497D"/>
          <w:kern w:val="2"/>
          <w:sz w:val="24"/>
          <w:szCs w:val="24"/>
          <w:lang w:eastAsia="zh-CN" w:bidi="hi-IN"/>
        </w:rPr>
        <w:t>maggio 2020</w:t>
      </w:r>
    </w:p>
    <w:p w:rsidR="00941373" w:rsidRPr="00941373" w:rsidRDefault="00941373" w:rsidP="00941373">
      <w:pPr>
        <w:widowControl w:val="0"/>
        <w:suppressAutoHyphens/>
        <w:rPr>
          <w:rFonts w:ascii="Times New Roman" w:eastAsia="Arial Unicode MS" w:hAnsi="Times New Roman"/>
          <w:b/>
          <w:color w:val="1F497D"/>
          <w:kern w:val="2"/>
          <w:sz w:val="24"/>
          <w:szCs w:val="24"/>
          <w:lang w:eastAsia="zh-CN" w:bidi="hi-IN"/>
        </w:rPr>
      </w:pPr>
      <w:r w:rsidRPr="00941373">
        <w:rPr>
          <w:rFonts w:ascii="Times New Roman" w:eastAsia="Arial Unicode MS" w:hAnsi="Times New Roman"/>
          <w:b/>
          <w:color w:val="1F497D"/>
          <w:kern w:val="2"/>
          <w:sz w:val="24"/>
          <w:szCs w:val="24"/>
          <w:lang w:eastAsia="zh-CN" w:bidi="hi-IN"/>
        </w:rPr>
        <w:t xml:space="preserve">73ª Assemblea mondiale Oms. Conte: </w:t>
      </w:r>
      <w:r w:rsidR="009C0345">
        <w:rPr>
          <w:rFonts w:ascii="Times New Roman" w:eastAsia="Arial Unicode MS" w:hAnsi="Times New Roman"/>
          <w:b/>
          <w:color w:val="1F497D"/>
          <w:kern w:val="2"/>
          <w:sz w:val="24"/>
          <w:szCs w:val="24"/>
          <w:lang w:eastAsia="zh-CN" w:bidi="hi-IN"/>
        </w:rPr>
        <w:t>“</w:t>
      </w:r>
      <w:r w:rsidRPr="00941373">
        <w:rPr>
          <w:rFonts w:ascii="Times New Roman" w:eastAsia="Arial Unicode MS" w:hAnsi="Times New Roman"/>
          <w:b/>
          <w:color w:val="1F497D"/>
          <w:kern w:val="2"/>
          <w:sz w:val="24"/>
          <w:szCs w:val="24"/>
          <w:lang w:eastAsia="zh-CN" w:bidi="hi-IN"/>
        </w:rPr>
        <w:t>Ammettiamolo, non eravamo preparati per una crisi globale così grande come il Covid</w:t>
      </w:r>
      <w:r w:rsidR="009C0345">
        <w:rPr>
          <w:rFonts w:ascii="Times New Roman" w:eastAsia="Arial Unicode MS" w:hAnsi="Times New Roman"/>
          <w:b/>
          <w:color w:val="1F497D"/>
          <w:kern w:val="2"/>
          <w:sz w:val="24"/>
          <w:szCs w:val="24"/>
          <w:lang w:eastAsia="zh-CN" w:bidi="hi-IN"/>
        </w:rPr>
        <w:t>”</w:t>
      </w:r>
    </w:p>
    <w:p w:rsidR="00CA25BF" w:rsidRDefault="00941373" w:rsidP="00941373">
      <w:pPr>
        <w:widowControl w:val="0"/>
        <w:suppressAutoHyphens/>
        <w:rPr>
          <w:rFonts w:ascii="Times New Roman" w:eastAsia="Arial Unicode MS" w:hAnsi="Times New Roman"/>
          <w:b/>
          <w:color w:val="1F497D"/>
          <w:kern w:val="2"/>
          <w:sz w:val="24"/>
          <w:szCs w:val="24"/>
          <w:lang w:eastAsia="zh-CN" w:bidi="hi-IN"/>
        </w:rPr>
      </w:pPr>
      <w:r w:rsidRPr="00941373">
        <w:rPr>
          <w:rFonts w:ascii="Times New Roman" w:eastAsia="Arial Unicode MS" w:hAnsi="Times New Roman"/>
          <w:color w:val="1F497D"/>
          <w:kern w:val="2"/>
          <w:sz w:val="24"/>
          <w:szCs w:val="24"/>
          <w:lang w:eastAsia="zh-CN" w:bidi="hi-IN"/>
        </w:rPr>
        <w:t>Il presidente del Consiglio nel suo discorso all</w:t>
      </w:r>
      <w:r w:rsidR="009C0345">
        <w:rPr>
          <w:rFonts w:ascii="Times New Roman" w:eastAsia="Arial Unicode MS" w:hAnsi="Times New Roman"/>
          <w:color w:val="1F497D"/>
          <w:kern w:val="2"/>
          <w:sz w:val="24"/>
          <w:szCs w:val="24"/>
          <w:lang w:eastAsia="zh-CN" w:bidi="hi-IN"/>
        </w:rPr>
        <w:t>’</w:t>
      </w:r>
      <w:r w:rsidRPr="00941373">
        <w:rPr>
          <w:rFonts w:ascii="Times New Roman" w:eastAsia="Arial Unicode MS" w:hAnsi="Times New Roman"/>
          <w:color w:val="1F497D"/>
          <w:kern w:val="2"/>
          <w:sz w:val="24"/>
          <w:szCs w:val="24"/>
          <w:lang w:eastAsia="zh-CN" w:bidi="hi-IN"/>
        </w:rPr>
        <w:t>assise annuale dell</w:t>
      </w:r>
      <w:r w:rsidR="009C0345">
        <w:rPr>
          <w:rFonts w:ascii="Times New Roman" w:eastAsia="Arial Unicode MS" w:hAnsi="Times New Roman"/>
          <w:color w:val="1F497D"/>
          <w:kern w:val="2"/>
          <w:sz w:val="24"/>
          <w:szCs w:val="24"/>
          <w:lang w:eastAsia="zh-CN" w:bidi="hi-IN"/>
        </w:rPr>
        <w:t>’</w:t>
      </w:r>
      <w:r w:rsidRPr="00941373">
        <w:rPr>
          <w:rFonts w:ascii="Times New Roman" w:eastAsia="Arial Unicode MS" w:hAnsi="Times New Roman"/>
          <w:color w:val="1F497D"/>
          <w:kern w:val="2"/>
          <w:sz w:val="24"/>
          <w:szCs w:val="24"/>
          <w:lang w:eastAsia="zh-CN" w:bidi="hi-IN"/>
        </w:rPr>
        <w:t xml:space="preserve">Organizzazione mondiale per la sanità rilancia poi la necessità di collaborazione tra gli Stati: </w:t>
      </w:r>
      <w:r w:rsidR="009C0345">
        <w:rPr>
          <w:rFonts w:ascii="Times New Roman" w:eastAsia="Arial Unicode MS" w:hAnsi="Times New Roman"/>
          <w:color w:val="1F497D"/>
          <w:kern w:val="2"/>
          <w:sz w:val="24"/>
          <w:szCs w:val="24"/>
          <w:lang w:eastAsia="zh-CN" w:bidi="hi-IN"/>
        </w:rPr>
        <w:t>“</w:t>
      </w:r>
      <w:r w:rsidRPr="00941373">
        <w:rPr>
          <w:rFonts w:ascii="Times New Roman" w:eastAsia="Arial Unicode MS" w:hAnsi="Times New Roman"/>
          <w:color w:val="1F497D"/>
          <w:kern w:val="2"/>
          <w:sz w:val="24"/>
          <w:szCs w:val="24"/>
          <w:lang w:eastAsia="zh-CN" w:bidi="hi-IN"/>
        </w:rPr>
        <w:t>Italia tra i primi a lanciare una piattaforma globale per accelerare gli sforzi per un vaccino, terapeutico e diagnostico strumenti e garantire un accesso universale ed equo a questi trattamenti salvavita. Non dovremmo lasciare nessuno alle spalle</w:t>
      </w:r>
      <w:r w:rsidR="009C0345">
        <w:rPr>
          <w:rFonts w:ascii="Times New Roman" w:eastAsia="Arial Unicode MS" w:hAnsi="Times New Roman"/>
          <w:color w:val="1F497D"/>
          <w:kern w:val="2"/>
          <w:sz w:val="24"/>
          <w:szCs w:val="24"/>
          <w:lang w:eastAsia="zh-CN" w:bidi="hi-IN"/>
        </w:rPr>
        <w:t>”</w:t>
      </w:r>
      <w:r w:rsidRPr="00941373">
        <w:rPr>
          <w:rFonts w:ascii="Times New Roman" w:eastAsia="Arial Unicode MS" w:hAnsi="Times New Roman"/>
          <w:color w:val="1F497D"/>
          <w:kern w:val="2"/>
          <w:sz w:val="24"/>
          <w:szCs w:val="24"/>
          <w:lang w:eastAsia="zh-CN" w:bidi="hi-IN"/>
        </w:rPr>
        <w:t xml:space="preserve">. </w:t>
      </w:r>
      <w:hyperlink r:id="rId69" w:history="1">
        <w:r w:rsidRPr="00941373">
          <w:rPr>
            <w:rStyle w:val="Collegamentoipertestuale"/>
            <w:rFonts w:ascii="Times New Roman" w:eastAsia="Arial Unicode MS" w:hAnsi="Times New Roman"/>
            <w:b/>
            <w:kern w:val="2"/>
            <w:sz w:val="24"/>
            <w:szCs w:val="24"/>
            <w:lang w:eastAsia="zh-CN" w:bidi="hi-IN"/>
          </w:rPr>
          <w:t>Leggi l</w:t>
        </w:r>
        <w:r w:rsidR="009C0345">
          <w:rPr>
            <w:rStyle w:val="Collegamentoipertestuale"/>
            <w:rFonts w:ascii="Times New Roman" w:eastAsia="Arial Unicode MS" w:hAnsi="Times New Roman"/>
            <w:b/>
            <w:kern w:val="2"/>
            <w:sz w:val="24"/>
            <w:szCs w:val="24"/>
            <w:lang w:eastAsia="zh-CN" w:bidi="hi-IN"/>
          </w:rPr>
          <w:t>’</w:t>
        </w:r>
        <w:r w:rsidRPr="00941373">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1F497D"/>
          <w:kern w:val="2"/>
          <w:sz w:val="24"/>
          <w:szCs w:val="24"/>
          <w:lang w:eastAsia="zh-CN" w:bidi="hi-IN"/>
        </w:rPr>
        <w:t xml:space="preserve">. </w:t>
      </w:r>
    </w:p>
    <w:p w:rsidR="00941373" w:rsidRDefault="00941373" w:rsidP="00941373">
      <w:pPr>
        <w:widowControl w:val="0"/>
        <w:suppressAutoHyphens/>
        <w:rPr>
          <w:rFonts w:ascii="Times New Roman" w:eastAsia="Arial Unicode MS" w:hAnsi="Times New Roman"/>
          <w:b/>
          <w:color w:val="1F497D"/>
          <w:kern w:val="2"/>
          <w:sz w:val="24"/>
          <w:szCs w:val="24"/>
          <w:lang w:eastAsia="zh-CN" w:bidi="hi-IN"/>
        </w:rPr>
      </w:pPr>
    </w:p>
    <w:p w:rsidR="00941373" w:rsidRPr="00941373" w:rsidRDefault="00941373" w:rsidP="00941373">
      <w:pPr>
        <w:widowControl w:val="0"/>
        <w:suppressAutoHyphens/>
        <w:rPr>
          <w:rFonts w:ascii="Times New Roman" w:eastAsia="Arial Unicode MS" w:hAnsi="Times New Roman"/>
          <w:b/>
          <w:color w:val="1F497D"/>
          <w:kern w:val="2"/>
          <w:sz w:val="24"/>
          <w:szCs w:val="24"/>
          <w:lang w:eastAsia="zh-CN" w:bidi="hi-IN"/>
        </w:rPr>
      </w:pPr>
      <w:r w:rsidRPr="00941373">
        <w:rPr>
          <w:rFonts w:ascii="Times New Roman" w:eastAsia="Arial Unicode MS" w:hAnsi="Times New Roman"/>
          <w:b/>
          <w:color w:val="1F497D"/>
          <w:kern w:val="2"/>
          <w:sz w:val="24"/>
          <w:szCs w:val="24"/>
          <w:lang w:eastAsia="zh-CN" w:bidi="hi-IN"/>
        </w:rPr>
        <w:t xml:space="preserve">Oms. Approvata risoluzione sulle strategie per la lotta al Covid proposta dalla UE e da altri 100 Paesi (Cina compresa). Usa non firmano ma approvano: </w:t>
      </w:r>
      <w:r w:rsidR="009C0345">
        <w:rPr>
          <w:rFonts w:ascii="Times New Roman" w:eastAsia="Arial Unicode MS" w:hAnsi="Times New Roman"/>
          <w:b/>
          <w:color w:val="1F497D"/>
          <w:kern w:val="2"/>
          <w:sz w:val="24"/>
          <w:szCs w:val="24"/>
          <w:lang w:eastAsia="zh-CN" w:bidi="hi-IN"/>
        </w:rPr>
        <w:t>“</w:t>
      </w:r>
      <w:r w:rsidRPr="00941373">
        <w:rPr>
          <w:rFonts w:ascii="Times New Roman" w:eastAsia="Arial Unicode MS" w:hAnsi="Times New Roman"/>
          <w:b/>
          <w:color w:val="1F497D"/>
          <w:kern w:val="2"/>
          <w:sz w:val="24"/>
          <w:szCs w:val="24"/>
          <w:lang w:eastAsia="zh-CN" w:bidi="hi-IN"/>
        </w:rPr>
        <w:t>Equità accesso a terapie e conferma guida dell</w:t>
      </w:r>
      <w:r w:rsidR="009C0345">
        <w:rPr>
          <w:rFonts w:ascii="Times New Roman" w:eastAsia="Arial Unicode MS" w:hAnsi="Times New Roman"/>
          <w:b/>
          <w:color w:val="1F497D"/>
          <w:kern w:val="2"/>
          <w:sz w:val="24"/>
          <w:szCs w:val="24"/>
          <w:lang w:eastAsia="zh-CN" w:bidi="hi-IN"/>
        </w:rPr>
        <w:t>’</w:t>
      </w:r>
      <w:r w:rsidRPr="00941373">
        <w:rPr>
          <w:rFonts w:ascii="Times New Roman" w:eastAsia="Arial Unicode MS" w:hAnsi="Times New Roman"/>
          <w:b/>
          <w:color w:val="1F497D"/>
          <w:kern w:val="2"/>
          <w:sz w:val="24"/>
          <w:szCs w:val="24"/>
          <w:lang w:eastAsia="zh-CN" w:bidi="hi-IN"/>
        </w:rPr>
        <w:t xml:space="preserve">Oms nella gestione della crisi ma anche verifica </w:t>
      </w:r>
      <w:r w:rsidR="009C0345">
        <w:rPr>
          <w:rFonts w:ascii="Times New Roman" w:eastAsia="Arial Unicode MS" w:hAnsi="Times New Roman"/>
          <w:b/>
          <w:color w:val="1F497D"/>
          <w:kern w:val="2"/>
          <w:sz w:val="24"/>
          <w:szCs w:val="24"/>
          <w:lang w:eastAsia="zh-CN" w:bidi="hi-IN"/>
        </w:rPr>
        <w:t>‘</w:t>
      </w:r>
      <w:r w:rsidRPr="00941373">
        <w:rPr>
          <w:rFonts w:ascii="Times New Roman" w:eastAsia="Arial Unicode MS" w:hAnsi="Times New Roman"/>
          <w:b/>
          <w:color w:val="1F497D"/>
          <w:kern w:val="2"/>
          <w:sz w:val="24"/>
          <w:szCs w:val="24"/>
          <w:lang w:eastAsia="zh-CN" w:bidi="hi-IN"/>
        </w:rPr>
        <w:t>indipendente</w:t>
      </w:r>
      <w:r w:rsidR="009C0345">
        <w:rPr>
          <w:rFonts w:ascii="Times New Roman" w:eastAsia="Arial Unicode MS" w:hAnsi="Times New Roman"/>
          <w:b/>
          <w:color w:val="1F497D"/>
          <w:kern w:val="2"/>
          <w:sz w:val="24"/>
          <w:szCs w:val="24"/>
          <w:lang w:eastAsia="zh-CN" w:bidi="hi-IN"/>
        </w:rPr>
        <w:t>’</w:t>
      </w:r>
      <w:r w:rsidRPr="00941373">
        <w:rPr>
          <w:rFonts w:ascii="Times New Roman" w:eastAsia="Arial Unicode MS" w:hAnsi="Times New Roman"/>
          <w:b/>
          <w:color w:val="1F497D"/>
          <w:kern w:val="2"/>
          <w:sz w:val="24"/>
          <w:szCs w:val="24"/>
          <w:lang w:eastAsia="zh-CN" w:bidi="hi-IN"/>
        </w:rPr>
        <w:t xml:space="preserve"> su efficacia misure fin qui attuate</w:t>
      </w:r>
      <w:r w:rsidR="009C0345">
        <w:rPr>
          <w:rFonts w:ascii="Times New Roman" w:eastAsia="Arial Unicode MS" w:hAnsi="Times New Roman"/>
          <w:b/>
          <w:color w:val="1F497D"/>
          <w:kern w:val="2"/>
          <w:sz w:val="24"/>
          <w:szCs w:val="24"/>
          <w:lang w:eastAsia="zh-CN" w:bidi="hi-IN"/>
        </w:rPr>
        <w:t>”</w:t>
      </w:r>
    </w:p>
    <w:p w:rsidR="00941373" w:rsidRDefault="00941373" w:rsidP="00941373">
      <w:pPr>
        <w:widowControl w:val="0"/>
        <w:suppressAutoHyphens/>
        <w:rPr>
          <w:rFonts w:ascii="Times New Roman" w:eastAsia="Arial Unicode MS" w:hAnsi="Times New Roman"/>
          <w:b/>
          <w:color w:val="1F497D"/>
          <w:kern w:val="2"/>
          <w:sz w:val="24"/>
          <w:szCs w:val="24"/>
          <w:lang w:eastAsia="zh-CN" w:bidi="hi-IN"/>
        </w:rPr>
      </w:pPr>
      <w:r w:rsidRPr="00941373">
        <w:rPr>
          <w:rFonts w:ascii="Times New Roman" w:eastAsia="Arial Unicode MS" w:hAnsi="Times New Roman"/>
          <w:color w:val="1F497D"/>
          <w:kern w:val="2"/>
          <w:sz w:val="24"/>
          <w:szCs w:val="24"/>
          <w:lang w:eastAsia="zh-CN" w:bidi="hi-IN"/>
        </w:rPr>
        <w:t>Alla 73ª Assemblea Generale dell</w:t>
      </w:r>
      <w:r w:rsidR="009C0345">
        <w:rPr>
          <w:rFonts w:ascii="Times New Roman" w:eastAsia="Arial Unicode MS" w:hAnsi="Times New Roman"/>
          <w:color w:val="1F497D"/>
          <w:kern w:val="2"/>
          <w:sz w:val="24"/>
          <w:szCs w:val="24"/>
          <w:lang w:eastAsia="zh-CN" w:bidi="hi-IN"/>
        </w:rPr>
        <w:t>’</w:t>
      </w:r>
      <w:r w:rsidRPr="00941373">
        <w:rPr>
          <w:rFonts w:ascii="Times New Roman" w:eastAsia="Arial Unicode MS" w:hAnsi="Times New Roman"/>
          <w:color w:val="1F497D"/>
          <w:kern w:val="2"/>
          <w:sz w:val="24"/>
          <w:szCs w:val="24"/>
          <w:lang w:eastAsia="zh-CN" w:bidi="hi-IN"/>
        </w:rPr>
        <w:t>Oms gli Stati membri hanno confermato la fiducia all</w:t>
      </w:r>
      <w:r w:rsidR="009C0345">
        <w:rPr>
          <w:rFonts w:ascii="Times New Roman" w:eastAsia="Arial Unicode MS" w:hAnsi="Times New Roman"/>
          <w:color w:val="1F497D"/>
          <w:kern w:val="2"/>
          <w:sz w:val="24"/>
          <w:szCs w:val="24"/>
          <w:lang w:eastAsia="zh-CN" w:bidi="hi-IN"/>
        </w:rPr>
        <w:t>’</w:t>
      </w:r>
      <w:r w:rsidRPr="00941373">
        <w:rPr>
          <w:rFonts w:ascii="Times New Roman" w:eastAsia="Arial Unicode MS" w:hAnsi="Times New Roman"/>
          <w:color w:val="1F497D"/>
          <w:kern w:val="2"/>
          <w:sz w:val="24"/>
          <w:szCs w:val="24"/>
          <w:lang w:eastAsia="zh-CN" w:bidi="hi-IN"/>
        </w:rPr>
        <w:t>Oms nel ruolo di organizzazione-guida e hanno riconosciuto il principio di equità nell</w:t>
      </w:r>
      <w:r w:rsidR="009C0345">
        <w:rPr>
          <w:rFonts w:ascii="Times New Roman" w:eastAsia="Arial Unicode MS" w:hAnsi="Times New Roman"/>
          <w:color w:val="1F497D"/>
          <w:kern w:val="2"/>
          <w:sz w:val="24"/>
          <w:szCs w:val="24"/>
          <w:lang w:eastAsia="zh-CN" w:bidi="hi-IN"/>
        </w:rPr>
        <w:t>’</w:t>
      </w:r>
      <w:r w:rsidRPr="00941373">
        <w:rPr>
          <w:rFonts w:ascii="Times New Roman" w:eastAsia="Arial Unicode MS" w:hAnsi="Times New Roman"/>
          <w:color w:val="1F497D"/>
          <w:kern w:val="2"/>
          <w:sz w:val="24"/>
          <w:szCs w:val="24"/>
          <w:lang w:eastAsia="zh-CN" w:bidi="hi-IN"/>
        </w:rPr>
        <w:t xml:space="preserve">accesso a terapie e tecnologie che possano contribuire alla lotta contro il virus, impegnandosi a rimuovere gli eventuali </w:t>
      </w:r>
      <w:r w:rsidRPr="00941373">
        <w:rPr>
          <w:rFonts w:ascii="Times New Roman" w:eastAsia="Arial Unicode MS" w:hAnsi="Times New Roman"/>
          <w:color w:val="1F497D"/>
          <w:kern w:val="2"/>
          <w:sz w:val="24"/>
          <w:szCs w:val="24"/>
          <w:lang w:eastAsia="zh-CN" w:bidi="hi-IN"/>
        </w:rPr>
        <w:lastRenderedPageBreak/>
        <w:t>ostacoli. Nella risoluzione adottata è anche previsto di avviare un</w:t>
      </w:r>
      <w:r w:rsidR="009C0345">
        <w:rPr>
          <w:rFonts w:ascii="Times New Roman" w:eastAsia="Arial Unicode MS" w:hAnsi="Times New Roman"/>
          <w:color w:val="1F497D"/>
          <w:kern w:val="2"/>
          <w:sz w:val="24"/>
          <w:szCs w:val="24"/>
          <w:lang w:eastAsia="zh-CN" w:bidi="hi-IN"/>
        </w:rPr>
        <w:t>’</w:t>
      </w:r>
      <w:r w:rsidRPr="00941373">
        <w:rPr>
          <w:rFonts w:ascii="Times New Roman" w:eastAsia="Arial Unicode MS" w:hAnsi="Times New Roman"/>
          <w:color w:val="1F497D"/>
          <w:kern w:val="2"/>
          <w:sz w:val="24"/>
          <w:szCs w:val="24"/>
          <w:lang w:eastAsia="zh-CN" w:bidi="hi-IN"/>
        </w:rPr>
        <w:t>indagine indipendente e imparziale per valutare l</w:t>
      </w:r>
      <w:r w:rsidR="009C0345">
        <w:rPr>
          <w:rFonts w:ascii="Times New Roman" w:eastAsia="Arial Unicode MS" w:hAnsi="Times New Roman"/>
          <w:color w:val="1F497D"/>
          <w:kern w:val="2"/>
          <w:sz w:val="24"/>
          <w:szCs w:val="24"/>
          <w:lang w:eastAsia="zh-CN" w:bidi="hi-IN"/>
        </w:rPr>
        <w:t>’</w:t>
      </w:r>
      <w:r w:rsidRPr="00941373">
        <w:rPr>
          <w:rFonts w:ascii="Times New Roman" w:eastAsia="Arial Unicode MS" w:hAnsi="Times New Roman"/>
          <w:color w:val="1F497D"/>
          <w:kern w:val="2"/>
          <w:sz w:val="24"/>
          <w:szCs w:val="24"/>
          <w:lang w:eastAsia="zh-CN" w:bidi="hi-IN"/>
        </w:rPr>
        <w:t>efficacia delle risposte messe in atto e del ruolo svolto dall</w:t>
      </w:r>
      <w:r w:rsidR="009C0345">
        <w:rPr>
          <w:rFonts w:ascii="Times New Roman" w:eastAsia="Arial Unicode MS" w:hAnsi="Times New Roman"/>
          <w:color w:val="1F497D"/>
          <w:kern w:val="2"/>
          <w:sz w:val="24"/>
          <w:szCs w:val="24"/>
          <w:lang w:eastAsia="zh-CN" w:bidi="hi-IN"/>
        </w:rPr>
        <w:t>’</w:t>
      </w:r>
      <w:r w:rsidRPr="00941373">
        <w:rPr>
          <w:rFonts w:ascii="Times New Roman" w:eastAsia="Arial Unicode MS" w:hAnsi="Times New Roman"/>
          <w:color w:val="1F497D"/>
          <w:kern w:val="2"/>
          <w:sz w:val="24"/>
          <w:szCs w:val="24"/>
          <w:lang w:eastAsia="zh-CN" w:bidi="hi-IN"/>
        </w:rPr>
        <w:t>Oms.</w:t>
      </w:r>
      <w:r w:rsidRPr="00941373">
        <w:rPr>
          <w:rFonts w:ascii="Times New Roman" w:eastAsia="Arial Unicode MS" w:hAnsi="Times New Roman"/>
          <w:b/>
          <w:color w:val="1F497D"/>
          <w:kern w:val="2"/>
          <w:sz w:val="24"/>
          <w:szCs w:val="24"/>
          <w:lang w:eastAsia="zh-CN" w:bidi="hi-IN"/>
        </w:rPr>
        <w:t xml:space="preserve"> </w:t>
      </w:r>
    </w:p>
    <w:p w:rsidR="00941373" w:rsidRDefault="00AF1ABB" w:rsidP="00941373">
      <w:pPr>
        <w:widowControl w:val="0"/>
        <w:suppressAutoHyphens/>
        <w:rPr>
          <w:rFonts w:ascii="Times New Roman" w:eastAsia="Arial Unicode MS" w:hAnsi="Times New Roman"/>
          <w:b/>
          <w:color w:val="1F497D"/>
          <w:kern w:val="2"/>
          <w:sz w:val="24"/>
          <w:szCs w:val="24"/>
          <w:lang w:eastAsia="zh-CN" w:bidi="hi-IN"/>
        </w:rPr>
      </w:pPr>
      <w:hyperlink r:id="rId70" w:history="1">
        <w:r w:rsidR="00941373" w:rsidRPr="00941373">
          <w:rPr>
            <w:rStyle w:val="Collegamentoipertestuale"/>
            <w:rFonts w:ascii="Times New Roman" w:eastAsia="Arial Unicode MS" w:hAnsi="Times New Roman"/>
            <w:b/>
            <w:kern w:val="2"/>
            <w:sz w:val="24"/>
            <w:szCs w:val="24"/>
            <w:lang w:eastAsia="zh-CN" w:bidi="hi-IN"/>
          </w:rPr>
          <w:t>Leggi l</w:t>
        </w:r>
        <w:r w:rsidR="009C0345">
          <w:rPr>
            <w:rStyle w:val="Collegamentoipertestuale"/>
            <w:rFonts w:ascii="Times New Roman" w:eastAsia="Arial Unicode MS" w:hAnsi="Times New Roman"/>
            <w:b/>
            <w:kern w:val="2"/>
            <w:sz w:val="24"/>
            <w:szCs w:val="24"/>
            <w:lang w:eastAsia="zh-CN" w:bidi="hi-IN"/>
          </w:rPr>
          <w:t>’</w:t>
        </w:r>
        <w:r w:rsidR="00941373" w:rsidRPr="00941373">
          <w:rPr>
            <w:rStyle w:val="Collegamentoipertestuale"/>
            <w:rFonts w:ascii="Times New Roman" w:eastAsia="Arial Unicode MS" w:hAnsi="Times New Roman"/>
            <w:b/>
            <w:kern w:val="2"/>
            <w:sz w:val="24"/>
            <w:szCs w:val="24"/>
            <w:lang w:eastAsia="zh-CN" w:bidi="hi-IN"/>
          </w:rPr>
          <w:t>articolo</w:t>
        </w:r>
      </w:hyperlink>
      <w:r w:rsidR="00941373">
        <w:rPr>
          <w:rFonts w:ascii="Times New Roman" w:eastAsia="Arial Unicode MS" w:hAnsi="Times New Roman"/>
          <w:b/>
          <w:color w:val="1F497D"/>
          <w:kern w:val="2"/>
          <w:sz w:val="24"/>
          <w:szCs w:val="24"/>
          <w:lang w:eastAsia="zh-CN" w:bidi="hi-IN"/>
        </w:rPr>
        <w:t xml:space="preserve">. </w:t>
      </w:r>
    </w:p>
    <w:p w:rsidR="00CA25BF" w:rsidRDefault="00CA25BF" w:rsidP="00CA25BF">
      <w:pPr>
        <w:widowControl w:val="0"/>
        <w:suppressAutoHyphens/>
        <w:rPr>
          <w:rFonts w:ascii="Times New Roman" w:eastAsia="Arial Unicode MS" w:hAnsi="Times New Roman"/>
          <w:b/>
          <w:color w:val="1F497D"/>
          <w:kern w:val="2"/>
          <w:sz w:val="24"/>
          <w:szCs w:val="24"/>
          <w:lang w:eastAsia="zh-CN" w:bidi="hi-IN"/>
        </w:rPr>
      </w:pPr>
    </w:p>
    <w:p w:rsidR="00941373" w:rsidRPr="00941373" w:rsidRDefault="00941373" w:rsidP="00941373">
      <w:pPr>
        <w:widowControl w:val="0"/>
        <w:suppressAutoHyphens/>
        <w:rPr>
          <w:rFonts w:ascii="Times New Roman" w:eastAsia="Arial Unicode MS" w:hAnsi="Times New Roman"/>
          <w:b/>
          <w:color w:val="1F497D"/>
          <w:kern w:val="2"/>
          <w:sz w:val="24"/>
          <w:szCs w:val="24"/>
          <w:lang w:eastAsia="zh-CN" w:bidi="hi-IN"/>
        </w:rPr>
      </w:pPr>
      <w:r w:rsidRPr="00941373">
        <w:rPr>
          <w:rFonts w:ascii="Times New Roman" w:eastAsia="Arial Unicode MS" w:hAnsi="Times New Roman"/>
          <w:b/>
          <w:color w:val="1F497D"/>
          <w:kern w:val="2"/>
          <w:sz w:val="24"/>
          <w:szCs w:val="24"/>
          <w:lang w:eastAsia="zh-CN" w:bidi="hi-IN"/>
        </w:rPr>
        <w:t xml:space="preserve">Sanità Privata e Rsa. Cgil, Cisl e Uil: </w:t>
      </w:r>
      <w:r w:rsidR="009C0345">
        <w:rPr>
          <w:rFonts w:ascii="Times New Roman" w:eastAsia="Arial Unicode MS" w:hAnsi="Times New Roman"/>
          <w:b/>
          <w:color w:val="1F497D"/>
          <w:kern w:val="2"/>
          <w:sz w:val="24"/>
          <w:szCs w:val="24"/>
          <w:lang w:eastAsia="zh-CN" w:bidi="hi-IN"/>
        </w:rPr>
        <w:t>“</w:t>
      </w:r>
      <w:r w:rsidRPr="00941373">
        <w:rPr>
          <w:rFonts w:ascii="Times New Roman" w:eastAsia="Arial Unicode MS" w:hAnsi="Times New Roman"/>
          <w:b/>
          <w:color w:val="1F497D"/>
          <w:kern w:val="2"/>
          <w:sz w:val="24"/>
          <w:szCs w:val="24"/>
          <w:lang w:eastAsia="zh-CN" w:bidi="hi-IN"/>
        </w:rPr>
        <w:t>Aris e Aiop inaffidabili</w:t>
      </w:r>
      <w:r w:rsidR="009C0345">
        <w:rPr>
          <w:rFonts w:ascii="Times New Roman" w:eastAsia="Arial Unicode MS" w:hAnsi="Times New Roman"/>
          <w:b/>
          <w:color w:val="1F497D"/>
          <w:kern w:val="2"/>
          <w:sz w:val="24"/>
          <w:szCs w:val="24"/>
          <w:lang w:eastAsia="zh-CN" w:bidi="hi-IN"/>
        </w:rPr>
        <w:t>”</w:t>
      </w:r>
    </w:p>
    <w:p w:rsidR="00CA25BF" w:rsidRDefault="00941373" w:rsidP="00941373">
      <w:pPr>
        <w:widowControl w:val="0"/>
        <w:suppressAutoHyphens/>
        <w:rPr>
          <w:rFonts w:ascii="Times New Roman" w:eastAsia="Arial Unicode MS" w:hAnsi="Times New Roman"/>
          <w:b/>
          <w:color w:val="1F497D"/>
          <w:kern w:val="2"/>
          <w:sz w:val="24"/>
          <w:szCs w:val="24"/>
          <w:lang w:eastAsia="zh-CN" w:bidi="hi-IN"/>
        </w:rPr>
      </w:pPr>
      <w:r w:rsidRPr="00246676">
        <w:rPr>
          <w:rFonts w:ascii="Times New Roman" w:eastAsia="Arial Unicode MS" w:hAnsi="Times New Roman"/>
          <w:color w:val="1F497D"/>
          <w:kern w:val="2"/>
          <w:sz w:val="24"/>
          <w:szCs w:val="24"/>
          <w:lang w:eastAsia="zh-CN" w:bidi="hi-IN"/>
        </w:rPr>
        <w:t xml:space="preserve">I sindacati: </w:t>
      </w:r>
      <w:r w:rsidR="009C0345">
        <w:rPr>
          <w:rFonts w:ascii="Times New Roman" w:eastAsia="Arial Unicode MS" w:hAnsi="Times New Roman"/>
          <w:color w:val="1F497D"/>
          <w:kern w:val="2"/>
          <w:sz w:val="24"/>
          <w:szCs w:val="24"/>
          <w:lang w:eastAsia="zh-CN" w:bidi="hi-IN"/>
        </w:rPr>
        <w:t>“</w:t>
      </w:r>
      <w:r w:rsidRPr="00246676">
        <w:rPr>
          <w:rFonts w:ascii="Times New Roman" w:eastAsia="Arial Unicode MS" w:hAnsi="Times New Roman"/>
          <w:color w:val="1F497D"/>
          <w:kern w:val="2"/>
          <w:sz w:val="24"/>
          <w:szCs w:val="24"/>
          <w:lang w:eastAsia="zh-CN" w:bidi="hi-IN"/>
        </w:rPr>
        <w:t>La misura è colma, da 14 anni i lavoratori della sanità privata e da 8 quelli delle Rsa non vedono alcun aumento a fronte di profitti delle imprese che continuano a crescere grazie al contributo pubblico. È una vergogna</w:t>
      </w:r>
      <w:r w:rsidR="009C0345">
        <w:rPr>
          <w:rFonts w:ascii="Times New Roman" w:eastAsia="Arial Unicode MS" w:hAnsi="Times New Roman"/>
          <w:color w:val="1F497D"/>
          <w:kern w:val="2"/>
          <w:sz w:val="24"/>
          <w:szCs w:val="24"/>
          <w:lang w:eastAsia="zh-CN" w:bidi="hi-IN"/>
        </w:rPr>
        <w:t>”</w:t>
      </w:r>
      <w:r w:rsidRPr="00246676">
        <w:rPr>
          <w:rFonts w:ascii="Times New Roman" w:eastAsia="Arial Unicode MS" w:hAnsi="Times New Roman"/>
          <w:color w:val="1F497D"/>
          <w:kern w:val="2"/>
          <w:sz w:val="24"/>
          <w:szCs w:val="24"/>
          <w:lang w:eastAsia="zh-CN" w:bidi="hi-IN"/>
        </w:rPr>
        <w:t>. Richiesto un incontro a Speranza e Bonaccini</w:t>
      </w:r>
      <w:r w:rsidRPr="00941373">
        <w:rPr>
          <w:rFonts w:ascii="Times New Roman" w:eastAsia="Arial Unicode MS" w:hAnsi="Times New Roman"/>
          <w:b/>
          <w:color w:val="1F497D"/>
          <w:kern w:val="2"/>
          <w:sz w:val="24"/>
          <w:szCs w:val="24"/>
          <w:lang w:eastAsia="zh-CN" w:bidi="hi-IN"/>
        </w:rPr>
        <w:t>.</w:t>
      </w:r>
      <w:r w:rsidR="00246676">
        <w:rPr>
          <w:rFonts w:ascii="Times New Roman" w:eastAsia="Arial Unicode MS" w:hAnsi="Times New Roman"/>
          <w:b/>
          <w:color w:val="1F497D"/>
          <w:kern w:val="2"/>
          <w:sz w:val="24"/>
          <w:szCs w:val="24"/>
          <w:lang w:eastAsia="zh-CN" w:bidi="hi-IN"/>
        </w:rPr>
        <w:t xml:space="preserve"> </w:t>
      </w:r>
      <w:hyperlink r:id="rId71" w:history="1">
        <w:r w:rsidR="00246676" w:rsidRPr="00246676">
          <w:rPr>
            <w:rStyle w:val="Collegamentoipertestuale"/>
            <w:rFonts w:ascii="Times New Roman" w:eastAsia="Arial Unicode MS" w:hAnsi="Times New Roman"/>
            <w:b/>
            <w:kern w:val="2"/>
            <w:sz w:val="24"/>
            <w:szCs w:val="24"/>
            <w:lang w:eastAsia="zh-CN" w:bidi="hi-IN"/>
          </w:rPr>
          <w:t>Leggi tutto</w:t>
        </w:r>
      </w:hyperlink>
      <w:r w:rsidR="00246676">
        <w:rPr>
          <w:rFonts w:ascii="Times New Roman" w:eastAsia="Arial Unicode MS" w:hAnsi="Times New Roman"/>
          <w:b/>
          <w:color w:val="1F497D"/>
          <w:kern w:val="2"/>
          <w:sz w:val="24"/>
          <w:szCs w:val="24"/>
          <w:lang w:eastAsia="zh-CN" w:bidi="hi-IN"/>
        </w:rPr>
        <w:t xml:space="preserve">. </w:t>
      </w:r>
    </w:p>
    <w:p w:rsidR="00941373" w:rsidRDefault="00941373" w:rsidP="00CA25BF">
      <w:pPr>
        <w:widowControl w:val="0"/>
        <w:suppressAutoHyphens/>
        <w:rPr>
          <w:rFonts w:ascii="Times New Roman" w:eastAsia="Arial Unicode MS" w:hAnsi="Times New Roman"/>
          <w:b/>
          <w:color w:val="1F497D"/>
          <w:kern w:val="2"/>
          <w:sz w:val="24"/>
          <w:szCs w:val="24"/>
          <w:lang w:eastAsia="zh-CN" w:bidi="hi-IN"/>
        </w:rPr>
      </w:pPr>
    </w:p>
    <w:p w:rsidR="00246676" w:rsidRPr="00246676" w:rsidRDefault="00246676" w:rsidP="00246676">
      <w:pPr>
        <w:widowControl w:val="0"/>
        <w:suppressAutoHyphens/>
        <w:rPr>
          <w:rFonts w:ascii="Times New Roman" w:eastAsia="Arial Unicode MS" w:hAnsi="Times New Roman"/>
          <w:b/>
          <w:color w:val="1F497D"/>
          <w:kern w:val="2"/>
          <w:sz w:val="24"/>
          <w:szCs w:val="24"/>
          <w:lang w:eastAsia="zh-CN" w:bidi="hi-IN"/>
        </w:rPr>
      </w:pPr>
      <w:r w:rsidRPr="00246676">
        <w:rPr>
          <w:rFonts w:ascii="Times New Roman" w:eastAsia="Arial Unicode MS" w:hAnsi="Times New Roman"/>
          <w:b/>
          <w:color w:val="1F497D"/>
          <w:kern w:val="2"/>
          <w:sz w:val="24"/>
          <w:szCs w:val="24"/>
          <w:lang w:eastAsia="zh-CN" w:bidi="hi-IN"/>
        </w:rPr>
        <w:t xml:space="preserve">Covid. Medicinali consegnati direttamente a casa. Accordo tra i Comuni italiani e le Farmacie </w:t>
      </w:r>
    </w:p>
    <w:p w:rsidR="00246676" w:rsidRDefault="00246676" w:rsidP="00246676">
      <w:pPr>
        <w:widowControl w:val="0"/>
        <w:suppressAutoHyphens/>
        <w:rPr>
          <w:rFonts w:ascii="Times New Roman" w:eastAsia="Arial Unicode MS" w:hAnsi="Times New Roman"/>
          <w:b/>
          <w:color w:val="1F497D"/>
          <w:kern w:val="2"/>
          <w:sz w:val="24"/>
          <w:szCs w:val="24"/>
          <w:lang w:eastAsia="zh-CN" w:bidi="hi-IN"/>
        </w:rPr>
      </w:pPr>
      <w:r w:rsidRPr="00246676">
        <w:rPr>
          <w:rFonts w:ascii="Times New Roman" w:eastAsia="Arial Unicode MS" w:hAnsi="Times New Roman"/>
          <w:color w:val="1F497D"/>
          <w:kern w:val="2"/>
          <w:sz w:val="24"/>
          <w:szCs w:val="24"/>
          <w:lang w:eastAsia="zh-CN" w:bidi="hi-IN"/>
        </w:rPr>
        <w:t xml:space="preserve">Firmato da ANCI, Fofi, Federfarma e Assofarm un protocollo per la consegna domiciliare dei farmaci. </w:t>
      </w:r>
      <w:r w:rsidR="009C0345">
        <w:rPr>
          <w:rFonts w:ascii="Times New Roman" w:eastAsia="Arial Unicode MS" w:hAnsi="Times New Roman"/>
          <w:color w:val="1F497D"/>
          <w:kern w:val="2"/>
          <w:sz w:val="24"/>
          <w:szCs w:val="24"/>
          <w:lang w:eastAsia="zh-CN" w:bidi="hi-IN"/>
        </w:rPr>
        <w:t>“</w:t>
      </w:r>
      <w:r w:rsidRPr="00246676">
        <w:rPr>
          <w:rFonts w:ascii="Times New Roman" w:eastAsia="Arial Unicode MS" w:hAnsi="Times New Roman"/>
          <w:color w:val="1F497D"/>
          <w:kern w:val="2"/>
          <w:sz w:val="24"/>
          <w:szCs w:val="24"/>
          <w:lang w:eastAsia="zh-CN" w:bidi="hi-IN"/>
        </w:rPr>
        <w:t>Ai pazienti sarà garantito un più agevole accesso alla terapia farmacologica prescritta dal medico, attraverso la consegna gratuita a domicilio dei farmaci, nel pieno rispetto delle disposizioni vigenti in materia di assistenza e tutela della salute</w:t>
      </w:r>
      <w:r w:rsidR="009C0345">
        <w:rPr>
          <w:rFonts w:ascii="Times New Roman" w:eastAsia="Arial Unicode MS" w:hAnsi="Times New Roman"/>
          <w:color w:val="1F497D"/>
          <w:kern w:val="2"/>
          <w:sz w:val="24"/>
          <w:szCs w:val="24"/>
          <w:lang w:eastAsia="zh-CN" w:bidi="hi-IN"/>
        </w:rPr>
        <w:t>”</w:t>
      </w:r>
      <w:r w:rsidRPr="00246676">
        <w:rPr>
          <w:rFonts w:ascii="Times New Roman" w:eastAsia="Arial Unicode MS" w:hAnsi="Times New Roman"/>
          <w:color w:val="1F497D"/>
          <w:kern w:val="2"/>
          <w:sz w:val="24"/>
          <w:szCs w:val="24"/>
          <w:lang w:eastAsia="zh-CN" w:bidi="hi-IN"/>
        </w:rPr>
        <w:t>.</w:t>
      </w:r>
      <w:r w:rsidRPr="00246676">
        <w:rPr>
          <w:rFonts w:ascii="Times New Roman" w:eastAsia="Arial Unicode MS" w:hAnsi="Times New Roman"/>
          <w:b/>
          <w:color w:val="1F497D"/>
          <w:kern w:val="2"/>
          <w:sz w:val="24"/>
          <w:szCs w:val="24"/>
          <w:lang w:eastAsia="zh-CN" w:bidi="hi-IN"/>
        </w:rPr>
        <w:t xml:space="preserve"> </w:t>
      </w:r>
      <w:hyperlink r:id="rId72" w:history="1">
        <w:r w:rsidRPr="00246676">
          <w:rPr>
            <w:rStyle w:val="Collegamentoipertestuale"/>
            <w:rFonts w:ascii="Times New Roman" w:eastAsia="Arial Unicode MS" w:hAnsi="Times New Roman"/>
            <w:b/>
            <w:kern w:val="2"/>
            <w:sz w:val="24"/>
            <w:szCs w:val="24"/>
            <w:lang w:eastAsia="zh-CN" w:bidi="hi-IN"/>
          </w:rPr>
          <w:t>Leggi l</w:t>
        </w:r>
        <w:r w:rsidR="009C0345">
          <w:rPr>
            <w:rStyle w:val="Collegamentoipertestuale"/>
            <w:rFonts w:ascii="Times New Roman" w:eastAsia="Arial Unicode MS" w:hAnsi="Times New Roman"/>
            <w:b/>
            <w:kern w:val="2"/>
            <w:sz w:val="24"/>
            <w:szCs w:val="24"/>
            <w:lang w:eastAsia="zh-CN" w:bidi="hi-IN"/>
          </w:rPr>
          <w:t>’</w:t>
        </w:r>
        <w:r w:rsidRPr="00246676">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1F497D"/>
          <w:kern w:val="2"/>
          <w:sz w:val="24"/>
          <w:szCs w:val="24"/>
          <w:lang w:eastAsia="zh-CN" w:bidi="hi-IN"/>
        </w:rPr>
        <w:t xml:space="preserve">. </w:t>
      </w:r>
      <w:hyperlink r:id="rId73" w:history="1">
        <w:r w:rsidRPr="00246676">
          <w:rPr>
            <w:rStyle w:val="Collegamentoipertestuale"/>
            <w:rFonts w:ascii="Times New Roman" w:eastAsia="Arial Unicode MS" w:hAnsi="Times New Roman"/>
            <w:b/>
            <w:kern w:val="2"/>
            <w:sz w:val="24"/>
            <w:szCs w:val="24"/>
            <w:lang w:eastAsia="zh-CN" w:bidi="hi-IN"/>
          </w:rPr>
          <w:t>Link al protocollo</w:t>
        </w:r>
      </w:hyperlink>
      <w:r>
        <w:rPr>
          <w:rFonts w:ascii="Times New Roman" w:eastAsia="Arial Unicode MS" w:hAnsi="Times New Roman"/>
          <w:b/>
          <w:color w:val="1F497D"/>
          <w:kern w:val="2"/>
          <w:sz w:val="24"/>
          <w:szCs w:val="24"/>
          <w:lang w:eastAsia="zh-CN" w:bidi="hi-IN"/>
        </w:rPr>
        <w:t xml:space="preserve">. </w:t>
      </w:r>
    </w:p>
    <w:p w:rsidR="00FE36AF" w:rsidRDefault="00FE36AF" w:rsidP="00471784">
      <w:pPr>
        <w:widowControl w:val="0"/>
        <w:suppressAutoHyphens/>
        <w:rPr>
          <w:rFonts w:ascii="Times New Roman" w:eastAsia="Arial Unicode MS" w:hAnsi="Times New Roman"/>
          <w:b/>
          <w:color w:val="1F497D"/>
          <w:kern w:val="2"/>
          <w:sz w:val="24"/>
          <w:szCs w:val="24"/>
          <w:lang w:eastAsia="zh-CN" w:bidi="hi-IN"/>
        </w:rPr>
      </w:pPr>
    </w:p>
    <w:p w:rsidR="00471784" w:rsidRDefault="00471784" w:rsidP="00471784">
      <w:pPr>
        <w:widowControl w:val="0"/>
        <w:suppressAutoHyphens/>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Dalla Newsletter del 20 maggio 2020</w:t>
      </w:r>
    </w:p>
    <w:p w:rsidR="00471784" w:rsidRPr="00471784" w:rsidRDefault="00471784" w:rsidP="00471784">
      <w:pPr>
        <w:widowControl w:val="0"/>
        <w:suppressAutoHyphens/>
        <w:rPr>
          <w:rFonts w:ascii="Times New Roman" w:eastAsia="Arial Unicode MS" w:hAnsi="Times New Roman"/>
          <w:b/>
          <w:color w:val="1F497D"/>
          <w:kern w:val="2"/>
          <w:sz w:val="24"/>
          <w:szCs w:val="24"/>
          <w:lang w:eastAsia="zh-CN" w:bidi="hi-IN"/>
        </w:rPr>
      </w:pPr>
      <w:r w:rsidRPr="00471784">
        <w:rPr>
          <w:rFonts w:ascii="Times New Roman" w:eastAsia="Arial Unicode MS" w:hAnsi="Times New Roman"/>
          <w:b/>
          <w:color w:val="1F497D"/>
          <w:kern w:val="2"/>
          <w:sz w:val="24"/>
          <w:szCs w:val="24"/>
          <w:lang w:eastAsia="zh-CN" w:bidi="hi-IN"/>
        </w:rPr>
        <w:t>Decreto Rilancio. Pubblicato il testo in Gazzetta Ufficiale, per la sanità arrivano 3,250 miliardi. Ecco tutte le misure articolo per articolo</w:t>
      </w:r>
    </w:p>
    <w:p w:rsidR="00471784" w:rsidRDefault="00471784" w:rsidP="00471784">
      <w:pPr>
        <w:widowControl w:val="0"/>
        <w:suppressAutoHyphens/>
        <w:rPr>
          <w:rFonts w:ascii="Times New Roman" w:eastAsia="Arial Unicode MS" w:hAnsi="Times New Roman"/>
          <w:b/>
          <w:color w:val="1F497D"/>
          <w:kern w:val="2"/>
          <w:sz w:val="24"/>
          <w:szCs w:val="24"/>
          <w:lang w:eastAsia="zh-CN" w:bidi="hi-IN"/>
        </w:rPr>
      </w:pPr>
      <w:r w:rsidRPr="00471784">
        <w:rPr>
          <w:rFonts w:ascii="Times New Roman" w:eastAsia="Arial Unicode MS" w:hAnsi="Times New Roman"/>
          <w:color w:val="1F497D"/>
          <w:kern w:val="2"/>
          <w:sz w:val="24"/>
          <w:szCs w:val="24"/>
          <w:lang w:eastAsia="zh-CN" w:bidi="hi-IN"/>
        </w:rPr>
        <w:t>Il pacchetto sanità è diviso sostanzialmente in quattro parti: 1,256 miliardi per l</w:t>
      </w:r>
      <w:r w:rsidR="009C0345">
        <w:rPr>
          <w:rFonts w:ascii="Times New Roman" w:eastAsia="Arial Unicode MS" w:hAnsi="Times New Roman"/>
          <w:color w:val="1F497D"/>
          <w:kern w:val="2"/>
          <w:sz w:val="24"/>
          <w:szCs w:val="24"/>
          <w:lang w:eastAsia="zh-CN" w:bidi="hi-IN"/>
        </w:rPr>
        <w:t>’</w:t>
      </w:r>
      <w:r w:rsidRPr="00471784">
        <w:rPr>
          <w:rFonts w:ascii="Times New Roman" w:eastAsia="Arial Unicode MS" w:hAnsi="Times New Roman"/>
          <w:color w:val="1F497D"/>
          <w:kern w:val="2"/>
          <w:sz w:val="24"/>
          <w:szCs w:val="24"/>
          <w:lang w:eastAsia="zh-CN" w:bidi="hi-IN"/>
        </w:rPr>
        <w:t>assistenza territoriale, altri 1,467 miliardi per gli ospedali, 430,9 milioni per diversi interventi sul personale sanitario e infine 95 milioni per finanziare 4.200 contratti di specializzazione medica in più. Quasi tutte confermate le misure previste dai testi susseguitisi nei giorni scorsi. Tra le poche novità, si riducono le risorse destinate alla sanità militare.</w:t>
      </w:r>
      <w:r w:rsidRPr="00471784">
        <w:rPr>
          <w:rFonts w:ascii="Times New Roman" w:eastAsia="Arial Unicode MS" w:hAnsi="Times New Roman"/>
          <w:b/>
          <w:color w:val="1F497D"/>
          <w:kern w:val="2"/>
          <w:sz w:val="24"/>
          <w:szCs w:val="24"/>
          <w:lang w:eastAsia="zh-CN" w:bidi="hi-IN"/>
        </w:rPr>
        <w:t xml:space="preserve"> </w:t>
      </w:r>
      <w:hyperlink r:id="rId74" w:history="1">
        <w:r w:rsidRPr="00471784">
          <w:rPr>
            <w:rStyle w:val="Collegamentoipertestuale"/>
            <w:rFonts w:ascii="Times New Roman" w:eastAsia="Arial Unicode MS" w:hAnsi="Times New Roman"/>
            <w:b/>
            <w:kern w:val="2"/>
            <w:sz w:val="24"/>
            <w:szCs w:val="24"/>
            <w:lang w:eastAsia="zh-CN" w:bidi="hi-IN"/>
          </w:rPr>
          <w:t>Leggi l</w:t>
        </w:r>
        <w:r w:rsidR="009C0345">
          <w:rPr>
            <w:rStyle w:val="Collegamentoipertestuale"/>
            <w:rFonts w:ascii="Times New Roman" w:eastAsia="Arial Unicode MS" w:hAnsi="Times New Roman"/>
            <w:b/>
            <w:kern w:val="2"/>
            <w:sz w:val="24"/>
            <w:szCs w:val="24"/>
            <w:lang w:eastAsia="zh-CN" w:bidi="hi-IN"/>
          </w:rPr>
          <w:t>’</w:t>
        </w:r>
        <w:r w:rsidRPr="00471784">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1F497D"/>
          <w:kern w:val="2"/>
          <w:sz w:val="24"/>
          <w:szCs w:val="24"/>
          <w:lang w:eastAsia="zh-CN" w:bidi="hi-IN"/>
        </w:rPr>
        <w:t xml:space="preserve">. </w:t>
      </w:r>
      <w:hyperlink r:id="rId75" w:history="1">
        <w:r w:rsidRPr="00471784">
          <w:rPr>
            <w:rStyle w:val="Collegamentoipertestuale"/>
            <w:rFonts w:ascii="Times New Roman" w:eastAsia="Arial Unicode MS" w:hAnsi="Times New Roman"/>
            <w:b/>
            <w:kern w:val="2"/>
            <w:sz w:val="24"/>
            <w:szCs w:val="24"/>
            <w:lang w:eastAsia="zh-CN" w:bidi="hi-IN"/>
          </w:rPr>
          <w:t>Link al testo in GU</w:t>
        </w:r>
      </w:hyperlink>
      <w:r>
        <w:rPr>
          <w:rFonts w:ascii="Times New Roman" w:eastAsia="Arial Unicode MS" w:hAnsi="Times New Roman"/>
          <w:b/>
          <w:color w:val="1F497D"/>
          <w:kern w:val="2"/>
          <w:sz w:val="24"/>
          <w:szCs w:val="24"/>
          <w:lang w:eastAsia="zh-CN" w:bidi="hi-IN"/>
        </w:rPr>
        <w:t xml:space="preserve">. </w:t>
      </w:r>
    </w:p>
    <w:p w:rsidR="00471784" w:rsidRDefault="00471784" w:rsidP="002A4993">
      <w:pPr>
        <w:widowControl w:val="0"/>
        <w:suppressAutoHyphens/>
        <w:rPr>
          <w:rFonts w:ascii="Times New Roman" w:eastAsia="Arial Unicode MS" w:hAnsi="Times New Roman"/>
          <w:b/>
          <w:color w:val="1F497D"/>
          <w:kern w:val="2"/>
          <w:sz w:val="24"/>
          <w:szCs w:val="24"/>
          <w:lang w:eastAsia="zh-CN" w:bidi="hi-IN"/>
        </w:rPr>
      </w:pPr>
    </w:p>
    <w:p w:rsidR="00871222" w:rsidRPr="00871222" w:rsidRDefault="00871222" w:rsidP="00871222">
      <w:pPr>
        <w:widowControl w:val="0"/>
        <w:suppressAutoHyphens/>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 xml:space="preserve">DL </w:t>
      </w:r>
      <w:r w:rsidRPr="00871222">
        <w:rPr>
          <w:rFonts w:ascii="Times New Roman" w:eastAsia="Arial Unicode MS" w:hAnsi="Times New Roman"/>
          <w:b/>
          <w:color w:val="1F497D"/>
          <w:kern w:val="2"/>
          <w:sz w:val="24"/>
          <w:szCs w:val="24"/>
          <w:lang w:eastAsia="zh-CN" w:bidi="hi-IN"/>
        </w:rPr>
        <w:t xml:space="preserve">Rilancio. Cgil, Cisl e Uil: </w:t>
      </w:r>
      <w:r w:rsidR="009C0345">
        <w:rPr>
          <w:rFonts w:ascii="Times New Roman" w:eastAsia="Arial Unicode MS" w:hAnsi="Times New Roman"/>
          <w:b/>
          <w:color w:val="1F497D"/>
          <w:kern w:val="2"/>
          <w:sz w:val="24"/>
          <w:szCs w:val="24"/>
          <w:lang w:eastAsia="zh-CN" w:bidi="hi-IN"/>
        </w:rPr>
        <w:t>“</w:t>
      </w:r>
      <w:r w:rsidRPr="00871222">
        <w:rPr>
          <w:rFonts w:ascii="Times New Roman" w:eastAsia="Arial Unicode MS" w:hAnsi="Times New Roman"/>
          <w:b/>
          <w:color w:val="1F497D"/>
          <w:kern w:val="2"/>
          <w:sz w:val="24"/>
          <w:szCs w:val="24"/>
          <w:lang w:eastAsia="zh-CN" w:bidi="hi-IN"/>
        </w:rPr>
        <w:t>Eliminate norme a tutela e garanzia dei precari della sanità. Si rimedi in fase di conversione</w:t>
      </w:r>
      <w:r w:rsidR="009C0345">
        <w:rPr>
          <w:rFonts w:ascii="Times New Roman" w:eastAsia="Arial Unicode MS" w:hAnsi="Times New Roman"/>
          <w:b/>
          <w:color w:val="1F497D"/>
          <w:kern w:val="2"/>
          <w:sz w:val="24"/>
          <w:szCs w:val="24"/>
          <w:lang w:eastAsia="zh-CN" w:bidi="hi-IN"/>
        </w:rPr>
        <w:t>”</w:t>
      </w:r>
    </w:p>
    <w:p w:rsidR="00871222" w:rsidRDefault="00871222" w:rsidP="00871222">
      <w:pPr>
        <w:widowControl w:val="0"/>
        <w:suppressAutoHyphens/>
        <w:rPr>
          <w:rFonts w:ascii="Times New Roman" w:eastAsia="Arial Unicode MS" w:hAnsi="Times New Roman"/>
          <w:b/>
          <w:color w:val="1F497D"/>
          <w:kern w:val="2"/>
          <w:sz w:val="24"/>
          <w:szCs w:val="24"/>
          <w:lang w:eastAsia="zh-CN" w:bidi="hi-IN"/>
        </w:rPr>
      </w:pPr>
      <w:r w:rsidRPr="00871222">
        <w:rPr>
          <w:rFonts w:ascii="Times New Roman" w:eastAsia="Arial Unicode MS" w:hAnsi="Times New Roman"/>
          <w:color w:val="1F497D"/>
          <w:kern w:val="2"/>
          <w:sz w:val="24"/>
          <w:szCs w:val="24"/>
          <w:lang w:eastAsia="zh-CN" w:bidi="hi-IN"/>
        </w:rPr>
        <w:t xml:space="preserve">Inviata per questo una lettera al Ministro Speranza e ai Presidenti delle Commissioni Parlamentari interessate. </w:t>
      </w:r>
      <w:r w:rsidR="009C0345">
        <w:rPr>
          <w:rFonts w:ascii="Times New Roman" w:eastAsia="Arial Unicode MS" w:hAnsi="Times New Roman"/>
          <w:color w:val="1F497D"/>
          <w:kern w:val="2"/>
          <w:sz w:val="24"/>
          <w:szCs w:val="24"/>
          <w:lang w:eastAsia="zh-CN" w:bidi="hi-IN"/>
        </w:rPr>
        <w:t>“</w:t>
      </w:r>
      <w:r w:rsidRPr="00871222">
        <w:rPr>
          <w:rFonts w:ascii="Times New Roman" w:eastAsia="Arial Unicode MS" w:hAnsi="Times New Roman"/>
          <w:color w:val="1F497D"/>
          <w:kern w:val="2"/>
          <w:sz w:val="24"/>
          <w:szCs w:val="24"/>
          <w:lang w:eastAsia="zh-CN" w:bidi="hi-IN"/>
        </w:rPr>
        <w:t>Non possiamo permetterci ulteriori mancati investimenti nel comparto della sanità, soprattutto ai danni di coloro che offrono, con grande senso di responsabilità, prestazioni di elevata qualità e che hanno, ancora, in cambio, solo l</w:t>
      </w:r>
      <w:r w:rsidR="009C0345">
        <w:rPr>
          <w:rFonts w:ascii="Times New Roman" w:eastAsia="Arial Unicode MS" w:hAnsi="Times New Roman"/>
          <w:color w:val="1F497D"/>
          <w:kern w:val="2"/>
          <w:sz w:val="24"/>
          <w:szCs w:val="24"/>
          <w:lang w:eastAsia="zh-CN" w:bidi="hi-IN"/>
        </w:rPr>
        <w:t>’</w:t>
      </w:r>
      <w:r w:rsidRPr="00871222">
        <w:rPr>
          <w:rFonts w:ascii="Times New Roman" w:eastAsia="Arial Unicode MS" w:hAnsi="Times New Roman"/>
          <w:color w:val="1F497D"/>
          <w:kern w:val="2"/>
          <w:sz w:val="24"/>
          <w:szCs w:val="24"/>
          <w:lang w:eastAsia="zh-CN" w:bidi="hi-IN"/>
        </w:rPr>
        <w:t>incertezza e la precarietà del proprio lavoro</w:t>
      </w:r>
      <w:r w:rsidR="009C0345">
        <w:rPr>
          <w:rFonts w:ascii="Times New Roman" w:eastAsia="Arial Unicode MS" w:hAnsi="Times New Roman"/>
          <w:color w:val="1F497D"/>
          <w:kern w:val="2"/>
          <w:sz w:val="24"/>
          <w:szCs w:val="24"/>
          <w:lang w:eastAsia="zh-CN" w:bidi="hi-IN"/>
        </w:rPr>
        <w:t>”</w:t>
      </w:r>
      <w:r w:rsidRPr="00871222">
        <w:rPr>
          <w:rFonts w:ascii="Times New Roman" w:eastAsia="Arial Unicode MS" w:hAnsi="Times New Roman"/>
          <w:color w:val="1F497D"/>
          <w:kern w:val="2"/>
          <w:sz w:val="24"/>
          <w:szCs w:val="24"/>
          <w:lang w:eastAsia="zh-CN" w:bidi="hi-IN"/>
        </w:rPr>
        <w:t>.</w:t>
      </w:r>
      <w:r>
        <w:rPr>
          <w:rFonts w:ascii="Times New Roman" w:eastAsia="Arial Unicode MS" w:hAnsi="Times New Roman"/>
          <w:b/>
          <w:color w:val="1F497D"/>
          <w:kern w:val="2"/>
          <w:sz w:val="24"/>
          <w:szCs w:val="24"/>
          <w:lang w:eastAsia="zh-CN" w:bidi="hi-IN"/>
        </w:rPr>
        <w:t xml:space="preserve"> </w:t>
      </w:r>
    </w:p>
    <w:p w:rsidR="00871222" w:rsidRDefault="00AF1ABB" w:rsidP="00871222">
      <w:pPr>
        <w:widowControl w:val="0"/>
        <w:suppressAutoHyphens/>
        <w:rPr>
          <w:rFonts w:ascii="Times New Roman" w:eastAsia="Arial Unicode MS" w:hAnsi="Times New Roman"/>
          <w:b/>
          <w:color w:val="1F497D"/>
          <w:kern w:val="2"/>
          <w:sz w:val="24"/>
          <w:szCs w:val="24"/>
          <w:lang w:eastAsia="zh-CN" w:bidi="hi-IN"/>
        </w:rPr>
      </w:pPr>
      <w:hyperlink r:id="rId76" w:history="1">
        <w:r w:rsidR="00871222" w:rsidRPr="00871222">
          <w:rPr>
            <w:rStyle w:val="Collegamentoipertestuale"/>
            <w:rFonts w:ascii="Times New Roman" w:eastAsia="Arial Unicode MS" w:hAnsi="Times New Roman"/>
            <w:b/>
            <w:kern w:val="2"/>
            <w:sz w:val="24"/>
            <w:szCs w:val="24"/>
            <w:lang w:eastAsia="zh-CN" w:bidi="hi-IN"/>
          </w:rPr>
          <w:t>Leggi l</w:t>
        </w:r>
        <w:r w:rsidR="009C0345">
          <w:rPr>
            <w:rStyle w:val="Collegamentoipertestuale"/>
            <w:rFonts w:ascii="Times New Roman" w:eastAsia="Arial Unicode MS" w:hAnsi="Times New Roman"/>
            <w:b/>
            <w:kern w:val="2"/>
            <w:sz w:val="24"/>
            <w:szCs w:val="24"/>
            <w:lang w:eastAsia="zh-CN" w:bidi="hi-IN"/>
          </w:rPr>
          <w:t>’</w:t>
        </w:r>
        <w:r w:rsidR="00871222" w:rsidRPr="00871222">
          <w:rPr>
            <w:rStyle w:val="Collegamentoipertestuale"/>
            <w:rFonts w:ascii="Times New Roman" w:eastAsia="Arial Unicode MS" w:hAnsi="Times New Roman"/>
            <w:b/>
            <w:kern w:val="2"/>
            <w:sz w:val="24"/>
            <w:szCs w:val="24"/>
            <w:lang w:eastAsia="zh-CN" w:bidi="hi-IN"/>
          </w:rPr>
          <w:t>articolo</w:t>
        </w:r>
      </w:hyperlink>
      <w:r w:rsidR="00871222">
        <w:rPr>
          <w:rFonts w:ascii="Times New Roman" w:eastAsia="Arial Unicode MS" w:hAnsi="Times New Roman"/>
          <w:b/>
          <w:color w:val="1F497D"/>
          <w:kern w:val="2"/>
          <w:sz w:val="24"/>
          <w:szCs w:val="24"/>
          <w:lang w:eastAsia="zh-CN" w:bidi="hi-IN"/>
        </w:rPr>
        <w:t xml:space="preserve">. </w:t>
      </w:r>
    </w:p>
    <w:p w:rsidR="00871222" w:rsidRDefault="00871222" w:rsidP="00871222">
      <w:pPr>
        <w:widowControl w:val="0"/>
        <w:suppressAutoHyphens/>
        <w:rPr>
          <w:rFonts w:ascii="Times New Roman" w:eastAsia="Arial Unicode MS" w:hAnsi="Times New Roman"/>
          <w:b/>
          <w:color w:val="1F497D"/>
          <w:kern w:val="2"/>
          <w:sz w:val="24"/>
          <w:szCs w:val="24"/>
          <w:lang w:eastAsia="zh-CN" w:bidi="hi-IN"/>
        </w:rPr>
      </w:pPr>
    </w:p>
    <w:p w:rsidR="00871222" w:rsidRPr="00871222" w:rsidRDefault="00871222" w:rsidP="00871222">
      <w:pPr>
        <w:widowControl w:val="0"/>
        <w:suppressAutoHyphens/>
        <w:rPr>
          <w:rFonts w:ascii="Times New Roman" w:eastAsia="Arial Unicode MS" w:hAnsi="Times New Roman"/>
          <w:b/>
          <w:color w:val="1F497D"/>
          <w:kern w:val="2"/>
          <w:sz w:val="24"/>
          <w:szCs w:val="24"/>
          <w:lang w:eastAsia="zh-CN" w:bidi="hi-IN"/>
        </w:rPr>
      </w:pPr>
      <w:r w:rsidRPr="00871222">
        <w:rPr>
          <w:rFonts w:ascii="Times New Roman" w:eastAsia="Arial Unicode MS" w:hAnsi="Times New Roman"/>
          <w:b/>
          <w:color w:val="1F497D"/>
          <w:kern w:val="2"/>
          <w:sz w:val="24"/>
          <w:szCs w:val="24"/>
          <w:lang w:eastAsia="zh-CN" w:bidi="hi-IN"/>
        </w:rPr>
        <w:t>Inail. Oltre il Covid restano sempre in piedi gli stessi problemi di sicurezza sul lavoro. Approvata la nuova Relazione Programmatica</w:t>
      </w:r>
    </w:p>
    <w:p w:rsidR="00871222" w:rsidRDefault="009C0345" w:rsidP="00871222">
      <w:pPr>
        <w:widowControl w:val="0"/>
        <w:suppressAutoHyphens/>
        <w:rPr>
          <w:rFonts w:ascii="Times New Roman" w:eastAsia="Arial Unicode MS" w:hAnsi="Times New Roman"/>
          <w:b/>
          <w:color w:val="1F497D"/>
          <w:kern w:val="2"/>
          <w:sz w:val="24"/>
          <w:szCs w:val="24"/>
          <w:lang w:eastAsia="zh-CN" w:bidi="hi-IN"/>
        </w:rPr>
      </w:pPr>
      <w:r>
        <w:rPr>
          <w:rFonts w:ascii="Times New Roman" w:eastAsia="Arial Unicode MS" w:hAnsi="Times New Roman"/>
          <w:color w:val="1F497D"/>
          <w:kern w:val="2"/>
          <w:sz w:val="24"/>
          <w:szCs w:val="24"/>
          <w:lang w:eastAsia="zh-CN" w:bidi="hi-IN"/>
        </w:rPr>
        <w:t>“</w:t>
      </w:r>
      <w:r w:rsidR="00871222" w:rsidRPr="00871222">
        <w:rPr>
          <w:rFonts w:ascii="Times New Roman" w:eastAsia="Arial Unicode MS" w:hAnsi="Times New Roman"/>
          <w:color w:val="1F497D"/>
          <w:kern w:val="2"/>
          <w:sz w:val="24"/>
          <w:szCs w:val="24"/>
          <w:lang w:eastAsia="zh-CN" w:bidi="hi-IN"/>
        </w:rPr>
        <w:t>Il virus non deve far perdere di vista il quadro complessivo preesistente alla sua comparsa. Non spariranno d</w:t>
      </w:r>
      <w:r>
        <w:rPr>
          <w:rFonts w:ascii="Times New Roman" w:eastAsia="Arial Unicode MS" w:hAnsi="Times New Roman"/>
          <w:color w:val="1F497D"/>
          <w:kern w:val="2"/>
          <w:sz w:val="24"/>
          <w:szCs w:val="24"/>
          <w:lang w:eastAsia="zh-CN" w:bidi="hi-IN"/>
        </w:rPr>
        <w:t>’</w:t>
      </w:r>
      <w:r w:rsidR="00871222" w:rsidRPr="00871222">
        <w:rPr>
          <w:rFonts w:ascii="Times New Roman" w:eastAsia="Arial Unicode MS" w:hAnsi="Times New Roman"/>
          <w:color w:val="1F497D"/>
          <w:kern w:val="2"/>
          <w:sz w:val="24"/>
          <w:szCs w:val="24"/>
          <w:lang w:eastAsia="zh-CN" w:bidi="hi-IN"/>
        </w:rPr>
        <w:t>incanto, purtroppo le oltre 630mila denunce di infortunio sul lavoro, gli oltre mille morti, e le decine e decine di migliaia di denunce di malattia professionale. Il Covid-19 fa solo male, non ha l</w:t>
      </w:r>
      <w:r>
        <w:rPr>
          <w:rFonts w:ascii="Times New Roman" w:eastAsia="Arial Unicode MS" w:hAnsi="Times New Roman"/>
          <w:color w:val="1F497D"/>
          <w:kern w:val="2"/>
          <w:sz w:val="24"/>
          <w:szCs w:val="24"/>
          <w:lang w:eastAsia="zh-CN" w:bidi="hi-IN"/>
        </w:rPr>
        <w:t>’</w:t>
      </w:r>
      <w:r w:rsidR="00871222" w:rsidRPr="00871222">
        <w:rPr>
          <w:rFonts w:ascii="Times New Roman" w:eastAsia="Arial Unicode MS" w:hAnsi="Times New Roman"/>
          <w:color w:val="1F497D"/>
          <w:kern w:val="2"/>
          <w:sz w:val="24"/>
          <w:szCs w:val="24"/>
          <w:lang w:eastAsia="zh-CN" w:bidi="hi-IN"/>
        </w:rPr>
        <w:t>effetto benefico di risolvere il resto dei problemi della salute e della sicurezza sul lavoro</w:t>
      </w:r>
      <w:r>
        <w:rPr>
          <w:rFonts w:ascii="Times New Roman" w:eastAsia="Arial Unicode MS" w:hAnsi="Times New Roman"/>
          <w:color w:val="1F497D"/>
          <w:kern w:val="2"/>
          <w:sz w:val="24"/>
          <w:szCs w:val="24"/>
          <w:lang w:eastAsia="zh-CN" w:bidi="hi-IN"/>
        </w:rPr>
        <w:t>”</w:t>
      </w:r>
      <w:r w:rsidR="00871222" w:rsidRPr="00871222">
        <w:rPr>
          <w:rFonts w:ascii="Times New Roman" w:eastAsia="Arial Unicode MS" w:hAnsi="Times New Roman"/>
          <w:color w:val="1F497D"/>
          <w:kern w:val="2"/>
          <w:sz w:val="24"/>
          <w:szCs w:val="24"/>
          <w:lang w:eastAsia="zh-CN" w:bidi="hi-IN"/>
        </w:rPr>
        <w:t>, dice Giovanni Luciano Presidente del Comitato di indirizzo e vigilanza dell</w:t>
      </w:r>
      <w:r>
        <w:rPr>
          <w:rFonts w:ascii="Times New Roman" w:eastAsia="Arial Unicode MS" w:hAnsi="Times New Roman"/>
          <w:color w:val="1F497D"/>
          <w:kern w:val="2"/>
          <w:sz w:val="24"/>
          <w:szCs w:val="24"/>
          <w:lang w:eastAsia="zh-CN" w:bidi="hi-IN"/>
        </w:rPr>
        <w:t>’</w:t>
      </w:r>
      <w:r w:rsidR="00871222" w:rsidRPr="00871222">
        <w:rPr>
          <w:rFonts w:ascii="Times New Roman" w:eastAsia="Arial Unicode MS" w:hAnsi="Times New Roman"/>
          <w:color w:val="1F497D"/>
          <w:kern w:val="2"/>
          <w:sz w:val="24"/>
          <w:szCs w:val="24"/>
          <w:lang w:eastAsia="zh-CN" w:bidi="hi-IN"/>
        </w:rPr>
        <w:t>Ente</w:t>
      </w:r>
      <w:r w:rsidR="00871222">
        <w:rPr>
          <w:rFonts w:ascii="Times New Roman" w:eastAsia="Arial Unicode MS" w:hAnsi="Times New Roman"/>
          <w:b/>
          <w:color w:val="1F497D"/>
          <w:kern w:val="2"/>
          <w:sz w:val="24"/>
          <w:szCs w:val="24"/>
          <w:lang w:eastAsia="zh-CN" w:bidi="hi-IN"/>
        </w:rPr>
        <w:t xml:space="preserve">. </w:t>
      </w:r>
    </w:p>
    <w:p w:rsidR="00871222" w:rsidRDefault="00AF1ABB" w:rsidP="00871222">
      <w:pPr>
        <w:widowControl w:val="0"/>
        <w:suppressAutoHyphens/>
        <w:rPr>
          <w:rFonts w:ascii="Times New Roman" w:eastAsia="Arial Unicode MS" w:hAnsi="Times New Roman"/>
          <w:b/>
          <w:color w:val="1F497D"/>
          <w:kern w:val="2"/>
          <w:sz w:val="24"/>
          <w:szCs w:val="24"/>
          <w:lang w:eastAsia="zh-CN" w:bidi="hi-IN"/>
        </w:rPr>
      </w:pPr>
      <w:hyperlink r:id="rId77" w:history="1">
        <w:r w:rsidR="00871222" w:rsidRPr="00871222">
          <w:rPr>
            <w:rStyle w:val="Collegamentoipertestuale"/>
            <w:rFonts w:ascii="Times New Roman" w:eastAsia="Arial Unicode MS" w:hAnsi="Times New Roman"/>
            <w:b/>
            <w:kern w:val="2"/>
            <w:sz w:val="24"/>
            <w:szCs w:val="24"/>
            <w:lang w:eastAsia="zh-CN" w:bidi="hi-IN"/>
          </w:rPr>
          <w:t>Leggi tutto</w:t>
        </w:r>
      </w:hyperlink>
      <w:r w:rsidR="00871222">
        <w:rPr>
          <w:rFonts w:ascii="Times New Roman" w:eastAsia="Arial Unicode MS" w:hAnsi="Times New Roman"/>
          <w:b/>
          <w:color w:val="1F497D"/>
          <w:kern w:val="2"/>
          <w:sz w:val="24"/>
          <w:szCs w:val="24"/>
          <w:lang w:eastAsia="zh-CN" w:bidi="hi-IN"/>
        </w:rPr>
        <w:t xml:space="preserve">. </w:t>
      </w:r>
    </w:p>
    <w:p w:rsidR="00871222" w:rsidRDefault="00871222" w:rsidP="00871222">
      <w:pPr>
        <w:widowControl w:val="0"/>
        <w:suppressAutoHyphens/>
        <w:rPr>
          <w:rFonts w:ascii="Times New Roman" w:eastAsia="Arial Unicode MS" w:hAnsi="Times New Roman"/>
          <w:b/>
          <w:color w:val="1F497D"/>
          <w:kern w:val="2"/>
          <w:sz w:val="24"/>
          <w:szCs w:val="24"/>
          <w:lang w:eastAsia="zh-CN" w:bidi="hi-IN"/>
        </w:rPr>
      </w:pPr>
    </w:p>
    <w:p w:rsidR="00871222" w:rsidRPr="00871222" w:rsidRDefault="00871222" w:rsidP="00871222">
      <w:pPr>
        <w:widowControl w:val="0"/>
        <w:suppressAutoHyphens/>
        <w:rPr>
          <w:rFonts w:ascii="Times New Roman" w:eastAsia="Arial Unicode MS" w:hAnsi="Times New Roman"/>
          <w:b/>
          <w:color w:val="1F497D"/>
          <w:kern w:val="2"/>
          <w:sz w:val="24"/>
          <w:szCs w:val="24"/>
          <w:lang w:eastAsia="zh-CN" w:bidi="hi-IN"/>
        </w:rPr>
      </w:pPr>
      <w:r w:rsidRPr="00871222">
        <w:rPr>
          <w:rFonts w:ascii="Times New Roman" w:eastAsia="Arial Unicode MS" w:hAnsi="Times New Roman"/>
          <w:b/>
          <w:color w:val="1F497D"/>
          <w:kern w:val="2"/>
          <w:sz w:val="24"/>
          <w:szCs w:val="24"/>
          <w:lang w:eastAsia="zh-CN" w:bidi="hi-IN"/>
        </w:rPr>
        <w:t xml:space="preserve">Spesa farmaceutica: +500 milioni nel 2019. Per la </w:t>
      </w:r>
      <w:r w:rsidR="009C0345">
        <w:rPr>
          <w:rFonts w:ascii="Times New Roman" w:eastAsia="Arial Unicode MS" w:hAnsi="Times New Roman"/>
          <w:b/>
          <w:color w:val="1F497D"/>
          <w:kern w:val="2"/>
          <w:sz w:val="24"/>
          <w:szCs w:val="24"/>
          <w:lang w:eastAsia="zh-CN" w:bidi="hi-IN"/>
        </w:rPr>
        <w:t>‘</w:t>
      </w:r>
      <w:r w:rsidRPr="00871222">
        <w:rPr>
          <w:rFonts w:ascii="Times New Roman" w:eastAsia="Arial Unicode MS" w:hAnsi="Times New Roman"/>
          <w:b/>
          <w:color w:val="1F497D"/>
          <w:kern w:val="2"/>
          <w:sz w:val="24"/>
          <w:szCs w:val="24"/>
          <w:lang w:eastAsia="zh-CN" w:bidi="hi-IN"/>
        </w:rPr>
        <w:t>Diretta</w:t>
      </w:r>
      <w:r w:rsidR="009C0345">
        <w:rPr>
          <w:rFonts w:ascii="Times New Roman" w:eastAsia="Arial Unicode MS" w:hAnsi="Times New Roman"/>
          <w:b/>
          <w:color w:val="1F497D"/>
          <w:kern w:val="2"/>
          <w:sz w:val="24"/>
          <w:szCs w:val="24"/>
          <w:lang w:eastAsia="zh-CN" w:bidi="hi-IN"/>
        </w:rPr>
        <w:t>’</w:t>
      </w:r>
      <w:r w:rsidRPr="00871222">
        <w:rPr>
          <w:rFonts w:ascii="Times New Roman" w:eastAsia="Arial Unicode MS" w:hAnsi="Times New Roman"/>
          <w:b/>
          <w:color w:val="1F497D"/>
          <w:kern w:val="2"/>
          <w:sz w:val="24"/>
          <w:szCs w:val="24"/>
          <w:lang w:eastAsia="zh-CN" w:bidi="hi-IN"/>
        </w:rPr>
        <w:t xml:space="preserve"> rosso in tutte le Regioni e budget sfondato per 2,66 miliardi. </w:t>
      </w:r>
      <w:r w:rsidR="009C0345">
        <w:rPr>
          <w:rFonts w:ascii="Times New Roman" w:eastAsia="Arial Unicode MS" w:hAnsi="Times New Roman"/>
          <w:b/>
          <w:color w:val="1F497D"/>
          <w:kern w:val="2"/>
          <w:sz w:val="24"/>
          <w:szCs w:val="24"/>
          <w:lang w:eastAsia="zh-CN" w:bidi="hi-IN"/>
        </w:rPr>
        <w:t>‘</w:t>
      </w:r>
      <w:r w:rsidRPr="00871222">
        <w:rPr>
          <w:rFonts w:ascii="Times New Roman" w:eastAsia="Arial Unicode MS" w:hAnsi="Times New Roman"/>
          <w:b/>
          <w:color w:val="1F497D"/>
          <w:kern w:val="2"/>
          <w:sz w:val="24"/>
          <w:szCs w:val="24"/>
          <w:lang w:eastAsia="zh-CN" w:bidi="hi-IN"/>
        </w:rPr>
        <w:t>Convenzionata</w:t>
      </w:r>
      <w:r w:rsidR="009C0345">
        <w:rPr>
          <w:rFonts w:ascii="Times New Roman" w:eastAsia="Arial Unicode MS" w:hAnsi="Times New Roman"/>
          <w:b/>
          <w:color w:val="1F497D"/>
          <w:kern w:val="2"/>
          <w:sz w:val="24"/>
          <w:szCs w:val="24"/>
          <w:lang w:eastAsia="zh-CN" w:bidi="hi-IN"/>
        </w:rPr>
        <w:t>’</w:t>
      </w:r>
      <w:r w:rsidRPr="00871222">
        <w:rPr>
          <w:rFonts w:ascii="Times New Roman" w:eastAsia="Arial Unicode MS" w:hAnsi="Times New Roman"/>
          <w:b/>
          <w:color w:val="1F497D"/>
          <w:kern w:val="2"/>
          <w:sz w:val="24"/>
          <w:szCs w:val="24"/>
          <w:lang w:eastAsia="zh-CN" w:bidi="hi-IN"/>
        </w:rPr>
        <w:t xml:space="preserve"> in attivo di 913,7 milioni ma Campania e Abruzzo vanno comunque in rosso. Report Aifa</w:t>
      </w:r>
    </w:p>
    <w:p w:rsidR="00871222" w:rsidRDefault="00871222" w:rsidP="00871222">
      <w:pPr>
        <w:widowControl w:val="0"/>
        <w:suppressAutoHyphens/>
        <w:rPr>
          <w:rFonts w:ascii="Times New Roman" w:eastAsia="Arial Unicode MS" w:hAnsi="Times New Roman"/>
          <w:color w:val="1F497D"/>
          <w:kern w:val="2"/>
          <w:sz w:val="24"/>
          <w:szCs w:val="24"/>
          <w:lang w:eastAsia="zh-CN" w:bidi="hi-IN"/>
        </w:rPr>
      </w:pPr>
      <w:r w:rsidRPr="000E7E12">
        <w:rPr>
          <w:rFonts w:ascii="Times New Roman" w:eastAsia="Arial Unicode MS" w:hAnsi="Times New Roman"/>
          <w:color w:val="1F497D"/>
          <w:kern w:val="2"/>
          <w:sz w:val="24"/>
          <w:szCs w:val="24"/>
          <w:lang w:eastAsia="zh-CN" w:bidi="hi-IN"/>
        </w:rPr>
        <w:t>Quest</w:t>
      </w:r>
      <w:r w:rsidR="000E7E12" w:rsidRPr="000E7E12">
        <w:rPr>
          <w:rFonts w:ascii="Times New Roman" w:eastAsia="Arial Unicode MS" w:hAnsi="Times New Roman"/>
          <w:color w:val="1F497D"/>
          <w:kern w:val="2"/>
          <w:sz w:val="24"/>
          <w:szCs w:val="24"/>
          <w:lang w:eastAsia="zh-CN" w:bidi="hi-IN"/>
        </w:rPr>
        <w:t>a la fotografia (ancora provvis</w:t>
      </w:r>
      <w:r w:rsidRPr="000E7E12">
        <w:rPr>
          <w:rFonts w:ascii="Times New Roman" w:eastAsia="Arial Unicode MS" w:hAnsi="Times New Roman"/>
          <w:color w:val="1F497D"/>
          <w:kern w:val="2"/>
          <w:sz w:val="24"/>
          <w:szCs w:val="24"/>
          <w:lang w:eastAsia="zh-CN" w:bidi="hi-IN"/>
        </w:rPr>
        <w:t>oria) scattata da Aifa sui 12 mesi del 2019. Cala un po</w:t>
      </w:r>
      <w:r w:rsidR="009C0345">
        <w:rPr>
          <w:rFonts w:ascii="Times New Roman" w:eastAsia="Arial Unicode MS" w:hAnsi="Times New Roman"/>
          <w:color w:val="1F497D"/>
          <w:kern w:val="2"/>
          <w:sz w:val="24"/>
          <w:szCs w:val="24"/>
          <w:lang w:eastAsia="zh-CN" w:bidi="hi-IN"/>
        </w:rPr>
        <w:t>’</w:t>
      </w:r>
      <w:r w:rsidRPr="000E7E12">
        <w:rPr>
          <w:rFonts w:ascii="Times New Roman" w:eastAsia="Arial Unicode MS" w:hAnsi="Times New Roman"/>
          <w:color w:val="1F497D"/>
          <w:kern w:val="2"/>
          <w:sz w:val="24"/>
          <w:szCs w:val="24"/>
          <w:lang w:eastAsia="zh-CN" w:bidi="hi-IN"/>
        </w:rPr>
        <w:t xml:space="preserve"> il ticket (sia quota fissa che differenza di prezzo), crescono i consumi in termini di dosi giornaliere ma cala il numero di ricette. Superato il budget di 500 milioni per gli innovativi oncologici (spesa effettiva 516,4 milioni) mentre per gli innovativi non oncologici avanzano quasi 100 milioni (spesa effettiva 403 milioni).</w:t>
      </w:r>
      <w:r w:rsidR="000E7E12" w:rsidRPr="000E7E12">
        <w:rPr>
          <w:rFonts w:ascii="Times New Roman" w:eastAsia="Arial Unicode MS" w:hAnsi="Times New Roman"/>
          <w:color w:val="1F497D"/>
          <w:kern w:val="2"/>
          <w:sz w:val="24"/>
          <w:szCs w:val="24"/>
          <w:lang w:eastAsia="zh-CN" w:bidi="hi-IN"/>
        </w:rPr>
        <w:t xml:space="preserve"> </w:t>
      </w:r>
      <w:hyperlink r:id="rId78" w:history="1">
        <w:r w:rsidR="000E7E12" w:rsidRPr="000E7E12">
          <w:rPr>
            <w:rStyle w:val="Collegamentoipertestuale"/>
            <w:rFonts w:ascii="Times New Roman" w:eastAsia="Arial Unicode MS" w:hAnsi="Times New Roman"/>
            <w:b/>
            <w:kern w:val="2"/>
            <w:sz w:val="24"/>
            <w:szCs w:val="24"/>
            <w:lang w:eastAsia="zh-CN" w:bidi="hi-IN"/>
          </w:rPr>
          <w:t>Leggi l</w:t>
        </w:r>
        <w:r w:rsidR="009C0345">
          <w:rPr>
            <w:rStyle w:val="Collegamentoipertestuale"/>
            <w:rFonts w:ascii="Times New Roman" w:eastAsia="Arial Unicode MS" w:hAnsi="Times New Roman"/>
            <w:b/>
            <w:kern w:val="2"/>
            <w:sz w:val="24"/>
            <w:szCs w:val="24"/>
            <w:lang w:eastAsia="zh-CN" w:bidi="hi-IN"/>
          </w:rPr>
          <w:t>’</w:t>
        </w:r>
        <w:r w:rsidR="000E7E12" w:rsidRPr="000E7E12">
          <w:rPr>
            <w:rStyle w:val="Collegamentoipertestuale"/>
            <w:rFonts w:ascii="Times New Roman" w:eastAsia="Arial Unicode MS" w:hAnsi="Times New Roman"/>
            <w:b/>
            <w:kern w:val="2"/>
            <w:sz w:val="24"/>
            <w:szCs w:val="24"/>
            <w:lang w:eastAsia="zh-CN" w:bidi="hi-IN"/>
          </w:rPr>
          <w:t>articolo</w:t>
        </w:r>
      </w:hyperlink>
      <w:r w:rsidR="000E7E12" w:rsidRPr="000E7E12">
        <w:rPr>
          <w:rFonts w:ascii="Times New Roman" w:eastAsia="Arial Unicode MS" w:hAnsi="Times New Roman"/>
          <w:b/>
          <w:color w:val="1F497D"/>
          <w:kern w:val="2"/>
          <w:sz w:val="24"/>
          <w:szCs w:val="24"/>
          <w:lang w:eastAsia="zh-CN" w:bidi="hi-IN"/>
        </w:rPr>
        <w:t>.</w:t>
      </w:r>
      <w:r w:rsidR="000E7E12" w:rsidRPr="000E7E12">
        <w:rPr>
          <w:rFonts w:ascii="Times New Roman" w:eastAsia="Arial Unicode MS" w:hAnsi="Times New Roman"/>
          <w:color w:val="1F497D"/>
          <w:kern w:val="2"/>
          <w:sz w:val="24"/>
          <w:szCs w:val="24"/>
          <w:lang w:eastAsia="zh-CN" w:bidi="hi-IN"/>
        </w:rPr>
        <w:t xml:space="preserve"> </w:t>
      </w:r>
      <w:hyperlink r:id="rId79" w:history="1">
        <w:r w:rsidR="000E7E12" w:rsidRPr="000E7E12">
          <w:rPr>
            <w:rStyle w:val="Collegamentoipertestuale"/>
            <w:rFonts w:ascii="Times New Roman" w:eastAsia="Arial Unicode MS" w:hAnsi="Times New Roman"/>
            <w:b/>
            <w:kern w:val="2"/>
            <w:sz w:val="24"/>
            <w:szCs w:val="24"/>
            <w:lang w:eastAsia="zh-CN" w:bidi="hi-IN"/>
          </w:rPr>
          <w:t>Link al Report</w:t>
        </w:r>
        <w:r w:rsidR="000E7E12" w:rsidRPr="000E7E12">
          <w:rPr>
            <w:rStyle w:val="Collegamentoipertestuale"/>
            <w:rFonts w:ascii="Times New Roman" w:eastAsia="Arial Unicode MS" w:hAnsi="Times New Roman"/>
            <w:kern w:val="2"/>
            <w:sz w:val="24"/>
            <w:szCs w:val="24"/>
            <w:lang w:eastAsia="zh-CN" w:bidi="hi-IN"/>
          </w:rPr>
          <w:t>.</w:t>
        </w:r>
      </w:hyperlink>
      <w:r w:rsidR="000E7E12" w:rsidRPr="000E7E12">
        <w:rPr>
          <w:rFonts w:ascii="Times New Roman" w:eastAsia="Arial Unicode MS" w:hAnsi="Times New Roman"/>
          <w:color w:val="1F497D"/>
          <w:kern w:val="2"/>
          <w:sz w:val="24"/>
          <w:szCs w:val="24"/>
          <w:lang w:eastAsia="zh-CN" w:bidi="hi-IN"/>
        </w:rPr>
        <w:t xml:space="preserve"> </w:t>
      </w:r>
    </w:p>
    <w:p w:rsidR="00864E3E" w:rsidRDefault="00864E3E" w:rsidP="00871222">
      <w:pPr>
        <w:widowControl w:val="0"/>
        <w:suppressAutoHyphens/>
        <w:rPr>
          <w:rFonts w:ascii="Times New Roman" w:eastAsia="Arial Unicode MS" w:hAnsi="Times New Roman"/>
          <w:color w:val="1F497D"/>
          <w:kern w:val="2"/>
          <w:sz w:val="24"/>
          <w:szCs w:val="24"/>
          <w:lang w:eastAsia="zh-CN" w:bidi="hi-IN"/>
        </w:rPr>
      </w:pPr>
    </w:p>
    <w:p w:rsidR="00864E3E" w:rsidRDefault="00864E3E" w:rsidP="00864E3E">
      <w:pPr>
        <w:widowControl w:val="0"/>
        <w:suppressAutoHyphens/>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Dalla Newsletter del 21 maggio 2020</w:t>
      </w:r>
    </w:p>
    <w:p w:rsidR="00864E3E" w:rsidRPr="00864E3E" w:rsidRDefault="00864E3E" w:rsidP="00864E3E">
      <w:pPr>
        <w:widowControl w:val="0"/>
        <w:suppressAutoHyphens/>
        <w:rPr>
          <w:rFonts w:ascii="Times New Roman" w:eastAsia="Arial Unicode MS" w:hAnsi="Times New Roman"/>
          <w:b/>
          <w:color w:val="1F497D"/>
          <w:kern w:val="2"/>
          <w:sz w:val="24"/>
          <w:szCs w:val="24"/>
          <w:lang w:eastAsia="zh-CN" w:bidi="hi-IN"/>
        </w:rPr>
      </w:pPr>
      <w:r w:rsidRPr="00864E3E">
        <w:rPr>
          <w:rFonts w:ascii="Times New Roman" w:eastAsia="Arial Unicode MS" w:hAnsi="Times New Roman"/>
          <w:b/>
          <w:color w:val="1F497D"/>
          <w:kern w:val="2"/>
          <w:sz w:val="24"/>
          <w:szCs w:val="24"/>
          <w:lang w:eastAsia="zh-CN" w:bidi="hi-IN"/>
        </w:rPr>
        <w:lastRenderedPageBreak/>
        <w:t xml:space="preserve">Coronavirus. Informativa di Conte alla Camera: </w:t>
      </w:r>
      <w:r w:rsidR="009C0345">
        <w:rPr>
          <w:rFonts w:ascii="Times New Roman" w:eastAsia="Arial Unicode MS" w:hAnsi="Times New Roman"/>
          <w:b/>
          <w:color w:val="1F497D"/>
          <w:kern w:val="2"/>
          <w:sz w:val="24"/>
          <w:szCs w:val="24"/>
          <w:lang w:eastAsia="zh-CN" w:bidi="hi-IN"/>
        </w:rPr>
        <w:t>“</w:t>
      </w:r>
      <w:r w:rsidRPr="00864E3E">
        <w:rPr>
          <w:rFonts w:ascii="Times New Roman" w:eastAsia="Arial Unicode MS" w:hAnsi="Times New Roman"/>
          <w:b/>
          <w:color w:val="1F497D"/>
          <w:kern w:val="2"/>
          <w:sz w:val="24"/>
          <w:szCs w:val="24"/>
          <w:lang w:eastAsia="zh-CN" w:bidi="hi-IN"/>
        </w:rPr>
        <w:t>Italia al primo posto per numero di tamponi per abitante. Il 25 maggio al via test sierologici su campione 150.000 cittadini. Nei prossimi giorni partirà sperimentazione su App</w:t>
      </w:r>
      <w:r w:rsidR="009C0345">
        <w:rPr>
          <w:rFonts w:ascii="Times New Roman" w:eastAsia="Arial Unicode MS" w:hAnsi="Times New Roman"/>
          <w:b/>
          <w:color w:val="1F497D"/>
          <w:kern w:val="2"/>
          <w:sz w:val="24"/>
          <w:szCs w:val="24"/>
          <w:lang w:eastAsia="zh-CN" w:bidi="hi-IN"/>
        </w:rPr>
        <w:t>”</w:t>
      </w:r>
    </w:p>
    <w:p w:rsidR="00864E3E" w:rsidRDefault="00864E3E" w:rsidP="00864E3E">
      <w:pPr>
        <w:widowControl w:val="0"/>
        <w:suppressAutoHyphens/>
        <w:rPr>
          <w:rFonts w:ascii="Times New Roman" w:eastAsia="Arial Unicode MS" w:hAnsi="Times New Roman"/>
          <w:color w:val="1F497D"/>
          <w:kern w:val="2"/>
          <w:sz w:val="24"/>
          <w:szCs w:val="24"/>
          <w:lang w:eastAsia="zh-CN" w:bidi="hi-IN"/>
        </w:rPr>
      </w:pPr>
      <w:r w:rsidRPr="00864E3E">
        <w:rPr>
          <w:rFonts w:ascii="Times New Roman" w:eastAsia="Arial Unicode MS" w:hAnsi="Times New Roman"/>
          <w:color w:val="1F497D"/>
          <w:kern w:val="2"/>
          <w:sz w:val="24"/>
          <w:szCs w:val="24"/>
          <w:lang w:eastAsia="zh-CN" w:bidi="hi-IN"/>
        </w:rPr>
        <w:t xml:space="preserve">Altro </w:t>
      </w:r>
      <w:r w:rsidR="009C0345">
        <w:rPr>
          <w:rFonts w:ascii="Times New Roman" w:eastAsia="Arial Unicode MS" w:hAnsi="Times New Roman"/>
          <w:color w:val="1F497D"/>
          <w:kern w:val="2"/>
          <w:sz w:val="24"/>
          <w:szCs w:val="24"/>
          <w:lang w:eastAsia="zh-CN" w:bidi="hi-IN"/>
        </w:rPr>
        <w:t>“</w:t>
      </w:r>
      <w:r w:rsidRPr="00864E3E">
        <w:rPr>
          <w:rFonts w:ascii="Times New Roman" w:eastAsia="Arial Unicode MS" w:hAnsi="Times New Roman"/>
          <w:color w:val="1F497D"/>
          <w:kern w:val="2"/>
          <w:sz w:val="24"/>
          <w:szCs w:val="24"/>
          <w:lang w:eastAsia="zh-CN" w:bidi="hi-IN"/>
        </w:rPr>
        <w:t>pilastro</w:t>
      </w:r>
      <w:r w:rsidR="009C0345">
        <w:rPr>
          <w:rFonts w:ascii="Times New Roman" w:eastAsia="Arial Unicode MS" w:hAnsi="Times New Roman"/>
          <w:color w:val="1F497D"/>
          <w:kern w:val="2"/>
          <w:sz w:val="24"/>
          <w:szCs w:val="24"/>
          <w:lang w:eastAsia="zh-CN" w:bidi="hi-IN"/>
        </w:rPr>
        <w:t>”</w:t>
      </w:r>
      <w:r w:rsidRPr="00864E3E">
        <w:rPr>
          <w:rFonts w:ascii="Times New Roman" w:eastAsia="Arial Unicode MS" w:hAnsi="Times New Roman"/>
          <w:color w:val="1F497D"/>
          <w:kern w:val="2"/>
          <w:sz w:val="24"/>
          <w:szCs w:val="24"/>
          <w:lang w:eastAsia="zh-CN" w:bidi="hi-IN"/>
        </w:rPr>
        <w:t xml:space="preserve"> per il contrasto del Covid annunciato dal premier è quello relativo al trattamento dei pazienti. </w:t>
      </w:r>
      <w:r w:rsidR="009C0345">
        <w:rPr>
          <w:rFonts w:ascii="Times New Roman" w:eastAsia="Arial Unicode MS" w:hAnsi="Times New Roman"/>
          <w:color w:val="1F497D"/>
          <w:kern w:val="2"/>
          <w:sz w:val="24"/>
          <w:szCs w:val="24"/>
          <w:lang w:eastAsia="zh-CN" w:bidi="hi-IN"/>
        </w:rPr>
        <w:t>“</w:t>
      </w:r>
      <w:r w:rsidRPr="00864E3E">
        <w:rPr>
          <w:rFonts w:ascii="Times New Roman" w:eastAsia="Arial Unicode MS" w:hAnsi="Times New Roman"/>
          <w:color w:val="1F497D"/>
          <w:kern w:val="2"/>
          <w:sz w:val="24"/>
          <w:szCs w:val="24"/>
          <w:lang w:eastAsia="zh-CN" w:bidi="hi-IN"/>
        </w:rPr>
        <w:t>Questo si fonda su un costante incremento della capacità ricettiva del nostro sistema sanitario.</w:t>
      </w:r>
      <w:r>
        <w:rPr>
          <w:rFonts w:ascii="Times New Roman" w:eastAsia="Arial Unicode MS" w:hAnsi="Times New Roman"/>
          <w:color w:val="1F497D"/>
          <w:kern w:val="2"/>
          <w:sz w:val="24"/>
          <w:szCs w:val="24"/>
          <w:lang w:eastAsia="zh-CN" w:bidi="hi-IN"/>
        </w:rPr>
        <w:t xml:space="preserve"> </w:t>
      </w:r>
      <w:r w:rsidRPr="00864E3E">
        <w:rPr>
          <w:rFonts w:ascii="Times New Roman" w:eastAsia="Arial Unicode MS" w:hAnsi="Times New Roman"/>
          <w:color w:val="1F497D"/>
          <w:kern w:val="2"/>
          <w:sz w:val="24"/>
          <w:szCs w:val="24"/>
          <w:lang w:eastAsia="zh-CN" w:bidi="hi-IN"/>
        </w:rPr>
        <w:t>I posti letto in terapia intensiva sono pari a 7.864, con un incremento del 52% rispetto all</w:t>
      </w:r>
      <w:r w:rsidR="009C0345">
        <w:rPr>
          <w:rFonts w:ascii="Times New Roman" w:eastAsia="Arial Unicode MS" w:hAnsi="Times New Roman"/>
          <w:color w:val="1F497D"/>
          <w:kern w:val="2"/>
          <w:sz w:val="24"/>
          <w:szCs w:val="24"/>
          <w:lang w:eastAsia="zh-CN" w:bidi="hi-IN"/>
        </w:rPr>
        <w:t>’</w:t>
      </w:r>
      <w:r w:rsidRPr="00864E3E">
        <w:rPr>
          <w:rFonts w:ascii="Times New Roman" w:eastAsia="Arial Unicode MS" w:hAnsi="Times New Roman"/>
          <w:color w:val="1F497D"/>
          <w:kern w:val="2"/>
          <w:sz w:val="24"/>
          <w:szCs w:val="24"/>
          <w:lang w:eastAsia="zh-CN" w:bidi="hi-IN"/>
        </w:rPr>
        <w:t>inizio dell</w:t>
      </w:r>
      <w:r w:rsidR="009C0345">
        <w:rPr>
          <w:rFonts w:ascii="Times New Roman" w:eastAsia="Arial Unicode MS" w:hAnsi="Times New Roman"/>
          <w:color w:val="1F497D"/>
          <w:kern w:val="2"/>
          <w:sz w:val="24"/>
          <w:szCs w:val="24"/>
          <w:lang w:eastAsia="zh-CN" w:bidi="hi-IN"/>
        </w:rPr>
        <w:t>’</w:t>
      </w:r>
      <w:r w:rsidRPr="00864E3E">
        <w:rPr>
          <w:rFonts w:ascii="Times New Roman" w:eastAsia="Arial Unicode MS" w:hAnsi="Times New Roman"/>
          <w:color w:val="1F497D"/>
          <w:kern w:val="2"/>
          <w:sz w:val="24"/>
          <w:szCs w:val="24"/>
          <w:lang w:eastAsia="zh-CN" w:bidi="hi-IN"/>
        </w:rPr>
        <w:t>emergenza. I posti letto nei reparti di malattia infettiva e pneumologia sono pari a 28.299, con un incremento ancora più significativo pari al 334%</w:t>
      </w:r>
      <w:r w:rsidR="009C0345">
        <w:rPr>
          <w:rFonts w:ascii="Times New Roman" w:eastAsia="Arial Unicode MS" w:hAnsi="Times New Roman"/>
          <w:color w:val="1F497D"/>
          <w:kern w:val="2"/>
          <w:sz w:val="24"/>
          <w:szCs w:val="24"/>
          <w:lang w:eastAsia="zh-CN" w:bidi="hi-IN"/>
        </w:rPr>
        <w:t>”</w:t>
      </w:r>
      <w:r w:rsidRPr="00864E3E">
        <w:rPr>
          <w:rFonts w:ascii="Times New Roman" w:eastAsia="Arial Unicode MS" w:hAnsi="Times New Roman"/>
          <w:color w:val="1F497D"/>
          <w:kern w:val="2"/>
          <w:sz w:val="24"/>
          <w:szCs w:val="24"/>
          <w:lang w:eastAsia="zh-CN" w:bidi="hi-IN"/>
        </w:rPr>
        <w:t xml:space="preserve">. E annuncia un nuovo decreto per la semplificazione amministrativa e burocratica che fornirà </w:t>
      </w:r>
      <w:r w:rsidR="009C0345">
        <w:rPr>
          <w:rFonts w:ascii="Times New Roman" w:eastAsia="Arial Unicode MS" w:hAnsi="Times New Roman"/>
          <w:color w:val="1F497D"/>
          <w:kern w:val="2"/>
          <w:sz w:val="24"/>
          <w:szCs w:val="24"/>
          <w:lang w:eastAsia="zh-CN" w:bidi="hi-IN"/>
        </w:rPr>
        <w:t>“</w:t>
      </w:r>
      <w:r w:rsidRPr="00864E3E">
        <w:rPr>
          <w:rFonts w:ascii="Times New Roman" w:eastAsia="Arial Unicode MS" w:hAnsi="Times New Roman"/>
          <w:color w:val="1F497D"/>
          <w:kern w:val="2"/>
          <w:sz w:val="24"/>
          <w:szCs w:val="24"/>
          <w:lang w:eastAsia="zh-CN" w:bidi="hi-IN"/>
        </w:rPr>
        <w:t>uno shock senza precedenti</w:t>
      </w:r>
      <w:r w:rsidR="009C0345">
        <w:rPr>
          <w:rFonts w:ascii="Times New Roman" w:eastAsia="Arial Unicode MS" w:hAnsi="Times New Roman"/>
          <w:color w:val="1F497D"/>
          <w:kern w:val="2"/>
          <w:sz w:val="24"/>
          <w:szCs w:val="24"/>
          <w:lang w:eastAsia="zh-CN" w:bidi="hi-IN"/>
        </w:rPr>
        <w:t>”</w:t>
      </w:r>
      <w:r>
        <w:rPr>
          <w:rFonts w:ascii="Times New Roman" w:eastAsia="Arial Unicode MS" w:hAnsi="Times New Roman"/>
          <w:color w:val="1F497D"/>
          <w:kern w:val="2"/>
          <w:sz w:val="24"/>
          <w:szCs w:val="24"/>
          <w:lang w:eastAsia="zh-CN" w:bidi="hi-IN"/>
        </w:rPr>
        <w:t xml:space="preserve">. </w:t>
      </w:r>
    </w:p>
    <w:p w:rsidR="00864E3E" w:rsidRPr="00864E3E" w:rsidRDefault="00AF1ABB" w:rsidP="00864E3E">
      <w:pPr>
        <w:widowControl w:val="0"/>
        <w:suppressAutoHyphens/>
        <w:rPr>
          <w:rFonts w:ascii="Times New Roman" w:eastAsia="Arial Unicode MS" w:hAnsi="Times New Roman"/>
          <w:b/>
          <w:color w:val="1F497D"/>
          <w:kern w:val="2"/>
          <w:sz w:val="24"/>
          <w:szCs w:val="24"/>
          <w:lang w:eastAsia="zh-CN" w:bidi="hi-IN"/>
        </w:rPr>
      </w:pPr>
      <w:hyperlink r:id="rId80" w:history="1">
        <w:r w:rsidR="00864E3E" w:rsidRPr="00864E3E">
          <w:rPr>
            <w:rStyle w:val="Collegamentoipertestuale"/>
            <w:rFonts w:ascii="Times New Roman" w:eastAsia="Arial Unicode MS" w:hAnsi="Times New Roman"/>
            <w:b/>
            <w:kern w:val="2"/>
            <w:sz w:val="24"/>
            <w:szCs w:val="24"/>
            <w:lang w:eastAsia="zh-CN" w:bidi="hi-IN"/>
          </w:rPr>
          <w:t>Leggi l</w:t>
        </w:r>
        <w:r w:rsidR="009C0345">
          <w:rPr>
            <w:rStyle w:val="Collegamentoipertestuale"/>
            <w:rFonts w:ascii="Times New Roman" w:eastAsia="Arial Unicode MS" w:hAnsi="Times New Roman"/>
            <w:b/>
            <w:kern w:val="2"/>
            <w:sz w:val="24"/>
            <w:szCs w:val="24"/>
            <w:lang w:eastAsia="zh-CN" w:bidi="hi-IN"/>
          </w:rPr>
          <w:t>’</w:t>
        </w:r>
        <w:r w:rsidR="00864E3E" w:rsidRPr="00864E3E">
          <w:rPr>
            <w:rStyle w:val="Collegamentoipertestuale"/>
            <w:rFonts w:ascii="Times New Roman" w:eastAsia="Arial Unicode MS" w:hAnsi="Times New Roman"/>
            <w:b/>
            <w:kern w:val="2"/>
            <w:sz w:val="24"/>
            <w:szCs w:val="24"/>
            <w:lang w:eastAsia="zh-CN" w:bidi="hi-IN"/>
          </w:rPr>
          <w:t>articolo.</w:t>
        </w:r>
      </w:hyperlink>
      <w:r w:rsidR="00864E3E" w:rsidRPr="00864E3E">
        <w:rPr>
          <w:rFonts w:ascii="Times New Roman" w:eastAsia="Arial Unicode MS" w:hAnsi="Times New Roman"/>
          <w:b/>
          <w:color w:val="1F497D"/>
          <w:kern w:val="2"/>
          <w:sz w:val="24"/>
          <w:szCs w:val="24"/>
          <w:lang w:eastAsia="zh-CN" w:bidi="hi-IN"/>
        </w:rPr>
        <w:t xml:space="preserve"> </w:t>
      </w:r>
    </w:p>
    <w:p w:rsidR="00471784" w:rsidRDefault="00471784" w:rsidP="002A4993">
      <w:pPr>
        <w:widowControl w:val="0"/>
        <w:suppressAutoHyphens/>
        <w:rPr>
          <w:rFonts w:ascii="Times New Roman" w:eastAsia="Arial Unicode MS" w:hAnsi="Times New Roman"/>
          <w:b/>
          <w:color w:val="1F497D"/>
          <w:kern w:val="2"/>
          <w:sz w:val="24"/>
          <w:szCs w:val="24"/>
          <w:lang w:eastAsia="zh-CN" w:bidi="hi-IN"/>
        </w:rPr>
      </w:pPr>
    </w:p>
    <w:p w:rsidR="00B37FEE" w:rsidRDefault="00B37FEE" w:rsidP="002A4993">
      <w:pPr>
        <w:widowControl w:val="0"/>
        <w:suppressAutoHyphens/>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 xml:space="preserve">Per suggerimenti, notizie, ecc… scriveteci. Il nostro indirizzo è: </w:t>
      </w:r>
      <w:hyperlink r:id="rId81" w:history="1">
        <w:r>
          <w:rPr>
            <w:rStyle w:val="Collegamentoipertestuale"/>
            <w:rFonts w:ascii="Times New Roman" w:eastAsia="Arial Unicode MS" w:hAnsi="Times New Roman"/>
            <w:b/>
            <w:kern w:val="2"/>
            <w:sz w:val="24"/>
            <w:szCs w:val="24"/>
            <w:lang w:eastAsia="zh-CN" w:bidi="hi-IN"/>
          </w:rPr>
          <w:t>blocknotes@lomb.cgil.it/</w:t>
        </w:r>
      </w:hyperlink>
      <w:r>
        <w:rPr>
          <w:rFonts w:ascii="Times New Roman" w:eastAsia="Arial Unicode MS" w:hAnsi="Times New Roman"/>
          <w:b/>
          <w:color w:val="1F497D"/>
          <w:kern w:val="2"/>
          <w:sz w:val="24"/>
          <w:szCs w:val="24"/>
          <w:lang w:eastAsia="zh-CN" w:bidi="hi-IN"/>
        </w:rPr>
        <w:t xml:space="preserve"> </w:t>
      </w:r>
    </w:p>
    <w:p w:rsidR="00F24463" w:rsidRDefault="00F24463" w:rsidP="002A4993">
      <w:pPr>
        <w:widowControl w:val="0"/>
        <w:suppressAutoHyphens/>
        <w:rPr>
          <w:rFonts w:ascii="Times New Roman" w:eastAsia="Arial Unicode MS" w:hAnsi="Times New Roman"/>
          <w:b/>
          <w:color w:val="1F497D"/>
          <w:kern w:val="2"/>
          <w:sz w:val="24"/>
          <w:szCs w:val="24"/>
          <w:lang w:eastAsia="zh-CN" w:bidi="hi-IN"/>
        </w:rPr>
      </w:pPr>
    </w:p>
    <w:p w:rsidR="00B37FEE" w:rsidRDefault="00B37FEE" w:rsidP="002A4993">
      <w:pPr>
        <w:widowControl w:val="0"/>
        <w:suppressAutoHyphens/>
        <w:rPr>
          <w:rStyle w:val="Collegamentoipertestuale"/>
          <w:rFonts w:ascii="Times New Roman" w:eastAsia="Arial Unicode MS" w:hAnsi="Times New Roman"/>
          <w:b/>
          <w:kern w:val="2"/>
          <w:sz w:val="24"/>
          <w:szCs w:val="24"/>
          <w:lang w:eastAsia="zh-CN" w:bidi="hi-IN"/>
        </w:rPr>
      </w:pPr>
      <w:r>
        <w:rPr>
          <w:rFonts w:ascii="Times New Roman" w:eastAsia="Arial Unicode MS" w:hAnsi="Times New Roman"/>
          <w:b/>
          <w:color w:val="1F497D"/>
          <w:kern w:val="2"/>
          <w:sz w:val="24"/>
          <w:szCs w:val="24"/>
          <w:lang w:eastAsia="zh-CN" w:bidi="hi-IN"/>
        </w:rPr>
        <w:t xml:space="preserve">Questo numero di Block Notes è pubblicato sul nostro sito al seguente </w:t>
      </w:r>
      <w:hyperlink r:id="rId82" w:history="1">
        <w:r w:rsidRPr="002C65E0">
          <w:rPr>
            <w:rStyle w:val="Collegamentoipertestuale"/>
            <w:rFonts w:ascii="Times New Roman" w:eastAsia="Arial Unicode MS" w:hAnsi="Times New Roman"/>
            <w:b/>
            <w:kern w:val="2"/>
            <w:sz w:val="24"/>
            <w:szCs w:val="24"/>
            <w:lang w:eastAsia="zh-CN" w:bidi="hi-IN"/>
          </w:rPr>
          <w:t>Link</w:t>
        </w:r>
      </w:hyperlink>
    </w:p>
    <w:p w:rsidR="00B87018" w:rsidRDefault="00B87018" w:rsidP="002A4993">
      <w:pPr>
        <w:widowControl w:val="0"/>
        <w:suppressAutoHyphens/>
        <w:rPr>
          <w:rFonts w:ascii="Times New Roman" w:eastAsia="Arial Unicode MS" w:hAnsi="Times New Roman"/>
          <w:b/>
          <w:color w:val="1F497D"/>
          <w:kern w:val="2"/>
          <w:sz w:val="24"/>
          <w:szCs w:val="24"/>
          <w:lang w:eastAsia="zh-CN" w:bidi="hi-IN"/>
        </w:rPr>
      </w:pPr>
    </w:p>
    <w:p w:rsidR="00B37FEE" w:rsidRDefault="00B37FEE" w:rsidP="002A4993">
      <w:pPr>
        <w:widowControl w:val="0"/>
        <w:suppressAutoHyphens/>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 xml:space="preserve">Tutti i numeri arretrati di Block Notes sono disponibili sul sito della CGIL Lombardia al seguente </w:t>
      </w:r>
      <w:hyperlink r:id="rId83" w:history="1">
        <w:r w:rsidRPr="002C65E0">
          <w:rPr>
            <w:rStyle w:val="Collegamentoipertestuale"/>
            <w:rFonts w:ascii="Times New Roman" w:eastAsia="Arial Unicode MS" w:hAnsi="Times New Roman"/>
            <w:b/>
            <w:kern w:val="2"/>
            <w:sz w:val="24"/>
            <w:szCs w:val="24"/>
            <w:lang w:eastAsia="zh-CN" w:bidi="hi-IN"/>
          </w:rPr>
          <w:t>Link.</w:t>
        </w:r>
      </w:hyperlink>
    </w:p>
    <w:p w:rsidR="00B37FEE" w:rsidRDefault="00B37FEE" w:rsidP="002A4993">
      <w:pPr>
        <w:widowControl w:val="0"/>
        <w:suppressAutoHyphens/>
        <w:rPr>
          <w:rFonts w:ascii="Times New Roman" w:eastAsia="Arial Unicode MS" w:hAnsi="Times New Roman"/>
          <w:b/>
          <w:color w:val="1F497D"/>
          <w:kern w:val="2"/>
          <w:sz w:val="24"/>
          <w:szCs w:val="24"/>
          <w:lang w:eastAsia="zh-CN" w:bidi="hi-IN"/>
        </w:rPr>
      </w:pPr>
    </w:p>
    <w:p w:rsidR="00B37FEE" w:rsidRDefault="00B37FEE" w:rsidP="002A4993">
      <w:pPr>
        <w:widowControl w:val="0"/>
        <w:suppressAutoHyphens/>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CI TROVI ANCHE SU</w:t>
      </w:r>
      <w:r>
        <w:rPr>
          <w:rFonts w:ascii="Times New Roman" w:eastAsia="Arial Unicode MS" w:hAnsi="Times New Roman"/>
          <w:b/>
          <w:noProof/>
          <w:color w:val="1F497D"/>
          <w:kern w:val="2"/>
          <w:sz w:val="24"/>
          <w:szCs w:val="24"/>
        </w:rPr>
        <w:drawing>
          <wp:inline distT="0" distB="0" distL="0" distR="0" wp14:anchorId="3EEFB6DB" wp14:editId="0D46CECC">
            <wp:extent cx="323850" cy="313055"/>
            <wp:effectExtent l="0" t="0" r="0" b="0"/>
            <wp:docPr id="2" name="Immagine 2">
              <a:hlinkClick xmlns:a="http://schemas.openxmlformats.org/drawingml/2006/main" r:id="rId8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323850" cy="313055"/>
                    </a:xfrm>
                    <a:prstGeom prst="rect">
                      <a:avLst/>
                    </a:prstGeom>
                    <a:noFill/>
                    <a:ln>
                      <a:noFill/>
                    </a:ln>
                  </pic:spPr>
                </pic:pic>
              </a:graphicData>
            </a:graphic>
          </wp:inline>
        </w:drawing>
      </w:r>
      <w:r>
        <w:rPr>
          <w:noProof/>
        </w:rPr>
        <w:drawing>
          <wp:inline distT="0" distB="0" distL="0" distR="0" wp14:anchorId="7078166A" wp14:editId="4A00C416">
            <wp:extent cx="323850" cy="313055"/>
            <wp:effectExtent l="0" t="0" r="0" b="0"/>
            <wp:docPr id="1" name="Immagine 1">
              <a:hlinkClick xmlns:a="http://schemas.openxmlformats.org/drawingml/2006/main" r:id="rId8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323850" cy="313055"/>
                    </a:xfrm>
                    <a:prstGeom prst="rect">
                      <a:avLst/>
                    </a:prstGeom>
                    <a:noFill/>
                    <a:ln>
                      <a:noFill/>
                    </a:ln>
                  </pic:spPr>
                </pic:pic>
              </a:graphicData>
            </a:graphic>
          </wp:inline>
        </w:drawing>
      </w:r>
    </w:p>
    <w:p w:rsidR="008414AC" w:rsidRDefault="008414AC" w:rsidP="002A4993"/>
    <w:sectPr w:rsidR="008414AC">
      <w:footerReference w:type="default" r:id="rId8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1ABB" w:rsidRDefault="00AF1ABB" w:rsidP="00AC3BCB">
      <w:r>
        <w:separator/>
      </w:r>
    </w:p>
  </w:endnote>
  <w:endnote w:type="continuationSeparator" w:id="0">
    <w:p w:rsidR="00AF1ABB" w:rsidRDefault="00AF1ABB" w:rsidP="00AC3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4894447"/>
      <w:docPartObj>
        <w:docPartGallery w:val="Page Numbers (Bottom of Page)"/>
        <w:docPartUnique/>
      </w:docPartObj>
    </w:sdtPr>
    <w:sdtEndPr/>
    <w:sdtContent>
      <w:p w:rsidR="007C4C5C" w:rsidRDefault="007C4C5C">
        <w:pPr>
          <w:pStyle w:val="Pidipagina"/>
          <w:jc w:val="right"/>
        </w:pPr>
        <w:r>
          <w:fldChar w:fldCharType="begin"/>
        </w:r>
        <w:r>
          <w:instrText>PAGE   \* MERGEFORMAT</w:instrText>
        </w:r>
        <w:r>
          <w:fldChar w:fldCharType="separate"/>
        </w:r>
        <w:r w:rsidR="009C0345">
          <w:rPr>
            <w:noProof/>
          </w:rPr>
          <w:t>1</w:t>
        </w:r>
        <w:r>
          <w:fldChar w:fldCharType="end"/>
        </w:r>
      </w:p>
    </w:sdtContent>
  </w:sdt>
  <w:p w:rsidR="007C4C5C" w:rsidRDefault="007C4C5C">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1ABB" w:rsidRDefault="00AF1ABB" w:rsidP="00AC3BCB">
      <w:r>
        <w:separator/>
      </w:r>
    </w:p>
  </w:footnote>
  <w:footnote w:type="continuationSeparator" w:id="0">
    <w:p w:rsidR="00AF1ABB" w:rsidRDefault="00AF1ABB" w:rsidP="00AC3B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F36D68"/>
    <w:multiLevelType w:val="hybridMultilevel"/>
    <w:tmpl w:val="CB4C9600"/>
    <w:lvl w:ilvl="0" w:tplc="0410000B">
      <w:start w:val="1"/>
      <w:numFmt w:val="bullet"/>
      <w:lvlText w:val=""/>
      <w:lvlJc w:val="left"/>
      <w:pPr>
        <w:ind w:left="720"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
    <w:nsid w:val="1C517762"/>
    <w:multiLevelType w:val="hybridMultilevel"/>
    <w:tmpl w:val="8B3639C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37306857"/>
    <w:multiLevelType w:val="hybridMultilevel"/>
    <w:tmpl w:val="98EC1B58"/>
    <w:lvl w:ilvl="0" w:tplc="0410000B">
      <w:start w:val="1"/>
      <w:numFmt w:val="bullet"/>
      <w:lvlText w:val=""/>
      <w:lvlJc w:val="left"/>
      <w:pPr>
        <w:ind w:left="720"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
    <w:nsid w:val="3D61729A"/>
    <w:multiLevelType w:val="hybridMultilevel"/>
    <w:tmpl w:val="B944045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451E659C"/>
    <w:multiLevelType w:val="hybridMultilevel"/>
    <w:tmpl w:val="1ACC591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4AF857DF"/>
    <w:multiLevelType w:val="hybridMultilevel"/>
    <w:tmpl w:val="AAC49FAA"/>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nsid w:val="57AF2818"/>
    <w:multiLevelType w:val="hybridMultilevel"/>
    <w:tmpl w:val="C5D06E7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64513CEC"/>
    <w:multiLevelType w:val="hybridMultilevel"/>
    <w:tmpl w:val="BE904D8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68500B9B"/>
    <w:multiLevelType w:val="hybridMultilevel"/>
    <w:tmpl w:val="6D0A8F9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6CBC3238"/>
    <w:multiLevelType w:val="hybridMultilevel"/>
    <w:tmpl w:val="8622636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0">
    <w:nsid w:val="6E690605"/>
    <w:multiLevelType w:val="hybridMultilevel"/>
    <w:tmpl w:val="CEF4FA9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
    <w:nsid w:val="705E038A"/>
    <w:multiLevelType w:val="hybridMultilevel"/>
    <w:tmpl w:val="F760C90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717556A9"/>
    <w:multiLevelType w:val="hybridMultilevel"/>
    <w:tmpl w:val="8C261AD8"/>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0"/>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4"/>
  </w:num>
  <w:num w:numId="5">
    <w:abstractNumId w:val="9"/>
  </w:num>
  <w:num w:numId="6">
    <w:abstractNumId w:val="4"/>
  </w:num>
  <w:num w:numId="7">
    <w:abstractNumId w:val="12"/>
  </w:num>
  <w:num w:numId="8">
    <w:abstractNumId w:val="1"/>
  </w:num>
  <w:num w:numId="9">
    <w:abstractNumId w:val="7"/>
  </w:num>
  <w:num w:numId="10">
    <w:abstractNumId w:val="3"/>
  </w:num>
  <w:num w:numId="11">
    <w:abstractNumId w:val="6"/>
  </w:num>
  <w:num w:numId="12">
    <w:abstractNumId w:val="8"/>
  </w:num>
  <w:num w:numId="13">
    <w:abstractNumId w:val="11"/>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FEE"/>
    <w:rsid w:val="00010C5C"/>
    <w:rsid w:val="00012780"/>
    <w:rsid w:val="000175EA"/>
    <w:rsid w:val="000560FD"/>
    <w:rsid w:val="000575F6"/>
    <w:rsid w:val="00062066"/>
    <w:rsid w:val="00064DDD"/>
    <w:rsid w:val="00070E7A"/>
    <w:rsid w:val="000B3024"/>
    <w:rsid w:val="000C50AA"/>
    <w:rsid w:val="000E447F"/>
    <w:rsid w:val="000E55A8"/>
    <w:rsid w:val="000E7E12"/>
    <w:rsid w:val="000F5E8F"/>
    <w:rsid w:val="000F6962"/>
    <w:rsid w:val="00121B32"/>
    <w:rsid w:val="001412A2"/>
    <w:rsid w:val="00147674"/>
    <w:rsid w:val="001511D8"/>
    <w:rsid w:val="001744DA"/>
    <w:rsid w:val="001911F5"/>
    <w:rsid w:val="001A0B33"/>
    <w:rsid w:val="001C143A"/>
    <w:rsid w:val="001C7E5C"/>
    <w:rsid w:val="001F1DAB"/>
    <w:rsid w:val="001F3B22"/>
    <w:rsid w:val="0024578B"/>
    <w:rsid w:val="00246676"/>
    <w:rsid w:val="00292750"/>
    <w:rsid w:val="002A4993"/>
    <w:rsid w:val="002B280D"/>
    <w:rsid w:val="002C0686"/>
    <w:rsid w:val="002F01E6"/>
    <w:rsid w:val="002F1B9C"/>
    <w:rsid w:val="002F7BB4"/>
    <w:rsid w:val="00303057"/>
    <w:rsid w:val="00382108"/>
    <w:rsid w:val="003875A9"/>
    <w:rsid w:val="003A1C64"/>
    <w:rsid w:val="003A3BB9"/>
    <w:rsid w:val="003A7C7A"/>
    <w:rsid w:val="003B32B7"/>
    <w:rsid w:val="004174FB"/>
    <w:rsid w:val="00467828"/>
    <w:rsid w:val="00471784"/>
    <w:rsid w:val="004A0445"/>
    <w:rsid w:val="004A7554"/>
    <w:rsid w:val="00501403"/>
    <w:rsid w:val="005060AA"/>
    <w:rsid w:val="00516739"/>
    <w:rsid w:val="0053257B"/>
    <w:rsid w:val="0056491B"/>
    <w:rsid w:val="005B5565"/>
    <w:rsid w:val="005E2B26"/>
    <w:rsid w:val="005F5AB2"/>
    <w:rsid w:val="00602235"/>
    <w:rsid w:val="00651FEF"/>
    <w:rsid w:val="006567C1"/>
    <w:rsid w:val="00681DCD"/>
    <w:rsid w:val="00694D50"/>
    <w:rsid w:val="006C34F5"/>
    <w:rsid w:val="00704358"/>
    <w:rsid w:val="00707F0D"/>
    <w:rsid w:val="00715B52"/>
    <w:rsid w:val="0071612A"/>
    <w:rsid w:val="00724EC4"/>
    <w:rsid w:val="00733FC4"/>
    <w:rsid w:val="007353CD"/>
    <w:rsid w:val="00745C3C"/>
    <w:rsid w:val="00765A7C"/>
    <w:rsid w:val="00767A9B"/>
    <w:rsid w:val="007A3361"/>
    <w:rsid w:val="007A7832"/>
    <w:rsid w:val="007C4C5C"/>
    <w:rsid w:val="007F4A98"/>
    <w:rsid w:val="007F5CF3"/>
    <w:rsid w:val="0080511F"/>
    <w:rsid w:val="00810CA2"/>
    <w:rsid w:val="0081350F"/>
    <w:rsid w:val="00816892"/>
    <w:rsid w:val="0083024B"/>
    <w:rsid w:val="00836E7C"/>
    <w:rsid w:val="008414AC"/>
    <w:rsid w:val="00864E3E"/>
    <w:rsid w:val="008652D3"/>
    <w:rsid w:val="00871222"/>
    <w:rsid w:val="008825A0"/>
    <w:rsid w:val="008A6649"/>
    <w:rsid w:val="008B17AE"/>
    <w:rsid w:val="008D11BB"/>
    <w:rsid w:val="008E01E5"/>
    <w:rsid w:val="008F7163"/>
    <w:rsid w:val="00902E2D"/>
    <w:rsid w:val="00911B0A"/>
    <w:rsid w:val="00923AC0"/>
    <w:rsid w:val="00941373"/>
    <w:rsid w:val="00975B16"/>
    <w:rsid w:val="00986FDF"/>
    <w:rsid w:val="00995EE6"/>
    <w:rsid w:val="009C0345"/>
    <w:rsid w:val="009C0D5F"/>
    <w:rsid w:val="009C0F1E"/>
    <w:rsid w:val="009F79A7"/>
    <w:rsid w:val="00A03D10"/>
    <w:rsid w:val="00A06029"/>
    <w:rsid w:val="00A343FF"/>
    <w:rsid w:val="00A40957"/>
    <w:rsid w:val="00A50025"/>
    <w:rsid w:val="00A50396"/>
    <w:rsid w:val="00A7634A"/>
    <w:rsid w:val="00A841FB"/>
    <w:rsid w:val="00AA1532"/>
    <w:rsid w:val="00AA314B"/>
    <w:rsid w:val="00AC0E9C"/>
    <w:rsid w:val="00AC3BCB"/>
    <w:rsid w:val="00AF055C"/>
    <w:rsid w:val="00AF1ABB"/>
    <w:rsid w:val="00B060EA"/>
    <w:rsid w:val="00B15614"/>
    <w:rsid w:val="00B33BA0"/>
    <w:rsid w:val="00B37FEE"/>
    <w:rsid w:val="00B860AE"/>
    <w:rsid w:val="00B87018"/>
    <w:rsid w:val="00BC211E"/>
    <w:rsid w:val="00BD1FEE"/>
    <w:rsid w:val="00BF3D94"/>
    <w:rsid w:val="00BF6257"/>
    <w:rsid w:val="00C05918"/>
    <w:rsid w:val="00C244D9"/>
    <w:rsid w:val="00C5502F"/>
    <w:rsid w:val="00C60F47"/>
    <w:rsid w:val="00C81678"/>
    <w:rsid w:val="00CA25BF"/>
    <w:rsid w:val="00CD3410"/>
    <w:rsid w:val="00CD3B8D"/>
    <w:rsid w:val="00CE4CCF"/>
    <w:rsid w:val="00D01CFC"/>
    <w:rsid w:val="00D51F23"/>
    <w:rsid w:val="00D733F2"/>
    <w:rsid w:val="00D85578"/>
    <w:rsid w:val="00DA7A85"/>
    <w:rsid w:val="00DB5558"/>
    <w:rsid w:val="00DC22B0"/>
    <w:rsid w:val="00E33424"/>
    <w:rsid w:val="00E44F98"/>
    <w:rsid w:val="00E47452"/>
    <w:rsid w:val="00E627A8"/>
    <w:rsid w:val="00E671B6"/>
    <w:rsid w:val="00E74127"/>
    <w:rsid w:val="00EA72E2"/>
    <w:rsid w:val="00EA7F48"/>
    <w:rsid w:val="00F06B58"/>
    <w:rsid w:val="00F15B5B"/>
    <w:rsid w:val="00F24463"/>
    <w:rsid w:val="00F25066"/>
    <w:rsid w:val="00F56F42"/>
    <w:rsid w:val="00F84FE0"/>
    <w:rsid w:val="00F953FD"/>
    <w:rsid w:val="00FE36A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64E3E"/>
    <w:rPr>
      <w:rFonts w:ascii="Calibri" w:eastAsia="Times New Roman" w:hAnsi="Calibri" w:cs="Times New Roman"/>
      <w:lang w:eastAsia="it-IT"/>
    </w:rPr>
  </w:style>
  <w:style w:type="paragraph" w:styleId="Titolo1">
    <w:name w:val="heading 1"/>
    <w:basedOn w:val="Normale"/>
    <w:link w:val="Titolo1Carattere"/>
    <w:uiPriority w:val="9"/>
    <w:qFormat/>
    <w:rsid w:val="00C60F47"/>
    <w:pPr>
      <w:spacing w:before="150" w:after="150"/>
      <w:outlineLvl w:val="0"/>
    </w:pPr>
    <w:rPr>
      <w:rFonts w:ascii="inherit" w:hAnsi="inherit" w:cs="Segoe UI"/>
      <w:b/>
      <w:bCs/>
      <w:color w:val="003366"/>
      <w:kern w:val="36"/>
      <w:sz w:val="48"/>
      <w:szCs w:val="4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B37FEE"/>
    <w:rPr>
      <w:color w:val="0000FF"/>
      <w:u w:val="single"/>
    </w:rPr>
  </w:style>
  <w:style w:type="paragraph" w:styleId="Paragrafoelenco">
    <w:name w:val="List Paragraph"/>
    <w:basedOn w:val="Normale"/>
    <w:uiPriority w:val="34"/>
    <w:qFormat/>
    <w:rsid w:val="00B37FEE"/>
    <w:pPr>
      <w:ind w:left="720"/>
      <w:contextualSpacing/>
    </w:pPr>
  </w:style>
  <w:style w:type="paragraph" w:styleId="Testofumetto">
    <w:name w:val="Balloon Text"/>
    <w:basedOn w:val="Normale"/>
    <w:link w:val="TestofumettoCarattere"/>
    <w:uiPriority w:val="99"/>
    <w:semiHidden/>
    <w:unhideWhenUsed/>
    <w:rsid w:val="00B37FE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37FEE"/>
    <w:rPr>
      <w:rFonts w:ascii="Tahoma" w:eastAsia="Times New Roman" w:hAnsi="Tahoma" w:cs="Tahoma"/>
      <w:sz w:val="16"/>
      <w:szCs w:val="16"/>
      <w:lang w:eastAsia="it-IT"/>
    </w:rPr>
  </w:style>
  <w:style w:type="character" w:styleId="Collegamentovisitato">
    <w:name w:val="FollowedHyperlink"/>
    <w:basedOn w:val="Carpredefinitoparagrafo"/>
    <w:uiPriority w:val="99"/>
    <w:semiHidden/>
    <w:unhideWhenUsed/>
    <w:rsid w:val="00F06B58"/>
    <w:rPr>
      <w:color w:val="800080" w:themeColor="followedHyperlink"/>
      <w:u w:val="single"/>
    </w:rPr>
  </w:style>
  <w:style w:type="character" w:customStyle="1" w:styleId="Titolo1Carattere">
    <w:name w:val="Titolo 1 Carattere"/>
    <w:basedOn w:val="Carpredefinitoparagrafo"/>
    <w:link w:val="Titolo1"/>
    <w:uiPriority w:val="9"/>
    <w:rsid w:val="00C60F47"/>
    <w:rPr>
      <w:rFonts w:ascii="inherit" w:eastAsia="Times New Roman" w:hAnsi="inherit" w:cs="Segoe UI"/>
      <w:b/>
      <w:bCs/>
      <w:color w:val="003366"/>
      <w:kern w:val="36"/>
      <w:sz w:val="48"/>
      <w:szCs w:val="48"/>
      <w:lang w:eastAsia="it-IT"/>
    </w:rPr>
  </w:style>
  <w:style w:type="paragraph" w:styleId="Intestazione">
    <w:name w:val="header"/>
    <w:basedOn w:val="Normale"/>
    <w:link w:val="IntestazioneCarattere"/>
    <w:uiPriority w:val="99"/>
    <w:unhideWhenUsed/>
    <w:rsid w:val="00AC3BCB"/>
    <w:pPr>
      <w:tabs>
        <w:tab w:val="center" w:pos="4819"/>
        <w:tab w:val="right" w:pos="9638"/>
      </w:tabs>
    </w:pPr>
  </w:style>
  <w:style w:type="character" w:customStyle="1" w:styleId="IntestazioneCarattere">
    <w:name w:val="Intestazione Carattere"/>
    <w:basedOn w:val="Carpredefinitoparagrafo"/>
    <w:link w:val="Intestazione"/>
    <w:uiPriority w:val="99"/>
    <w:rsid w:val="00AC3BCB"/>
    <w:rPr>
      <w:rFonts w:ascii="Calibri" w:eastAsia="Times New Roman" w:hAnsi="Calibri" w:cs="Times New Roman"/>
      <w:lang w:eastAsia="it-IT"/>
    </w:rPr>
  </w:style>
  <w:style w:type="paragraph" w:styleId="Pidipagina">
    <w:name w:val="footer"/>
    <w:basedOn w:val="Normale"/>
    <w:link w:val="PidipaginaCarattere"/>
    <w:uiPriority w:val="99"/>
    <w:unhideWhenUsed/>
    <w:rsid w:val="00AC3BCB"/>
    <w:pPr>
      <w:tabs>
        <w:tab w:val="center" w:pos="4819"/>
        <w:tab w:val="right" w:pos="9638"/>
      </w:tabs>
    </w:pPr>
  </w:style>
  <w:style w:type="character" w:customStyle="1" w:styleId="PidipaginaCarattere">
    <w:name w:val="Piè di pagina Carattere"/>
    <w:basedOn w:val="Carpredefinitoparagrafo"/>
    <w:link w:val="Pidipagina"/>
    <w:uiPriority w:val="99"/>
    <w:rsid w:val="00AC3BCB"/>
    <w:rPr>
      <w:rFonts w:ascii="Calibri" w:eastAsia="Times New Roman" w:hAnsi="Calibri" w:cs="Times New Roman"/>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64E3E"/>
    <w:rPr>
      <w:rFonts w:ascii="Calibri" w:eastAsia="Times New Roman" w:hAnsi="Calibri" w:cs="Times New Roman"/>
      <w:lang w:eastAsia="it-IT"/>
    </w:rPr>
  </w:style>
  <w:style w:type="paragraph" w:styleId="Titolo1">
    <w:name w:val="heading 1"/>
    <w:basedOn w:val="Normale"/>
    <w:link w:val="Titolo1Carattere"/>
    <w:uiPriority w:val="9"/>
    <w:qFormat/>
    <w:rsid w:val="00C60F47"/>
    <w:pPr>
      <w:spacing w:before="150" w:after="150"/>
      <w:outlineLvl w:val="0"/>
    </w:pPr>
    <w:rPr>
      <w:rFonts w:ascii="inherit" w:hAnsi="inherit" w:cs="Segoe UI"/>
      <w:b/>
      <w:bCs/>
      <w:color w:val="003366"/>
      <w:kern w:val="36"/>
      <w:sz w:val="48"/>
      <w:szCs w:val="4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B37FEE"/>
    <w:rPr>
      <w:color w:val="0000FF"/>
      <w:u w:val="single"/>
    </w:rPr>
  </w:style>
  <w:style w:type="paragraph" w:styleId="Paragrafoelenco">
    <w:name w:val="List Paragraph"/>
    <w:basedOn w:val="Normale"/>
    <w:uiPriority w:val="34"/>
    <w:qFormat/>
    <w:rsid w:val="00B37FEE"/>
    <w:pPr>
      <w:ind w:left="720"/>
      <w:contextualSpacing/>
    </w:pPr>
  </w:style>
  <w:style w:type="paragraph" w:styleId="Testofumetto">
    <w:name w:val="Balloon Text"/>
    <w:basedOn w:val="Normale"/>
    <w:link w:val="TestofumettoCarattere"/>
    <w:uiPriority w:val="99"/>
    <w:semiHidden/>
    <w:unhideWhenUsed/>
    <w:rsid w:val="00B37FE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37FEE"/>
    <w:rPr>
      <w:rFonts w:ascii="Tahoma" w:eastAsia="Times New Roman" w:hAnsi="Tahoma" w:cs="Tahoma"/>
      <w:sz w:val="16"/>
      <w:szCs w:val="16"/>
      <w:lang w:eastAsia="it-IT"/>
    </w:rPr>
  </w:style>
  <w:style w:type="character" w:styleId="Collegamentovisitato">
    <w:name w:val="FollowedHyperlink"/>
    <w:basedOn w:val="Carpredefinitoparagrafo"/>
    <w:uiPriority w:val="99"/>
    <w:semiHidden/>
    <w:unhideWhenUsed/>
    <w:rsid w:val="00F06B58"/>
    <w:rPr>
      <w:color w:val="800080" w:themeColor="followedHyperlink"/>
      <w:u w:val="single"/>
    </w:rPr>
  </w:style>
  <w:style w:type="character" w:customStyle="1" w:styleId="Titolo1Carattere">
    <w:name w:val="Titolo 1 Carattere"/>
    <w:basedOn w:val="Carpredefinitoparagrafo"/>
    <w:link w:val="Titolo1"/>
    <w:uiPriority w:val="9"/>
    <w:rsid w:val="00C60F47"/>
    <w:rPr>
      <w:rFonts w:ascii="inherit" w:eastAsia="Times New Roman" w:hAnsi="inherit" w:cs="Segoe UI"/>
      <w:b/>
      <w:bCs/>
      <w:color w:val="003366"/>
      <w:kern w:val="36"/>
      <w:sz w:val="48"/>
      <w:szCs w:val="48"/>
      <w:lang w:eastAsia="it-IT"/>
    </w:rPr>
  </w:style>
  <w:style w:type="paragraph" w:styleId="Intestazione">
    <w:name w:val="header"/>
    <w:basedOn w:val="Normale"/>
    <w:link w:val="IntestazioneCarattere"/>
    <w:uiPriority w:val="99"/>
    <w:unhideWhenUsed/>
    <w:rsid w:val="00AC3BCB"/>
    <w:pPr>
      <w:tabs>
        <w:tab w:val="center" w:pos="4819"/>
        <w:tab w:val="right" w:pos="9638"/>
      </w:tabs>
    </w:pPr>
  </w:style>
  <w:style w:type="character" w:customStyle="1" w:styleId="IntestazioneCarattere">
    <w:name w:val="Intestazione Carattere"/>
    <w:basedOn w:val="Carpredefinitoparagrafo"/>
    <w:link w:val="Intestazione"/>
    <w:uiPriority w:val="99"/>
    <w:rsid w:val="00AC3BCB"/>
    <w:rPr>
      <w:rFonts w:ascii="Calibri" w:eastAsia="Times New Roman" w:hAnsi="Calibri" w:cs="Times New Roman"/>
      <w:lang w:eastAsia="it-IT"/>
    </w:rPr>
  </w:style>
  <w:style w:type="paragraph" w:styleId="Pidipagina">
    <w:name w:val="footer"/>
    <w:basedOn w:val="Normale"/>
    <w:link w:val="PidipaginaCarattere"/>
    <w:uiPriority w:val="99"/>
    <w:unhideWhenUsed/>
    <w:rsid w:val="00AC3BCB"/>
    <w:pPr>
      <w:tabs>
        <w:tab w:val="center" w:pos="4819"/>
        <w:tab w:val="right" w:pos="9638"/>
      </w:tabs>
    </w:pPr>
  </w:style>
  <w:style w:type="character" w:customStyle="1" w:styleId="PidipaginaCarattere">
    <w:name w:val="Piè di pagina Carattere"/>
    <w:basedOn w:val="Carpredefinitoparagrafo"/>
    <w:link w:val="Pidipagina"/>
    <w:uiPriority w:val="99"/>
    <w:rsid w:val="00AC3BCB"/>
    <w:rPr>
      <w:rFonts w:ascii="Calibri" w:eastAsia="Times New Roman" w:hAnsi="Calibri" w:cs="Times New Roman"/>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51773">
      <w:bodyDiv w:val="1"/>
      <w:marLeft w:val="0"/>
      <w:marRight w:val="0"/>
      <w:marTop w:val="0"/>
      <w:marBottom w:val="0"/>
      <w:divBdr>
        <w:top w:val="none" w:sz="0" w:space="0" w:color="auto"/>
        <w:left w:val="none" w:sz="0" w:space="0" w:color="auto"/>
        <w:bottom w:val="none" w:sz="0" w:space="0" w:color="auto"/>
        <w:right w:val="none" w:sz="0" w:space="0" w:color="auto"/>
      </w:divBdr>
    </w:div>
    <w:div w:id="90861683">
      <w:bodyDiv w:val="1"/>
      <w:marLeft w:val="0"/>
      <w:marRight w:val="0"/>
      <w:marTop w:val="0"/>
      <w:marBottom w:val="0"/>
      <w:divBdr>
        <w:top w:val="none" w:sz="0" w:space="0" w:color="auto"/>
        <w:left w:val="none" w:sz="0" w:space="0" w:color="auto"/>
        <w:bottom w:val="none" w:sz="0" w:space="0" w:color="auto"/>
        <w:right w:val="none" w:sz="0" w:space="0" w:color="auto"/>
      </w:divBdr>
    </w:div>
    <w:div w:id="130904903">
      <w:bodyDiv w:val="1"/>
      <w:marLeft w:val="0"/>
      <w:marRight w:val="0"/>
      <w:marTop w:val="0"/>
      <w:marBottom w:val="0"/>
      <w:divBdr>
        <w:top w:val="none" w:sz="0" w:space="0" w:color="auto"/>
        <w:left w:val="none" w:sz="0" w:space="0" w:color="auto"/>
        <w:bottom w:val="none" w:sz="0" w:space="0" w:color="auto"/>
        <w:right w:val="none" w:sz="0" w:space="0" w:color="auto"/>
      </w:divBdr>
    </w:div>
    <w:div w:id="142740656">
      <w:bodyDiv w:val="1"/>
      <w:marLeft w:val="0"/>
      <w:marRight w:val="0"/>
      <w:marTop w:val="0"/>
      <w:marBottom w:val="0"/>
      <w:divBdr>
        <w:top w:val="none" w:sz="0" w:space="0" w:color="auto"/>
        <w:left w:val="none" w:sz="0" w:space="0" w:color="auto"/>
        <w:bottom w:val="none" w:sz="0" w:space="0" w:color="auto"/>
        <w:right w:val="none" w:sz="0" w:space="0" w:color="auto"/>
      </w:divBdr>
    </w:div>
    <w:div w:id="179517441">
      <w:bodyDiv w:val="1"/>
      <w:marLeft w:val="0"/>
      <w:marRight w:val="0"/>
      <w:marTop w:val="0"/>
      <w:marBottom w:val="0"/>
      <w:divBdr>
        <w:top w:val="none" w:sz="0" w:space="0" w:color="auto"/>
        <w:left w:val="none" w:sz="0" w:space="0" w:color="auto"/>
        <w:bottom w:val="none" w:sz="0" w:space="0" w:color="auto"/>
        <w:right w:val="none" w:sz="0" w:space="0" w:color="auto"/>
      </w:divBdr>
    </w:div>
    <w:div w:id="205530957">
      <w:bodyDiv w:val="1"/>
      <w:marLeft w:val="0"/>
      <w:marRight w:val="0"/>
      <w:marTop w:val="0"/>
      <w:marBottom w:val="0"/>
      <w:divBdr>
        <w:top w:val="none" w:sz="0" w:space="0" w:color="auto"/>
        <w:left w:val="none" w:sz="0" w:space="0" w:color="auto"/>
        <w:bottom w:val="none" w:sz="0" w:space="0" w:color="auto"/>
        <w:right w:val="none" w:sz="0" w:space="0" w:color="auto"/>
      </w:divBdr>
    </w:div>
    <w:div w:id="205992706">
      <w:bodyDiv w:val="1"/>
      <w:marLeft w:val="0"/>
      <w:marRight w:val="0"/>
      <w:marTop w:val="0"/>
      <w:marBottom w:val="0"/>
      <w:divBdr>
        <w:top w:val="none" w:sz="0" w:space="0" w:color="auto"/>
        <w:left w:val="none" w:sz="0" w:space="0" w:color="auto"/>
        <w:bottom w:val="none" w:sz="0" w:space="0" w:color="auto"/>
        <w:right w:val="none" w:sz="0" w:space="0" w:color="auto"/>
      </w:divBdr>
    </w:div>
    <w:div w:id="220017136">
      <w:bodyDiv w:val="1"/>
      <w:marLeft w:val="0"/>
      <w:marRight w:val="0"/>
      <w:marTop w:val="0"/>
      <w:marBottom w:val="0"/>
      <w:divBdr>
        <w:top w:val="none" w:sz="0" w:space="0" w:color="auto"/>
        <w:left w:val="none" w:sz="0" w:space="0" w:color="auto"/>
        <w:bottom w:val="none" w:sz="0" w:space="0" w:color="auto"/>
        <w:right w:val="none" w:sz="0" w:space="0" w:color="auto"/>
      </w:divBdr>
    </w:div>
    <w:div w:id="223368866">
      <w:bodyDiv w:val="1"/>
      <w:marLeft w:val="0"/>
      <w:marRight w:val="0"/>
      <w:marTop w:val="0"/>
      <w:marBottom w:val="0"/>
      <w:divBdr>
        <w:top w:val="none" w:sz="0" w:space="0" w:color="auto"/>
        <w:left w:val="none" w:sz="0" w:space="0" w:color="auto"/>
        <w:bottom w:val="none" w:sz="0" w:space="0" w:color="auto"/>
        <w:right w:val="none" w:sz="0" w:space="0" w:color="auto"/>
      </w:divBdr>
    </w:div>
    <w:div w:id="231551645">
      <w:bodyDiv w:val="1"/>
      <w:marLeft w:val="0"/>
      <w:marRight w:val="0"/>
      <w:marTop w:val="0"/>
      <w:marBottom w:val="0"/>
      <w:divBdr>
        <w:top w:val="none" w:sz="0" w:space="0" w:color="auto"/>
        <w:left w:val="none" w:sz="0" w:space="0" w:color="auto"/>
        <w:bottom w:val="none" w:sz="0" w:space="0" w:color="auto"/>
        <w:right w:val="none" w:sz="0" w:space="0" w:color="auto"/>
      </w:divBdr>
    </w:div>
    <w:div w:id="238905561">
      <w:bodyDiv w:val="1"/>
      <w:marLeft w:val="0"/>
      <w:marRight w:val="0"/>
      <w:marTop w:val="0"/>
      <w:marBottom w:val="0"/>
      <w:divBdr>
        <w:top w:val="none" w:sz="0" w:space="0" w:color="auto"/>
        <w:left w:val="none" w:sz="0" w:space="0" w:color="auto"/>
        <w:bottom w:val="none" w:sz="0" w:space="0" w:color="auto"/>
        <w:right w:val="none" w:sz="0" w:space="0" w:color="auto"/>
      </w:divBdr>
    </w:div>
    <w:div w:id="263460191">
      <w:bodyDiv w:val="1"/>
      <w:marLeft w:val="0"/>
      <w:marRight w:val="0"/>
      <w:marTop w:val="0"/>
      <w:marBottom w:val="0"/>
      <w:divBdr>
        <w:top w:val="none" w:sz="0" w:space="0" w:color="auto"/>
        <w:left w:val="none" w:sz="0" w:space="0" w:color="auto"/>
        <w:bottom w:val="none" w:sz="0" w:space="0" w:color="auto"/>
        <w:right w:val="none" w:sz="0" w:space="0" w:color="auto"/>
      </w:divBdr>
    </w:div>
    <w:div w:id="273169415">
      <w:bodyDiv w:val="1"/>
      <w:marLeft w:val="0"/>
      <w:marRight w:val="0"/>
      <w:marTop w:val="0"/>
      <w:marBottom w:val="0"/>
      <w:divBdr>
        <w:top w:val="none" w:sz="0" w:space="0" w:color="auto"/>
        <w:left w:val="none" w:sz="0" w:space="0" w:color="auto"/>
        <w:bottom w:val="none" w:sz="0" w:space="0" w:color="auto"/>
        <w:right w:val="none" w:sz="0" w:space="0" w:color="auto"/>
      </w:divBdr>
    </w:div>
    <w:div w:id="275719315">
      <w:bodyDiv w:val="1"/>
      <w:marLeft w:val="0"/>
      <w:marRight w:val="0"/>
      <w:marTop w:val="0"/>
      <w:marBottom w:val="0"/>
      <w:divBdr>
        <w:top w:val="none" w:sz="0" w:space="0" w:color="auto"/>
        <w:left w:val="none" w:sz="0" w:space="0" w:color="auto"/>
        <w:bottom w:val="none" w:sz="0" w:space="0" w:color="auto"/>
        <w:right w:val="none" w:sz="0" w:space="0" w:color="auto"/>
      </w:divBdr>
    </w:div>
    <w:div w:id="354382165">
      <w:bodyDiv w:val="1"/>
      <w:marLeft w:val="0"/>
      <w:marRight w:val="0"/>
      <w:marTop w:val="0"/>
      <w:marBottom w:val="0"/>
      <w:divBdr>
        <w:top w:val="none" w:sz="0" w:space="0" w:color="auto"/>
        <w:left w:val="none" w:sz="0" w:space="0" w:color="auto"/>
        <w:bottom w:val="none" w:sz="0" w:space="0" w:color="auto"/>
        <w:right w:val="none" w:sz="0" w:space="0" w:color="auto"/>
      </w:divBdr>
    </w:div>
    <w:div w:id="370614166">
      <w:bodyDiv w:val="1"/>
      <w:marLeft w:val="0"/>
      <w:marRight w:val="0"/>
      <w:marTop w:val="0"/>
      <w:marBottom w:val="0"/>
      <w:divBdr>
        <w:top w:val="none" w:sz="0" w:space="0" w:color="auto"/>
        <w:left w:val="none" w:sz="0" w:space="0" w:color="auto"/>
        <w:bottom w:val="none" w:sz="0" w:space="0" w:color="auto"/>
        <w:right w:val="none" w:sz="0" w:space="0" w:color="auto"/>
      </w:divBdr>
    </w:div>
    <w:div w:id="437603777">
      <w:bodyDiv w:val="1"/>
      <w:marLeft w:val="0"/>
      <w:marRight w:val="0"/>
      <w:marTop w:val="0"/>
      <w:marBottom w:val="0"/>
      <w:divBdr>
        <w:top w:val="none" w:sz="0" w:space="0" w:color="auto"/>
        <w:left w:val="none" w:sz="0" w:space="0" w:color="auto"/>
        <w:bottom w:val="none" w:sz="0" w:space="0" w:color="auto"/>
        <w:right w:val="none" w:sz="0" w:space="0" w:color="auto"/>
      </w:divBdr>
    </w:div>
    <w:div w:id="460420936">
      <w:bodyDiv w:val="1"/>
      <w:marLeft w:val="0"/>
      <w:marRight w:val="0"/>
      <w:marTop w:val="0"/>
      <w:marBottom w:val="0"/>
      <w:divBdr>
        <w:top w:val="none" w:sz="0" w:space="0" w:color="auto"/>
        <w:left w:val="none" w:sz="0" w:space="0" w:color="auto"/>
        <w:bottom w:val="none" w:sz="0" w:space="0" w:color="auto"/>
        <w:right w:val="none" w:sz="0" w:space="0" w:color="auto"/>
      </w:divBdr>
    </w:div>
    <w:div w:id="518548254">
      <w:bodyDiv w:val="1"/>
      <w:marLeft w:val="0"/>
      <w:marRight w:val="0"/>
      <w:marTop w:val="0"/>
      <w:marBottom w:val="0"/>
      <w:divBdr>
        <w:top w:val="none" w:sz="0" w:space="0" w:color="auto"/>
        <w:left w:val="none" w:sz="0" w:space="0" w:color="auto"/>
        <w:bottom w:val="none" w:sz="0" w:space="0" w:color="auto"/>
        <w:right w:val="none" w:sz="0" w:space="0" w:color="auto"/>
      </w:divBdr>
    </w:div>
    <w:div w:id="526649784">
      <w:bodyDiv w:val="1"/>
      <w:marLeft w:val="0"/>
      <w:marRight w:val="0"/>
      <w:marTop w:val="0"/>
      <w:marBottom w:val="0"/>
      <w:divBdr>
        <w:top w:val="none" w:sz="0" w:space="0" w:color="auto"/>
        <w:left w:val="none" w:sz="0" w:space="0" w:color="auto"/>
        <w:bottom w:val="none" w:sz="0" w:space="0" w:color="auto"/>
        <w:right w:val="none" w:sz="0" w:space="0" w:color="auto"/>
      </w:divBdr>
    </w:div>
    <w:div w:id="530848994">
      <w:bodyDiv w:val="1"/>
      <w:marLeft w:val="0"/>
      <w:marRight w:val="0"/>
      <w:marTop w:val="0"/>
      <w:marBottom w:val="0"/>
      <w:divBdr>
        <w:top w:val="none" w:sz="0" w:space="0" w:color="auto"/>
        <w:left w:val="none" w:sz="0" w:space="0" w:color="auto"/>
        <w:bottom w:val="none" w:sz="0" w:space="0" w:color="auto"/>
        <w:right w:val="none" w:sz="0" w:space="0" w:color="auto"/>
      </w:divBdr>
    </w:div>
    <w:div w:id="534344251">
      <w:bodyDiv w:val="1"/>
      <w:marLeft w:val="0"/>
      <w:marRight w:val="0"/>
      <w:marTop w:val="0"/>
      <w:marBottom w:val="0"/>
      <w:divBdr>
        <w:top w:val="none" w:sz="0" w:space="0" w:color="auto"/>
        <w:left w:val="none" w:sz="0" w:space="0" w:color="auto"/>
        <w:bottom w:val="none" w:sz="0" w:space="0" w:color="auto"/>
        <w:right w:val="none" w:sz="0" w:space="0" w:color="auto"/>
      </w:divBdr>
    </w:div>
    <w:div w:id="548227331">
      <w:bodyDiv w:val="1"/>
      <w:marLeft w:val="0"/>
      <w:marRight w:val="0"/>
      <w:marTop w:val="300"/>
      <w:marBottom w:val="150"/>
      <w:divBdr>
        <w:top w:val="none" w:sz="0" w:space="0" w:color="auto"/>
        <w:left w:val="none" w:sz="0" w:space="0" w:color="auto"/>
        <w:bottom w:val="none" w:sz="0" w:space="0" w:color="auto"/>
        <w:right w:val="none" w:sz="0" w:space="0" w:color="auto"/>
      </w:divBdr>
      <w:divsChild>
        <w:div w:id="1801995279">
          <w:marLeft w:val="0"/>
          <w:marRight w:val="0"/>
          <w:marTop w:val="0"/>
          <w:marBottom w:val="0"/>
          <w:divBdr>
            <w:top w:val="none" w:sz="0" w:space="0" w:color="auto"/>
            <w:left w:val="none" w:sz="0" w:space="0" w:color="auto"/>
            <w:bottom w:val="none" w:sz="0" w:space="0" w:color="auto"/>
            <w:right w:val="none" w:sz="0" w:space="0" w:color="auto"/>
          </w:divBdr>
          <w:divsChild>
            <w:div w:id="1874414426">
              <w:marLeft w:val="75"/>
              <w:marRight w:val="150"/>
              <w:marTop w:val="105"/>
              <w:marBottom w:val="0"/>
              <w:divBdr>
                <w:top w:val="none" w:sz="0" w:space="0" w:color="auto"/>
                <w:left w:val="none" w:sz="0" w:space="0" w:color="auto"/>
                <w:bottom w:val="none" w:sz="0" w:space="0" w:color="auto"/>
                <w:right w:val="none" w:sz="0" w:space="0" w:color="auto"/>
              </w:divBdr>
              <w:divsChild>
                <w:div w:id="537812598">
                  <w:marLeft w:val="0"/>
                  <w:marRight w:val="0"/>
                  <w:marTop w:val="0"/>
                  <w:marBottom w:val="225"/>
                  <w:divBdr>
                    <w:top w:val="single" w:sz="6" w:space="8" w:color="FDA607"/>
                    <w:left w:val="single" w:sz="6" w:space="8" w:color="FDA607"/>
                    <w:bottom w:val="single" w:sz="6" w:space="8" w:color="FDA607"/>
                    <w:right w:val="single" w:sz="6" w:space="8" w:color="FDA607"/>
                  </w:divBdr>
                </w:div>
              </w:divsChild>
            </w:div>
          </w:divsChild>
        </w:div>
      </w:divsChild>
    </w:div>
    <w:div w:id="574783456">
      <w:bodyDiv w:val="1"/>
      <w:marLeft w:val="0"/>
      <w:marRight w:val="0"/>
      <w:marTop w:val="0"/>
      <w:marBottom w:val="0"/>
      <w:divBdr>
        <w:top w:val="none" w:sz="0" w:space="0" w:color="auto"/>
        <w:left w:val="none" w:sz="0" w:space="0" w:color="auto"/>
        <w:bottom w:val="none" w:sz="0" w:space="0" w:color="auto"/>
        <w:right w:val="none" w:sz="0" w:space="0" w:color="auto"/>
      </w:divBdr>
    </w:div>
    <w:div w:id="590040834">
      <w:bodyDiv w:val="1"/>
      <w:marLeft w:val="0"/>
      <w:marRight w:val="0"/>
      <w:marTop w:val="0"/>
      <w:marBottom w:val="0"/>
      <w:divBdr>
        <w:top w:val="none" w:sz="0" w:space="0" w:color="auto"/>
        <w:left w:val="none" w:sz="0" w:space="0" w:color="auto"/>
        <w:bottom w:val="none" w:sz="0" w:space="0" w:color="auto"/>
        <w:right w:val="none" w:sz="0" w:space="0" w:color="auto"/>
      </w:divBdr>
    </w:div>
    <w:div w:id="596181553">
      <w:bodyDiv w:val="1"/>
      <w:marLeft w:val="0"/>
      <w:marRight w:val="0"/>
      <w:marTop w:val="0"/>
      <w:marBottom w:val="0"/>
      <w:divBdr>
        <w:top w:val="none" w:sz="0" w:space="0" w:color="auto"/>
        <w:left w:val="none" w:sz="0" w:space="0" w:color="auto"/>
        <w:bottom w:val="none" w:sz="0" w:space="0" w:color="auto"/>
        <w:right w:val="none" w:sz="0" w:space="0" w:color="auto"/>
      </w:divBdr>
    </w:div>
    <w:div w:id="603004137">
      <w:bodyDiv w:val="1"/>
      <w:marLeft w:val="0"/>
      <w:marRight w:val="0"/>
      <w:marTop w:val="0"/>
      <w:marBottom w:val="0"/>
      <w:divBdr>
        <w:top w:val="none" w:sz="0" w:space="0" w:color="auto"/>
        <w:left w:val="none" w:sz="0" w:space="0" w:color="auto"/>
        <w:bottom w:val="none" w:sz="0" w:space="0" w:color="auto"/>
        <w:right w:val="none" w:sz="0" w:space="0" w:color="auto"/>
      </w:divBdr>
    </w:div>
    <w:div w:id="603731037">
      <w:bodyDiv w:val="1"/>
      <w:marLeft w:val="0"/>
      <w:marRight w:val="0"/>
      <w:marTop w:val="0"/>
      <w:marBottom w:val="0"/>
      <w:divBdr>
        <w:top w:val="none" w:sz="0" w:space="0" w:color="auto"/>
        <w:left w:val="none" w:sz="0" w:space="0" w:color="auto"/>
        <w:bottom w:val="none" w:sz="0" w:space="0" w:color="auto"/>
        <w:right w:val="none" w:sz="0" w:space="0" w:color="auto"/>
      </w:divBdr>
    </w:div>
    <w:div w:id="629046880">
      <w:bodyDiv w:val="1"/>
      <w:marLeft w:val="0"/>
      <w:marRight w:val="0"/>
      <w:marTop w:val="0"/>
      <w:marBottom w:val="0"/>
      <w:divBdr>
        <w:top w:val="none" w:sz="0" w:space="0" w:color="auto"/>
        <w:left w:val="none" w:sz="0" w:space="0" w:color="auto"/>
        <w:bottom w:val="none" w:sz="0" w:space="0" w:color="auto"/>
        <w:right w:val="none" w:sz="0" w:space="0" w:color="auto"/>
      </w:divBdr>
    </w:div>
    <w:div w:id="658536650">
      <w:bodyDiv w:val="1"/>
      <w:marLeft w:val="0"/>
      <w:marRight w:val="0"/>
      <w:marTop w:val="0"/>
      <w:marBottom w:val="0"/>
      <w:divBdr>
        <w:top w:val="none" w:sz="0" w:space="0" w:color="auto"/>
        <w:left w:val="none" w:sz="0" w:space="0" w:color="auto"/>
        <w:bottom w:val="none" w:sz="0" w:space="0" w:color="auto"/>
        <w:right w:val="none" w:sz="0" w:space="0" w:color="auto"/>
      </w:divBdr>
    </w:div>
    <w:div w:id="659121164">
      <w:bodyDiv w:val="1"/>
      <w:marLeft w:val="0"/>
      <w:marRight w:val="0"/>
      <w:marTop w:val="0"/>
      <w:marBottom w:val="0"/>
      <w:divBdr>
        <w:top w:val="none" w:sz="0" w:space="0" w:color="auto"/>
        <w:left w:val="none" w:sz="0" w:space="0" w:color="auto"/>
        <w:bottom w:val="none" w:sz="0" w:space="0" w:color="auto"/>
        <w:right w:val="none" w:sz="0" w:space="0" w:color="auto"/>
      </w:divBdr>
    </w:div>
    <w:div w:id="677388269">
      <w:bodyDiv w:val="1"/>
      <w:marLeft w:val="0"/>
      <w:marRight w:val="0"/>
      <w:marTop w:val="0"/>
      <w:marBottom w:val="0"/>
      <w:divBdr>
        <w:top w:val="none" w:sz="0" w:space="0" w:color="auto"/>
        <w:left w:val="none" w:sz="0" w:space="0" w:color="auto"/>
        <w:bottom w:val="none" w:sz="0" w:space="0" w:color="auto"/>
        <w:right w:val="none" w:sz="0" w:space="0" w:color="auto"/>
      </w:divBdr>
    </w:div>
    <w:div w:id="680593847">
      <w:bodyDiv w:val="1"/>
      <w:marLeft w:val="0"/>
      <w:marRight w:val="0"/>
      <w:marTop w:val="0"/>
      <w:marBottom w:val="0"/>
      <w:divBdr>
        <w:top w:val="none" w:sz="0" w:space="0" w:color="auto"/>
        <w:left w:val="none" w:sz="0" w:space="0" w:color="auto"/>
        <w:bottom w:val="none" w:sz="0" w:space="0" w:color="auto"/>
        <w:right w:val="none" w:sz="0" w:space="0" w:color="auto"/>
      </w:divBdr>
    </w:div>
    <w:div w:id="758720551">
      <w:bodyDiv w:val="1"/>
      <w:marLeft w:val="0"/>
      <w:marRight w:val="0"/>
      <w:marTop w:val="0"/>
      <w:marBottom w:val="0"/>
      <w:divBdr>
        <w:top w:val="none" w:sz="0" w:space="0" w:color="auto"/>
        <w:left w:val="none" w:sz="0" w:space="0" w:color="auto"/>
        <w:bottom w:val="none" w:sz="0" w:space="0" w:color="auto"/>
        <w:right w:val="none" w:sz="0" w:space="0" w:color="auto"/>
      </w:divBdr>
    </w:div>
    <w:div w:id="770587175">
      <w:bodyDiv w:val="1"/>
      <w:marLeft w:val="0"/>
      <w:marRight w:val="0"/>
      <w:marTop w:val="0"/>
      <w:marBottom w:val="0"/>
      <w:divBdr>
        <w:top w:val="none" w:sz="0" w:space="0" w:color="auto"/>
        <w:left w:val="none" w:sz="0" w:space="0" w:color="auto"/>
        <w:bottom w:val="none" w:sz="0" w:space="0" w:color="auto"/>
        <w:right w:val="none" w:sz="0" w:space="0" w:color="auto"/>
      </w:divBdr>
    </w:div>
    <w:div w:id="782116867">
      <w:bodyDiv w:val="1"/>
      <w:marLeft w:val="0"/>
      <w:marRight w:val="0"/>
      <w:marTop w:val="0"/>
      <w:marBottom w:val="0"/>
      <w:divBdr>
        <w:top w:val="none" w:sz="0" w:space="0" w:color="auto"/>
        <w:left w:val="none" w:sz="0" w:space="0" w:color="auto"/>
        <w:bottom w:val="none" w:sz="0" w:space="0" w:color="auto"/>
        <w:right w:val="none" w:sz="0" w:space="0" w:color="auto"/>
      </w:divBdr>
    </w:div>
    <w:div w:id="820773641">
      <w:bodyDiv w:val="1"/>
      <w:marLeft w:val="0"/>
      <w:marRight w:val="0"/>
      <w:marTop w:val="0"/>
      <w:marBottom w:val="0"/>
      <w:divBdr>
        <w:top w:val="none" w:sz="0" w:space="0" w:color="auto"/>
        <w:left w:val="none" w:sz="0" w:space="0" w:color="auto"/>
        <w:bottom w:val="none" w:sz="0" w:space="0" w:color="auto"/>
        <w:right w:val="none" w:sz="0" w:space="0" w:color="auto"/>
      </w:divBdr>
    </w:div>
    <w:div w:id="843321019">
      <w:bodyDiv w:val="1"/>
      <w:marLeft w:val="0"/>
      <w:marRight w:val="0"/>
      <w:marTop w:val="0"/>
      <w:marBottom w:val="0"/>
      <w:divBdr>
        <w:top w:val="none" w:sz="0" w:space="0" w:color="auto"/>
        <w:left w:val="none" w:sz="0" w:space="0" w:color="auto"/>
        <w:bottom w:val="none" w:sz="0" w:space="0" w:color="auto"/>
        <w:right w:val="none" w:sz="0" w:space="0" w:color="auto"/>
      </w:divBdr>
    </w:div>
    <w:div w:id="861240641">
      <w:bodyDiv w:val="1"/>
      <w:marLeft w:val="0"/>
      <w:marRight w:val="0"/>
      <w:marTop w:val="0"/>
      <w:marBottom w:val="0"/>
      <w:divBdr>
        <w:top w:val="none" w:sz="0" w:space="0" w:color="auto"/>
        <w:left w:val="none" w:sz="0" w:space="0" w:color="auto"/>
        <w:bottom w:val="none" w:sz="0" w:space="0" w:color="auto"/>
        <w:right w:val="none" w:sz="0" w:space="0" w:color="auto"/>
      </w:divBdr>
    </w:div>
    <w:div w:id="880944963">
      <w:bodyDiv w:val="1"/>
      <w:marLeft w:val="0"/>
      <w:marRight w:val="0"/>
      <w:marTop w:val="0"/>
      <w:marBottom w:val="0"/>
      <w:divBdr>
        <w:top w:val="none" w:sz="0" w:space="0" w:color="auto"/>
        <w:left w:val="none" w:sz="0" w:space="0" w:color="auto"/>
        <w:bottom w:val="none" w:sz="0" w:space="0" w:color="auto"/>
        <w:right w:val="none" w:sz="0" w:space="0" w:color="auto"/>
      </w:divBdr>
    </w:div>
    <w:div w:id="941836435">
      <w:bodyDiv w:val="1"/>
      <w:marLeft w:val="0"/>
      <w:marRight w:val="0"/>
      <w:marTop w:val="0"/>
      <w:marBottom w:val="0"/>
      <w:divBdr>
        <w:top w:val="none" w:sz="0" w:space="0" w:color="auto"/>
        <w:left w:val="none" w:sz="0" w:space="0" w:color="auto"/>
        <w:bottom w:val="none" w:sz="0" w:space="0" w:color="auto"/>
        <w:right w:val="none" w:sz="0" w:space="0" w:color="auto"/>
      </w:divBdr>
    </w:div>
    <w:div w:id="987172594">
      <w:bodyDiv w:val="1"/>
      <w:marLeft w:val="0"/>
      <w:marRight w:val="0"/>
      <w:marTop w:val="0"/>
      <w:marBottom w:val="0"/>
      <w:divBdr>
        <w:top w:val="none" w:sz="0" w:space="0" w:color="auto"/>
        <w:left w:val="none" w:sz="0" w:space="0" w:color="auto"/>
        <w:bottom w:val="none" w:sz="0" w:space="0" w:color="auto"/>
        <w:right w:val="none" w:sz="0" w:space="0" w:color="auto"/>
      </w:divBdr>
    </w:div>
    <w:div w:id="1100881759">
      <w:bodyDiv w:val="1"/>
      <w:marLeft w:val="0"/>
      <w:marRight w:val="0"/>
      <w:marTop w:val="0"/>
      <w:marBottom w:val="0"/>
      <w:divBdr>
        <w:top w:val="none" w:sz="0" w:space="0" w:color="auto"/>
        <w:left w:val="none" w:sz="0" w:space="0" w:color="auto"/>
        <w:bottom w:val="none" w:sz="0" w:space="0" w:color="auto"/>
        <w:right w:val="none" w:sz="0" w:space="0" w:color="auto"/>
      </w:divBdr>
    </w:div>
    <w:div w:id="1145511048">
      <w:bodyDiv w:val="1"/>
      <w:marLeft w:val="0"/>
      <w:marRight w:val="0"/>
      <w:marTop w:val="0"/>
      <w:marBottom w:val="0"/>
      <w:divBdr>
        <w:top w:val="none" w:sz="0" w:space="0" w:color="auto"/>
        <w:left w:val="none" w:sz="0" w:space="0" w:color="auto"/>
        <w:bottom w:val="none" w:sz="0" w:space="0" w:color="auto"/>
        <w:right w:val="none" w:sz="0" w:space="0" w:color="auto"/>
      </w:divBdr>
    </w:div>
    <w:div w:id="1177035664">
      <w:bodyDiv w:val="1"/>
      <w:marLeft w:val="0"/>
      <w:marRight w:val="0"/>
      <w:marTop w:val="0"/>
      <w:marBottom w:val="0"/>
      <w:divBdr>
        <w:top w:val="none" w:sz="0" w:space="0" w:color="auto"/>
        <w:left w:val="none" w:sz="0" w:space="0" w:color="auto"/>
        <w:bottom w:val="none" w:sz="0" w:space="0" w:color="auto"/>
        <w:right w:val="none" w:sz="0" w:space="0" w:color="auto"/>
      </w:divBdr>
    </w:div>
    <w:div w:id="1182746472">
      <w:bodyDiv w:val="1"/>
      <w:marLeft w:val="0"/>
      <w:marRight w:val="0"/>
      <w:marTop w:val="0"/>
      <w:marBottom w:val="0"/>
      <w:divBdr>
        <w:top w:val="none" w:sz="0" w:space="0" w:color="auto"/>
        <w:left w:val="none" w:sz="0" w:space="0" w:color="auto"/>
        <w:bottom w:val="none" w:sz="0" w:space="0" w:color="auto"/>
        <w:right w:val="none" w:sz="0" w:space="0" w:color="auto"/>
      </w:divBdr>
    </w:div>
    <w:div w:id="1197430444">
      <w:bodyDiv w:val="1"/>
      <w:marLeft w:val="0"/>
      <w:marRight w:val="0"/>
      <w:marTop w:val="0"/>
      <w:marBottom w:val="0"/>
      <w:divBdr>
        <w:top w:val="none" w:sz="0" w:space="0" w:color="auto"/>
        <w:left w:val="none" w:sz="0" w:space="0" w:color="auto"/>
        <w:bottom w:val="none" w:sz="0" w:space="0" w:color="auto"/>
        <w:right w:val="none" w:sz="0" w:space="0" w:color="auto"/>
      </w:divBdr>
    </w:div>
    <w:div w:id="1224560772">
      <w:bodyDiv w:val="1"/>
      <w:marLeft w:val="0"/>
      <w:marRight w:val="0"/>
      <w:marTop w:val="0"/>
      <w:marBottom w:val="0"/>
      <w:divBdr>
        <w:top w:val="none" w:sz="0" w:space="0" w:color="auto"/>
        <w:left w:val="none" w:sz="0" w:space="0" w:color="auto"/>
        <w:bottom w:val="none" w:sz="0" w:space="0" w:color="auto"/>
        <w:right w:val="none" w:sz="0" w:space="0" w:color="auto"/>
      </w:divBdr>
    </w:div>
    <w:div w:id="1251550477">
      <w:bodyDiv w:val="1"/>
      <w:marLeft w:val="0"/>
      <w:marRight w:val="0"/>
      <w:marTop w:val="0"/>
      <w:marBottom w:val="0"/>
      <w:divBdr>
        <w:top w:val="none" w:sz="0" w:space="0" w:color="auto"/>
        <w:left w:val="none" w:sz="0" w:space="0" w:color="auto"/>
        <w:bottom w:val="none" w:sz="0" w:space="0" w:color="auto"/>
        <w:right w:val="none" w:sz="0" w:space="0" w:color="auto"/>
      </w:divBdr>
    </w:div>
    <w:div w:id="1262488224">
      <w:bodyDiv w:val="1"/>
      <w:marLeft w:val="0"/>
      <w:marRight w:val="0"/>
      <w:marTop w:val="0"/>
      <w:marBottom w:val="0"/>
      <w:divBdr>
        <w:top w:val="none" w:sz="0" w:space="0" w:color="auto"/>
        <w:left w:val="none" w:sz="0" w:space="0" w:color="auto"/>
        <w:bottom w:val="none" w:sz="0" w:space="0" w:color="auto"/>
        <w:right w:val="none" w:sz="0" w:space="0" w:color="auto"/>
      </w:divBdr>
    </w:div>
    <w:div w:id="1347899610">
      <w:bodyDiv w:val="1"/>
      <w:marLeft w:val="0"/>
      <w:marRight w:val="0"/>
      <w:marTop w:val="0"/>
      <w:marBottom w:val="0"/>
      <w:divBdr>
        <w:top w:val="none" w:sz="0" w:space="0" w:color="auto"/>
        <w:left w:val="none" w:sz="0" w:space="0" w:color="auto"/>
        <w:bottom w:val="none" w:sz="0" w:space="0" w:color="auto"/>
        <w:right w:val="none" w:sz="0" w:space="0" w:color="auto"/>
      </w:divBdr>
    </w:div>
    <w:div w:id="1351251396">
      <w:bodyDiv w:val="1"/>
      <w:marLeft w:val="0"/>
      <w:marRight w:val="0"/>
      <w:marTop w:val="0"/>
      <w:marBottom w:val="0"/>
      <w:divBdr>
        <w:top w:val="none" w:sz="0" w:space="0" w:color="auto"/>
        <w:left w:val="none" w:sz="0" w:space="0" w:color="auto"/>
        <w:bottom w:val="none" w:sz="0" w:space="0" w:color="auto"/>
        <w:right w:val="none" w:sz="0" w:space="0" w:color="auto"/>
      </w:divBdr>
    </w:div>
    <w:div w:id="1418676042">
      <w:bodyDiv w:val="1"/>
      <w:marLeft w:val="0"/>
      <w:marRight w:val="0"/>
      <w:marTop w:val="0"/>
      <w:marBottom w:val="0"/>
      <w:divBdr>
        <w:top w:val="none" w:sz="0" w:space="0" w:color="auto"/>
        <w:left w:val="none" w:sz="0" w:space="0" w:color="auto"/>
        <w:bottom w:val="none" w:sz="0" w:space="0" w:color="auto"/>
        <w:right w:val="none" w:sz="0" w:space="0" w:color="auto"/>
      </w:divBdr>
    </w:div>
    <w:div w:id="1444880264">
      <w:bodyDiv w:val="1"/>
      <w:marLeft w:val="0"/>
      <w:marRight w:val="0"/>
      <w:marTop w:val="0"/>
      <w:marBottom w:val="0"/>
      <w:divBdr>
        <w:top w:val="none" w:sz="0" w:space="0" w:color="auto"/>
        <w:left w:val="none" w:sz="0" w:space="0" w:color="auto"/>
        <w:bottom w:val="none" w:sz="0" w:space="0" w:color="auto"/>
        <w:right w:val="none" w:sz="0" w:space="0" w:color="auto"/>
      </w:divBdr>
    </w:div>
    <w:div w:id="1459839110">
      <w:bodyDiv w:val="1"/>
      <w:marLeft w:val="0"/>
      <w:marRight w:val="0"/>
      <w:marTop w:val="0"/>
      <w:marBottom w:val="0"/>
      <w:divBdr>
        <w:top w:val="none" w:sz="0" w:space="0" w:color="auto"/>
        <w:left w:val="none" w:sz="0" w:space="0" w:color="auto"/>
        <w:bottom w:val="none" w:sz="0" w:space="0" w:color="auto"/>
        <w:right w:val="none" w:sz="0" w:space="0" w:color="auto"/>
      </w:divBdr>
    </w:div>
    <w:div w:id="1471367406">
      <w:bodyDiv w:val="1"/>
      <w:marLeft w:val="0"/>
      <w:marRight w:val="0"/>
      <w:marTop w:val="0"/>
      <w:marBottom w:val="0"/>
      <w:divBdr>
        <w:top w:val="none" w:sz="0" w:space="0" w:color="auto"/>
        <w:left w:val="none" w:sz="0" w:space="0" w:color="auto"/>
        <w:bottom w:val="none" w:sz="0" w:space="0" w:color="auto"/>
        <w:right w:val="none" w:sz="0" w:space="0" w:color="auto"/>
      </w:divBdr>
    </w:div>
    <w:div w:id="1511599685">
      <w:bodyDiv w:val="1"/>
      <w:marLeft w:val="0"/>
      <w:marRight w:val="0"/>
      <w:marTop w:val="0"/>
      <w:marBottom w:val="0"/>
      <w:divBdr>
        <w:top w:val="none" w:sz="0" w:space="0" w:color="auto"/>
        <w:left w:val="none" w:sz="0" w:space="0" w:color="auto"/>
        <w:bottom w:val="none" w:sz="0" w:space="0" w:color="auto"/>
        <w:right w:val="none" w:sz="0" w:space="0" w:color="auto"/>
      </w:divBdr>
    </w:div>
    <w:div w:id="1555700798">
      <w:bodyDiv w:val="1"/>
      <w:marLeft w:val="0"/>
      <w:marRight w:val="0"/>
      <w:marTop w:val="0"/>
      <w:marBottom w:val="0"/>
      <w:divBdr>
        <w:top w:val="none" w:sz="0" w:space="0" w:color="auto"/>
        <w:left w:val="none" w:sz="0" w:space="0" w:color="auto"/>
        <w:bottom w:val="none" w:sz="0" w:space="0" w:color="auto"/>
        <w:right w:val="none" w:sz="0" w:space="0" w:color="auto"/>
      </w:divBdr>
    </w:div>
    <w:div w:id="1564830884">
      <w:bodyDiv w:val="1"/>
      <w:marLeft w:val="0"/>
      <w:marRight w:val="0"/>
      <w:marTop w:val="0"/>
      <w:marBottom w:val="0"/>
      <w:divBdr>
        <w:top w:val="none" w:sz="0" w:space="0" w:color="auto"/>
        <w:left w:val="none" w:sz="0" w:space="0" w:color="auto"/>
        <w:bottom w:val="none" w:sz="0" w:space="0" w:color="auto"/>
        <w:right w:val="none" w:sz="0" w:space="0" w:color="auto"/>
      </w:divBdr>
    </w:div>
    <w:div w:id="1703675397">
      <w:bodyDiv w:val="1"/>
      <w:marLeft w:val="0"/>
      <w:marRight w:val="0"/>
      <w:marTop w:val="0"/>
      <w:marBottom w:val="0"/>
      <w:divBdr>
        <w:top w:val="none" w:sz="0" w:space="0" w:color="auto"/>
        <w:left w:val="none" w:sz="0" w:space="0" w:color="auto"/>
        <w:bottom w:val="none" w:sz="0" w:space="0" w:color="auto"/>
        <w:right w:val="none" w:sz="0" w:space="0" w:color="auto"/>
      </w:divBdr>
    </w:div>
    <w:div w:id="1727684023">
      <w:bodyDiv w:val="1"/>
      <w:marLeft w:val="0"/>
      <w:marRight w:val="0"/>
      <w:marTop w:val="0"/>
      <w:marBottom w:val="0"/>
      <w:divBdr>
        <w:top w:val="none" w:sz="0" w:space="0" w:color="auto"/>
        <w:left w:val="none" w:sz="0" w:space="0" w:color="auto"/>
        <w:bottom w:val="none" w:sz="0" w:space="0" w:color="auto"/>
        <w:right w:val="none" w:sz="0" w:space="0" w:color="auto"/>
      </w:divBdr>
    </w:div>
    <w:div w:id="1728382451">
      <w:bodyDiv w:val="1"/>
      <w:marLeft w:val="0"/>
      <w:marRight w:val="0"/>
      <w:marTop w:val="0"/>
      <w:marBottom w:val="0"/>
      <w:divBdr>
        <w:top w:val="none" w:sz="0" w:space="0" w:color="auto"/>
        <w:left w:val="none" w:sz="0" w:space="0" w:color="auto"/>
        <w:bottom w:val="none" w:sz="0" w:space="0" w:color="auto"/>
        <w:right w:val="none" w:sz="0" w:space="0" w:color="auto"/>
      </w:divBdr>
    </w:div>
    <w:div w:id="1762264154">
      <w:bodyDiv w:val="1"/>
      <w:marLeft w:val="0"/>
      <w:marRight w:val="0"/>
      <w:marTop w:val="0"/>
      <w:marBottom w:val="0"/>
      <w:divBdr>
        <w:top w:val="none" w:sz="0" w:space="0" w:color="auto"/>
        <w:left w:val="none" w:sz="0" w:space="0" w:color="auto"/>
        <w:bottom w:val="none" w:sz="0" w:space="0" w:color="auto"/>
        <w:right w:val="none" w:sz="0" w:space="0" w:color="auto"/>
      </w:divBdr>
    </w:div>
    <w:div w:id="1770928453">
      <w:bodyDiv w:val="1"/>
      <w:marLeft w:val="0"/>
      <w:marRight w:val="0"/>
      <w:marTop w:val="300"/>
      <w:marBottom w:val="150"/>
      <w:divBdr>
        <w:top w:val="none" w:sz="0" w:space="0" w:color="auto"/>
        <w:left w:val="none" w:sz="0" w:space="0" w:color="auto"/>
        <w:bottom w:val="none" w:sz="0" w:space="0" w:color="auto"/>
        <w:right w:val="none" w:sz="0" w:space="0" w:color="auto"/>
      </w:divBdr>
      <w:divsChild>
        <w:div w:id="1739939689">
          <w:marLeft w:val="0"/>
          <w:marRight w:val="0"/>
          <w:marTop w:val="0"/>
          <w:marBottom w:val="0"/>
          <w:divBdr>
            <w:top w:val="none" w:sz="0" w:space="0" w:color="auto"/>
            <w:left w:val="none" w:sz="0" w:space="0" w:color="auto"/>
            <w:bottom w:val="none" w:sz="0" w:space="0" w:color="auto"/>
            <w:right w:val="none" w:sz="0" w:space="0" w:color="auto"/>
          </w:divBdr>
          <w:divsChild>
            <w:div w:id="696856949">
              <w:marLeft w:val="75"/>
              <w:marRight w:val="150"/>
              <w:marTop w:val="105"/>
              <w:marBottom w:val="0"/>
              <w:divBdr>
                <w:top w:val="none" w:sz="0" w:space="0" w:color="auto"/>
                <w:left w:val="none" w:sz="0" w:space="0" w:color="auto"/>
                <w:bottom w:val="none" w:sz="0" w:space="0" w:color="auto"/>
                <w:right w:val="none" w:sz="0" w:space="0" w:color="auto"/>
              </w:divBdr>
              <w:divsChild>
                <w:div w:id="254167550">
                  <w:marLeft w:val="0"/>
                  <w:marRight w:val="0"/>
                  <w:marTop w:val="0"/>
                  <w:marBottom w:val="225"/>
                  <w:divBdr>
                    <w:top w:val="single" w:sz="6" w:space="8" w:color="FDA607"/>
                    <w:left w:val="single" w:sz="6" w:space="8" w:color="FDA607"/>
                    <w:bottom w:val="single" w:sz="6" w:space="8" w:color="FDA607"/>
                    <w:right w:val="single" w:sz="6" w:space="8" w:color="FDA607"/>
                  </w:divBdr>
                </w:div>
              </w:divsChild>
            </w:div>
          </w:divsChild>
        </w:div>
      </w:divsChild>
    </w:div>
    <w:div w:id="1786458863">
      <w:bodyDiv w:val="1"/>
      <w:marLeft w:val="0"/>
      <w:marRight w:val="0"/>
      <w:marTop w:val="0"/>
      <w:marBottom w:val="0"/>
      <w:divBdr>
        <w:top w:val="none" w:sz="0" w:space="0" w:color="auto"/>
        <w:left w:val="none" w:sz="0" w:space="0" w:color="auto"/>
        <w:bottom w:val="none" w:sz="0" w:space="0" w:color="auto"/>
        <w:right w:val="none" w:sz="0" w:space="0" w:color="auto"/>
      </w:divBdr>
    </w:div>
    <w:div w:id="1797212052">
      <w:bodyDiv w:val="1"/>
      <w:marLeft w:val="0"/>
      <w:marRight w:val="0"/>
      <w:marTop w:val="0"/>
      <w:marBottom w:val="0"/>
      <w:divBdr>
        <w:top w:val="none" w:sz="0" w:space="0" w:color="auto"/>
        <w:left w:val="none" w:sz="0" w:space="0" w:color="auto"/>
        <w:bottom w:val="none" w:sz="0" w:space="0" w:color="auto"/>
        <w:right w:val="none" w:sz="0" w:space="0" w:color="auto"/>
      </w:divBdr>
    </w:div>
    <w:div w:id="1811022505">
      <w:bodyDiv w:val="1"/>
      <w:marLeft w:val="0"/>
      <w:marRight w:val="0"/>
      <w:marTop w:val="0"/>
      <w:marBottom w:val="0"/>
      <w:divBdr>
        <w:top w:val="none" w:sz="0" w:space="0" w:color="auto"/>
        <w:left w:val="none" w:sz="0" w:space="0" w:color="auto"/>
        <w:bottom w:val="none" w:sz="0" w:space="0" w:color="auto"/>
        <w:right w:val="none" w:sz="0" w:space="0" w:color="auto"/>
      </w:divBdr>
    </w:div>
    <w:div w:id="1816800389">
      <w:bodyDiv w:val="1"/>
      <w:marLeft w:val="0"/>
      <w:marRight w:val="0"/>
      <w:marTop w:val="0"/>
      <w:marBottom w:val="0"/>
      <w:divBdr>
        <w:top w:val="none" w:sz="0" w:space="0" w:color="auto"/>
        <w:left w:val="none" w:sz="0" w:space="0" w:color="auto"/>
        <w:bottom w:val="none" w:sz="0" w:space="0" w:color="auto"/>
        <w:right w:val="none" w:sz="0" w:space="0" w:color="auto"/>
      </w:divBdr>
    </w:div>
    <w:div w:id="1822651832">
      <w:bodyDiv w:val="1"/>
      <w:marLeft w:val="0"/>
      <w:marRight w:val="0"/>
      <w:marTop w:val="0"/>
      <w:marBottom w:val="0"/>
      <w:divBdr>
        <w:top w:val="none" w:sz="0" w:space="0" w:color="auto"/>
        <w:left w:val="none" w:sz="0" w:space="0" w:color="auto"/>
        <w:bottom w:val="none" w:sz="0" w:space="0" w:color="auto"/>
        <w:right w:val="none" w:sz="0" w:space="0" w:color="auto"/>
      </w:divBdr>
    </w:div>
    <w:div w:id="1873225053">
      <w:bodyDiv w:val="1"/>
      <w:marLeft w:val="0"/>
      <w:marRight w:val="0"/>
      <w:marTop w:val="0"/>
      <w:marBottom w:val="0"/>
      <w:divBdr>
        <w:top w:val="none" w:sz="0" w:space="0" w:color="auto"/>
        <w:left w:val="none" w:sz="0" w:space="0" w:color="auto"/>
        <w:bottom w:val="none" w:sz="0" w:space="0" w:color="auto"/>
        <w:right w:val="none" w:sz="0" w:space="0" w:color="auto"/>
      </w:divBdr>
    </w:div>
    <w:div w:id="1902132857">
      <w:bodyDiv w:val="1"/>
      <w:marLeft w:val="0"/>
      <w:marRight w:val="0"/>
      <w:marTop w:val="0"/>
      <w:marBottom w:val="0"/>
      <w:divBdr>
        <w:top w:val="none" w:sz="0" w:space="0" w:color="auto"/>
        <w:left w:val="none" w:sz="0" w:space="0" w:color="auto"/>
        <w:bottom w:val="none" w:sz="0" w:space="0" w:color="auto"/>
        <w:right w:val="none" w:sz="0" w:space="0" w:color="auto"/>
      </w:divBdr>
    </w:div>
    <w:div w:id="1945266111">
      <w:bodyDiv w:val="1"/>
      <w:marLeft w:val="0"/>
      <w:marRight w:val="0"/>
      <w:marTop w:val="0"/>
      <w:marBottom w:val="0"/>
      <w:divBdr>
        <w:top w:val="none" w:sz="0" w:space="0" w:color="auto"/>
        <w:left w:val="none" w:sz="0" w:space="0" w:color="auto"/>
        <w:bottom w:val="none" w:sz="0" w:space="0" w:color="auto"/>
        <w:right w:val="none" w:sz="0" w:space="0" w:color="auto"/>
      </w:divBdr>
    </w:div>
    <w:div w:id="1962297106">
      <w:bodyDiv w:val="1"/>
      <w:marLeft w:val="0"/>
      <w:marRight w:val="0"/>
      <w:marTop w:val="0"/>
      <w:marBottom w:val="0"/>
      <w:divBdr>
        <w:top w:val="none" w:sz="0" w:space="0" w:color="auto"/>
        <w:left w:val="none" w:sz="0" w:space="0" w:color="auto"/>
        <w:bottom w:val="none" w:sz="0" w:space="0" w:color="auto"/>
        <w:right w:val="none" w:sz="0" w:space="0" w:color="auto"/>
      </w:divBdr>
    </w:div>
    <w:div w:id="1963028910">
      <w:bodyDiv w:val="1"/>
      <w:marLeft w:val="0"/>
      <w:marRight w:val="0"/>
      <w:marTop w:val="0"/>
      <w:marBottom w:val="0"/>
      <w:divBdr>
        <w:top w:val="none" w:sz="0" w:space="0" w:color="auto"/>
        <w:left w:val="none" w:sz="0" w:space="0" w:color="auto"/>
        <w:bottom w:val="none" w:sz="0" w:space="0" w:color="auto"/>
        <w:right w:val="none" w:sz="0" w:space="0" w:color="auto"/>
      </w:divBdr>
    </w:div>
    <w:div w:id="1964992778">
      <w:bodyDiv w:val="1"/>
      <w:marLeft w:val="0"/>
      <w:marRight w:val="0"/>
      <w:marTop w:val="0"/>
      <w:marBottom w:val="0"/>
      <w:divBdr>
        <w:top w:val="none" w:sz="0" w:space="0" w:color="auto"/>
        <w:left w:val="none" w:sz="0" w:space="0" w:color="auto"/>
        <w:bottom w:val="none" w:sz="0" w:space="0" w:color="auto"/>
        <w:right w:val="none" w:sz="0" w:space="0" w:color="auto"/>
      </w:divBdr>
    </w:div>
    <w:div w:id="1965648491">
      <w:bodyDiv w:val="1"/>
      <w:marLeft w:val="0"/>
      <w:marRight w:val="0"/>
      <w:marTop w:val="0"/>
      <w:marBottom w:val="0"/>
      <w:divBdr>
        <w:top w:val="none" w:sz="0" w:space="0" w:color="auto"/>
        <w:left w:val="none" w:sz="0" w:space="0" w:color="auto"/>
        <w:bottom w:val="none" w:sz="0" w:space="0" w:color="auto"/>
        <w:right w:val="none" w:sz="0" w:space="0" w:color="auto"/>
      </w:divBdr>
    </w:div>
    <w:div w:id="1968126687">
      <w:bodyDiv w:val="1"/>
      <w:marLeft w:val="0"/>
      <w:marRight w:val="0"/>
      <w:marTop w:val="0"/>
      <w:marBottom w:val="0"/>
      <w:divBdr>
        <w:top w:val="none" w:sz="0" w:space="0" w:color="auto"/>
        <w:left w:val="none" w:sz="0" w:space="0" w:color="auto"/>
        <w:bottom w:val="none" w:sz="0" w:space="0" w:color="auto"/>
        <w:right w:val="none" w:sz="0" w:space="0" w:color="auto"/>
      </w:divBdr>
    </w:div>
    <w:div w:id="1996913886">
      <w:bodyDiv w:val="1"/>
      <w:marLeft w:val="0"/>
      <w:marRight w:val="0"/>
      <w:marTop w:val="0"/>
      <w:marBottom w:val="0"/>
      <w:divBdr>
        <w:top w:val="none" w:sz="0" w:space="0" w:color="auto"/>
        <w:left w:val="none" w:sz="0" w:space="0" w:color="auto"/>
        <w:bottom w:val="none" w:sz="0" w:space="0" w:color="auto"/>
        <w:right w:val="none" w:sz="0" w:space="0" w:color="auto"/>
      </w:divBdr>
    </w:div>
    <w:div w:id="2000646321">
      <w:bodyDiv w:val="1"/>
      <w:marLeft w:val="0"/>
      <w:marRight w:val="0"/>
      <w:marTop w:val="0"/>
      <w:marBottom w:val="0"/>
      <w:divBdr>
        <w:top w:val="none" w:sz="0" w:space="0" w:color="auto"/>
        <w:left w:val="none" w:sz="0" w:space="0" w:color="auto"/>
        <w:bottom w:val="none" w:sz="0" w:space="0" w:color="auto"/>
        <w:right w:val="none" w:sz="0" w:space="0" w:color="auto"/>
      </w:divBdr>
    </w:div>
    <w:div w:id="2008052949">
      <w:bodyDiv w:val="1"/>
      <w:marLeft w:val="0"/>
      <w:marRight w:val="0"/>
      <w:marTop w:val="0"/>
      <w:marBottom w:val="0"/>
      <w:divBdr>
        <w:top w:val="none" w:sz="0" w:space="0" w:color="auto"/>
        <w:left w:val="none" w:sz="0" w:space="0" w:color="auto"/>
        <w:bottom w:val="none" w:sz="0" w:space="0" w:color="auto"/>
        <w:right w:val="none" w:sz="0" w:space="0" w:color="auto"/>
      </w:divBdr>
    </w:div>
    <w:div w:id="2026012173">
      <w:bodyDiv w:val="1"/>
      <w:marLeft w:val="0"/>
      <w:marRight w:val="0"/>
      <w:marTop w:val="0"/>
      <w:marBottom w:val="0"/>
      <w:divBdr>
        <w:top w:val="none" w:sz="0" w:space="0" w:color="auto"/>
        <w:left w:val="none" w:sz="0" w:space="0" w:color="auto"/>
        <w:bottom w:val="none" w:sz="0" w:space="0" w:color="auto"/>
        <w:right w:val="none" w:sz="0" w:space="0" w:color="auto"/>
      </w:divBdr>
    </w:div>
    <w:div w:id="2033649448">
      <w:bodyDiv w:val="1"/>
      <w:marLeft w:val="0"/>
      <w:marRight w:val="0"/>
      <w:marTop w:val="0"/>
      <w:marBottom w:val="0"/>
      <w:divBdr>
        <w:top w:val="none" w:sz="0" w:space="0" w:color="auto"/>
        <w:left w:val="none" w:sz="0" w:space="0" w:color="auto"/>
        <w:bottom w:val="none" w:sz="0" w:space="0" w:color="auto"/>
        <w:right w:val="none" w:sz="0" w:space="0" w:color="auto"/>
      </w:divBdr>
    </w:div>
    <w:div w:id="2056004550">
      <w:bodyDiv w:val="1"/>
      <w:marLeft w:val="0"/>
      <w:marRight w:val="0"/>
      <w:marTop w:val="0"/>
      <w:marBottom w:val="0"/>
      <w:divBdr>
        <w:top w:val="none" w:sz="0" w:space="0" w:color="auto"/>
        <w:left w:val="none" w:sz="0" w:space="0" w:color="auto"/>
        <w:bottom w:val="none" w:sz="0" w:space="0" w:color="auto"/>
        <w:right w:val="none" w:sz="0" w:space="0" w:color="auto"/>
      </w:divBdr>
    </w:div>
    <w:div w:id="2069837378">
      <w:bodyDiv w:val="1"/>
      <w:marLeft w:val="0"/>
      <w:marRight w:val="0"/>
      <w:marTop w:val="0"/>
      <w:marBottom w:val="0"/>
      <w:divBdr>
        <w:top w:val="none" w:sz="0" w:space="0" w:color="auto"/>
        <w:left w:val="none" w:sz="0" w:space="0" w:color="auto"/>
        <w:bottom w:val="none" w:sz="0" w:space="0" w:color="auto"/>
        <w:right w:val="none" w:sz="0" w:space="0" w:color="auto"/>
      </w:divBdr>
    </w:div>
    <w:div w:id="2120712109">
      <w:bodyDiv w:val="1"/>
      <w:marLeft w:val="0"/>
      <w:marRight w:val="0"/>
      <w:marTop w:val="0"/>
      <w:marBottom w:val="0"/>
      <w:divBdr>
        <w:top w:val="none" w:sz="0" w:space="0" w:color="auto"/>
        <w:left w:val="none" w:sz="0" w:space="0" w:color="auto"/>
        <w:bottom w:val="none" w:sz="0" w:space="0" w:color="auto"/>
        <w:right w:val="none" w:sz="0" w:space="0" w:color="auto"/>
      </w:divBdr>
    </w:div>
    <w:div w:id="2131894522">
      <w:bodyDiv w:val="1"/>
      <w:marLeft w:val="0"/>
      <w:marRight w:val="0"/>
      <w:marTop w:val="0"/>
      <w:marBottom w:val="0"/>
      <w:divBdr>
        <w:top w:val="none" w:sz="0" w:space="0" w:color="auto"/>
        <w:left w:val="none" w:sz="0" w:space="0" w:color="auto"/>
        <w:bottom w:val="none" w:sz="0" w:space="0" w:color="auto"/>
        <w:right w:val="none" w:sz="0" w:space="0" w:color="auto"/>
      </w:divBdr>
    </w:div>
    <w:div w:id="2132048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quotidianosanita.it/scienza-e-farmaci/articolo.php?articolo_id=84990&amp;fr=n" TargetMode="External"/><Relationship Id="rId18" Type="http://schemas.openxmlformats.org/officeDocument/2006/relationships/hyperlink" Target="http://www.quotidianosanita.it/allegati/allegato4799245.pdf" TargetMode="External"/><Relationship Id="rId26" Type="http://schemas.openxmlformats.org/officeDocument/2006/relationships/hyperlink" Target="http://www.quotidianosanita.it/studi-e-analisi/articolo.php?articolo_id=85025&amp;fr=n" TargetMode="External"/><Relationship Id="rId39" Type="http://schemas.openxmlformats.org/officeDocument/2006/relationships/hyperlink" Target="http://www.quotidianosanita.it/scienza-e-farmaci/articolo.php?articolo_id=85173&amp;fr=n" TargetMode="External"/><Relationship Id="rId21" Type="http://schemas.openxmlformats.org/officeDocument/2006/relationships/hyperlink" Target="http://www.quotidianosanita.it/scienza-e-farmaci/articolo.php?articolo_id=85021&amp;fr=n" TargetMode="External"/><Relationship Id="rId34" Type="http://schemas.openxmlformats.org/officeDocument/2006/relationships/hyperlink" Target="http://www.quotidianosanita.it/lavoro-e-professioni/articolo.php?articolo_id=85141&amp;fr=n" TargetMode="External"/><Relationship Id="rId42" Type="http://schemas.openxmlformats.org/officeDocument/2006/relationships/hyperlink" Target="http://www.quotidianosanita.it/allegati/allegato6898348.pdf" TargetMode="External"/><Relationship Id="rId47" Type="http://schemas.openxmlformats.org/officeDocument/2006/relationships/hyperlink" Target="http://www.quotidianosanita.it/allegati/allegato1958355.pdf" TargetMode="External"/><Relationship Id="rId50" Type="http://schemas.openxmlformats.org/officeDocument/2006/relationships/hyperlink" Target="http://www.quotidianosanita.it/regioni-e-asl/articolo.php?articolo_id=85252&amp;fr=n" TargetMode="External"/><Relationship Id="rId55" Type="http://schemas.openxmlformats.org/officeDocument/2006/relationships/hyperlink" Target="http://www.quotidianosanita.it/allegati/allegato1281239.pdf" TargetMode="External"/><Relationship Id="rId63" Type="http://schemas.openxmlformats.org/officeDocument/2006/relationships/hyperlink" Target="http://www.quotidianosanita.it/governo-e-parlamento/articolo.php?articolo_id=85364&amp;fr=n" TargetMode="External"/><Relationship Id="rId68" Type="http://schemas.openxmlformats.org/officeDocument/2006/relationships/hyperlink" Target="http://www.quotidianosanita.it/cronache/articolo.php?articolo_id=85338&amp;fr=n" TargetMode="External"/><Relationship Id="rId76" Type="http://schemas.openxmlformats.org/officeDocument/2006/relationships/hyperlink" Target="http://www.quotidianosanita.it/governo-e-parlamento/articolo.php?articolo_id=85444&amp;fr=n" TargetMode="External"/><Relationship Id="rId84" Type="http://schemas.openxmlformats.org/officeDocument/2006/relationships/hyperlink" Target="https://www.facebook.com/pages/Cgil-Lombardia/321784181284165" TargetMode="External"/><Relationship Id="rId89"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www.quotidianosanita.it/lavoro-e-professioni/articolo.php?articolo_id=85388&amp;fr=n" TargetMode="External"/><Relationship Id="rId2" Type="http://schemas.openxmlformats.org/officeDocument/2006/relationships/styles" Target="styles.xml"/><Relationship Id="rId16" Type="http://schemas.openxmlformats.org/officeDocument/2006/relationships/hyperlink" Target="file:///C:\Users\Sara\Desktop\Block%20Notes\Coronavirus.%20Dal%20latte%20che%20cura%20al%20peperoncino%20che%20protegge.%20Le%20nuove%20fake%20news%20smentite%20dal%20Ministero%20della%20Salute" TargetMode="External"/><Relationship Id="rId29" Type="http://schemas.openxmlformats.org/officeDocument/2006/relationships/hyperlink" Target="http://www.quotidianosanita.it/allegati/allegato4623344.pdf" TargetMode="External"/><Relationship Id="rId11" Type="http://schemas.openxmlformats.org/officeDocument/2006/relationships/hyperlink" Target="http://www.quotidianosanita.it/lavoro-e-professioni/articolo.php?articolo_id=84938&amp;fr=n" TargetMode="External"/><Relationship Id="rId24" Type="http://schemas.openxmlformats.org/officeDocument/2006/relationships/hyperlink" Target="http://www.quotidianosanita.it/scienza-e-farmaci/articolo.php?articolo_id=85052&amp;fr=n" TargetMode="External"/><Relationship Id="rId32" Type="http://schemas.openxmlformats.org/officeDocument/2006/relationships/hyperlink" Target="http://www.quotidianosanita.it/allegati/allegato4103798.pdf" TargetMode="External"/><Relationship Id="rId37" Type="http://schemas.openxmlformats.org/officeDocument/2006/relationships/hyperlink" Target="http://www.quotidianosanita.it/lavoro-e-professioni/articolo.php?articolo_id=85166&amp;fr=n" TargetMode="External"/><Relationship Id="rId40" Type="http://schemas.openxmlformats.org/officeDocument/2006/relationships/hyperlink" Target="http://www.quotidianosanita.it/studi-e-analisi/articolo.php?articolo_id=85162&amp;fr=n" TargetMode="External"/><Relationship Id="rId45" Type="http://schemas.openxmlformats.org/officeDocument/2006/relationships/hyperlink" Target="http://www.quotidianosanita.it/studi-e-analisi/articolo.php?articolo_id=85217&amp;fr=n" TargetMode="External"/><Relationship Id="rId53" Type="http://schemas.openxmlformats.org/officeDocument/2006/relationships/hyperlink" Target="http://www.quotidianosanita.it/studi-e-analisi/articolo.php?articolo_id=85241&amp;fr=n" TargetMode="External"/><Relationship Id="rId58" Type="http://schemas.openxmlformats.org/officeDocument/2006/relationships/hyperlink" Target="http://www.quotidianosanita.it/scienza-e-farmaci/articolo.php?articolo_id=85296&amp;fr=n" TargetMode="External"/><Relationship Id="rId66" Type="http://schemas.openxmlformats.org/officeDocument/2006/relationships/hyperlink" Target="http://www.quotidianosanita.it/studi-e-analisi/articolo.php?articolo_id=85336&amp;fr=n" TargetMode="External"/><Relationship Id="rId74" Type="http://schemas.openxmlformats.org/officeDocument/2006/relationships/hyperlink" Target="http://www.quotidianosanita.it/governo-e-parlamento/articolo.php?articolo_id=85407&amp;fr=n" TargetMode="External"/><Relationship Id="rId79" Type="http://schemas.openxmlformats.org/officeDocument/2006/relationships/hyperlink" Target="http://www.quotidianosanita.it/allegati/allegato3781333.pdf" TargetMode="External"/><Relationship Id="rId87" Type="http://schemas.openxmlformats.org/officeDocument/2006/relationships/image" Target="media/image2.png"/><Relationship Id="rId5" Type="http://schemas.openxmlformats.org/officeDocument/2006/relationships/webSettings" Target="webSettings.xml"/><Relationship Id="rId61" Type="http://schemas.openxmlformats.org/officeDocument/2006/relationships/hyperlink" Target="http://www.quotidianosanita.it/studi-e-analisi/articolo.php?articolo_id=85306&amp;fr=n" TargetMode="External"/><Relationship Id="rId82" Type="http://schemas.openxmlformats.org/officeDocument/2006/relationships/hyperlink" Target="https://www.cgil.lombardia.it/block-notes-sanita/" TargetMode="External"/><Relationship Id="rId90" Type="http://schemas.openxmlformats.org/officeDocument/2006/relationships/theme" Target="theme/theme1.xml"/><Relationship Id="rId19" Type="http://schemas.openxmlformats.org/officeDocument/2006/relationships/hyperlink" Target="http://www.quotidianosanita.it/lavoro-e-professioni/articolo.php?articolo_id=85033&amp;fr=n" TargetMode="External"/><Relationship Id="rId4" Type="http://schemas.openxmlformats.org/officeDocument/2006/relationships/settings" Target="settings.xml"/><Relationship Id="rId9" Type="http://schemas.openxmlformats.org/officeDocument/2006/relationships/hyperlink" Target="http://www.quotidianosanita.it/studi-e-analisi/articolo.php?articolo_id=84912&amp;fr=n" TargetMode="External"/><Relationship Id="rId14" Type="http://schemas.openxmlformats.org/officeDocument/2006/relationships/hyperlink" Target="http://www.quotidianosanita.it/lavoro-e-professioni/articolo.php?articolo_id=84981" TargetMode="External"/><Relationship Id="rId22" Type="http://schemas.openxmlformats.org/officeDocument/2006/relationships/hyperlink" Target="http://www.quotidianosanita.it/studi-e-analisi/articolo.php?articolo_id=85019&amp;fr=n" TargetMode="External"/><Relationship Id="rId27" Type="http://schemas.openxmlformats.org/officeDocument/2006/relationships/hyperlink" Target="http://www.quotidianosanita.it/studi-e-analisi/articolo.php?articolo_id=85096&amp;fr=n" TargetMode="External"/><Relationship Id="rId30" Type="http://schemas.openxmlformats.org/officeDocument/2006/relationships/hyperlink" Target="http://www.quotidianosanita.it/governo-e-parlamento/articolo.php?articolo_id=85098&amp;fr=n" TargetMode="External"/><Relationship Id="rId35" Type="http://schemas.openxmlformats.org/officeDocument/2006/relationships/hyperlink" Target="http://www.quotidianosanita.it/regioni-e-asl/articolo.php?articolo_id=85157&amp;fr=n" TargetMode="External"/><Relationship Id="rId43" Type="http://schemas.openxmlformats.org/officeDocument/2006/relationships/hyperlink" Target="http://www.quotidianosanita.it/studi-e-analisi/articolo.php?articolo_id=85234&amp;fr=n" TargetMode="External"/><Relationship Id="rId48" Type="http://schemas.openxmlformats.org/officeDocument/2006/relationships/hyperlink" Target="http://www.quotidianosanita.it/lavoro-e-professioni/articolo.php?articolo_id=85271&amp;fr=n" TargetMode="External"/><Relationship Id="rId56" Type="http://schemas.openxmlformats.org/officeDocument/2006/relationships/hyperlink" Target="http://www.quotidianosanita.it/governo-e-parlamento/articolo.php?articolo_id=85319&amp;fr=n" TargetMode="External"/><Relationship Id="rId64" Type="http://schemas.openxmlformats.org/officeDocument/2006/relationships/hyperlink" Target="http://www.quotidianosanita.it/governo-e-parlamento/articolo.php?articolo_id=85363&amp;fr=n" TargetMode="External"/><Relationship Id="rId69" Type="http://schemas.openxmlformats.org/officeDocument/2006/relationships/hyperlink" Target="http://www.quotidianosanita.it/governo-e-parlamento/articolo.php?articolo_id=85390&amp;fr=n" TargetMode="External"/><Relationship Id="rId77" Type="http://schemas.openxmlformats.org/officeDocument/2006/relationships/hyperlink" Target="http://www.quotidianosanita.it/lavoro-e-professioni/articolo.php?articolo_id=85419&amp;fr=n" TargetMode="External"/><Relationship Id="rId8" Type="http://schemas.openxmlformats.org/officeDocument/2006/relationships/hyperlink" Target="http://www.quotidianosanita.it/lettere-al-direttore/articolo.php?articolo_id=84767&amp;fbclid=IwAR1U5PJMmvcq9VFTGEx3uDpOosb_mEOgBWzNFPsPixhG5jGF3ioIZOf-Jgg" TargetMode="External"/><Relationship Id="rId51" Type="http://schemas.openxmlformats.org/officeDocument/2006/relationships/hyperlink" Target="http://www.quotidianosanita.it/scienza-e-farmaci/articolo.php?articolo_id=85254&amp;fr=n" TargetMode="External"/><Relationship Id="rId72" Type="http://schemas.openxmlformats.org/officeDocument/2006/relationships/hyperlink" Target="http://www.quotidianosanita.it/lavoro-e-professioni/articolo.php?articolo_id=85392&amp;fr=n" TargetMode="External"/><Relationship Id="rId80" Type="http://schemas.openxmlformats.org/officeDocument/2006/relationships/hyperlink" Target="http://www.quotidianosanita.it/governo-e-parlamento/articolo.php?articolo_id=85452&amp;fr=n" TargetMode="External"/><Relationship Id="rId85" Type="http://schemas.openxmlformats.org/officeDocument/2006/relationships/image" Target="media/image1.png"/><Relationship Id="rId3" Type="http://schemas.microsoft.com/office/2007/relationships/stylesWithEffects" Target="stylesWithEffects.xml"/><Relationship Id="rId12" Type="http://schemas.openxmlformats.org/officeDocument/2006/relationships/hyperlink" Target="http://www.quotidianosanita.it/scienza-e-farmaci/articolo.php?articolo_id=84907&amp;fr=n" TargetMode="External"/><Relationship Id="rId17" Type="http://schemas.openxmlformats.org/officeDocument/2006/relationships/hyperlink" Target="http://www.quotidianosanita.it/governo-e-parlamento/articolo.php?articolo_id=85017&amp;fr=n" TargetMode="External"/><Relationship Id="rId25" Type="http://schemas.openxmlformats.org/officeDocument/2006/relationships/hyperlink" Target="http://www.quotidianosanita.it/scienza-e-farmaci/articolo.php?articolo_id=85043&amp;fr=n" TargetMode="External"/><Relationship Id="rId33" Type="http://schemas.openxmlformats.org/officeDocument/2006/relationships/hyperlink" Target="http://www.quotidianosanita.it/scienza-e-farmaci/articolo.php?articolo_id=85114&amp;fr=n" TargetMode="External"/><Relationship Id="rId38" Type="http://schemas.openxmlformats.org/officeDocument/2006/relationships/hyperlink" Target="http://www.quotidianosanita.it/allegati/allegato6614301.pdf" TargetMode="External"/><Relationship Id="rId46" Type="http://schemas.openxmlformats.org/officeDocument/2006/relationships/hyperlink" Target="http://www.quotidianosanita.it/governo-e-parlamento/articolo.php?articolo_id=85290&amp;fr=n" TargetMode="External"/><Relationship Id="rId59" Type="http://schemas.openxmlformats.org/officeDocument/2006/relationships/hyperlink" Target="http://www.quotidianosanita.it/studi-e-analisi/articolo.php?articolo_id=85298&amp;fr=n" TargetMode="External"/><Relationship Id="rId67" Type="http://schemas.openxmlformats.org/officeDocument/2006/relationships/hyperlink" Target="http://www.quotidianosanita.it/allegati/allegato1853488.jpg" TargetMode="External"/><Relationship Id="rId20" Type="http://schemas.openxmlformats.org/officeDocument/2006/relationships/hyperlink" Target="http://www.quotidianosanita.it/lavoro-e-professioni/articolo.php?articolo_id=84998&amp;fr=n" TargetMode="External"/><Relationship Id="rId41" Type="http://schemas.openxmlformats.org/officeDocument/2006/relationships/hyperlink" Target="http://www.quotidianosanita.it/governo-e-parlamento/articolo.php?articolo_id=85245&amp;fr=n" TargetMode="External"/><Relationship Id="rId54" Type="http://schemas.openxmlformats.org/officeDocument/2006/relationships/hyperlink" Target="http://www.quotidianosanita.it/studi-e-analisi/articolo.php?articolo_id=85289&amp;fr=n" TargetMode="External"/><Relationship Id="rId62" Type="http://schemas.openxmlformats.org/officeDocument/2006/relationships/hyperlink" Target="http://www.quotidianosanita.it/scienza-e-farmaci/articolo.php?articolo_id=85333&amp;fr=n" TargetMode="External"/><Relationship Id="rId70" Type="http://schemas.openxmlformats.org/officeDocument/2006/relationships/hyperlink" Target="http://www.quotidianosanita.it/governo-e-parlamento/articolo.php?articolo_id=85360&amp;fr=n" TargetMode="External"/><Relationship Id="rId75" Type="http://schemas.openxmlformats.org/officeDocument/2006/relationships/hyperlink" Target="http://www.quotidianosanita.it/allegati/allegato7337603.pdf" TargetMode="External"/><Relationship Id="rId83" Type="http://schemas.openxmlformats.org/officeDocument/2006/relationships/hyperlink" Target="http://old.cgil.lombardia.it/Root/AreeTematiche/WelfareeSanit%C3%A0/Blocknotessanit%C3%A0/tabid/89/Default.aspx" TargetMode="External"/><Relationship Id="rId88"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www.quotidianosanita.it/studi-e-analisi/articolo.php?articolo_id=84959&amp;fr=n" TargetMode="External"/><Relationship Id="rId23" Type="http://schemas.openxmlformats.org/officeDocument/2006/relationships/hyperlink" Target="http://www.quotidianosanita.it/allegati/allegato4008669.pdf" TargetMode="External"/><Relationship Id="rId28" Type="http://schemas.openxmlformats.org/officeDocument/2006/relationships/hyperlink" Target="http://www.quotidianosanita.it/governo-e-parlamento/articolo.php?articolo_id=85078&amp;fr=n" TargetMode="External"/><Relationship Id="rId36" Type="http://schemas.openxmlformats.org/officeDocument/2006/relationships/hyperlink" Target="http://www.quotidianosanita.it/allegati/allegato6663781.pdf" TargetMode="External"/><Relationship Id="rId49" Type="http://schemas.openxmlformats.org/officeDocument/2006/relationships/hyperlink" Target="http://www.quotidianosanita.it/regioni-e-asl/articolo.php?articolo_id=85249&amp;fr=n" TargetMode="External"/><Relationship Id="rId57" Type="http://schemas.openxmlformats.org/officeDocument/2006/relationships/hyperlink" Target="http://www.quotidianosanita.it/lavoro-e-professioni/articolo.php?articolo_id=85292&amp;fr=n" TargetMode="External"/><Relationship Id="rId10" Type="http://schemas.openxmlformats.org/officeDocument/2006/relationships/hyperlink" Target="http://www.quotidianosanita.it/allegati/allegato4249768.pdf" TargetMode="External"/><Relationship Id="rId31" Type="http://schemas.openxmlformats.org/officeDocument/2006/relationships/hyperlink" Target="http://www.quotidianosanita.it/lavoro-e-professioni/articolo.php?articolo_id=85101&amp;fr=n" TargetMode="External"/><Relationship Id="rId44" Type="http://schemas.openxmlformats.org/officeDocument/2006/relationships/hyperlink" Target="http://www.quotidianosanita.it/allegati/allegato8638531.pdf" TargetMode="External"/><Relationship Id="rId52" Type="http://schemas.openxmlformats.org/officeDocument/2006/relationships/hyperlink" Target="http://www.quotidianosanita.it/scienza-e-farmaci/articolo.php?articolo_id=85265&amp;fr=n" TargetMode="External"/><Relationship Id="rId60" Type="http://schemas.openxmlformats.org/officeDocument/2006/relationships/hyperlink" Target="http://www.quotidianosanita.it/allegati/allegato7369628.pdf" TargetMode="External"/><Relationship Id="rId65" Type="http://schemas.openxmlformats.org/officeDocument/2006/relationships/hyperlink" Target="http://www.quotidianosanita.it/lavoro-e-professioni/articolo.php?articolo_id=85358&amp;fr=n" TargetMode="External"/><Relationship Id="rId73" Type="http://schemas.openxmlformats.org/officeDocument/2006/relationships/hyperlink" Target="http://www.quotidianosanita.it/allegati/allegato4673561.pdf" TargetMode="External"/><Relationship Id="rId78" Type="http://schemas.openxmlformats.org/officeDocument/2006/relationships/hyperlink" Target="http://www.quotidianosanita.it/scienza-e-farmaci/articolo.php?articolo_id=85424&amp;fr=n" TargetMode="External"/><Relationship Id="rId81" Type="http://schemas.openxmlformats.org/officeDocument/2006/relationships/hyperlink" Target="mailto:blocknotes@lomb.cgil.it/" TargetMode="External"/><Relationship Id="rId86" Type="http://schemas.openxmlformats.org/officeDocument/2006/relationships/hyperlink" Target="https://twitter.com/CGILLOMBARDIA"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6699</Words>
  <Characters>38187</Characters>
  <Application>Microsoft Office Word</Application>
  <DocSecurity>0</DocSecurity>
  <Lines>318</Lines>
  <Paragraphs>89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dc:creator>
  <cp:lastModifiedBy>Sara</cp:lastModifiedBy>
  <cp:revision>2</cp:revision>
  <dcterms:created xsi:type="dcterms:W3CDTF">2020-05-21T21:24:00Z</dcterms:created>
  <dcterms:modified xsi:type="dcterms:W3CDTF">2020-05-21T21:24:00Z</dcterms:modified>
</cp:coreProperties>
</file>